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2D8DA" w14:textId="6CA5A6BB" w:rsidR="00E54F0E" w:rsidRPr="00013F34" w:rsidRDefault="00F855AC" w:rsidP="003A544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013F34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 </w:t>
      </w:r>
    </w:p>
    <w:p w14:paraId="40A6086C" w14:textId="77777777" w:rsidR="000F3A3A" w:rsidRPr="00013F34" w:rsidRDefault="000F3A3A" w:rsidP="000F3A3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013F34">
        <w:rPr>
          <w:noProof/>
          <w:lang w:val="sq-AL"/>
        </w:rPr>
        <w:drawing>
          <wp:inline distT="0" distB="0" distL="0" distR="0" wp14:anchorId="1513A101" wp14:editId="2C82A046">
            <wp:extent cx="676275" cy="933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E0049" w14:textId="77777777" w:rsidR="000F3A3A" w:rsidRPr="00013F34" w:rsidRDefault="000F3A3A" w:rsidP="000F3A3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013F34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REPUBLIKA E SHQIPËRISË </w:t>
      </w:r>
    </w:p>
    <w:p w14:paraId="147DBD53" w14:textId="77777777" w:rsidR="00806F28" w:rsidRPr="00013F34" w:rsidRDefault="00806F28" w:rsidP="000F3A3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36D4D399" w14:textId="77777777" w:rsidR="000F3A3A" w:rsidRPr="00013F34" w:rsidRDefault="000F3A3A" w:rsidP="00255F9D">
      <w:pPr>
        <w:spacing w:after="480"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013F34">
        <w:rPr>
          <w:rFonts w:ascii="Times New Roman" w:hAnsi="Times New Roman" w:cs="Times New Roman"/>
          <w:b/>
          <w:bCs/>
          <w:sz w:val="28"/>
          <w:szCs w:val="28"/>
          <w:lang w:val="sq-AL"/>
        </w:rPr>
        <w:t>Kuvendi</w:t>
      </w:r>
    </w:p>
    <w:p w14:paraId="1DC66223" w14:textId="77777777" w:rsidR="000F3A3A" w:rsidRPr="00013F34" w:rsidRDefault="000F3A3A" w:rsidP="00255F9D">
      <w:pPr>
        <w:spacing w:after="480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013F34">
        <w:rPr>
          <w:rFonts w:ascii="Times New Roman" w:hAnsi="Times New Roman" w:cs="Times New Roman"/>
          <w:b/>
          <w:bCs/>
          <w:sz w:val="24"/>
          <w:szCs w:val="24"/>
          <w:lang w:val="sq-AL"/>
        </w:rPr>
        <w:t>P R O J E K T L I GJ</w:t>
      </w:r>
    </w:p>
    <w:p w14:paraId="5EAF8C1D" w14:textId="77777777" w:rsidR="000F3A3A" w:rsidRPr="00013F34" w:rsidRDefault="000F3A3A" w:rsidP="003E6960">
      <w:pPr>
        <w:spacing w:after="48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013F34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Nr. ______/202</w:t>
      </w:r>
      <w:r w:rsidR="00C40D1A" w:rsidRPr="00013F34">
        <w:rPr>
          <w:rFonts w:ascii="Times New Roman" w:hAnsi="Times New Roman" w:cs="Times New Roman"/>
          <w:b/>
          <w:bCs/>
          <w:sz w:val="24"/>
          <w:szCs w:val="24"/>
          <w:lang w:val="sq-AL"/>
        </w:rPr>
        <w:t>6</w:t>
      </w:r>
    </w:p>
    <w:p w14:paraId="0F9F259B" w14:textId="297BAFA6" w:rsidR="000F3A3A" w:rsidRPr="00013F34" w:rsidRDefault="000F3A3A" w:rsidP="000D7F75">
      <w:pPr>
        <w:spacing w:after="48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013F34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PËR </w:t>
      </w:r>
      <w:r w:rsidR="00EC74E6">
        <w:rPr>
          <w:rFonts w:ascii="Times New Roman" w:hAnsi="Times New Roman" w:cs="Times New Roman"/>
          <w:b/>
          <w:bCs/>
          <w:sz w:val="24"/>
          <w:szCs w:val="24"/>
          <w:lang w:val="sq-AL"/>
        </w:rPr>
        <w:t>NGRITJEN DHE FUNKSIONIMIN</w:t>
      </w:r>
      <w:r w:rsidR="00EC74E6" w:rsidRPr="00013F34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Pr="00013F34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E INSTITUCIONIT </w:t>
      </w:r>
      <w:r w:rsidR="003E6960" w:rsidRPr="00013F34">
        <w:rPr>
          <w:rFonts w:ascii="Times New Roman" w:hAnsi="Times New Roman" w:cs="Times New Roman"/>
          <w:b/>
          <w:bCs/>
          <w:sz w:val="24"/>
          <w:szCs w:val="24"/>
          <w:lang w:val="sq-AL"/>
        </w:rPr>
        <w:t>PUBLIK TË ARSIMIT TË MESËM TË LARTË</w:t>
      </w:r>
      <w:r w:rsidR="00652883" w:rsidRPr="00013F34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, </w:t>
      </w:r>
      <w:r w:rsidR="00B166A6">
        <w:rPr>
          <w:rFonts w:ascii="Times New Roman" w:hAnsi="Times New Roman" w:cs="Times New Roman"/>
          <w:b/>
          <w:bCs/>
          <w:sz w:val="24"/>
          <w:szCs w:val="24"/>
          <w:lang w:val="sq-AL"/>
        </w:rPr>
        <w:t>“</w:t>
      </w:r>
      <w:r w:rsidR="00743CA1" w:rsidRPr="00013F34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LICEU </w:t>
      </w:r>
      <w:r w:rsidR="00B166A6" w:rsidRPr="00013F34">
        <w:rPr>
          <w:rFonts w:ascii="Times New Roman" w:hAnsi="Times New Roman" w:cs="Times New Roman"/>
          <w:b/>
          <w:bCs/>
          <w:sz w:val="24"/>
          <w:szCs w:val="24"/>
          <w:lang w:val="sq-AL"/>
        </w:rPr>
        <w:t>FRAN</w:t>
      </w:r>
      <w:r w:rsidR="00B166A6">
        <w:rPr>
          <w:rFonts w:ascii="Times New Roman" w:hAnsi="Times New Roman" w:cs="Times New Roman"/>
          <w:b/>
          <w:bCs/>
          <w:sz w:val="24"/>
          <w:szCs w:val="24"/>
          <w:lang w:val="sq-AL"/>
        </w:rPr>
        <w:t>CEZ I</w:t>
      </w:r>
      <w:r w:rsidRPr="00013F34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KORÇ</w:t>
      </w:r>
      <w:r w:rsidR="003E6960" w:rsidRPr="00013F34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="00B166A6">
        <w:rPr>
          <w:rFonts w:ascii="Times New Roman" w:hAnsi="Times New Roman" w:cs="Times New Roman"/>
          <w:b/>
          <w:bCs/>
          <w:sz w:val="24"/>
          <w:szCs w:val="24"/>
          <w:lang w:val="sq-AL"/>
        </w:rPr>
        <w:t>S”</w:t>
      </w:r>
    </w:p>
    <w:p w14:paraId="67726274" w14:textId="1983B11D" w:rsidR="000F3A3A" w:rsidRPr="00013F34" w:rsidRDefault="000F3A3A" w:rsidP="000F3A3A">
      <w:pPr>
        <w:spacing w:after="48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013F34">
        <w:rPr>
          <w:rFonts w:ascii="Times New Roman" w:hAnsi="Times New Roman" w:cs="Times New Roman"/>
          <w:sz w:val="24"/>
          <w:szCs w:val="24"/>
          <w:lang w:val="sq-AL"/>
        </w:rPr>
        <w:t>Në mbështetje të neneve 78, 81, pika 1, 83, pika 1 të Kushtetutës</w:t>
      </w:r>
      <w:r w:rsidR="003E6960" w:rsidRPr="00013F34">
        <w:rPr>
          <w:rFonts w:ascii="Times New Roman" w:hAnsi="Times New Roman" w:cs="Times New Roman"/>
          <w:sz w:val="24"/>
          <w:szCs w:val="24"/>
          <w:lang w:val="sq-AL"/>
        </w:rPr>
        <w:t xml:space="preserve"> së Republikës së Shqipërisë</w:t>
      </w:r>
      <w:r w:rsidRPr="00013F34">
        <w:rPr>
          <w:rFonts w:ascii="Times New Roman" w:hAnsi="Times New Roman" w:cs="Times New Roman"/>
          <w:sz w:val="24"/>
          <w:szCs w:val="24"/>
          <w:lang w:val="sq-AL"/>
        </w:rPr>
        <w:t>, me propozimin e Këshillit të Ministrave, Kuvendi i Republikës së Shqipërisë</w:t>
      </w:r>
      <w:r w:rsidR="00652883" w:rsidRPr="00013F34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</w:p>
    <w:p w14:paraId="2A37F05B" w14:textId="77777777" w:rsidR="000F3A3A" w:rsidRPr="00013F34" w:rsidRDefault="000F3A3A" w:rsidP="000F3A3A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013F34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V E N D O S I: </w:t>
      </w:r>
    </w:p>
    <w:p w14:paraId="3F0CA255" w14:textId="77777777" w:rsidR="00093625" w:rsidRPr="00013F34" w:rsidRDefault="00093625" w:rsidP="000F3A3A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62BC7776" w14:textId="77777777" w:rsidR="00093625" w:rsidRPr="00013F34" w:rsidRDefault="0039193A" w:rsidP="000F3A3A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013F34">
        <w:rPr>
          <w:rFonts w:ascii="Times New Roman" w:hAnsi="Times New Roman" w:cs="Times New Roman"/>
          <w:b/>
          <w:bCs/>
          <w:sz w:val="24"/>
          <w:szCs w:val="24"/>
          <w:lang w:val="sq-AL"/>
        </w:rPr>
        <w:t>KREU I</w:t>
      </w:r>
    </w:p>
    <w:p w14:paraId="733FC8E0" w14:textId="77777777" w:rsidR="0039193A" w:rsidRPr="00013F34" w:rsidRDefault="0039193A" w:rsidP="000F3A3A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013F34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T</w:t>
      </w:r>
      <w:r w:rsidR="0012450E" w:rsidRPr="00013F34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013F34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p</w:t>
      </w:r>
      <w:r w:rsidR="0012450E" w:rsidRPr="00013F34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013F34">
        <w:rPr>
          <w:rFonts w:ascii="Times New Roman" w:hAnsi="Times New Roman" w:cs="Times New Roman"/>
          <w:b/>
          <w:bCs/>
          <w:sz w:val="24"/>
          <w:szCs w:val="24"/>
          <w:lang w:val="sq-AL"/>
        </w:rPr>
        <w:t>rgjithshme</w:t>
      </w:r>
    </w:p>
    <w:p w14:paraId="710A1F80" w14:textId="77777777" w:rsidR="00B84703" w:rsidRPr="00013F34" w:rsidRDefault="000F3A3A" w:rsidP="00B8470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013F34">
        <w:rPr>
          <w:rFonts w:ascii="Times New Roman" w:hAnsi="Times New Roman" w:cs="Times New Roman"/>
          <w:b/>
          <w:bCs/>
          <w:sz w:val="24"/>
          <w:szCs w:val="24"/>
          <w:lang w:val="sq-AL"/>
        </w:rPr>
        <w:t>Neni 1</w:t>
      </w:r>
    </w:p>
    <w:p w14:paraId="2C676185" w14:textId="77777777" w:rsidR="00B84703" w:rsidRPr="00013F34" w:rsidRDefault="00B84703" w:rsidP="00B8470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013F34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Objekti i ligjit </w:t>
      </w:r>
    </w:p>
    <w:p w14:paraId="1514F413" w14:textId="77777777" w:rsidR="000F3A3A" w:rsidRPr="00013F34" w:rsidRDefault="000F3A3A" w:rsidP="00E6362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013F34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</w:p>
    <w:p w14:paraId="5FE43EB0" w14:textId="5A5373C1" w:rsidR="00326924" w:rsidRPr="00013F34" w:rsidRDefault="00AC2509" w:rsidP="000D7F75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013F34">
        <w:rPr>
          <w:rFonts w:ascii="Times New Roman" w:hAnsi="Times New Roman" w:cs="Times New Roman"/>
          <w:sz w:val="24"/>
          <w:szCs w:val="24"/>
          <w:lang w:val="sq-AL"/>
        </w:rPr>
        <w:t>O</w:t>
      </w:r>
      <w:r w:rsidR="0055126B" w:rsidRPr="00013F34">
        <w:rPr>
          <w:rFonts w:ascii="Times New Roman" w:hAnsi="Times New Roman" w:cs="Times New Roman"/>
          <w:sz w:val="24"/>
          <w:szCs w:val="24"/>
          <w:lang w:val="sq-AL"/>
        </w:rPr>
        <w:t xml:space="preserve">bjekt </w:t>
      </w:r>
      <w:r w:rsidR="00BE5F34" w:rsidRPr="00013F3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55126B" w:rsidRPr="00013F34">
        <w:rPr>
          <w:rFonts w:ascii="Times New Roman" w:hAnsi="Times New Roman" w:cs="Times New Roman"/>
          <w:sz w:val="24"/>
          <w:szCs w:val="24"/>
          <w:lang w:val="sq-AL"/>
        </w:rPr>
        <w:t xml:space="preserve"> këtij ligji është përcaktimi </w:t>
      </w:r>
      <w:r w:rsidR="00BE5F34" w:rsidRPr="00013F3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55126B" w:rsidRPr="00013F34">
        <w:rPr>
          <w:rFonts w:ascii="Times New Roman" w:hAnsi="Times New Roman" w:cs="Times New Roman"/>
          <w:sz w:val="24"/>
          <w:szCs w:val="24"/>
          <w:lang w:val="sq-AL"/>
        </w:rPr>
        <w:t xml:space="preserve"> kuadrit ligjor për ngritjen, funksionimin dhe administrimin e </w:t>
      </w:r>
      <w:r w:rsidR="00C10156" w:rsidRPr="00013F34">
        <w:rPr>
          <w:rFonts w:ascii="Times New Roman" w:hAnsi="Times New Roman" w:cs="Times New Roman"/>
          <w:sz w:val="24"/>
          <w:szCs w:val="24"/>
          <w:lang w:val="sq-AL"/>
        </w:rPr>
        <w:t>institucionit publik të arsimit të mesëm të lartë</w:t>
      </w:r>
      <w:r w:rsidR="00F67B52" w:rsidRPr="00013F34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C10156" w:rsidRPr="00013F34">
        <w:rPr>
          <w:rFonts w:ascii="Times New Roman" w:hAnsi="Times New Roman" w:cs="Times New Roman"/>
          <w:sz w:val="24"/>
          <w:szCs w:val="24"/>
          <w:lang w:val="sq-AL"/>
        </w:rPr>
        <w:t>Liceu</w:t>
      </w:r>
      <w:r w:rsidR="00F67B52" w:rsidRPr="00013F34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C10156" w:rsidRPr="00013F34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40BD5">
        <w:rPr>
          <w:rFonts w:ascii="Times New Roman" w:hAnsi="Times New Roman" w:cs="Times New Roman"/>
          <w:sz w:val="24"/>
          <w:szCs w:val="24"/>
          <w:lang w:val="sq-AL"/>
        </w:rPr>
        <w:t xml:space="preserve">Francez të Korçës </w:t>
      </w:r>
      <w:r w:rsidR="00C37947" w:rsidRPr="00013F34">
        <w:rPr>
          <w:rFonts w:ascii="Times New Roman" w:hAnsi="Times New Roman" w:cs="Times New Roman"/>
          <w:sz w:val="24"/>
          <w:szCs w:val="24"/>
          <w:lang w:val="sq-AL"/>
        </w:rPr>
        <w:t>(n</w:t>
      </w:r>
      <w:r w:rsidR="00812551" w:rsidRPr="00013F3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37947" w:rsidRPr="00013F34">
        <w:rPr>
          <w:rFonts w:ascii="Times New Roman" w:hAnsi="Times New Roman" w:cs="Times New Roman"/>
          <w:sz w:val="24"/>
          <w:szCs w:val="24"/>
          <w:lang w:val="sq-AL"/>
        </w:rPr>
        <w:t xml:space="preserve"> vijim Liceu)</w:t>
      </w:r>
      <w:r w:rsidR="00F67B52" w:rsidRPr="00013F34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C10156" w:rsidRPr="00013F34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84703" w:rsidRPr="00013F34">
        <w:rPr>
          <w:rFonts w:ascii="Times New Roman" w:hAnsi="Times New Roman" w:cs="Times New Roman"/>
          <w:sz w:val="24"/>
          <w:szCs w:val="24"/>
          <w:lang w:val="sq-AL"/>
        </w:rPr>
        <w:t xml:space="preserve">i orientuar në fushën e të nxënit shkencë dhe inovacion, </w:t>
      </w:r>
      <w:r w:rsidR="005C7238" w:rsidRPr="00013F34">
        <w:rPr>
          <w:rFonts w:ascii="Times New Roman" w:hAnsi="Times New Roman" w:cs="Times New Roman"/>
          <w:sz w:val="24"/>
          <w:szCs w:val="24"/>
          <w:lang w:val="sq-AL"/>
        </w:rPr>
        <w:t>q</w:t>
      </w:r>
      <w:r w:rsidR="005C51B2" w:rsidRPr="00013F3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84703" w:rsidRPr="00013F34">
        <w:rPr>
          <w:rFonts w:ascii="Times New Roman" w:hAnsi="Times New Roman" w:cs="Times New Roman"/>
          <w:sz w:val="24"/>
          <w:szCs w:val="24"/>
          <w:lang w:val="sq-AL"/>
        </w:rPr>
        <w:t xml:space="preserve"> ushtron veprimtarinë në qytetin e Korçës</w:t>
      </w:r>
      <w:r w:rsidR="000D7F75" w:rsidRPr="00013F34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326924" w:rsidRPr="00013F34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5245D235" w14:textId="77777777" w:rsidR="005C51B2" w:rsidRPr="00013F34" w:rsidRDefault="005C51B2" w:rsidP="005C51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013F34">
        <w:rPr>
          <w:rFonts w:ascii="Times New Roman" w:hAnsi="Times New Roman" w:cs="Times New Roman"/>
          <w:b/>
          <w:bCs/>
          <w:sz w:val="24"/>
          <w:szCs w:val="24"/>
          <w:lang w:val="sq-AL"/>
        </w:rPr>
        <w:t>Neni 2</w:t>
      </w:r>
    </w:p>
    <w:p w14:paraId="5B9E2726" w14:textId="77777777" w:rsidR="005C51B2" w:rsidRPr="00013F34" w:rsidRDefault="005C51B2" w:rsidP="000D7F75">
      <w:pPr>
        <w:spacing w:after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013F34">
        <w:rPr>
          <w:rFonts w:ascii="Times New Roman" w:hAnsi="Times New Roman" w:cs="Times New Roman"/>
          <w:b/>
          <w:bCs/>
          <w:sz w:val="24"/>
          <w:szCs w:val="24"/>
          <w:lang w:val="sq-AL"/>
        </w:rPr>
        <w:t>Qëllimi i ligjit</w:t>
      </w:r>
    </w:p>
    <w:p w14:paraId="5D50CC39" w14:textId="6BC733B7" w:rsidR="00C10156" w:rsidRPr="00013F34" w:rsidRDefault="005C51B2" w:rsidP="00E26804">
      <w:pPr>
        <w:pStyle w:val="pf0"/>
        <w:spacing w:line="276" w:lineRule="auto"/>
        <w:jc w:val="both"/>
        <w:rPr>
          <w:lang w:val="sq-AL"/>
        </w:rPr>
      </w:pPr>
      <w:r w:rsidRPr="00013F34">
        <w:rPr>
          <w:lang w:val="sq-AL"/>
        </w:rPr>
        <w:t>Q</w:t>
      </w:r>
      <w:r w:rsidR="00F158DA" w:rsidRPr="00013F34">
        <w:rPr>
          <w:lang w:val="sq-AL"/>
        </w:rPr>
        <w:t>ë</w:t>
      </w:r>
      <w:r w:rsidRPr="00013F34">
        <w:rPr>
          <w:lang w:val="sq-AL"/>
        </w:rPr>
        <w:t>llimi i k</w:t>
      </w:r>
      <w:r w:rsidR="00F158DA" w:rsidRPr="00013F34">
        <w:rPr>
          <w:lang w:val="sq-AL"/>
        </w:rPr>
        <w:t>ë</w:t>
      </w:r>
      <w:r w:rsidRPr="00013F34">
        <w:rPr>
          <w:lang w:val="sq-AL"/>
        </w:rPr>
        <w:t xml:space="preserve">tij ligji </w:t>
      </w:r>
      <w:r w:rsidR="00F158DA" w:rsidRPr="00013F34">
        <w:rPr>
          <w:lang w:val="sq-AL"/>
        </w:rPr>
        <w:t>ë</w:t>
      </w:r>
      <w:r w:rsidRPr="00013F34">
        <w:rPr>
          <w:lang w:val="sq-AL"/>
        </w:rPr>
        <w:t>sht</w:t>
      </w:r>
      <w:r w:rsidR="00F158DA" w:rsidRPr="00013F34">
        <w:rPr>
          <w:lang w:val="sq-AL"/>
        </w:rPr>
        <w:t>ë</w:t>
      </w:r>
      <w:r w:rsidR="00E343E5" w:rsidRPr="00013F34">
        <w:rPr>
          <w:lang w:val="sq-AL"/>
        </w:rPr>
        <w:t xml:space="preserve"> </w:t>
      </w:r>
      <w:r w:rsidR="003B13A1" w:rsidRPr="00013F34">
        <w:rPr>
          <w:lang w:val="sq-AL"/>
        </w:rPr>
        <w:t>të</w:t>
      </w:r>
      <w:r w:rsidR="00E26804" w:rsidRPr="00013F34">
        <w:rPr>
          <w:lang w:val="sq-AL"/>
        </w:rPr>
        <w:t xml:space="preserve"> </w:t>
      </w:r>
      <w:r w:rsidR="00852A3F" w:rsidRPr="00013F34">
        <w:rPr>
          <w:lang w:val="sq-AL"/>
        </w:rPr>
        <w:t>siguro</w:t>
      </w:r>
      <w:r w:rsidR="003B13A1" w:rsidRPr="00013F34">
        <w:rPr>
          <w:lang w:val="sq-AL"/>
        </w:rPr>
        <w:t>jë</w:t>
      </w:r>
      <w:r w:rsidR="00852A3F" w:rsidRPr="00013F34">
        <w:rPr>
          <w:lang w:val="sq-AL"/>
        </w:rPr>
        <w:t xml:space="preserve"> një qasje rajonale dhe ndërkombëtare, duke zhvilluar partneritete arsimore, kulturore</w:t>
      </w:r>
      <w:r w:rsidR="003B13A1" w:rsidRPr="00013F34">
        <w:rPr>
          <w:lang w:val="sq-AL"/>
        </w:rPr>
        <w:t>,</w:t>
      </w:r>
      <w:r w:rsidR="00852A3F" w:rsidRPr="00013F34">
        <w:rPr>
          <w:lang w:val="sq-AL"/>
        </w:rPr>
        <w:t xml:space="preserve"> shkencore</w:t>
      </w:r>
      <w:r w:rsidR="003B13A1" w:rsidRPr="00013F34">
        <w:rPr>
          <w:lang w:val="sq-AL"/>
        </w:rPr>
        <w:t xml:space="preserve"> </w:t>
      </w:r>
      <w:proofErr w:type="spellStart"/>
      <w:r w:rsidR="003B13A1" w:rsidRPr="00013F34">
        <w:rPr>
          <w:lang w:val="sq-AL"/>
        </w:rPr>
        <w:t>franko</w:t>
      </w:r>
      <w:proofErr w:type="spellEnd"/>
      <w:r w:rsidR="003B13A1" w:rsidRPr="00013F34">
        <w:rPr>
          <w:lang w:val="sq-AL"/>
        </w:rPr>
        <w:t>-shqiptare</w:t>
      </w:r>
      <w:r w:rsidR="00CB79AF" w:rsidRPr="00013F34">
        <w:rPr>
          <w:lang w:val="sq-AL"/>
        </w:rPr>
        <w:t xml:space="preserve">, </w:t>
      </w:r>
      <w:r w:rsidRPr="00013F34">
        <w:rPr>
          <w:lang w:val="sq-AL"/>
        </w:rPr>
        <w:t>si dhe t</w:t>
      </w:r>
      <w:r w:rsidR="00F158DA" w:rsidRPr="00013F34">
        <w:rPr>
          <w:lang w:val="sq-AL"/>
        </w:rPr>
        <w:t>ë</w:t>
      </w:r>
      <w:r w:rsidRPr="00013F34">
        <w:rPr>
          <w:lang w:val="sq-AL"/>
        </w:rPr>
        <w:t xml:space="preserve"> vazhdojë traditën e bashkëpunimit arsimo</w:t>
      </w:r>
      <w:r w:rsidR="000140EF" w:rsidRPr="00013F34">
        <w:rPr>
          <w:lang w:val="sq-AL"/>
        </w:rPr>
        <w:t xml:space="preserve">r </w:t>
      </w:r>
      <w:proofErr w:type="spellStart"/>
      <w:r w:rsidR="000140EF" w:rsidRPr="00013F34">
        <w:rPr>
          <w:lang w:val="sq-AL"/>
        </w:rPr>
        <w:t>frankofon</w:t>
      </w:r>
      <w:proofErr w:type="spellEnd"/>
      <w:r w:rsidR="000140EF" w:rsidRPr="00013F34">
        <w:rPr>
          <w:lang w:val="sq-AL"/>
        </w:rPr>
        <w:t xml:space="preserve"> të Liceut të Korçës.</w:t>
      </w:r>
    </w:p>
    <w:p w14:paraId="28D3D81B" w14:textId="77777777" w:rsidR="00760A95" w:rsidRDefault="00760A95" w:rsidP="0039193A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3E5DE5F0" w14:textId="77777777" w:rsidR="00093625" w:rsidRPr="00013F34" w:rsidRDefault="0039193A" w:rsidP="0039193A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013F34">
        <w:rPr>
          <w:rFonts w:ascii="Times New Roman" w:hAnsi="Times New Roman" w:cs="Times New Roman"/>
          <w:b/>
          <w:bCs/>
          <w:sz w:val="24"/>
          <w:szCs w:val="24"/>
          <w:lang w:val="sq-AL"/>
        </w:rPr>
        <w:lastRenderedPageBreak/>
        <w:t>Kreu II</w:t>
      </w:r>
    </w:p>
    <w:p w14:paraId="334AEF4C" w14:textId="77777777" w:rsidR="0039193A" w:rsidRPr="00013F34" w:rsidRDefault="0039193A" w:rsidP="0039193A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013F34">
        <w:rPr>
          <w:rFonts w:ascii="Times New Roman" w:hAnsi="Times New Roman" w:cs="Times New Roman"/>
          <w:b/>
          <w:bCs/>
          <w:sz w:val="24"/>
          <w:szCs w:val="24"/>
          <w:lang w:val="sq-AL"/>
        </w:rPr>
        <w:t>Drejtimi, organizimi, burimet njerëzore</w:t>
      </w:r>
    </w:p>
    <w:p w14:paraId="5CCAF88B" w14:textId="77777777" w:rsidR="00293E50" w:rsidRPr="00013F34" w:rsidRDefault="00293E50" w:rsidP="00293E50">
      <w:pPr>
        <w:autoSpaceDE w:val="0"/>
        <w:autoSpaceDN w:val="0"/>
        <w:adjustRightInd w:val="0"/>
        <w:spacing w:after="0" w:line="276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p w14:paraId="71ADE6B4" w14:textId="77777777" w:rsidR="00E55BA1" w:rsidRDefault="00293E50" w:rsidP="00E55BA1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202124"/>
          <w:sz w:val="24"/>
          <w:szCs w:val="24"/>
          <w:lang w:val="sq-AL"/>
        </w:rPr>
      </w:pPr>
      <w:r w:rsidRPr="00013F34">
        <w:rPr>
          <w:rFonts w:ascii="Times New Roman" w:hAnsi="Times New Roman" w:cs="Times New Roman"/>
          <w:b/>
          <w:bCs/>
          <w:color w:val="202124"/>
          <w:sz w:val="24"/>
          <w:szCs w:val="24"/>
          <w:lang w:val="sq-AL"/>
        </w:rPr>
        <w:t>Neni 3</w:t>
      </w:r>
    </w:p>
    <w:p w14:paraId="497CE379" w14:textId="77777777" w:rsidR="00D60317" w:rsidRPr="003A5442" w:rsidRDefault="00D60317" w:rsidP="00D60317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202124"/>
          <w:sz w:val="24"/>
          <w:szCs w:val="24"/>
          <w:lang w:val="sq-AL"/>
        </w:rPr>
      </w:pPr>
      <w:r w:rsidRPr="003A5442">
        <w:rPr>
          <w:rFonts w:ascii="Times New Roman" w:hAnsi="Times New Roman" w:cs="Times New Roman"/>
          <w:b/>
          <w:bCs/>
          <w:color w:val="202124"/>
          <w:sz w:val="24"/>
          <w:szCs w:val="24"/>
          <w:lang w:val="sq-AL"/>
        </w:rPr>
        <w:t>Parimet kryesore të funksionimit</w:t>
      </w:r>
    </w:p>
    <w:p w14:paraId="303715AF" w14:textId="77777777" w:rsidR="00D60317" w:rsidRDefault="00D60317" w:rsidP="00E55BA1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202124"/>
          <w:sz w:val="24"/>
          <w:szCs w:val="24"/>
          <w:lang w:val="sq-AL"/>
        </w:rPr>
      </w:pPr>
    </w:p>
    <w:p w14:paraId="06659A60" w14:textId="60394311" w:rsidR="00D60317" w:rsidRPr="00C15D23" w:rsidRDefault="00D60317" w:rsidP="00D60317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202124"/>
          <w:sz w:val="24"/>
          <w:szCs w:val="24"/>
          <w:lang w:val="sq-AL"/>
        </w:rPr>
      </w:pPr>
      <w:r w:rsidRPr="00C15D23">
        <w:rPr>
          <w:rFonts w:ascii="Times New Roman" w:hAnsi="Times New Roman" w:cs="Times New Roman"/>
          <w:color w:val="202124"/>
          <w:sz w:val="24"/>
          <w:szCs w:val="24"/>
          <w:lang w:val="sq-AL"/>
        </w:rPr>
        <w:t>Liceu funksionon sipas parimeve të</w:t>
      </w:r>
      <w:r>
        <w:rPr>
          <w:rFonts w:ascii="Times New Roman" w:hAnsi="Times New Roman" w:cs="Times New Roman"/>
          <w:color w:val="202124"/>
          <w:sz w:val="24"/>
          <w:szCs w:val="24"/>
          <w:lang w:val="sq-AL"/>
        </w:rPr>
        <w:t>:</w:t>
      </w:r>
    </w:p>
    <w:p w14:paraId="02E00BA7" w14:textId="77777777" w:rsidR="00D60317" w:rsidRPr="00C15D23" w:rsidRDefault="00D60317" w:rsidP="00D60317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202124"/>
          <w:sz w:val="24"/>
          <w:szCs w:val="24"/>
          <w:lang w:val="sq-AL"/>
        </w:rPr>
      </w:pPr>
    </w:p>
    <w:p w14:paraId="682BB0AD" w14:textId="49A93328" w:rsidR="00D60317" w:rsidRPr="00C15D23" w:rsidRDefault="00D60317" w:rsidP="00D60317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202124"/>
          <w:sz w:val="24"/>
          <w:szCs w:val="24"/>
          <w:lang w:val="sq-AL"/>
        </w:rPr>
      </w:pPr>
      <w:r w:rsidRPr="00C15D23">
        <w:rPr>
          <w:rFonts w:ascii="Times New Roman" w:hAnsi="Times New Roman" w:cs="Times New Roman"/>
          <w:color w:val="202124"/>
          <w:sz w:val="24"/>
          <w:szCs w:val="24"/>
          <w:lang w:val="sq-AL"/>
        </w:rPr>
        <w:t>a)</w:t>
      </w:r>
      <w:r w:rsidRPr="00C15D23">
        <w:rPr>
          <w:rFonts w:ascii="Times New Roman" w:hAnsi="Times New Roman" w:cs="Times New Roman"/>
          <w:color w:val="202124"/>
          <w:sz w:val="24"/>
          <w:szCs w:val="24"/>
          <w:lang w:val="sq-AL"/>
        </w:rPr>
        <w:tab/>
        <w:t>respektimit të rendit juridi</w:t>
      </w:r>
      <w:r>
        <w:rPr>
          <w:rFonts w:ascii="Times New Roman" w:hAnsi="Times New Roman" w:cs="Times New Roman"/>
          <w:color w:val="202124"/>
          <w:sz w:val="24"/>
          <w:szCs w:val="24"/>
          <w:lang w:val="sq-AL"/>
        </w:rPr>
        <w:t>k</w:t>
      </w:r>
      <w:r w:rsidRPr="00C15D23">
        <w:rPr>
          <w:rFonts w:ascii="Times New Roman" w:hAnsi="Times New Roman" w:cs="Times New Roman"/>
          <w:color w:val="202124"/>
          <w:sz w:val="24"/>
          <w:szCs w:val="24"/>
          <w:lang w:val="sq-AL"/>
        </w:rPr>
        <w:t xml:space="preserve"> të Republikës së Shqipërisë</w:t>
      </w:r>
      <w:r>
        <w:rPr>
          <w:rFonts w:ascii="Times New Roman" w:hAnsi="Times New Roman" w:cs="Times New Roman"/>
          <w:color w:val="202124"/>
          <w:sz w:val="24"/>
          <w:szCs w:val="24"/>
          <w:lang w:val="sq-AL"/>
        </w:rPr>
        <w:t>;</w:t>
      </w:r>
    </w:p>
    <w:p w14:paraId="6F25C0BA" w14:textId="7473DB44" w:rsidR="00D60317" w:rsidRPr="00C15D23" w:rsidRDefault="00D60317" w:rsidP="00D60317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202124"/>
          <w:sz w:val="24"/>
          <w:szCs w:val="24"/>
          <w:lang w:val="sq-AL"/>
        </w:rPr>
      </w:pPr>
      <w:r w:rsidRPr="00C15D23">
        <w:rPr>
          <w:rFonts w:ascii="Times New Roman" w:hAnsi="Times New Roman" w:cs="Times New Roman"/>
          <w:color w:val="202124"/>
          <w:sz w:val="24"/>
          <w:szCs w:val="24"/>
          <w:lang w:val="sq-AL"/>
        </w:rPr>
        <w:t>b)</w:t>
      </w:r>
      <w:r w:rsidRPr="00C15D23">
        <w:rPr>
          <w:rFonts w:ascii="Times New Roman" w:hAnsi="Times New Roman" w:cs="Times New Roman"/>
          <w:color w:val="202124"/>
          <w:sz w:val="24"/>
          <w:szCs w:val="24"/>
          <w:lang w:val="sq-AL"/>
        </w:rPr>
        <w:tab/>
        <w:t xml:space="preserve">barazisë dhe </w:t>
      </w:r>
      <w:proofErr w:type="spellStart"/>
      <w:r w:rsidRPr="00C15D23">
        <w:rPr>
          <w:rFonts w:ascii="Times New Roman" w:hAnsi="Times New Roman" w:cs="Times New Roman"/>
          <w:color w:val="202124"/>
          <w:sz w:val="24"/>
          <w:szCs w:val="24"/>
          <w:lang w:val="sq-AL"/>
        </w:rPr>
        <w:t>mosdiskriminimit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  <w:lang w:val="sq-AL"/>
        </w:rPr>
        <w:t>;</w:t>
      </w:r>
    </w:p>
    <w:p w14:paraId="165F9549" w14:textId="4A6BD58C" w:rsidR="00D60317" w:rsidRPr="00C15D23" w:rsidRDefault="00D60317" w:rsidP="00D60317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202124"/>
          <w:sz w:val="24"/>
          <w:szCs w:val="24"/>
          <w:lang w:val="sq-AL"/>
        </w:rPr>
      </w:pPr>
      <w:r w:rsidRPr="00C15D23">
        <w:rPr>
          <w:rFonts w:ascii="Times New Roman" w:hAnsi="Times New Roman" w:cs="Times New Roman"/>
          <w:color w:val="202124"/>
          <w:sz w:val="24"/>
          <w:szCs w:val="24"/>
          <w:lang w:val="sq-AL"/>
        </w:rPr>
        <w:t>c)</w:t>
      </w:r>
      <w:r w:rsidRPr="00C15D23">
        <w:rPr>
          <w:rFonts w:ascii="Times New Roman" w:hAnsi="Times New Roman" w:cs="Times New Roman"/>
          <w:color w:val="202124"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color w:val="202124"/>
          <w:sz w:val="24"/>
          <w:szCs w:val="24"/>
          <w:lang w:val="sq-AL"/>
        </w:rPr>
        <w:t>garantimit të c</w:t>
      </w:r>
      <w:r w:rsidRPr="00D60317">
        <w:rPr>
          <w:rFonts w:ascii="Times New Roman" w:hAnsi="Times New Roman" w:cs="Times New Roman"/>
          <w:color w:val="202124"/>
          <w:sz w:val="24"/>
          <w:szCs w:val="24"/>
          <w:lang w:val="sq-AL"/>
        </w:rPr>
        <w:t>ilësisë</w:t>
      </w:r>
      <w:r w:rsidRPr="00C15D23">
        <w:rPr>
          <w:rFonts w:ascii="Times New Roman" w:hAnsi="Times New Roman" w:cs="Times New Roman"/>
          <w:color w:val="202124"/>
          <w:sz w:val="24"/>
          <w:szCs w:val="24"/>
          <w:lang w:val="sq-AL"/>
        </w:rPr>
        <w:t xml:space="preserve"> dhe </w:t>
      </w:r>
      <w:r w:rsidRPr="00D60317">
        <w:rPr>
          <w:rFonts w:ascii="Times New Roman" w:hAnsi="Times New Roman" w:cs="Times New Roman"/>
          <w:color w:val="202124"/>
          <w:sz w:val="24"/>
          <w:szCs w:val="24"/>
          <w:lang w:val="sq-AL"/>
        </w:rPr>
        <w:t>standardeve</w:t>
      </w:r>
      <w:r w:rsidRPr="00C15D23">
        <w:rPr>
          <w:rFonts w:ascii="Times New Roman" w:hAnsi="Times New Roman" w:cs="Times New Roman"/>
          <w:color w:val="202124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color w:val="202124"/>
          <w:sz w:val="24"/>
          <w:szCs w:val="24"/>
          <w:lang w:val="sq-AL"/>
        </w:rPr>
        <w:t>shkollore;</w:t>
      </w:r>
    </w:p>
    <w:p w14:paraId="6BEED2C8" w14:textId="06228949" w:rsidR="00D60317" w:rsidRPr="00C15D23" w:rsidRDefault="00D60317" w:rsidP="00D60317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202124"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202124"/>
          <w:sz w:val="24"/>
          <w:szCs w:val="24"/>
          <w:lang w:val="sq-AL"/>
        </w:rPr>
        <w:t>ç</w:t>
      </w:r>
      <w:r w:rsidRPr="00C15D23">
        <w:rPr>
          <w:rFonts w:ascii="Times New Roman" w:hAnsi="Times New Roman" w:cs="Times New Roman"/>
          <w:color w:val="202124"/>
          <w:sz w:val="24"/>
          <w:szCs w:val="24"/>
          <w:lang w:val="sq-AL"/>
        </w:rPr>
        <w:t>)</w:t>
      </w:r>
      <w:r w:rsidRPr="00C15D23">
        <w:rPr>
          <w:rFonts w:ascii="Times New Roman" w:hAnsi="Times New Roman" w:cs="Times New Roman"/>
          <w:color w:val="202124"/>
          <w:sz w:val="24"/>
          <w:szCs w:val="24"/>
          <w:lang w:val="sq-AL"/>
        </w:rPr>
        <w:tab/>
        <w:t>autonomisë pedagogjike</w:t>
      </w:r>
      <w:r>
        <w:rPr>
          <w:rFonts w:ascii="Times New Roman" w:hAnsi="Times New Roman" w:cs="Times New Roman"/>
          <w:color w:val="202124"/>
          <w:sz w:val="24"/>
          <w:szCs w:val="24"/>
          <w:lang w:val="sq-AL"/>
        </w:rPr>
        <w:t>;</w:t>
      </w:r>
    </w:p>
    <w:p w14:paraId="44192483" w14:textId="48F17416" w:rsidR="00D60317" w:rsidRPr="00C15D23" w:rsidRDefault="00D60317" w:rsidP="00D60317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202124"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202124"/>
          <w:sz w:val="24"/>
          <w:szCs w:val="24"/>
          <w:lang w:val="sq-AL"/>
        </w:rPr>
        <w:t>d</w:t>
      </w:r>
      <w:r w:rsidRPr="00C15D23">
        <w:rPr>
          <w:rFonts w:ascii="Times New Roman" w:hAnsi="Times New Roman" w:cs="Times New Roman"/>
          <w:color w:val="202124"/>
          <w:sz w:val="24"/>
          <w:szCs w:val="24"/>
          <w:lang w:val="sq-AL"/>
        </w:rPr>
        <w:t>)</w:t>
      </w:r>
      <w:r w:rsidRPr="00C15D23">
        <w:rPr>
          <w:rFonts w:ascii="Times New Roman" w:hAnsi="Times New Roman" w:cs="Times New Roman"/>
          <w:color w:val="202124"/>
          <w:sz w:val="24"/>
          <w:szCs w:val="24"/>
          <w:lang w:val="sq-AL"/>
        </w:rPr>
        <w:tab/>
        <w:t>transparencës dhe llogaridhënies</w:t>
      </w:r>
      <w:r>
        <w:rPr>
          <w:rFonts w:ascii="Times New Roman" w:hAnsi="Times New Roman" w:cs="Times New Roman"/>
          <w:color w:val="202124"/>
          <w:sz w:val="24"/>
          <w:szCs w:val="24"/>
          <w:lang w:val="sq-AL"/>
        </w:rPr>
        <w:t>;</w:t>
      </w:r>
    </w:p>
    <w:p w14:paraId="139A9820" w14:textId="46C5224D" w:rsidR="00D60317" w:rsidRPr="00C15D23" w:rsidRDefault="00D60317" w:rsidP="00D60317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202124"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202124"/>
          <w:sz w:val="24"/>
          <w:szCs w:val="24"/>
          <w:lang w:val="sq-AL"/>
        </w:rPr>
        <w:t>dh</w:t>
      </w:r>
      <w:r w:rsidRPr="00C15D23">
        <w:rPr>
          <w:rFonts w:ascii="Times New Roman" w:hAnsi="Times New Roman" w:cs="Times New Roman"/>
          <w:color w:val="202124"/>
          <w:sz w:val="24"/>
          <w:szCs w:val="24"/>
          <w:lang w:val="sq-AL"/>
        </w:rPr>
        <w:t>)</w:t>
      </w:r>
      <w:r w:rsidRPr="00C15D23">
        <w:rPr>
          <w:rFonts w:ascii="Times New Roman" w:hAnsi="Times New Roman" w:cs="Times New Roman"/>
          <w:color w:val="202124"/>
          <w:sz w:val="24"/>
          <w:szCs w:val="24"/>
          <w:lang w:val="sq-AL"/>
        </w:rPr>
        <w:tab/>
        <w:t>bashkëpunimit ndërkombëtar</w:t>
      </w:r>
      <w:r>
        <w:rPr>
          <w:rFonts w:ascii="Times New Roman" w:hAnsi="Times New Roman" w:cs="Times New Roman"/>
          <w:color w:val="202124"/>
          <w:sz w:val="24"/>
          <w:szCs w:val="24"/>
          <w:lang w:val="sq-AL"/>
        </w:rPr>
        <w:t>;</w:t>
      </w:r>
    </w:p>
    <w:p w14:paraId="7888A6A0" w14:textId="03B4953A" w:rsidR="00D60317" w:rsidRPr="00C15D23" w:rsidRDefault="00D60317" w:rsidP="00C15D23">
      <w:pPr>
        <w:tabs>
          <w:tab w:val="left" w:pos="900"/>
          <w:tab w:val="left" w:pos="182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202124"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202124"/>
          <w:sz w:val="24"/>
          <w:szCs w:val="24"/>
          <w:lang w:val="sq-AL"/>
        </w:rPr>
        <w:t>e</w:t>
      </w:r>
      <w:r w:rsidRPr="00C15D23">
        <w:rPr>
          <w:rFonts w:ascii="Times New Roman" w:hAnsi="Times New Roman" w:cs="Times New Roman"/>
          <w:color w:val="202124"/>
          <w:sz w:val="24"/>
          <w:szCs w:val="24"/>
          <w:lang w:val="sq-AL"/>
        </w:rPr>
        <w:t>)</w:t>
      </w:r>
      <w:r w:rsidRPr="00C15D23">
        <w:rPr>
          <w:rFonts w:ascii="Times New Roman" w:hAnsi="Times New Roman" w:cs="Times New Roman"/>
          <w:color w:val="202124"/>
          <w:sz w:val="24"/>
          <w:szCs w:val="24"/>
          <w:lang w:val="sq-AL"/>
        </w:rPr>
        <w:tab/>
        <w:t>mbrojtjes së të drejtave të nxënësve</w:t>
      </w:r>
      <w:r>
        <w:rPr>
          <w:rFonts w:ascii="Times New Roman" w:hAnsi="Times New Roman" w:cs="Times New Roman"/>
          <w:color w:val="202124"/>
          <w:sz w:val="24"/>
          <w:szCs w:val="24"/>
          <w:lang w:val="sq-AL"/>
        </w:rPr>
        <w:t>.</w:t>
      </w:r>
    </w:p>
    <w:p w14:paraId="677D8B1A" w14:textId="77777777" w:rsidR="00D60317" w:rsidRPr="00013F34" w:rsidRDefault="00D60317" w:rsidP="00C15D23">
      <w:pPr>
        <w:tabs>
          <w:tab w:val="left" w:pos="900"/>
          <w:tab w:val="left" w:pos="182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202124"/>
          <w:sz w:val="24"/>
          <w:szCs w:val="24"/>
          <w:lang w:val="sq-AL"/>
        </w:rPr>
      </w:pPr>
    </w:p>
    <w:p w14:paraId="0DD539E0" w14:textId="28165981" w:rsidR="00D60317" w:rsidRDefault="00D60317" w:rsidP="00D60317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202124"/>
          <w:sz w:val="24"/>
          <w:szCs w:val="24"/>
          <w:lang w:val="sq-AL"/>
        </w:rPr>
      </w:pPr>
      <w:r w:rsidRPr="00013F34">
        <w:rPr>
          <w:rFonts w:ascii="Times New Roman" w:hAnsi="Times New Roman" w:cs="Times New Roman"/>
          <w:b/>
          <w:bCs/>
          <w:color w:val="202124"/>
          <w:sz w:val="24"/>
          <w:szCs w:val="24"/>
          <w:lang w:val="sq-AL"/>
        </w:rPr>
        <w:t xml:space="preserve">Neni </w:t>
      </w:r>
      <w:r>
        <w:rPr>
          <w:rFonts w:ascii="Times New Roman" w:hAnsi="Times New Roman" w:cs="Times New Roman"/>
          <w:b/>
          <w:bCs/>
          <w:color w:val="202124"/>
          <w:sz w:val="24"/>
          <w:szCs w:val="24"/>
          <w:lang w:val="sq-AL"/>
        </w:rPr>
        <w:t>4</w:t>
      </w:r>
    </w:p>
    <w:p w14:paraId="37786B0C" w14:textId="77777777" w:rsidR="00293E50" w:rsidRPr="00013F34" w:rsidRDefault="00293E50" w:rsidP="00E55BA1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202124"/>
          <w:sz w:val="24"/>
          <w:szCs w:val="24"/>
          <w:lang w:val="sq-AL"/>
        </w:rPr>
      </w:pPr>
      <w:r w:rsidRPr="00013F34">
        <w:rPr>
          <w:rFonts w:ascii="Times New Roman" w:hAnsi="Times New Roman" w:cs="Times New Roman"/>
          <w:b/>
          <w:bCs/>
          <w:color w:val="202124"/>
          <w:sz w:val="24"/>
          <w:szCs w:val="24"/>
          <w:lang w:val="sq-AL"/>
        </w:rPr>
        <w:t xml:space="preserve">Organizimi </w:t>
      </w:r>
    </w:p>
    <w:p w14:paraId="21AF752A" w14:textId="77777777" w:rsidR="00E10A78" w:rsidRPr="00013F34" w:rsidRDefault="00E10A78" w:rsidP="00293E50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202124"/>
          <w:sz w:val="24"/>
          <w:szCs w:val="24"/>
          <w:lang w:val="sq-AL"/>
        </w:rPr>
      </w:pPr>
    </w:p>
    <w:p w14:paraId="632EA2E0" w14:textId="77777777" w:rsidR="00A84AD9" w:rsidRPr="00013F34" w:rsidRDefault="00293E50" w:rsidP="003B6608">
      <w:pPr>
        <w:pStyle w:val="ListParagraph"/>
        <w:numPr>
          <w:ilvl w:val="0"/>
          <w:numId w:val="37"/>
        </w:num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70C0"/>
          <w:sz w:val="24"/>
          <w:szCs w:val="24"/>
          <w:lang w:val="sq-AL"/>
        </w:rPr>
      </w:pPr>
      <w:r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Liceu është</w:t>
      </w:r>
      <w:r w:rsidR="004B18F8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 xml:space="preserve"> </w:t>
      </w:r>
      <w:r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 xml:space="preserve"> person juridik publik</w:t>
      </w:r>
      <w:r w:rsidR="00C85719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 xml:space="preserve">, i cili </w:t>
      </w:r>
      <w:r w:rsidR="00C37947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g</w:t>
      </w:r>
      <w:r w:rsidR="00812551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ë</w:t>
      </w:r>
      <w:r w:rsidR="00C37947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zon</w:t>
      </w:r>
      <w:r w:rsidR="00C85719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 xml:space="preserve"> autonomi administrative dhe financiare</w:t>
      </w:r>
      <w:r w:rsidR="004B18F8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 xml:space="preserve"> n</w:t>
      </w:r>
      <w:r w:rsidR="0012450E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ë</w:t>
      </w:r>
      <w:r w:rsidR="004B18F8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 xml:space="preserve"> p</w:t>
      </w:r>
      <w:r w:rsidR="0012450E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ë</w:t>
      </w:r>
      <w:r w:rsidR="004B18F8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rput</w:t>
      </w:r>
      <w:r w:rsidR="00E26804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h</w:t>
      </w:r>
      <w:r w:rsidR="004B18F8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je me k</w:t>
      </w:r>
      <w:r w:rsidR="0012450E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ë</w:t>
      </w:r>
      <w:r w:rsidR="004B18F8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t</w:t>
      </w:r>
      <w:r w:rsidR="0012450E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ë</w:t>
      </w:r>
      <w:r w:rsidR="004B18F8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 xml:space="preserve"> ligj dhe legjislacionin n</w:t>
      </w:r>
      <w:r w:rsidR="0012450E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ë</w:t>
      </w:r>
      <w:r w:rsidR="004B18F8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 xml:space="preserve"> fuqi</w:t>
      </w:r>
      <w:r w:rsidR="00C85719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.</w:t>
      </w:r>
    </w:p>
    <w:p w14:paraId="58F06D30" w14:textId="5D8E9134" w:rsidR="00EF481F" w:rsidRPr="00EF481F" w:rsidRDefault="00EF481F" w:rsidP="00EF481F">
      <w:pPr>
        <w:pStyle w:val="ListParagraph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EF481F">
        <w:rPr>
          <w:rFonts w:ascii="Times New Roman" w:hAnsi="Times New Roman" w:cs="Times New Roman"/>
          <w:color w:val="000000"/>
          <w:sz w:val="24"/>
          <w:szCs w:val="24"/>
          <w:lang w:val="sq-AL"/>
        </w:rPr>
        <w:t>Vula e institucionit të arsimit të mesëm të lartë “</w:t>
      </w:r>
      <w:r w:rsidRPr="00EF481F">
        <w:rPr>
          <w:rFonts w:ascii="Times New Roman" w:hAnsi="Times New Roman" w:cs="Times New Roman"/>
          <w:color w:val="202124"/>
          <w:sz w:val="24"/>
          <w:szCs w:val="24"/>
          <w:lang w:val="sq-AL"/>
        </w:rPr>
        <w:t>Liceu Fran</w:t>
      </w:r>
      <w:r w:rsidR="006D58D8">
        <w:rPr>
          <w:rFonts w:ascii="Times New Roman" w:hAnsi="Times New Roman" w:cs="Times New Roman"/>
          <w:color w:val="202124"/>
          <w:sz w:val="24"/>
          <w:szCs w:val="24"/>
          <w:lang w:val="sq-AL"/>
        </w:rPr>
        <w:t xml:space="preserve">cez </w:t>
      </w:r>
      <w:r w:rsidRPr="00EF481F">
        <w:rPr>
          <w:rFonts w:ascii="Times New Roman" w:hAnsi="Times New Roman" w:cs="Times New Roman"/>
          <w:color w:val="202124"/>
          <w:sz w:val="24"/>
          <w:szCs w:val="24"/>
          <w:lang w:val="sq-AL"/>
        </w:rPr>
        <w:t>i</w:t>
      </w:r>
      <w:r w:rsidRPr="00EF481F">
        <w:rPr>
          <w:rFonts w:ascii="Times New Roman" w:hAnsi="Times New Roman" w:cs="Times New Roman"/>
          <w:sz w:val="24"/>
          <w:szCs w:val="24"/>
          <w:lang w:val="sq-AL"/>
        </w:rPr>
        <w:t xml:space="preserve"> Korçë</w:t>
      </w:r>
      <w:r w:rsidR="006D58D8">
        <w:rPr>
          <w:rFonts w:ascii="Times New Roman" w:hAnsi="Times New Roman" w:cs="Times New Roman"/>
          <w:sz w:val="24"/>
          <w:szCs w:val="24"/>
          <w:lang w:val="sq-AL"/>
        </w:rPr>
        <w:t>s</w:t>
      </w:r>
      <w:r w:rsidRPr="00EF481F">
        <w:rPr>
          <w:rFonts w:ascii="Times New Roman" w:hAnsi="Times New Roman" w:cs="Times New Roman"/>
          <w:color w:val="000000"/>
          <w:sz w:val="24"/>
          <w:szCs w:val="24"/>
          <w:lang w:val="sq-AL"/>
        </w:rPr>
        <w:t>”</w:t>
      </w:r>
      <w:r w:rsidR="00AE11DE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Pr="00EF481F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prodhohet, </w:t>
      </w:r>
      <w:r w:rsidR="00AE11DE" w:rsidRPr="00EF481F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mirëmbahet dhe </w:t>
      </w:r>
      <w:r w:rsidRPr="00EF481F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administrohet </w:t>
      </w:r>
      <w:r w:rsidR="00AE11DE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sipas akteve </w:t>
      </w:r>
      <w:proofErr w:type="spellStart"/>
      <w:r w:rsidR="00AE11DE">
        <w:rPr>
          <w:rFonts w:ascii="Times New Roman" w:hAnsi="Times New Roman" w:cs="Times New Roman"/>
          <w:color w:val="000000"/>
          <w:sz w:val="24"/>
          <w:szCs w:val="24"/>
          <w:lang w:val="sq-AL"/>
        </w:rPr>
        <w:t>rregullatore</w:t>
      </w:r>
      <w:proofErr w:type="spellEnd"/>
      <w:r w:rsidR="00AE11DE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të brendshme të institucionit arsimor</w:t>
      </w:r>
      <w:r w:rsidRPr="00EF481F">
        <w:rPr>
          <w:rFonts w:ascii="Times New Roman" w:hAnsi="Times New Roman" w:cs="Times New Roman"/>
          <w:color w:val="000000"/>
          <w:sz w:val="24"/>
          <w:szCs w:val="24"/>
          <w:lang w:val="sq-AL"/>
        </w:rPr>
        <w:t>.</w:t>
      </w:r>
    </w:p>
    <w:p w14:paraId="0F2B4451" w14:textId="61E0ACDF" w:rsidR="00293E50" w:rsidRPr="00013F34" w:rsidRDefault="00293E50" w:rsidP="003B6608">
      <w:pPr>
        <w:pStyle w:val="ListParagraph"/>
        <w:numPr>
          <w:ilvl w:val="0"/>
          <w:numId w:val="37"/>
        </w:num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202124"/>
          <w:sz w:val="24"/>
          <w:szCs w:val="24"/>
          <w:lang w:val="sq-AL"/>
        </w:rPr>
      </w:pPr>
      <w:r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Organet dhe autoritetet drejtuese të Liceu</w:t>
      </w:r>
      <w:r w:rsidR="00B75D9C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t</w:t>
      </w:r>
      <w:r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, janë si më poshtë:</w:t>
      </w:r>
    </w:p>
    <w:p w14:paraId="3CA3895F" w14:textId="77777777" w:rsidR="00293E50" w:rsidRPr="00013F34" w:rsidRDefault="00293E50" w:rsidP="002503BD">
      <w:pPr>
        <w:pStyle w:val="ListParagraph"/>
        <w:numPr>
          <w:ilvl w:val="0"/>
          <w:numId w:val="12"/>
        </w:num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202124"/>
          <w:sz w:val="24"/>
          <w:szCs w:val="24"/>
          <w:lang w:val="sq-AL"/>
        </w:rPr>
      </w:pPr>
      <w:r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K</w:t>
      </w:r>
      <w:r w:rsidR="00EC728D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ë</w:t>
      </w:r>
      <w:r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shilli administrativ</w:t>
      </w:r>
      <w:r w:rsidR="003B6608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;</w:t>
      </w:r>
      <w:r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 xml:space="preserve"> </w:t>
      </w:r>
    </w:p>
    <w:p w14:paraId="68D9CB3D" w14:textId="77777777" w:rsidR="00293E50" w:rsidRPr="00013F34" w:rsidRDefault="00293E50" w:rsidP="002503BD">
      <w:pPr>
        <w:pStyle w:val="ListParagraph"/>
        <w:numPr>
          <w:ilvl w:val="0"/>
          <w:numId w:val="12"/>
        </w:num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202124"/>
          <w:sz w:val="24"/>
          <w:szCs w:val="24"/>
          <w:lang w:val="sq-AL"/>
        </w:rPr>
      </w:pPr>
      <w:r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K</w:t>
      </w:r>
      <w:r w:rsidR="00EC728D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ë</w:t>
      </w:r>
      <w:r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shilli i institucionit</w:t>
      </w:r>
      <w:r w:rsidR="00BF7AD4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;</w:t>
      </w:r>
    </w:p>
    <w:p w14:paraId="0656D92D" w14:textId="77777777" w:rsidR="000140EF" w:rsidRPr="00013F34" w:rsidRDefault="00293E50" w:rsidP="002503BD">
      <w:pPr>
        <w:pStyle w:val="ListParagraph"/>
        <w:numPr>
          <w:ilvl w:val="0"/>
          <w:numId w:val="12"/>
        </w:num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202124"/>
          <w:sz w:val="24"/>
          <w:szCs w:val="24"/>
          <w:lang w:val="sq-AL"/>
        </w:rPr>
      </w:pPr>
      <w:r w:rsidRPr="00013F34">
        <w:rPr>
          <w:rFonts w:ascii="Times New Roman" w:hAnsi="Times New Roman" w:cs="Times New Roman"/>
          <w:sz w:val="24"/>
          <w:szCs w:val="24"/>
          <w:lang w:val="sq-AL"/>
        </w:rPr>
        <w:t>Dr</w:t>
      </w:r>
      <w:r w:rsidR="00EC728D" w:rsidRPr="00013F34">
        <w:rPr>
          <w:rFonts w:ascii="Times New Roman" w:hAnsi="Times New Roman" w:cs="Times New Roman"/>
          <w:sz w:val="24"/>
          <w:szCs w:val="24"/>
          <w:lang w:val="sq-AL"/>
        </w:rPr>
        <w:t>e</w:t>
      </w:r>
      <w:r w:rsidR="00E10A78" w:rsidRPr="00013F34">
        <w:rPr>
          <w:rFonts w:ascii="Times New Roman" w:hAnsi="Times New Roman" w:cs="Times New Roman"/>
          <w:sz w:val="24"/>
          <w:szCs w:val="24"/>
          <w:lang w:val="sq-AL"/>
        </w:rPr>
        <w:t xml:space="preserve">jtori i </w:t>
      </w:r>
      <w:r w:rsidR="00EC728D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Liceut.</w:t>
      </w:r>
    </w:p>
    <w:p w14:paraId="4CD64A0B" w14:textId="77777777" w:rsidR="00293E50" w:rsidRPr="00013F34" w:rsidRDefault="00293E50" w:rsidP="00293E50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3E378C3" w14:textId="41656669" w:rsidR="00293E50" w:rsidRPr="00013F34" w:rsidRDefault="00293E50" w:rsidP="00293E50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autoSpaceDE w:val="0"/>
        <w:autoSpaceDN w:val="0"/>
        <w:adjustRightInd w:val="0"/>
        <w:spacing w:after="0" w:line="276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013F34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Neni </w:t>
      </w:r>
      <w:r w:rsidR="00517100">
        <w:rPr>
          <w:rFonts w:ascii="Times New Roman" w:hAnsi="Times New Roman" w:cs="Times New Roman"/>
          <w:b/>
          <w:bCs/>
          <w:sz w:val="24"/>
          <w:szCs w:val="24"/>
          <w:lang w:val="sq-AL"/>
        </w:rPr>
        <w:t>5</w:t>
      </w:r>
    </w:p>
    <w:p w14:paraId="589CB8D7" w14:textId="77777777" w:rsidR="00293E50" w:rsidRPr="00013F34" w:rsidRDefault="00293E50" w:rsidP="00293E50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autoSpaceDE w:val="0"/>
        <w:autoSpaceDN w:val="0"/>
        <w:adjustRightInd w:val="0"/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013F34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Këshilli administrativ</w:t>
      </w:r>
    </w:p>
    <w:p w14:paraId="0F6BEE72" w14:textId="77777777" w:rsidR="00E10A78" w:rsidRPr="00013F34" w:rsidRDefault="00E10A78" w:rsidP="00293E50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autoSpaceDE w:val="0"/>
        <w:autoSpaceDN w:val="0"/>
        <w:adjustRightInd w:val="0"/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p w14:paraId="24A7DCAC" w14:textId="4B84F97A" w:rsidR="00FC7B7F" w:rsidRPr="00FE679F" w:rsidRDefault="00293E50" w:rsidP="00FE679F">
      <w:pPr>
        <w:pStyle w:val="pf0"/>
        <w:numPr>
          <w:ilvl w:val="0"/>
          <w:numId w:val="38"/>
        </w:numPr>
        <w:tabs>
          <w:tab w:val="left" w:pos="0"/>
        </w:tabs>
        <w:spacing w:line="276" w:lineRule="auto"/>
        <w:jc w:val="both"/>
        <w:rPr>
          <w:color w:val="202124"/>
          <w:lang w:val="sq-AL"/>
        </w:rPr>
      </w:pPr>
      <w:r w:rsidRPr="00FE679F">
        <w:rPr>
          <w:color w:val="202124"/>
          <w:lang w:val="sq-AL"/>
        </w:rPr>
        <w:t xml:space="preserve">Këshilli administrativ </w:t>
      </w:r>
      <w:r w:rsidR="00162FA9" w:rsidRPr="00FE679F">
        <w:rPr>
          <w:color w:val="202124"/>
          <w:lang w:val="sq-AL"/>
        </w:rPr>
        <w:t>ë</w:t>
      </w:r>
      <w:r w:rsidR="00D2716D" w:rsidRPr="00FE679F">
        <w:rPr>
          <w:color w:val="202124"/>
          <w:lang w:val="sq-AL"/>
        </w:rPr>
        <w:t>sht</w:t>
      </w:r>
      <w:r w:rsidR="00162FA9" w:rsidRPr="00FE679F">
        <w:rPr>
          <w:color w:val="202124"/>
          <w:lang w:val="sq-AL"/>
        </w:rPr>
        <w:t>ë</w:t>
      </w:r>
      <w:r w:rsidR="00D2716D" w:rsidRPr="00FE679F">
        <w:rPr>
          <w:color w:val="202124"/>
          <w:lang w:val="sq-AL"/>
        </w:rPr>
        <w:t xml:space="preserve"> </w:t>
      </w:r>
      <w:r w:rsidRPr="00FE679F">
        <w:rPr>
          <w:color w:val="202124"/>
          <w:lang w:val="sq-AL"/>
        </w:rPr>
        <w:t xml:space="preserve">organi vendimmarrës </w:t>
      </w:r>
      <w:r w:rsidR="00D2716D" w:rsidRPr="00FE679F">
        <w:rPr>
          <w:color w:val="202124"/>
          <w:lang w:val="sq-AL"/>
        </w:rPr>
        <w:t>i</w:t>
      </w:r>
      <w:r w:rsidR="00700959" w:rsidRPr="00FE679F">
        <w:rPr>
          <w:color w:val="202124"/>
          <w:lang w:val="sq-AL"/>
        </w:rPr>
        <w:t xml:space="preserve"> </w:t>
      </w:r>
      <w:r w:rsidR="000C35BD" w:rsidRPr="00FE679F">
        <w:rPr>
          <w:color w:val="202124"/>
          <w:lang w:val="sq-AL"/>
        </w:rPr>
        <w:t>Liceut</w:t>
      </w:r>
      <w:r w:rsidR="00251A94" w:rsidRPr="00FE679F">
        <w:rPr>
          <w:color w:val="202124"/>
          <w:lang w:val="sq-AL"/>
        </w:rPr>
        <w:t xml:space="preserve">, i </w:t>
      </w:r>
      <w:r w:rsidR="00251A94" w:rsidRPr="00FE679F">
        <w:rPr>
          <w:rFonts w:eastAsiaTheme="minorHAnsi"/>
          <w:lang w:val="sq-AL"/>
        </w:rPr>
        <w:t>cili</w:t>
      </w:r>
      <w:r w:rsidR="00700959" w:rsidRPr="00FE679F">
        <w:rPr>
          <w:rFonts w:eastAsiaTheme="minorHAnsi"/>
          <w:lang w:val="sq-AL"/>
        </w:rPr>
        <w:t xml:space="preserve"> </w:t>
      </w:r>
      <w:r w:rsidR="0002493C" w:rsidRPr="00FE679F">
        <w:rPr>
          <w:rFonts w:eastAsiaTheme="minorHAnsi"/>
          <w:lang w:val="sq-AL"/>
        </w:rPr>
        <w:t>garanton autonominë e institucionit, zbatimin e parimeve t</w:t>
      </w:r>
      <w:r w:rsidR="003B6608" w:rsidRPr="00FE679F">
        <w:rPr>
          <w:rFonts w:eastAsiaTheme="minorHAnsi"/>
          <w:lang w:val="sq-AL"/>
        </w:rPr>
        <w:t>ë</w:t>
      </w:r>
      <w:r w:rsidR="0002493C" w:rsidRPr="00FE679F">
        <w:rPr>
          <w:rFonts w:eastAsiaTheme="minorHAnsi"/>
          <w:lang w:val="sq-AL"/>
        </w:rPr>
        <w:t xml:space="preserve"> ligjshmërisë, përgjegjësisë, mbikëqyrjes, paanësisë, objektivitetit dhe transparenc</w:t>
      </w:r>
      <w:r w:rsidR="003B6608" w:rsidRPr="00FE679F">
        <w:rPr>
          <w:rFonts w:eastAsiaTheme="minorHAnsi"/>
          <w:lang w:val="sq-AL"/>
        </w:rPr>
        <w:t>ë</w:t>
      </w:r>
      <w:r w:rsidR="0002493C" w:rsidRPr="00FE679F">
        <w:rPr>
          <w:rFonts w:eastAsiaTheme="minorHAnsi"/>
          <w:lang w:val="sq-AL"/>
        </w:rPr>
        <w:t>s.</w:t>
      </w:r>
    </w:p>
    <w:p w14:paraId="3B55B752" w14:textId="77777777" w:rsidR="007B13C8" w:rsidRPr="00013F34" w:rsidRDefault="0011424C" w:rsidP="00BF7AD4">
      <w:pPr>
        <w:pStyle w:val="pf0"/>
        <w:numPr>
          <w:ilvl w:val="0"/>
          <w:numId w:val="38"/>
        </w:numPr>
        <w:tabs>
          <w:tab w:val="left" w:pos="0"/>
        </w:tabs>
        <w:spacing w:after="0" w:afterAutospacing="0" w:line="276" w:lineRule="auto"/>
        <w:jc w:val="both"/>
        <w:rPr>
          <w:color w:val="202124"/>
          <w:lang w:val="sq-AL"/>
        </w:rPr>
      </w:pPr>
      <w:r w:rsidRPr="00013F34">
        <w:rPr>
          <w:color w:val="202124"/>
          <w:lang w:val="sq-AL"/>
        </w:rPr>
        <w:t>K</w:t>
      </w:r>
      <w:r w:rsidR="00AC197A" w:rsidRPr="00013F34">
        <w:rPr>
          <w:color w:val="202124"/>
          <w:lang w:val="sq-AL"/>
        </w:rPr>
        <w:t xml:space="preserve">ëshilli </w:t>
      </w:r>
      <w:r w:rsidR="00D2716D" w:rsidRPr="00013F34">
        <w:rPr>
          <w:color w:val="202124"/>
          <w:lang w:val="sq-AL"/>
        </w:rPr>
        <w:t xml:space="preserve">administrativ </w:t>
      </w:r>
      <w:r w:rsidR="004B18F8" w:rsidRPr="00013F34">
        <w:rPr>
          <w:lang w:val="sq-AL"/>
        </w:rPr>
        <w:t>kryesohet</w:t>
      </w:r>
      <w:r w:rsidR="00D2716D" w:rsidRPr="00013F34">
        <w:rPr>
          <w:lang w:val="sq-AL"/>
        </w:rPr>
        <w:t xml:space="preserve"> nga Ministri përgjegjës për arsimin i R</w:t>
      </w:r>
      <w:r w:rsidR="0035289B" w:rsidRPr="00013F34">
        <w:rPr>
          <w:lang w:val="sq-AL"/>
        </w:rPr>
        <w:t>epublik</w:t>
      </w:r>
      <w:r w:rsidR="00162FA9" w:rsidRPr="00013F34">
        <w:rPr>
          <w:lang w:val="sq-AL"/>
        </w:rPr>
        <w:t>ë</w:t>
      </w:r>
      <w:r w:rsidR="0035289B" w:rsidRPr="00013F34">
        <w:rPr>
          <w:lang w:val="sq-AL"/>
        </w:rPr>
        <w:t>s s</w:t>
      </w:r>
      <w:r w:rsidR="00162FA9" w:rsidRPr="00013F34">
        <w:rPr>
          <w:lang w:val="sq-AL"/>
        </w:rPr>
        <w:t>ë</w:t>
      </w:r>
      <w:r w:rsidR="0035289B" w:rsidRPr="00013F34">
        <w:rPr>
          <w:lang w:val="sq-AL"/>
        </w:rPr>
        <w:t xml:space="preserve"> </w:t>
      </w:r>
      <w:r w:rsidR="00D2716D" w:rsidRPr="00013F34">
        <w:rPr>
          <w:lang w:val="sq-AL"/>
        </w:rPr>
        <w:t>S</w:t>
      </w:r>
      <w:r w:rsidR="0035289B" w:rsidRPr="00013F34">
        <w:rPr>
          <w:lang w:val="sq-AL"/>
        </w:rPr>
        <w:t>hqip</w:t>
      </w:r>
      <w:r w:rsidR="00162FA9" w:rsidRPr="00013F34">
        <w:rPr>
          <w:lang w:val="sq-AL"/>
        </w:rPr>
        <w:t>ë</w:t>
      </w:r>
      <w:r w:rsidR="0035289B" w:rsidRPr="00013F34">
        <w:rPr>
          <w:lang w:val="sq-AL"/>
        </w:rPr>
        <w:t>ris</w:t>
      </w:r>
      <w:r w:rsidR="00162FA9" w:rsidRPr="00013F34">
        <w:rPr>
          <w:lang w:val="sq-AL"/>
        </w:rPr>
        <w:t>ë</w:t>
      </w:r>
      <w:r w:rsidR="00D2716D" w:rsidRPr="00013F34">
        <w:rPr>
          <w:lang w:val="sq-AL"/>
        </w:rPr>
        <w:t xml:space="preserve"> ose përfaqësuesi</w:t>
      </w:r>
      <w:r w:rsidR="007B13C8" w:rsidRPr="00013F34">
        <w:rPr>
          <w:lang w:val="sq-AL"/>
        </w:rPr>
        <w:t xml:space="preserve"> </w:t>
      </w:r>
      <w:r w:rsidR="00D2716D" w:rsidRPr="00013F34">
        <w:rPr>
          <w:lang w:val="sq-AL"/>
        </w:rPr>
        <w:t xml:space="preserve">i </w:t>
      </w:r>
      <w:r w:rsidR="0035289B" w:rsidRPr="00013F34">
        <w:rPr>
          <w:lang w:val="sq-AL"/>
        </w:rPr>
        <w:t xml:space="preserve">autorizuar prej </w:t>
      </w:r>
      <w:r w:rsidR="00D2716D" w:rsidRPr="00013F34">
        <w:rPr>
          <w:lang w:val="sq-AL"/>
        </w:rPr>
        <w:t>tij</w:t>
      </w:r>
      <w:r w:rsidR="00D2716D" w:rsidRPr="00013F34">
        <w:rPr>
          <w:color w:val="202124"/>
          <w:lang w:val="sq-AL"/>
        </w:rPr>
        <w:t xml:space="preserve"> dhe </w:t>
      </w:r>
      <w:r w:rsidR="00AC197A" w:rsidRPr="00013F34">
        <w:rPr>
          <w:color w:val="202124"/>
          <w:lang w:val="sq-AL"/>
        </w:rPr>
        <w:t>ka përbërjen si më poshtë</w:t>
      </w:r>
      <w:r w:rsidR="00293E50" w:rsidRPr="00013F34">
        <w:rPr>
          <w:color w:val="202124"/>
          <w:lang w:val="sq-AL"/>
        </w:rPr>
        <w:t>:</w:t>
      </w:r>
    </w:p>
    <w:p w14:paraId="6266A97E" w14:textId="77777777" w:rsidR="00293E50" w:rsidRPr="00013F34" w:rsidRDefault="00F55E71" w:rsidP="00611D26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013F34">
        <w:rPr>
          <w:rFonts w:ascii="Times New Roman" w:hAnsi="Times New Roman" w:cs="Times New Roman"/>
          <w:sz w:val="24"/>
          <w:szCs w:val="24"/>
          <w:lang w:val="sq-AL"/>
        </w:rPr>
        <w:t xml:space="preserve">    </w:t>
      </w:r>
      <w:r w:rsidR="00611D26" w:rsidRPr="00013F34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13F34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013F34">
        <w:rPr>
          <w:rFonts w:ascii="Times New Roman" w:hAnsi="Times New Roman" w:cs="Times New Roman"/>
          <w:sz w:val="24"/>
          <w:szCs w:val="24"/>
          <w:lang w:val="sq-AL"/>
        </w:rPr>
        <w:t>a)</w:t>
      </w:r>
      <w:r w:rsidR="007B13C8" w:rsidRPr="00013F34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013F34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11D26" w:rsidRPr="00013F34">
        <w:rPr>
          <w:rFonts w:ascii="Times New Roman" w:hAnsi="Times New Roman" w:cs="Times New Roman"/>
          <w:sz w:val="24"/>
          <w:szCs w:val="24"/>
          <w:lang w:val="sq-AL"/>
        </w:rPr>
        <w:t xml:space="preserve"> A</w:t>
      </w:r>
      <w:r w:rsidR="00293E50" w:rsidRPr="00013F34">
        <w:rPr>
          <w:rFonts w:ascii="Times New Roman" w:hAnsi="Times New Roman" w:cs="Times New Roman"/>
          <w:sz w:val="24"/>
          <w:szCs w:val="24"/>
          <w:lang w:val="sq-AL"/>
        </w:rPr>
        <w:t>mba</w:t>
      </w:r>
      <w:r w:rsidR="00E10A78" w:rsidRPr="00013F34">
        <w:rPr>
          <w:rFonts w:ascii="Times New Roman" w:hAnsi="Times New Roman" w:cs="Times New Roman"/>
          <w:sz w:val="24"/>
          <w:szCs w:val="24"/>
          <w:lang w:val="sq-AL"/>
        </w:rPr>
        <w:t>sadori i Francës në Shqipëri</w:t>
      </w:r>
      <w:r w:rsidR="00293E50" w:rsidRPr="00013F34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10A78" w:rsidRPr="00013F34">
        <w:rPr>
          <w:rFonts w:ascii="Times New Roman" w:hAnsi="Times New Roman" w:cs="Times New Roman"/>
          <w:sz w:val="24"/>
          <w:szCs w:val="24"/>
          <w:lang w:val="sq-AL"/>
        </w:rPr>
        <w:t xml:space="preserve">ose </w:t>
      </w:r>
      <w:r w:rsidR="00293E50" w:rsidRPr="00013F34">
        <w:rPr>
          <w:rFonts w:ascii="Times New Roman" w:hAnsi="Times New Roman" w:cs="Times New Roman"/>
          <w:sz w:val="24"/>
          <w:szCs w:val="24"/>
          <w:lang w:val="sq-AL"/>
        </w:rPr>
        <w:t>përfaqësuesi i</w:t>
      </w:r>
      <w:r w:rsidR="0035289B" w:rsidRPr="00013F34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93E50" w:rsidRPr="00013F34">
        <w:rPr>
          <w:rFonts w:ascii="Times New Roman" w:hAnsi="Times New Roman" w:cs="Times New Roman"/>
          <w:sz w:val="24"/>
          <w:szCs w:val="24"/>
          <w:lang w:val="sq-AL"/>
        </w:rPr>
        <w:t>tij</w:t>
      </w:r>
      <w:r w:rsidR="00B75D9C" w:rsidRPr="00013F34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17812569" w14:textId="77777777" w:rsidR="00293E50" w:rsidRPr="00013F34" w:rsidRDefault="00611D26" w:rsidP="00013F34">
      <w:pPr>
        <w:pStyle w:val="ListParagraph"/>
        <w:numPr>
          <w:ilvl w:val="0"/>
          <w:numId w:val="30"/>
        </w:num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autoSpaceDE w:val="0"/>
        <w:autoSpaceDN w:val="0"/>
        <w:adjustRightInd w:val="0"/>
        <w:spacing w:after="0" w:line="276" w:lineRule="auto"/>
        <w:ind w:hanging="270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013F34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n</w:t>
      </w:r>
      <w:r w:rsidR="004657FC" w:rsidRPr="00013F34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jë përfaqësues i caktuar nga autoritetet franceze </w:t>
      </w:r>
      <w:r w:rsidR="00845A81" w:rsidRPr="00013F34">
        <w:rPr>
          <w:rFonts w:ascii="Times New Roman" w:hAnsi="Times New Roman" w:cs="Times New Roman"/>
          <w:bCs/>
          <w:sz w:val="24"/>
          <w:szCs w:val="24"/>
          <w:lang w:val="sq-AL"/>
        </w:rPr>
        <w:t>përgjegjëse</w:t>
      </w:r>
      <w:r w:rsidR="00167F00" w:rsidRPr="00013F34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="00422BF6" w:rsidRPr="00013F34">
        <w:rPr>
          <w:rFonts w:ascii="Times New Roman" w:hAnsi="Times New Roman" w:cs="Times New Roman"/>
          <w:bCs/>
          <w:sz w:val="24"/>
          <w:szCs w:val="24"/>
          <w:lang w:val="sq-AL"/>
        </w:rPr>
        <w:t>për arsimin</w:t>
      </w:r>
      <w:r w:rsidR="00B75D9C" w:rsidRPr="00013F34">
        <w:rPr>
          <w:rFonts w:ascii="Times New Roman" w:hAnsi="Times New Roman" w:cs="Times New Roman"/>
          <w:bCs/>
          <w:sz w:val="24"/>
          <w:szCs w:val="24"/>
          <w:lang w:val="sq-AL"/>
        </w:rPr>
        <w:t>;</w:t>
      </w:r>
    </w:p>
    <w:p w14:paraId="5084F06E" w14:textId="77777777" w:rsidR="00611D26" w:rsidRPr="00013F34" w:rsidRDefault="00611D26" w:rsidP="00013F34">
      <w:pPr>
        <w:pStyle w:val="ListParagraph"/>
        <w:numPr>
          <w:ilvl w:val="0"/>
          <w:numId w:val="30"/>
        </w:num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autoSpaceDE w:val="0"/>
        <w:autoSpaceDN w:val="0"/>
        <w:adjustRightInd w:val="0"/>
        <w:spacing w:after="0" w:line="276" w:lineRule="auto"/>
        <w:ind w:hanging="27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013F34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293E50" w:rsidRPr="00013F34">
        <w:rPr>
          <w:rFonts w:ascii="Times New Roman" w:hAnsi="Times New Roman" w:cs="Times New Roman"/>
          <w:sz w:val="24"/>
          <w:szCs w:val="24"/>
          <w:lang w:val="sq-AL"/>
        </w:rPr>
        <w:t xml:space="preserve">jë ekspert financiar i </w:t>
      </w:r>
      <w:r w:rsidR="00FC52ED" w:rsidRPr="00013F34">
        <w:rPr>
          <w:rFonts w:ascii="Times New Roman" w:hAnsi="Times New Roman" w:cs="Times New Roman"/>
          <w:sz w:val="24"/>
          <w:szCs w:val="24"/>
          <w:lang w:val="sq-AL"/>
        </w:rPr>
        <w:t>caktuar</w:t>
      </w:r>
      <w:r w:rsidR="00293E50" w:rsidRPr="00013F34">
        <w:rPr>
          <w:rFonts w:ascii="Times New Roman" w:hAnsi="Times New Roman" w:cs="Times New Roman"/>
          <w:sz w:val="24"/>
          <w:szCs w:val="24"/>
          <w:lang w:val="sq-AL"/>
        </w:rPr>
        <w:t xml:space="preserve"> nga </w:t>
      </w:r>
      <w:r w:rsidR="0035289B" w:rsidRPr="00013F34">
        <w:rPr>
          <w:rFonts w:ascii="Times New Roman" w:hAnsi="Times New Roman" w:cs="Times New Roman"/>
          <w:sz w:val="24"/>
          <w:szCs w:val="24"/>
          <w:lang w:val="sq-AL"/>
        </w:rPr>
        <w:t>m</w:t>
      </w:r>
      <w:r w:rsidR="00293E50" w:rsidRPr="00013F34">
        <w:rPr>
          <w:rFonts w:ascii="Times New Roman" w:hAnsi="Times New Roman" w:cs="Times New Roman"/>
          <w:sz w:val="24"/>
          <w:szCs w:val="24"/>
          <w:lang w:val="sq-AL"/>
        </w:rPr>
        <w:t>inistria</w:t>
      </w:r>
      <w:r w:rsidR="00AC197A" w:rsidRPr="00013F34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7A084B" w:rsidRPr="00013F3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C197A" w:rsidRPr="00013F34">
        <w:rPr>
          <w:rFonts w:ascii="Times New Roman" w:hAnsi="Times New Roman" w:cs="Times New Roman"/>
          <w:sz w:val="24"/>
          <w:szCs w:val="24"/>
          <w:lang w:val="sq-AL"/>
        </w:rPr>
        <w:t>rgjegj</w:t>
      </w:r>
      <w:r w:rsidR="007A084B" w:rsidRPr="00013F3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C197A" w:rsidRPr="00013F34">
        <w:rPr>
          <w:rFonts w:ascii="Times New Roman" w:hAnsi="Times New Roman" w:cs="Times New Roman"/>
          <w:sz w:val="24"/>
          <w:szCs w:val="24"/>
          <w:lang w:val="sq-AL"/>
        </w:rPr>
        <w:t>se p</w:t>
      </w:r>
      <w:r w:rsidR="007A084B" w:rsidRPr="00013F3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C197A" w:rsidRPr="00013F34">
        <w:rPr>
          <w:rFonts w:ascii="Times New Roman" w:hAnsi="Times New Roman" w:cs="Times New Roman"/>
          <w:sz w:val="24"/>
          <w:szCs w:val="24"/>
          <w:lang w:val="sq-AL"/>
        </w:rPr>
        <w:t>r arsimin</w:t>
      </w:r>
      <w:r w:rsidR="003D0CC3" w:rsidRPr="00013F34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B450E9" w:rsidRPr="00013F3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D0CC3" w:rsidRPr="00013F34">
        <w:rPr>
          <w:rFonts w:ascii="Times New Roman" w:hAnsi="Times New Roman" w:cs="Times New Roman"/>
          <w:sz w:val="24"/>
          <w:szCs w:val="24"/>
          <w:lang w:val="sq-AL"/>
        </w:rPr>
        <w:t xml:space="preserve"> Republikën e Shqipërisë</w:t>
      </w:r>
      <w:r w:rsidR="00B75D9C" w:rsidRPr="00013F34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17088A26" w14:textId="77777777" w:rsidR="00611D26" w:rsidRPr="00013F34" w:rsidRDefault="00611D26" w:rsidP="00013F34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autoSpaceDE w:val="0"/>
        <w:autoSpaceDN w:val="0"/>
        <w:adjustRightInd w:val="0"/>
        <w:spacing w:after="0" w:line="276" w:lineRule="auto"/>
        <w:ind w:left="270" w:firstLine="9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013F34">
        <w:rPr>
          <w:rFonts w:ascii="Times New Roman" w:hAnsi="Times New Roman" w:cs="Times New Roman"/>
          <w:sz w:val="24"/>
          <w:szCs w:val="24"/>
          <w:lang w:val="sq-AL"/>
        </w:rPr>
        <w:t>ç) n</w:t>
      </w:r>
      <w:r w:rsidR="003230D9" w:rsidRPr="00013F34">
        <w:rPr>
          <w:rFonts w:ascii="Times New Roman" w:hAnsi="Times New Roman" w:cs="Times New Roman"/>
          <w:sz w:val="24"/>
          <w:szCs w:val="24"/>
          <w:lang w:val="sq-AL"/>
        </w:rPr>
        <w:t>j</w:t>
      </w:r>
      <w:r w:rsidR="00BD1ADF" w:rsidRPr="00013F3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230D9" w:rsidRPr="00013F34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D0CC3" w:rsidRPr="00013F34">
        <w:rPr>
          <w:rFonts w:ascii="Times New Roman" w:hAnsi="Times New Roman" w:cs="Times New Roman"/>
          <w:sz w:val="24"/>
          <w:szCs w:val="24"/>
          <w:lang w:val="sq-AL"/>
        </w:rPr>
        <w:t>e</w:t>
      </w:r>
      <w:r w:rsidR="003230D9" w:rsidRPr="00013F34">
        <w:rPr>
          <w:rFonts w:ascii="Times New Roman" w:hAnsi="Times New Roman" w:cs="Times New Roman"/>
          <w:sz w:val="24"/>
          <w:szCs w:val="24"/>
          <w:lang w:val="sq-AL"/>
        </w:rPr>
        <w:t>kspert n</w:t>
      </w:r>
      <w:r w:rsidR="00BD1ADF" w:rsidRPr="00013F3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230D9" w:rsidRPr="00013F34">
        <w:rPr>
          <w:rFonts w:ascii="Times New Roman" w:hAnsi="Times New Roman" w:cs="Times New Roman"/>
          <w:sz w:val="24"/>
          <w:szCs w:val="24"/>
          <w:lang w:val="sq-AL"/>
        </w:rPr>
        <w:t xml:space="preserve"> fush</w:t>
      </w:r>
      <w:r w:rsidR="00BD1ADF" w:rsidRPr="00013F3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230D9" w:rsidRPr="00013F34">
        <w:rPr>
          <w:rFonts w:ascii="Times New Roman" w:hAnsi="Times New Roman" w:cs="Times New Roman"/>
          <w:sz w:val="24"/>
          <w:szCs w:val="24"/>
          <w:lang w:val="sq-AL"/>
        </w:rPr>
        <w:t xml:space="preserve">n e arsimit parauniversitar i </w:t>
      </w:r>
      <w:r w:rsidR="0035289B" w:rsidRPr="00013F34">
        <w:rPr>
          <w:rFonts w:ascii="Times New Roman" w:hAnsi="Times New Roman" w:cs="Times New Roman"/>
          <w:sz w:val="24"/>
          <w:szCs w:val="24"/>
          <w:lang w:val="sq-AL"/>
        </w:rPr>
        <w:t xml:space="preserve">caktuar </w:t>
      </w:r>
      <w:r w:rsidR="003230D9" w:rsidRPr="00013F34">
        <w:rPr>
          <w:rFonts w:ascii="Times New Roman" w:hAnsi="Times New Roman" w:cs="Times New Roman"/>
          <w:sz w:val="24"/>
          <w:szCs w:val="24"/>
          <w:lang w:val="sq-AL"/>
        </w:rPr>
        <w:t>nga ministria</w:t>
      </w:r>
      <w:r w:rsidR="0035289B" w:rsidRPr="00013F34">
        <w:rPr>
          <w:rFonts w:ascii="Times New Roman" w:hAnsi="Times New Roman" w:cs="Times New Roman"/>
          <w:sz w:val="24"/>
          <w:szCs w:val="24"/>
          <w:lang w:val="sq-AL"/>
        </w:rPr>
        <w:t xml:space="preserve"> përgjegjëse për arsimin</w:t>
      </w:r>
      <w:r w:rsidR="003D0CC3" w:rsidRPr="00013F34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3DA893A5" w14:textId="77777777" w:rsidR="003D0CC3" w:rsidRPr="00013F34" w:rsidRDefault="00611D26" w:rsidP="00611D26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autoSpaceDE w:val="0"/>
        <w:autoSpaceDN w:val="0"/>
        <w:adjustRightInd w:val="0"/>
        <w:spacing w:after="0" w:line="276" w:lineRule="auto"/>
        <w:ind w:left="27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013F34">
        <w:rPr>
          <w:rFonts w:ascii="Times New Roman" w:hAnsi="Times New Roman" w:cs="Times New Roman"/>
          <w:sz w:val="24"/>
          <w:szCs w:val="24"/>
          <w:lang w:val="sq-AL"/>
        </w:rPr>
        <w:lastRenderedPageBreak/>
        <w:t xml:space="preserve">      </w:t>
      </w:r>
      <w:r w:rsidR="003D0CC3" w:rsidRPr="00013F34">
        <w:rPr>
          <w:rFonts w:ascii="Times New Roman" w:hAnsi="Times New Roman" w:cs="Times New Roman"/>
          <w:sz w:val="24"/>
          <w:szCs w:val="24"/>
          <w:lang w:val="sq-AL"/>
        </w:rPr>
        <w:t>në Republikën e Shqipërisë</w:t>
      </w:r>
      <w:r w:rsidR="00B75D9C" w:rsidRPr="00013F34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0734F17E" w14:textId="77777777" w:rsidR="00B450E9" w:rsidRPr="00013F34" w:rsidRDefault="00B450E9" w:rsidP="00B450E9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5212C5E" w14:textId="77777777" w:rsidR="00293E50" w:rsidRPr="00013F34" w:rsidRDefault="00BF7AD4" w:rsidP="00476031">
      <w:pPr>
        <w:tabs>
          <w:tab w:val="left" w:pos="9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202124"/>
          <w:sz w:val="24"/>
          <w:szCs w:val="24"/>
          <w:lang w:val="sq-AL"/>
        </w:rPr>
      </w:pPr>
      <w:r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3</w:t>
      </w:r>
      <w:r w:rsidR="002A5F66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 xml:space="preserve">. </w:t>
      </w:r>
      <w:r w:rsidR="00476031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 xml:space="preserve">  </w:t>
      </w:r>
      <w:r w:rsidR="00ED3E25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 xml:space="preserve">Këshilli </w:t>
      </w:r>
      <w:r w:rsidR="0055126B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a</w:t>
      </w:r>
      <w:r w:rsidR="00D37374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 xml:space="preserve">dministrativ </w:t>
      </w:r>
      <w:r w:rsidR="00ED3E25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 xml:space="preserve">ka </w:t>
      </w:r>
      <w:r w:rsidR="00D37374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kompetencat si m</w:t>
      </w:r>
      <w:r w:rsidR="0012450E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ë</w:t>
      </w:r>
      <w:r w:rsidR="00D37374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 xml:space="preserve"> posht</w:t>
      </w:r>
      <w:r w:rsidR="0012450E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ë</w:t>
      </w:r>
      <w:r w:rsidR="00925215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:</w:t>
      </w:r>
    </w:p>
    <w:p w14:paraId="34AFD177" w14:textId="77777777" w:rsidR="002A5F66" w:rsidRPr="00013F34" w:rsidRDefault="002A5F66" w:rsidP="00E10A7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202124"/>
          <w:sz w:val="24"/>
          <w:szCs w:val="24"/>
          <w:lang w:val="sq-AL"/>
        </w:rPr>
      </w:pPr>
    </w:p>
    <w:p w14:paraId="5803885D" w14:textId="77777777" w:rsidR="00293E50" w:rsidRPr="00013F34" w:rsidRDefault="00476031" w:rsidP="001324B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202124"/>
          <w:sz w:val="24"/>
          <w:szCs w:val="24"/>
          <w:lang w:val="sq-AL"/>
        </w:rPr>
      </w:pPr>
      <w:r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m</w:t>
      </w:r>
      <w:r w:rsidR="00607728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 xml:space="preserve">bikëqyr </w:t>
      </w:r>
      <w:r w:rsidR="004B18F8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funksionimin</w:t>
      </w:r>
      <w:r w:rsidR="00293E50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 xml:space="preserve"> e përgjithsh</w:t>
      </w:r>
      <w:r w:rsidR="003D0CC3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ë</w:t>
      </w:r>
      <w:r w:rsidR="004B18F8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m</w:t>
      </w:r>
      <w:r w:rsidR="00293E50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 xml:space="preserve"> të institucionit</w:t>
      </w:r>
      <w:r w:rsidR="00922F95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;</w:t>
      </w:r>
    </w:p>
    <w:p w14:paraId="1A93323A" w14:textId="77777777" w:rsidR="00E10A78" w:rsidRPr="00013F34" w:rsidRDefault="00476031" w:rsidP="001324B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013F3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55126B" w:rsidRPr="00013F34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07728" w:rsidRPr="00013F34">
        <w:rPr>
          <w:rFonts w:ascii="Times New Roman" w:hAnsi="Times New Roman" w:cs="Times New Roman"/>
          <w:sz w:val="24"/>
          <w:szCs w:val="24"/>
          <w:lang w:val="sq-AL"/>
        </w:rPr>
        <w:t xml:space="preserve">propozon </w:t>
      </w:r>
      <w:r w:rsidR="00922F95" w:rsidRPr="00013F34">
        <w:rPr>
          <w:rFonts w:ascii="Times New Roman" w:hAnsi="Times New Roman" w:cs="Times New Roman"/>
          <w:sz w:val="24"/>
          <w:szCs w:val="24"/>
          <w:lang w:val="sq-AL"/>
        </w:rPr>
        <w:t xml:space="preserve">Ministrit përgjegjës për arsimin </w:t>
      </w:r>
      <w:r w:rsidR="003D0CC3" w:rsidRPr="00013F34">
        <w:rPr>
          <w:rFonts w:ascii="Times New Roman" w:hAnsi="Times New Roman" w:cs="Times New Roman"/>
          <w:sz w:val="24"/>
          <w:szCs w:val="24"/>
          <w:lang w:val="sq-AL"/>
        </w:rPr>
        <w:t>në Republikën e Shqipërisë</w:t>
      </w:r>
      <w:r w:rsidR="0055126B" w:rsidRPr="00013F34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3D0CC3" w:rsidRPr="00013F34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0751B" w:rsidRPr="00013F34">
        <w:rPr>
          <w:rFonts w:ascii="Times New Roman" w:hAnsi="Times New Roman" w:cs="Times New Roman"/>
          <w:sz w:val="24"/>
          <w:szCs w:val="24"/>
          <w:lang w:val="sq-AL"/>
        </w:rPr>
        <w:t>strukturën</w:t>
      </w:r>
      <w:r w:rsidR="00D37374" w:rsidRPr="00013F34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A0751B" w:rsidRPr="00013F34">
        <w:rPr>
          <w:rFonts w:ascii="Times New Roman" w:hAnsi="Times New Roman" w:cs="Times New Roman"/>
          <w:sz w:val="24"/>
          <w:szCs w:val="24"/>
          <w:lang w:val="sq-AL"/>
        </w:rPr>
        <w:t xml:space="preserve"> organikën e </w:t>
      </w:r>
      <w:r w:rsidR="00B75D9C" w:rsidRPr="00013F34">
        <w:rPr>
          <w:rFonts w:ascii="Times New Roman" w:hAnsi="Times New Roman" w:cs="Times New Roman"/>
          <w:sz w:val="24"/>
          <w:szCs w:val="24"/>
          <w:lang w:val="sq-AL"/>
        </w:rPr>
        <w:t>L</w:t>
      </w:r>
      <w:r w:rsidR="00A0751B" w:rsidRPr="00013F34">
        <w:rPr>
          <w:rFonts w:ascii="Times New Roman" w:hAnsi="Times New Roman" w:cs="Times New Roman"/>
          <w:sz w:val="24"/>
          <w:szCs w:val="24"/>
          <w:lang w:val="sq-AL"/>
        </w:rPr>
        <w:t>iceut</w:t>
      </w:r>
      <w:r w:rsidR="00D37374" w:rsidRPr="00013F34">
        <w:rPr>
          <w:rFonts w:ascii="Times New Roman" w:hAnsi="Times New Roman" w:cs="Times New Roman"/>
          <w:sz w:val="24"/>
          <w:szCs w:val="24"/>
          <w:lang w:val="sq-AL"/>
        </w:rPr>
        <w:t xml:space="preserve"> dhe planin afatmes</w:t>
      </w:r>
      <w:r w:rsidR="0012450E" w:rsidRPr="00013F3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37374" w:rsidRPr="00013F34">
        <w:rPr>
          <w:rFonts w:ascii="Times New Roman" w:hAnsi="Times New Roman" w:cs="Times New Roman"/>
          <w:sz w:val="24"/>
          <w:szCs w:val="24"/>
          <w:lang w:val="sq-AL"/>
        </w:rPr>
        <w:t>m t</w:t>
      </w:r>
      <w:r w:rsidR="0012450E" w:rsidRPr="00013F3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37374" w:rsidRPr="00013F34">
        <w:rPr>
          <w:rFonts w:ascii="Times New Roman" w:hAnsi="Times New Roman" w:cs="Times New Roman"/>
          <w:sz w:val="24"/>
          <w:szCs w:val="24"/>
          <w:lang w:val="sq-AL"/>
        </w:rPr>
        <w:t xml:space="preserve"> zhvillimit t</w:t>
      </w:r>
      <w:r w:rsidR="0012450E" w:rsidRPr="00013F3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37374" w:rsidRPr="00013F34">
        <w:rPr>
          <w:rFonts w:ascii="Times New Roman" w:hAnsi="Times New Roman" w:cs="Times New Roman"/>
          <w:sz w:val="24"/>
          <w:szCs w:val="24"/>
          <w:lang w:val="sq-AL"/>
        </w:rPr>
        <w:t xml:space="preserve"> tij</w:t>
      </w:r>
      <w:r w:rsidR="00922F95" w:rsidRPr="00013F34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1BFA97C4" w14:textId="3533B30E" w:rsidR="00293E50" w:rsidRPr="00013F34" w:rsidRDefault="00476031" w:rsidP="0000415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013F34">
        <w:rPr>
          <w:rFonts w:ascii="Times New Roman" w:hAnsi="Times New Roman" w:cs="Times New Roman"/>
          <w:sz w:val="24"/>
          <w:szCs w:val="24"/>
          <w:lang w:val="sq-AL"/>
        </w:rPr>
        <w:t>e</w:t>
      </w:r>
      <w:r w:rsidR="00293E50" w:rsidRPr="00013F34">
        <w:rPr>
          <w:rFonts w:ascii="Times New Roman" w:hAnsi="Times New Roman" w:cs="Times New Roman"/>
          <w:sz w:val="24"/>
          <w:szCs w:val="24"/>
          <w:lang w:val="sq-AL"/>
        </w:rPr>
        <w:t xml:space="preserve">mëron </w:t>
      </w:r>
      <w:r w:rsidR="00016911" w:rsidRPr="00013F34">
        <w:rPr>
          <w:rFonts w:ascii="Times New Roman" w:hAnsi="Times New Roman" w:cs="Times New Roman"/>
          <w:sz w:val="24"/>
          <w:szCs w:val="24"/>
          <w:lang w:val="sq-AL"/>
        </w:rPr>
        <w:t>drejtorin</w:t>
      </w:r>
      <w:r w:rsidR="001F4C69" w:rsidRPr="00013F34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16911" w:rsidRPr="00013F34">
        <w:rPr>
          <w:rFonts w:ascii="Times New Roman" w:hAnsi="Times New Roman" w:cs="Times New Roman"/>
          <w:sz w:val="24"/>
          <w:szCs w:val="24"/>
          <w:lang w:val="sq-AL"/>
        </w:rPr>
        <w:t>dhe zëvendësdrejtorin</w:t>
      </w:r>
      <w:r w:rsidR="001F4C69" w:rsidRPr="00013F34">
        <w:rPr>
          <w:rFonts w:ascii="Times New Roman" w:hAnsi="Times New Roman" w:cs="Times New Roman"/>
          <w:sz w:val="24"/>
          <w:szCs w:val="24"/>
          <w:lang w:val="sq-AL"/>
        </w:rPr>
        <w:t xml:space="preserve"> e </w:t>
      </w:r>
      <w:r w:rsidR="0055126B" w:rsidRPr="00013F34">
        <w:rPr>
          <w:rFonts w:ascii="Times New Roman" w:hAnsi="Times New Roman" w:cs="Times New Roman"/>
          <w:sz w:val="24"/>
          <w:szCs w:val="24"/>
          <w:lang w:val="sq-AL"/>
        </w:rPr>
        <w:t>Liceut</w:t>
      </w:r>
      <w:r w:rsidR="00004157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004157" w:rsidRPr="00C15D23">
        <w:rPr>
          <w:rFonts w:ascii="Times New Roman" w:hAnsi="Times New Roman" w:cs="Times New Roman"/>
          <w:sz w:val="24"/>
          <w:szCs w:val="24"/>
          <w:lang w:val="sq-AL"/>
        </w:rPr>
        <w:t>sipas propozimeve përkatëse të ministrisë franceze për arsimin dhe ministrisë shqiptare për arsimin</w:t>
      </w:r>
      <w:r w:rsidR="003B6608" w:rsidRPr="005B6D2D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779CF29F" w14:textId="77777777" w:rsidR="00013F34" w:rsidRDefault="00013F34" w:rsidP="00013F34">
      <w:pPr>
        <w:autoSpaceDE w:val="0"/>
        <w:autoSpaceDN w:val="0"/>
        <w:adjustRightInd w:val="0"/>
        <w:spacing w:after="0" w:line="276" w:lineRule="auto"/>
        <w:ind w:left="720" w:hanging="450"/>
        <w:jc w:val="both"/>
        <w:rPr>
          <w:rFonts w:ascii="Times New Roman" w:hAnsi="Times New Roman" w:cs="Times New Roman"/>
          <w:color w:val="202124"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202124"/>
          <w:sz w:val="24"/>
          <w:szCs w:val="24"/>
          <w:lang w:val="sq-AL"/>
        </w:rPr>
        <w:t xml:space="preserve">  ç)  </w:t>
      </w:r>
      <w:r w:rsidR="00476031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a</w:t>
      </w:r>
      <w:r w:rsidR="00607728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 xml:space="preserve">utorizon </w:t>
      </w:r>
      <w:r w:rsidR="00D37374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drejtorin e institucionit p</w:t>
      </w:r>
      <w:r w:rsidR="0012450E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ë</w:t>
      </w:r>
      <w:r w:rsidR="00D37374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 xml:space="preserve">r </w:t>
      </w:r>
      <w:r w:rsidR="00016911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nënshkrimin e marrëveshjeve</w:t>
      </w:r>
      <w:r w:rsidR="00D37374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 xml:space="preserve"> dhe kontratave me pal</w:t>
      </w:r>
      <w:r w:rsidR="0012450E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ë</w:t>
      </w:r>
      <w:r w:rsidR="00D37374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 xml:space="preserve"> t</w:t>
      </w:r>
      <w:r w:rsidR="0012450E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ë</w:t>
      </w:r>
      <w:r w:rsidR="00D37374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 xml:space="preserve"> treta</w:t>
      </w:r>
      <w:r w:rsidR="00922F95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 xml:space="preserve">; </w:t>
      </w:r>
    </w:p>
    <w:p w14:paraId="5B14B559" w14:textId="77777777" w:rsidR="0063162A" w:rsidRPr="00013F34" w:rsidRDefault="00013F34" w:rsidP="00013F34">
      <w:pPr>
        <w:autoSpaceDE w:val="0"/>
        <w:autoSpaceDN w:val="0"/>
        <w:adjustRightInd w:val="0"/>
        <w:spacing w:after="0" w:line="276" w:lineRule="auto"/>
        <w:ind w:left="720" w:hanging="45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202124"/>
          <w:sz w:val="24"/>
          <w:szCs w:val="24"/>
          <w:lang w:val="sq-AL"/>
        </w:rPr>
        <w:t xml:space="preserve">  d) </w:t>
      </w:r>
      <w:r w:rsidR="00476031" w:rsidRPr="00013F34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p</w:t>
      </w:r>
      <w:r w:rsidR="00607728" w:rsidRPr="00013F34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 xml:space="preserve">ërcakton </w:t>
      </w:r>
      <w:r w:rsidR="0063162A" w:rsidRPr="00013F34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orientimet kryesore pedagogjike</w:t>
      </w:r>
      <w:r w:rsidR="00922F95" w:rsidRPr="00013F34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;</w:t>
      </w:r>
    </w:p>
    <w:p w14:paraId="447DED46" w14:textId="77777777" w:rsidR="00EF070F" w:rsidRPr="00013F34" w:rsidRDefault="00013F34" w:rsidP="00013F34">
      <w:pPr>
        <w:autoSpaceDE w:val="0"/>
        <w:autoSpaceDN w:val="0"/>
        <w:adjustRightInd w:val="0"/>
        <w:spacing w:after="0" w:line="276" w:lineRule="auto"/>
        <w:ind w:left="270"/>
        <w:jc w:val="both"/>
        <w:rPr>
          <w:rFonts w:ascii="Times New Roman" w:hAnsi="Times New Roman" w:cs="Times New Roman"/>
          <w:color w:val="202124"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202124"/>
          <w:sz w:val="24"/>
          <w:szCs w:val="24"/>
          <w:lang w:val="sq-AL"/>
        </w:rPr>
        <w:t xml:space="preserve">dh) </w:t>
      </w:r>
      <w:r w:rsidR="00476031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m</w:t>
      </w:r>
      <w:r w:rsidR="00607728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iraton buxhetin dhe mbikëqyr zbatimin e tij, pas</w:t>
      </w:r>
      <w:r w:rsidR="00EF070F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 xml:space="preserve"> propozim</w:t>
      </w:r>
      <w:r w:rsidR="00607728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it</w:t>
      </w:r>
      <w:r w:rsidR="00EF070F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 xml:space="preserve"> t</w:t>
      </w:r>
      <w:r w:rsidR="00085989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ë</w:t>
      </w:r>
      <w:r w:rsidR="00EF070F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 xml:space="preserve"> drejtorit t</w:t>
      </w:r>
      <w:r w:rsidR="00085989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ë</w:t>
      </w:r>
      <w:r w:rsidR="00EF070F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 xml:space="preserve"> </w:t>
      </w:r>
      <w:r w:rsidR="00093625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institucionit</w:t>
      </w:r>
      <w:r w:rsidR="00922F95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;</w:t>
      </w:r>
    </w:p>
    <w:p w14:paraId="2E047D62" w14:textId="600B91C7" w:rsidR="002A5F66" w:rsidRPr="00013F34" w:rsidRDefault="00013F34" w:rsidP="00013F34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color w:val="0070C0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e)</w:t>
      </w:r>
      <w:r w:rsidR="00FB323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76031" w:rsidRPr="00013F34">
        <w:rPr>
          <w:rFonts w:ascii="Times New Roman" w:hAnsi="Times New Roman" w:cs="Times New Roman"/>
          <w:sz w:val="24"/>
          <w:szCs w:val="24"/>
          <w:lang w:val="sq-AL"/>
        </w:rPr>
        <w:t>m</w:t>
      </w:r>
      <w:r w:rsidR="00607728" w:rsidRPr="00013F34">
        <w:rPr>
          <w:rFonts w:ascii="Times New Roman" w:hAnsi="Times New Roman" w:cs="Times New Roman"/>
          <w:sz w:val="24"/>
          <w:szCs w:val="24"/>
          <w:lang w:val="sq-AL"/>
        </w:rPr>
        <w:t xml:space="preserve">iraton </w:t>
      </w:r>
      <w:r w:rsidR="00C109FC" w:rsidRPr="00013F34">
        <w:rPr>
          <w:rFonts w:ascii="Times New Roman" w:hAnsi="Times New Roman" w:cs="Times New Roman"/>
          <w:sz w:val="24"/>
          <w:szCs w:val="24"/>
          <w:lang w:val="sq-AL"/>
        </w:rPr>
        <w:t xml:space="preserve">aktet e brendshme </w:t>
      </w:r>
      <w:proofErr w:type="spellStart"/>
      <w:r w:rsidR="00C109FC" w:rsidRPr="00013F34">
        <w:rPr>
          <w:rFonts w:ascii="Times New Roman" w:hAnsi="Times New Roman" w:cs="Times New Roman"/>
          <w:sz w:val="24"/>
          <w:szCs w:val="24"/>
          <w:lang w:val="sq-AL"/>
        </w:rPr>
        <w:t>rregullatore</w:t>
      </w:r>
      <w:proofErr w:type="spellEnd"/>
      <w:r w:rsidR="00C109FC" w:rsidRPr="00013F34">
        <w:rPr>
          <w:rFonts w:ascii="Times New Roman" w:hAnsi="Times New Roman" w:cs="Times New Roman"/>
          <w:color w:val="0070C0"/>
          <w:sz w:val="24"/>
          <w:szCs w:val="24"/>
          <w:lang w:val="sq-AL"/>
        </w:rPr>
        <w:t>.</w:t>
      </w:r>
    </w:p>
    <w:p w14:paraId="7D4AE21A" w14:textId="77777777" w:rsidR="00BF7AD4" w:rsidRDefault="00BF7AD4" w:rsidP="00BF7AD4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BB84D84" w14:textId="77777777" w:rsidR="002A5F66" w:rsidRPr="00013F34" w:rsidRDefault="00013F34" w:rsidP="00013F34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autoSpaceDE w:val="0"/>
        <w:autoSpaceDN w:val="0"/>
        <w:adjustRightInd w:val="0"/>
        <w:spacing w:after="0" w:line="276" w:lineRule="auto"/>
        <w:ind w:left="360" w:hanging="27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4. </w:t>
      </w:r>
      <w:r w:rsidR="002A5F66" w:rsidRPr="00013F34">
        <w:rPr>
          <w:rFonts w:ascii="Times New Roman" w:hAnsi="Times New Roman" w:cs="Times New Roman"/>
          <w:sz w:val="24"/>
          <w:szCs w:val="24"/>
          <w:lang w:val="sq-AL"/>
        </w:rPr>
        <w:t xml:space="preserve">Drejtori i institucionit </w:t>
      </w:r>
      <w:r w:rsidR="002A5F66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nuk ë</w:t>
      </w:r>
      <w:r w:rsidR="00A572CA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sht</w:t>
      </w:r>
      <w:r w:rsidR="002A5F66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ë anëtar i Këshillit administrativ, por mund të ftohet të marrë pjesë në mbledhjet e tij.</w:t>
      </w:r>
    </w:p>
    <w:p w14:paraId="38826A04" w14:textId="6A16A0E9" w:rsidR="00293E50" w:rsidRPr="00013F34" w:rsidRDefault="00FC52ED" w:rsidP="00293E50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autoSpaceDE w:val="0"/>
        <w:autoSpaceDN w:val="0"/>
        <w:adjustRightInd w:val="0"/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013F34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Neni </w:t>
      </w:r>
      <w:r w:rsidR="00517100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6</w:t>
      </w:r>
    </w:p>
    <w:p w14:paraId="7E29E39B" w14:textId="77777777" w:rsidR="00293E50" w:rsidRPr="00013F34" w:rsidRDefault="00293E50" w:rsidP="00293E50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color w:val="202124"/>
          <w:sz w:val="24"/>
          <w:szCs w:val="24"/>
          <w:lang w:val="sq-AL"/>
        </w:rPr>
      </w:pPr>
      <w:r w:rsidRPr="00013F34">
        <w:rPr>
          <w:rFonts w:ascii="Times New Roman" w:hAnsi="Times New Roman" w:cs="Times New Roman"/>
          <w:b/>
          <w:color w:val="202124"/>
          <w:sz w:val="24"/>
          <w:szCs w:val="24"/>
          <w:lang w:val="sq-AL"/>
        </w:rPr>
        <w:t xml:space="preserve">Këshilli </w:t>
      </w:r>
      <w:r w:rsidR="00016911" w:rsidRPr="00013F34">
        <w:rPr>
          <w:rFonts w:ascii="Times New Roman" w:hAnsi="Times New Roman" w:cs="Times New Roman"/>
          <w:b/>
          <w:color w:val="202124"/>
          <w:sz w:val="24"/>
          <w:szCs w:val="24"/>
          <w:lang w:val="sq-AL"/>
        </w:rPr>
        <w:t xml:space="preserve">i </w:t>
      </w:r>
      <w:r w:rsidRPr="00013F34">
        <w:rPr>
          <w:rFonts w:ascii="Times New Roman" w:hAnsi="Times New Roman" w:cs="Times New Roman"/>
          <w:b/>
          <w:color w:val="202124"/>
          <w:sz w:val="24"/>
          <w:szCs w:val="24"/>
          <w:lang w:val="sq-AL"/>
        </w:rPr>
        <w:t>institucionit</w:t>
      </w:r>
    </w:p>
    <w:p w14:paraId="280DAE71" w14:textId="77777777" w:rsidR="00B75D9C" w:rsidRPr="00013F34" w:rsidRDefault="00B75D9C" w:rsidP="00293E50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color w:val="202124"/>
          <w:sz w:val="24"/>
          <w:szCs w:val="24"/>
          <w:lang w:val="sq-AL"/>
        </w:rPr>
      </w:pPr>
    </w:p>
    <w:p w14:paraId="2FE9E591" w14:textId="77777777" w:rsidR="00550BB2" w:rsidRPr="00013F34" w:rsidRDefault="00C109FC" w:rsidP="0007593F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013F34">
        <w:rPr>
          <w:rFonts w:ascii="Times New Roman" w:hAnsi="Times New Roman" w:cs="Times New Roman"/>
          <w:sz w:val="24"/>
          <w:szCs w:val="24"/>
          <w:lang w:val="sq-AL"/>
        </w:rPr>
        <w:t xml:space="preserve">Këshilli i institucionit është organ këshillimor </w:t>
      </w:r>
      <w:r w:rsidR="00550BB2" w:rsidRPr="00013F34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11424C" w:rsidRPr="00013F3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50BB2" w:rsidRPr="00013F34">
        <w:rPr>
          <w:rFonts w:ascii="Times New Roman" w:hAnsi="Times New Roman" w:cs="Times New Roman"/>
          <w:sz w:val="24"/>
          <w:szCs w:val="24"/>
          <w:lang w:val="sq-AL"/>
        </w:rPr>
        <w:t>r K</w:t>
      </w:r>
      <w:r w:rsidR="0011424C" w:rsidRPr="00013F3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50BB2" w:rsidRPr="00013F34">
        <w:rPr>
          <w:rFonts w:ascii="Times New Roman" w:hAnsi="Times New Roman" w:cs="Times New Roman"/>
          <w:sz w:val="24"/>
          <w:szCs w:val="24"/>
          <w:lang w:val="sq-AL"/>
        </w:rPr>
        <w:t xml:space="preserve">shillin </w:t>
      </w:r>
      <w:r w:rsidR="003B6608" w:rsidRPr="00013F34">
        <w:rPr>
          <w:rFonts w:ascii="Times New Roman" w:hAnsi="Times New Roman" w:cs="Times New Roman"/>
          <w:sz w:val="24"/>
          <w:szCs w:val="24"/>
          <w:lang w:val="sq-AL"/>
        </w:rPr>
        <w:t>a</w:t>
      </w:r>
      <w:r w:rsidR="00550BB2" w:rsidRPr="00013F34">
        <w:rPr>
          <w:rFonts w:ascii="Times New Roman" w:hAnsi="Times New Roman" w:cs="Times New Roman"/>
          <w:sz w:val="24"/>
          <w:szCs w:val="24"/>
          <w:lang w:val="sq-AL"/>
        </w:rPr>
        <w:t>dministrativ dhe drejtorin e i</w:t>
      </w:r>
      <w:r w:rsidR="00013F34" w:rsidRPr="00013F34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550BB2" w:rsidRPr="00013F34">
        <w:rPr>
          <w:rFonts w:ascii="Times New Roman" w:hAnsi="Times New Roman" w:cs="Times New Roman"/>
          <w:sz w:val="24"/>
          <w:szCs w:val="24"/>
          <w:lang w:val="sq-AL"/>
        </w:rPr>
        <w:t>stitucionit</w:t>
      </w:r>
      <w:r w:rsidR="003B6608" w:rsidRPr="00013F34">
        <w:rPr>
          <w:rFonts w:ascii="Times New Roman" w:hAnsi="Times New Roman" w:cs="Times New Roman"/>
          <w:sz w:val="24"/>
          <w:szCs w:val="24"/>
          <w:lang w:val="sq-AL"/>
        </w:rPr>
        <w:t xml:space="preserve"> dhe </w:t>
      </w:r>
      <w:r w:rsidRPr="00013F34">
        <w:rPr>
          <w:rFonts w:ascii="Times New Roman" w:hAnsi="Times New Roman" w:cs="Times New Roman"/>
          <w:sz w:val="24"/>
          <w:szCs w:val="24"/>
          <w:lang w:val="sq-AL"/>
        </w:rPr>
        <w:t xml:space="preserve">siguron dialogun dhe bashkërendimin pedagogjik, </w:t>
      </w:r>
      <w:proofErr w:type="spellStart"/>
      <w:r w:rsidR="00550BB2" w:rsidRPr="00013F34">
        <w:rPr>
          <w:rFonts w:ascii="Times New Roman" w:hAnsi="Times New Roman" w:cs="Times New Roman"/>
          <w:sz w:val="24"/>
          <w:szCs w:val="24"/>
          <w:lang w:val="sq-AL"/>
        </w:rPr>
        <w:t>përsa</w:t>
      </w:r>
      <w:proofErr w:type="spellEnd"/>
      <w:r w:rsidR="00550BB2" w:rsidRPr="00013F34">
        <w:rPr>
          <w:rFonts w:ascii="Times New Roman" w:hAnsi="Times New Roman" w:cs="Times New Roman"/>
          <w:sz w:val="24"/>
          <w:szCs w:val="24"/>
          <w:lang w:val="sq-AL"/>
        </w:rPr>
        <w:t xml:space="preserve"> i takon organizimit të jetës shkollore, projekteve edukative, kushteve të punës dhe përdorimit të hapësirave, si dhe aktiviteteve jashtëshkollore.</w:t>
      </w:r>
    </w:p>
    <w:p w14:paraId="3B18AE36" w14:textId="77777777" w:rsidR="00016911" w:rsidRPr="00013F34" w:rsidRDefault="00016911" w:rsidP="000936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</w:p>
    <w:p w14:paraId="3CE032D9" w14:textId="77777777" w:rsidR="00162FA9" w:rsidRPr="00013F34" w:rsidRDefault="00162FA9" w:rsidP="00093625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013F34">
        <w:rPr>
          <w:rFonts w:ascii="Times New Roman" w:hAnsi="Times New Roman" w:cs="Times New Roman"/>
          <w:sz w:val="24"/>
          <w:szCs w:val="24"/>
          <w:lang w:val="sq-AL"/>
        </w:rPr>
        <w:t xml:space="preserve">Këshilli i institucionit drejtohet </w:t>
      </w:r>
      <w:r w:rsidR="00D37374" w:rsidRPr="00013F34">
        <w:rPr>
          <w:rFonts w:ascii="Times New Roman" w:hAnsi="Times New Roman" w:cs="Times New Roman"/>
          <w:sz w:val="24"/>
          <w:szCs w:val="24"/>
          <w:lang w:val="sq-AL"/>
        </w:rPr>
        <w:t xml:space="preserve">nga </w:t>
      </w:r>
      <w:r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 xml:space="preserve">drejtori i </w:t>
      </w:r>
      <w:r w:rsidR="000C35BD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Liceut</w:t>
      </w:r>
      <w:r w:rsidR="000C35BD" w:rsidRPr="00013F34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013F34">
        <w:rPr>
          <w:rFonts w:ascii="Times New Roman" w:hAnsi="Times New Roman" w:cs="Times New Roman"/>
          <w:sz w:val="24"/>
          <w:szCs w:val="24"/>
          <w:lang w:val="sq-AL"/>
        </w:rPr>
        <w:t xml:space="preserve">dhe </w:t>
      </w:r>
      <w:r w:rsidR="00293E50" w:rsidRPr="00013F34">
        <w:rPr>
          <w:rFonts w:ascii="Times New Roman" w:hAnsi="Times New Roman" w:cs="Times New Roman"/>
          <w:sz w:val="24"/>
          <w:szCs w:val="24"/>
          <w:lang w:val="sq-AL"/>
        </w:rPr>
        <w:t xml:space="preserve">përbëhet </w:t>
      </w:r>
      <w:r w:rsidR="00AA3403" w:rsidRPr="00013F34">
        <w:rPr>
          <w:rFonts w:ascii="Times New Roman" w:hAnsi="Times New Roman" w:cs="Times New Roman"/>
          <w:sz w:val="24"/>
          <w:szCs w:val="24"/>
          <w:lang w:val="sq-AL"/>
        </w:rPr>
        <w:t>nga</w:t>
      </w:r>
      <w:r w:rsidR="00293E50" w:rsidRPr="00013F34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14:paraId="000B7186" w14:textId="77777777" w:rsidR="00162FA9" w:rsidRPr="00013F34" w:rsidRDefault="00476031" w:rsidP="00093625">
      <w:pPr>
        <w:pStyle w:val="ListParagraph"/>
        <w:numPr>
          <w:ilvl w:val="0"/>
          <w:numId w:val="14"/>
        </w:num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013F34">
        <w:rPr>
          <w:rFonts w:ascii="Times New Roman" w:hAnsi="Times New Roman" w:cs="Times New Roman"/>
          <w:sz w:val="24"/>
          <w:szCs w:val="24"/>
          <w:lang w:val="sq-AL"/>
        </w:rPr>
        <w:t>d</w:t>
      </w:r>
      <w:r w:rsidR="00162FA9" w:rsidRPr="00013F34">
        <w:rPr>
          <w:rFonts w:ascii="Times New Roman" w:hAnsi="Times New Roman" w:cs="Times New Roman"/>
          <w:sz w:val="24"/>
          <w:szCs w:val="24"/>
          <w:lang w:val="sq-AL"/>
        </w:rPr>
        <w:t>y përfaqësues të caktuar nga Ministria Arsimit e Republikës së Shqipërisë;</w:t>
      </w:r>
    </w:p>
    <w:p w14:paraId="520EC81E" w14:textId="77777777" w:rsidR="00162FA9" w:rsidRPr="00013F34" w:rsidRDefault="00476031" w:rsidP="00093625">
      <w:pPr>
        <w:pStyle w:val="ListParagraph"/>
        <w:numPr>
          <w:ilvl w:val="0"/>
          <w:numId w:val="14"/>
        </w:num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013F34">
        <w:rPr>
          <w:rFonts w:ascii="Times New Roman" w:hAnsi="Times New Roman" w:cs="Times New Roman"/>
          <w:sz w:val="24"/>
          <w:szCs w:val="24"/>
          <w:lang w:val="sq-AL"/>
        </w:rPr>
        <w:t>d</w:t>
      </w:r>
      <w:r w:rsidR="00162FA9" w:rsidRPr="00013F34">
        <w:rPr>
          <w:rFonts w:ascii="Times New Roman" w:hAnsi="Times New Roman" w:cs="Times New Roman"/>
          <w:sz w:val="24"/>
          <w:szCs w:val="24"/>
          <w:lang w:val="sq-AL"/>
        </w:rPr>
        <w:t>y përfaqësues të caktuar nga Ambasada e Francës në Republikën e Shqipërisë;</w:t>
      </w:r>
    </w:p>
    <w:p w14:paraId="1C2007B6" w14:textId="77777777" w:rsidR="00162FA9" w:rsidRPr="00013F34" w:rsidRDefault="00476031" w:rsidP="00093625">
      <w:pPr>
        <w:pStyle w:val="ListParagraph"/>
        <w:numPr>
          <w:ilvl w:val="0"/>
          <w:numId w:val="14"/>
        </w:num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013F34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162FA9" w:rsidRPr="00013F34">
        <w:rPr>
          <w:rFonts w:ascii="Times New Roman" w:hAnsi="Times New Roman" w:cs="Times New Roman"/>
          <w:sz w:val="24"/>
          <w:szCs w:val="24"/>
          <w:lang w:val="sq-AL"/>
        </w:rPr>
        <w:t>jë përfaqësues i caktuar nga Bashkia e Korçës;</w:t>
      </w:r>
    </w:p>
    <w:p w14:paraId="13D485F2" w14:textId="77777777" w:rsidR="00293E50" w:rsidRPr="00013F34" w:rsidRDefault="009D1CEC" w:rsidP="0002493C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color w:val="202124"/>
          <w:sz w:val="24"/>
          <w:szCs w:val="24"/>
          <w:lang w:val="sq-AL"/>
        </w:rPr>
      </w:pPr>
      <w:r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 xml:space="preserve">ç)   </w:t>
      </w:r>
      <w:r w:rsidR="00611D26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Z</w:t>
      </w:r>
      <w:r w:rsidR="00293E50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ëvendësdrejtori</w:t>
      </w:r>
      <w:r w:rsidR="00E55BA1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 xml:space="preserve"> i </w:t>
      </w:r>
      <w:r w:rsidR="000C35BD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L</w:t>
      </w:r>
      <w:r w:rsidR="00E55BA1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iceut</w:t>
      </w:r>
      <w:r w:rsidR="00093625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;</w:t>
      </w:r>
    </w:p>
    <w:p w14:paraId="5B234A90" w14:textId="77777777" w:rsidR="00293E50" w:rsidRPr="00013F34" w:rsidRDefault="00476031" w:rsidP="00093625">
      <w:pPr>
        <w:pStyle w:val="ListParagraph"/>
        <w:numPr>
          <w:ilvl w:val="0"/>
          <w:numId w:val="14"/>
        </w:num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202124"/>
          <w:sz w:val="24"/>
          <w:szCs w:val="24"/>
          <w:lang w:val="sq-AL"/>
        </w:rPr>
      </w:pPr>
      <w:r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n</w:t>
      </w:r>
      <w:r w:rsidR="00293E50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 xml:space="preserve">jë përfaqësues i mësuesve </w:t>
      </w:r>
      <w:r w:rsidR="00D94A99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t</w:t>
      </w:r>
      <w:r w:rsidR="007A084B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ë</w:t>
      </w:r>
      <w:r w:rsidR="00D94A99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 xml:space="preserve"> </w:t>
      </w:r>
      <w:proofErr w:type="spellStart"/>
      <w:r w:rsidR="00C109FC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kurrikul</w:t>
      </w:r>
      <w:r w:rsidR="007A084B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ë</w:t>
      </w:r>
      <w:r w:rsidR="00D94A99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s</w:t>
      </w:r>
      <w:proofErr w:type="spellEnd"/>
      <w:r w:rsidR="00C109FC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 xml:space="preserve"> </w:t>
      </w:r>
      <w:r w:rsidR="00293E50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francez</w:t>
      </w:r>
      <w:r w:rsidR="00D94A99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e</w:t>
      </w:r>
      <w:r w:rsidR="00162FA9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;</w:t>
      </w:r>
    </w:p>
    <w:p w14:paraId="73F0523F" w14:textId="77777777" w:rsidR="00293E50" w:rsidRPr="00013F34" w:rsidRDefault="009D1CEC" w:rsidP="0002493C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color w:val="202124"/>
          <w:sz w:val="24"/>
          <w:szCs w:val="24"/>
          <w:lang w:val="sq-AL"/>
        </w:rPr>
      </w:pPr>
      <w:r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 xml:space="preserve">dh) </w:t>
      </w:r>
      <w:r w:rsidR="00476031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n</w:t>
      </w:r>
      <w:r w:rsidR="00293E50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 xml:space="preserve">jë përfaqësues i mësuesve të </w:t>
      </w:r>
      <w:proofErr w:type="spellStart"/>
      <w:r w:rsidR="00D94A99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kurrikul</w:t>
      </w:r>
      <w:r w:rsidR="007A084B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ë</w:t>
      </w:r>
      <w:r w:rsidR="00D94A99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s</w:t>
      </w:r>
      <w:proofErr w:type="spellEnd"/>
      <w:r w:rsidR="00D94A99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 xml:space="preserve"> </w:t>
      </w:r>
      <w:r w:rsidR="00293E50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shqiptar</w:t>
      </w:r>
      <w:r w:rsidR="00D94A99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e</w:t>
      </w:r>
      <w:r w:rsidR="00162FA9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;</w:t>
      </w:r>
    </w:p>
    <w:p w14:paraId="65903637" w14:textId="77777777" w:rsidR="00293E50" w:rsidRPr="00013F34" w:rsidRDefault="00476031" w:rsidP="00093625">
      <w:pPr>
        <w:pStyle w:val="ListParagraph"/>
        <w:numPr>
          <w:ilvl w:val="0"/>
          <w:numId w:val="14"/>
        </w:num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202124"/>
          <w:sz w:val="24"/>
          <w:szCs w:val="24"/>
          <w:lang w:val="sq-AL"/>
        </w:rPr>
      </w:pPr>
      <w:r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n</w:t>
      </w:r>
      <w:r w:rsidR="00293E50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jë përfaqësues i personelit jo-mësimor</w:t>
      </w:r>
      <w:r w:rsidR="00162FA9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;</w:t>
      </w:r>
    </w:p>
    <w:p w14:paraId="687CDB6E" w14:textId="77777777" w:rsidR="00293E50" w:rsidRDefault="009D1CEC" w:rsidP="0002493C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color w:val="202124"/>
          <w:sz w:val="24"/>
          <w:szCs w:val="24"/>
          <w:lang w:val="sq-AL"/>
        </w:rPr>
      </w:pPr>
      <w:r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 xml:space="preserve">ë)   </w:t>
      </w:r>
      <w:r w:rsidR="00476031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d</w:t>
      </w:r>
      <w:r w:rsidR="00293E50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y përfaqësues të prindërve</w:t>
      </w:r>
      <w:r w:rsidR="00C917E9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/personave që ushtrojnë përgjegjësinë prindërore</w:t>
      </w:r>
      <w:r w:rsidR="00162FA9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;</w:t>
      </w:r>
    </w:p>
    <w:p w14:paraId="18FB0A0B" w14:textId="77777777" w:rsidR="00293E50" w:rsidRDefault="00476031" w:rsidP="00093625">
      <w:pPr>
        <w:pStyle w:val="ListParagraph"/>
        <w:numPr>
          <w:ilvl w:val="0"/>
          <w:numId w:val="14"/>
        </w:num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202124"/>
          <w:sz w:val="24"/>
          <w:szCs w:val="24"/>
          <w:lang w:val="sq-AL"/>
        </w:rPr>
      </w:pPr>
      <w:r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t</w:t>
      </w:r>
      <w:r w:rsidR="00293E50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re përfaqësues të nxënësve (për çdo nivel : e 10-ta, e 11-ta, e</w:t>
      </w:r>
      <w:r w:rsidR="00016911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 xml:space="preserve"> </w:t>
      </w:r>
      <w:r w:rsidR="00293E50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12-ta).</w:t>
      </w:r>
    </w:p>
    <w:p w14:paraId="71BCFDDE" w14:textId="77777777" w:rsidR="00AB3B6F" w:rsidRPr="00013F34" w:rsidRDefault="00AB3B6F" w:rsidP="00093625">
      <w:pPr>
        <w:pStyle w:val="ListParagraph"/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A641E7D" w14:textId="77777777" w:rsidR="00AB3B6F" w:rsidRPr="00013F34" w:rsidRDefault="00AB3B6F" w:rsidP="0002493C">
      <w:pPr>
        <w:pStyle w:val="ListParagraph"/>
        <w:numPr>
          <w:ilvl w:val="0"/>
          <w:numId w:val="33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202124"/>
          <w:sz w:val="24"/>
          <w:szCs w:val="24"/>
          <w:lang w:val="sq-AL"/>
        </w:rPr>
      </w:pPr>
      <w:r w:rsidRPr="00013F34">
        <w:rPr>
          <w:rFonts w:ascii="Times New Roman" w:hAnsi="Times New Roman" w:cs="Times New Roman"/>
          <w:sz w:val="24"/>
          <w:szCs w:val="24"/>
          <w:lang w:val="sq-AL"/>
        </w:rPr>
        <w:t>M</w:t>
      </w:r>
      <w:r w:rsidR="0012450E" w:rsidRPr="00013F3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013F34">
        <w:rPr>
          <w:rFonts w:ascii="Times New Roman" w:hAnsi="Times New Roman" w:cs="Times New Roman"/>
          <w:sz w:val="24"/>
          <w:szCs w:val="24"/>
          <w:lang w:val="sq-AL"/>
        </w:rPr>
        <w:t>nyra e p</w:t>
      </w:r>
      <w:r w:rsidR="0012450E" w:rsidRPr="00013F3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013F34">
        <w:rPr>
          <w:rFonts w:ascii="Times New Roman" w:hAnsi="Times New Roman" w:cs="Times New Roman"/>
          <w:sz w:val="24"/>
          <w:szCs w:val="24"/>
          <w:lang w:val="sq-AL"/>
        </w:rPr>
        <w:t>rzgjedhjes s</w:t>
      </w:r>
      <w:r w:rsidR="0012450E" w:rsidRPr="00013F3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013F34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12450E" w:rsidRPr="00013F3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013F34">
        <w:rPr>
          <w:rFonts w:ascii="Times New Roman" w:hAnsi="Times New Roman" w:cs="Times New Roman"/>
          <w:sz w:val="24"/>
          <w:szCs w:val="24"/>
          <w:lang w:val="sq-AL"/>
        </w:rPr>
        <w:t>rfaq</w:t>
      </w:r>
      <w:r w:rsidR="0012450E" w:rsidRPr="00013F3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013F34">
        <w:rPr>
          <w:rFonts w:ascii="Times New Roman" w:hAnsi="Times New Roman" w:cs="Times New Roman"/>
          <w:sz w:val="24"/>
          <w:szCs w:val="24"/>
          <w:lang w:val="sq-AL"/>
        </w:rPr>
        <w:t xml:space="preserve">suesve </w:t>
      </w:r>
      <w:r w:rsidR="001C01C4" w:rsidRPr="00013F34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812551" w:rsidRPr="00013F3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C01C4" w:rsidRPr="00013F34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812551" w:rsidRPr="00013F3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C01C4" w:rsidRPr="00013F34">
        <w:rPr>
          <w:rFonts w:ascii="Times New Roman" w:hAnsi="Times New Roman" w:cs="Times New Roman"/>
          <w:sz w:val="24"/>
          <w:szCs w:val="24"/>
          <w:lang w:val="sq-AL"/>
        </w:rPr>
        <w:t xml:space="preserve">rcaktuar </w:t>
      </w:r>
      <w:r w:rsidR="00B75D9C" w:rsidRPr="00013F34">
        <w:rPr>
          <w:rFonts w:ascii="Times New Roman" w:hAnsi="Times New Roman" w:cs="Times New Roman"/>
          <w:sz w:val="24"/>
          <w:szCs w:val="24"/>
          <w:lang w:val="sq-AL"/>
        </w:rPr>
        <w:t>në</w:t>
      </w:r>
      <w:r w:rsidR="00700959" w:rsidRPr="00013F34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1C01C4" w:rsidRPr="00013F34">
        <w:rPr>
          <w:rFonts w:ascii="Times New Roman" w:hAnsi="Times New Roman" w:cs="Times New Roman"/>
          <w:sz w:val="24"/>
          <w:szCs w:val="24"/>
          <w:lang w:val="sq-AL"/>
        </w:rPr>
        <w:t>shkronja</w:t>
      </w:r>
      <w:r w:rsidR="00B75D9C" w:rsidRPr="00013F34">
        <w:rPr>
          <w:rFonts w:ascii="Times New Roman" w:hAnsi="Times New Roman" w:cs="Times New Roman"/>
          <w:sz w:val="24"/>
          <w:szCs w:val="24"/>
          <w:lang w:val="sq-AL"/>
        </w:rPr>
        <w:t xml:space="preserve">t </w:t>
      </w:r>
      <w:r w:rsidR="001C01C4" w:rsidRPr="00013F34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00959" w:rsidRPr="00013F34">
        <w:rPr>
          <w:rFonts w:ascii="Times New Roman" w:hAnsi="Times New Roman" w:cs="Times New Roman"/>
          <w:sz w:val="24"/>
          <w:szCs w:val="24"/>
          <w:lang w:val="sq-AL"/>
        </w:rPr>
        <w:t>“</w:t>
      </w:r>
      <w:r w:rsidR="009D1CEC" w:rsidRPr="00013F34">
        <w:rPr>
          <w:rFonts w:ascii="Times New Roman" w:hAnsi="Times New Roman" w:cs="Times New Roman"/>
          <w:sz w:val="24"/>
          <w:szCs w:val="24"/>
          <w:lang w:val="sq-AL"/>
        </w:rPr>
        <w:t>d</w:t>
      </w:r>
      <w:r w:rsidR="00700959" w:rsidRPr="00013F34">
        <w:rPr>
          <w:rFonts w:ascii="Times New Roman" w:hAnsi="Times New Roman" w:cs="Times New Roman"/>
          <w:sz w:val="24"/>
          <w:szCs w:val="24"/>
          <w:lang w:val="sq-AL"/>
        </w:rPr>
        <w:t>”</w:t>
      </w:r>
      <w:r w:rsidR="00B75D9C" w:rsidRPr="00013F34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700959" w:rsidRPr="00013F34">
        <w:rPr>
          <w:rFonts w:ascii="Times New Roman" w:hAnsi="Times New Roman" w:cs="Times New Roman"/>
          <w:sz w:val="24"/>
          <w:szCs w:val="24"/>
          <w:lang w:val="sq-AL"/>
        </w:rPr>
        <w:t>“</w:t>
      </w:r>
      <w:r w:rsidR="009D1CEC" w:rsidRPr="00013F34">
        <w:rPr>
          <w:rFonts w:ascii="Times New Roman" w:hAnsi="Times New Roman" w:cs="Times New Roman"/>
          <w:sz w:val="24"/>
          <w:szCs w:val="24"/>
          <w:lang w:val="sq-AL"/>
        </w:rPr>
        <w:t>dh</w:t>
      </w:r>
      <w:r w:rsidR="00700959" w:rsidRPr="00013F34">
        <w:rPr>
          <w:rFonts w:ascii="Times New Roman" w:hAnsi="Times New Roman" w:cs="Times New Roman"/>
          <w:sz w:val="24"/>
          <w:szCs w:val="24"/>
          <w:lang w:val="sq-AL"/>
        </w:rPr>
        <w:t>”</w:t>
      </w:r>
      <w:r w:rsidR="00B75D9C" w:rsidRPr="00013F34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700959" w:rsidRPr="00013F34">
        <w:rPr>
          <w:rFonts w:ascii="Times New Roman" w:hAnsi="Times New Roman" w:cs="Times New Roman"/>
          <w:sz w:val="24"/>
          <w:szCs w:val="24"/>
          <w:lang w:val="sq-AL"/>
        </w:rPr>
        <w:t>“</w:t>
      </w:r>
      <w:r w:rsidR="009D1CEC" w:rsidRPr="00013F34">
        <w:rPr>
          <w:rFonts w:ascii="Times New Roman" w:hAnsi="Times New Roman" w:cs="Times New Roman"/>
          <w:sz w:val="24"/>
          <w:szCs w:val="24"/>
          <w:lang w:val="sq-AL"/>
        </w:rPr>
        <w:t>e</w:t>
      </w:r>
      <w:r w:rsidR="00700959" w:rsidRPr="00013F34">
        <w:rPr>
          <w:rFonts w:ascii="Times New Roman" w:hAnsi="Times New Roman" w:cs="Times New Roman"/>
          <w:sz w:val="24"/>
          <w:szCs w:val="24"/>
          <w:lang w:val="sq-AL"/>
        </w:rPr>
        <w:t>”</w:t>
      </w:r>
      <w:r w:rsidR="00B75D9C" w:rsidRPr="00013F34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700959" w:rsidRPr="00013F34">
        <w:rPr>
          <w:rFonts w:ascii="Times New Roman" w:hAnsi="Times New Roman" w:cs="Times New Roman"/>
          <w:sz w:val="24"/>
          <w:szCs w:val="24"/>
          <w:lang w:val="sq-AL"/>
        </w:rPr>
        <w:t>“</w:t>
      </w:r>
      <w:r w:rsidR="009D1CEC" w:rsidRPr="00013F3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00959" w:rsidRPr="00013F34">
        <w:rPr>
          <w:rFonts w:ascii="Times New Roman" w:hAnsi="Times New Roman" w:cs="Times New Roman"/>
          <w:sz w:val="24"/>
          <w:szCs w:val="24"/>
          <w:lang w:val="sq-AL"/>
        </w:rPr>
        <w:t>”</w:t>
      </w:r>
      <w:r w:rsidR="00B75D9C" w:rsidRPr="00013F34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700959" w:rsidRPr="00013F34">
        <w:rPr>
          <w:rFonts w:ascii="Times New Roman" w:hAnsi="Times New Roman" w:cs="Times New Roman"/>
          <w:sz w:val="24"/>
          <w:szCs w:val="24"/>
          <w:lang w:val="sq-AL"/>
        </w:rPr>
        <w:t>“</w:t>
      </w:r>
      <w:r w:rsidR="009D1CEC" w:rsidRPr="00013F34">
        <w:rPr>
          <w:rFonts w:ascii="Times New Roman" w:hAnsi="Times New Roman" w:cs="Times New Roman"/>
          <w:sz w:val="24"/>
          <w:szCs w:val="24"/>
          <w:lang w:val="sq-AL"/>
        </w:rPr>
        <w:t>f</w:t>
      </w:r>
      <w:r w:rsidR="00700959" w:rsidRPr="00013F34">
        <w:rPr>
          <w:rFonts w:ascii="Times New Roman" w:hAnsi="Times New Roman" w:cs="Times New Roman"/>
          <w:sz w:val="24"/>
          <w:szCs w:val="24"/>
          <w:lang w:val="sq-AL"/>
        </w:rPr>
        <w:t>”</w:t>
      </w:r>
      <w:r w:rsidR="001C01C4" w:rsidRPr="00013F34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812551" w:rsidRPr="00013F3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C01C4" w:rsidRPr="00013F34">
        <w:rPr>
          <w:rFonts w:ascii="Times New Roman" w:hAnsi="Times New Roman" w:cs="Times New Roman"/>
          <w:sz w:val="24"/>
          <w:szCs w:val="24"/>
          <w:lang w:val="sq-AL"/>
        </w:rPr>
        <w:t xml:space="preserve"> pik</w:t>
      </w:r>
      <w:r w:rsidR="00812551" w:rsidRPr="00013F3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C01C4" w:rsidRPr="00013F34">
        <w:rPr>
          <w:rFonts w:ascii="Times New Roman" w:hAnsi="Times New Roman" w:cs="Times New Roman"/>
          <w:sz w:val="24"/>
          <w:szCs w:val="24"/>
          <w:lang w:val="sq-AL"/>
        </w:rPr>
        <w:t>s 3</w:t>
      </w:r>
      <w:r w:rsidR="002F26EF" w:rsidRPr="00013F34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1C01C4" w:rsidRPr="00013F34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812551" w:rsidRPr="00013F3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C01C4" w:rsidRPr="00013F34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75D9C" w:rsidRPr="00013F34">
        <w:rPr>
          <w:rFonts w:ascii="Times New Roman" w:hAnsi="Times New Roman" w:cs="Times New Roman"/>
          <w:sz w:val="24"/>
          <w:szCs w:val="24"/>
          <w:lang w:val="sq-AL"/>
        </w:rPr>
        <w:t xml:space="preserve">këtij </w:t>
      </w:r>
      <w:r w:rsidR="001C01C4" w:rsidRPr="00013F34">
        <w:rPr>
          <w:rFonts w:ascii="Times New Roman" w:hAnsi="Times New Roman" w:cs="Times New Roman"/>
          <w:sz w:val="24"/>
          <w:szCs w:val="24"/>
          <w:lang w:val="sq-AL"/>
        </w:rPr>
        <w:t>neni</w:t>
      </w:r>
      <w:r w:rsidR="00773CF8" w:rsidRPr="00013F34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1C01C4" w:rsidRPr="00013F34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013F34">
        <w:rPr>
          <w:rFonts w:ascii="Times New Roman" w:hAnsi="Times New Roman" w:cs="Times New Roman"/>
          <w:sz w:val="24"/>
          <w:szCs w:val="24"/>
          <w:lang w:val="sq-AL"/>
        </w:rPr>
        <w:t>detyrat dhe përgjegjësit</w:t>
      </w:r>
      <w:r w:rsidR="00812551" w:rsidRPr="00013F3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013F34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1C01C4" w:rsidRPr="00013F34">
        <w:rPr>
          <w:rFonts w:ascii="Times New Roman" w:hAnsi="Times New Roman" w:cs="Times New Roman"/>
          <w:sz w:val="24"/>
          <w:szCs w:val="24"/>
          <w:lang w:val="sq-AL"/>
        </w:rPr>
        <w:t>e</w:t>
      </w:r>
      <w:r w:rsidRPr="00013F34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75D9C" w:rsidRPr="00013F34">
        <w:rPr>
          <w:rFonts w:ascii="Times New Roman" w:hAnsi="Times New Roman" w:cs="Times New Roman"/>
          <w:sz w:val="24"/>
          <w:szCs w:val="24"/>
          <w:lang w:val="sq-AL"/>
        </w:rPr>
        <w:t>K</w:t>
      </w:r>
      <w:r w:rsidRPr="00013F34">
        <w:rPr>
          <w:rFonts w:ascii="Times New Roman" w:hAnsi="Times New Roman" w:cs="Times New Roman"/>
          <w:sz w:val="24"/>
          <w:szCs w:val="24"/>
          <w:lang w:val="sq-AL"/>
        </w:rPr>
        <w:t>ëshillit të institucionit</w:t>
      </w:r>
      <w:r w:rsidR="00B75D9C" w:rsidRPr="00013F34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013F34">
        <w:rPr>
          <w:rFonts w:ascii="Times New Roman" w:hAnsi="Times New Roman" w:cs="Times New Roman"/>
          <w:sz w:val="24"/>
          <w:szCs w:val="24"/>
          <w:lang w:val="sq-AL"/>
        </w:rPr>
        <w:t xml:space="preserve"> përcaktohen në rregulloren e brendshme të </w:t>
      </w:r>
      <w:r w:rsidR="002F26EF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institucionit</w:t>
      </w:r>
      <w:r w:rsidR="002F26EF" w:rsidRPr="00013F34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013F34">
        <w:rPr>
          <w:rFonts w:ascii="Times New Roman" w:hAnsi="Times New Roman" w:cs="Times New Roman"/>
          <w:sz w:val="24"/>
          <w:szCs w:val="24"/>
          <w:lang w:val="sq-AL"/>
        </w:rPr>
        <w:t xml:space="preserve"> miratuar nga </w:t>
      </w:r>
      <w:r w:rsidR="00093625" w:rsidRPr="00013F34">
        <w:rPr>
          <w:rFonts w:ascii="Times New Roman" w:hAnsi="Times New Roman" w:cs="Times New Roman"/>
          <w:sz w:val="24"/>
          <w:szCs w:val="24"/>
          <w:lang w:val="sq-AL"/>
        </w:rPr>
        <w:t>Kë</w:t>
      </w:r>
      <w:r w:rsidRPr="00013F34">
        <w:rPr>
          <w:rFonts w:ascii="Times New Roman" w:hAnsi="Times New Roman" w:cs="Times New Roman"/>
          <w:sz w:val="24"/>
          <w:szCs w:val="24"/>
          <w:lang w:val="sq-AL"/>
        </w:rPr>
        <w:t xml:space="preserve">shilli </w:t>
      </w:r>
      <w:r w:rsidR="00B75D9C" w:rsidRPr="00013F34">
        <w:rPr>
          <w:rFonts w:ascii="Times New Roman" w:hAnsi="Times New Roman" w:cs="Times New Roman"/>
          <w:sz w:val="24"/>
          <w:szCs w:val="24"/>
          <w:lang w:val="sq-AL"/>
        </w:rPr>
        <w:t>a</w:t>
      </w:r>
      <w:r w:rsidRPr="00013F34">
        <w:rPr>
          <w:rFonts w:ascii="Times New Roman" w:hAnsi="Times New Roman" w:cs="Times New Roman"/>
          <w:sz w:val="24"/>
          <w:szCs w:val="24"/>
          <w:lang w:val="sq-AL"/>
        </w:rPr>
        <w:t>dministrativ</w:t>
      </w:r>
      <w:r w:rsidR="00093625" w:rsidRPr="00013F34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6DF29060" w14:textId="77777777" w:rsidR="00293E50" w:rsidRPr="00013F34" w:rsidRDefault="00293E50" w:rsidP="00293E50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0D99B388" w14:textId="0127F186" w:rsidR="00293E50" w:rsidRPr="00013F34" w:rsidRDefault="00293E50" w:rsidP="00293E50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013F34">
        <w:rPr>
          <w:rFonts w:ascii="Times New Roman" w:hAnsi="Times New Roman" w:cs="Times New Roman"/>
          <w:b/>
          <w:sz w:val="24"/>
          <w:szCs w:val="24"/>
          <w:lang w:val="sq-AL"/>
        </w:rPr>
        <w:t xml:space="preserve">Neni </w:t>
      </w:r>
      <w:r w:rsidR="00517100">
        <w:rPr>
          <w:rFonts w:ascii="Times New Roman" w:hAnsi="Times New Roman" w:cs="Times New Roman"/>
          <w:b/>
          <w:sz w:val="24"/>
          <w:szCs w:val="24"/>
          <w:lang w:val="sq-AL"/>
        </w:rPr>
        <w:t>7</w:t>
      </w:r>
    </w:p>
    <w:p w14:paraId="5C89173C" w14:textId="77777777" w:rsidR="00293E50" w:rsidRPr="00013F34" w:rsidRDefault="00607728" w:rsidP="0002493C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autoSpaceDE w:val="0"/>
        <w:autoSpaceDN w:val="0"/>
        <w:adjustRightInd w:val="0"/>
        <w:spacing w:after="0" w:line="276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013F34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                                                                  </w:t>
      </w:r>
      <w:r w:rsidR="00A412D1" w:rsidRPr="00013F34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Drejtori </w:t>
      </w:r>
    </w:p>
    <w:p w14:paraId="124D46CB" w14:textId="77777777" w:rsidR="00A412D1" w:rsidRDefault="00A412D1" w:rsidP="00A412D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trike/>
          <w:sz w:val="24"/>
          <w:szCs w:val="24"/>
          <w:lang w:val="sq-AL"/>
        </w:rPr>
      </w:pPr>
    </w:p>
    <w:p w14:paraId="1FB60D8F" w14:textId="77777777" w:rsidR="00A644D1" w:rsidRDefault="00A644D1" w:rsidP="00A412D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trike/>
          <w:sz w:val="24"/>
          <w:szCs w:val="24"/>
          <w:lang w:val="sq-AL"/>
        </w:rPr>
      </w:pPr>
    </w:p>
    <w:p w14:paraId="384D5FAA" w14:textId="77777777" w:rsidR="00A644D1" w:rsidRPr="00013F34" w:rsidRDefault="00A644D1" w:rsidP="00A412D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trike/>
          <w:sz w:val="24"/>
          <w:szCs w:val="24"/>
          <w:lang w:val="sq-AL"/>
        </w:rPr>
      </w:pPr>
    </w:p>
    <w:p w14:paraId="39A1A619" w14:textId="77777777" w:rsidR="00DD1104" w:rsidRPr="00013F34" w:rsidRDefault="00DD1104" w:rsidP="00476031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Drejtori i Liceut propozohet nga Ministria franceze e Arsimit Kombëtar, në kuadër të bashkëpunimit arsimor ndërmjet Republikës së Francës dhe Republikës së Shqipërisë.</w:t>
      </w:r>
    </w:p>
    <w:p w14:paraId="096DEA72" w14:textId="77777777" w:rsidR="00DD1104" w:rsidRPr="00013F34" w:rsidRDefault="00DD1104" w:rsidP="00476031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Drejtori është përfaqësuesi ligjor i institucionit për çështjet e mësimdhënies dhe protokollare dhe ka këto detyra:</w:t>
      </w:r>
    </w:p>
    <w:p w14:paraId="58C7D754" w14:textId="77777777" w:rsidR="003B115A" w:rsidRPr="00013F34" w:rsidRDefault="00EA7FE5" w:rsidP="00476031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30" w:hanging="27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përfaqëson institucionin</w:t>
      </w:r>
      <w:r w:rsidR="003B115A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n</w:t>
      </w:r>
      <w:r w:rsidR="00BC6061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3B115A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marr</w:t>
      </w:r>
      <w:r w:rsidR="00BC6061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3B115A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dh</w:t>
      </w:r>
      <w:r w:rsidR="00BC6061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3B115A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nie arsimore dhe protokollare me t</w:t>
      </w:r>
      <w:r w:rsidR="00BC6061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3B115A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tret</w:t>
      </w:r>
      <w:r w:rsidR="00BC6061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3B115A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t;</w:t>
      </w:r>
    </w:p>
    <w:p w14:paraId="059C8909" w14:textId="77777777" w:rsidR="00EA7FE5" w:rsidRPr="00013F34" w:rsidRDefault="00EA7FE5" w:rsidP="00476031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30" w:hanging="27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nënshkruan </w:t>
      </w:r>
      <w:r w:rsidR="003B115A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n</w:t>
      </w:r>
      <w:r w:rsidR="00BC6061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3B115A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em</w:t>
      </w:r>
      <w:r w:rsidR="00BC6061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3B115A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 t</w:t>
      </w:r>
      <w:r w:rsidR="00BC6061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3B115A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institucionit </w:t>
      </w:r>
      <w:r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marrëveshjet dhe kontratat</w:t>
      </w:r>
      <w:r w:rsidR="00854E46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, pas marrjes së</w:t>
      </w:r>
      <w:r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autoriz</w:t>
      </w:r>
      <w:r w:rsidR="00854E46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imit</w:t>
      </w:r>
      <w:r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nga Këshilli </w:t>
      </w:r>
      <w:r w:rsidR="00B75D9C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a</w:t>
      </w:r>
      <w:r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dministrativ</w:t>
      </w:r>
      <w:r w:rsidR="003B115A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;</w:t>
      </w:r>
      <w:r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</w:t>
      </w:r>
    </w:p>
    <w:p w14:paraId="6141D7BD" w14:textId="77777777" w:rsidR="00EA7FE5" w:rsidRPr="00013F34" w:rsidRDefault="00A412D1" w:rsidP="00476031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30" w:hanging="27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harton </w:t>
      </w:r>
      <w:r w:rsidR="00E546EF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projektbuxhetin </w:t>
      </w:r>
      <w:r w:rsidR="00EA7FE5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dhe ia propozon p</w:t>
      </w:r>
      <w:r w:rsidR="00BC6061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EA7FE5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 miratim</w:t>
      </w:r>
      <w:r w:rsidR="002337F4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Këshilli</w:t>
      </w:r>
      <w:r w:rsidR="00EA7FE5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t</w:t>
      </w:r>
      <w:r w:rsidR="002337F4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</w:t>
      </w:r>
      <w:r w:rsidR="00B75D9C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a</w:t>
      </w:r>
      <w:r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dministrativ</w:t>
      </w:r>
      <w:r w:rsidR="00EA7FE5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;</w:t>
      </w:r>
    </w:p>
    <w:p w14:paraId="35FE53B7" w14:textId="77777777" w:rsidR="00ED3C6B" w:rsidRPr="00013F34" w:rsidRDefault="00093625" w:rsidP="00476031">
      <w:pPr>
        <w:autoSpaceDE w:val="0"/>
        <w:autoSpaceDN w:val="0"/>
        <w:adjustRightInd w:val="0"/>
        <w:spacing w:after="0" w:line="276" w:lineRule="auto"/>
        <w:ind w:left="630" w:hanging="54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   ç)  </w:t>
      </w:r>
      <w:r w:rsidR="00A412D1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autorizon </w:t>
      </w:r>
      <w:r w:rsidR="00EA7FE5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kryerjen e veprimeve </w:t>
      </w:r>
      <w:r w:rsidR="00A412D1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financiar</w:t>
      </w:r>
      <w:r w:rsidR="009F4036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e</w:t>
      </w:r>
      <w:r w:rsidR="00AF596C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t</w:t>
      </w:r>
      <w:r w:rsidR="009F4036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AF596C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institucionit n</w:t>
      </w:r>
      <w:r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AF596C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</w:t>
      </w:r>
      <w:r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përputhje</w:t>
      </w:r>
      <w:r w:rsidR="00AF596C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me legjislacionin</w:t>
      </w:r>
      <w:r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në</w:t>
      </w:r>
      <w:r w:rsidR="00AF596C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</w:t>
      </w:r>
      <w:r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</w:t>
      </w:r>
      <w:r w:rsidR="00AF596C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fuqi</w:t>
      </w:r>
      <w:r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;</w:t>
      </w:r>
      <w:r w:rsidR="00EA7FE5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 </w:t>
      </w:r>
    </w:p>
    <w:p w14:paraId="78DE5617" w14:textId="77777777" w:rsidR="00EA7FE5" w:rsidRPr="00013F34" w:rsidRDefault="00093625" w:rsidP="00476031">
      <w:pPr>
        <w:autoSpaceDE w:val="0"/>
        <w:autoSpaceDN w:val="0"/>
        <w:adjustRightInd w:val="0"/>
        <w:spacing w:after="0" w:line="276" w:lineRule="auto"/>
        <w:ind w:left="1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 d) </w:t>
      </w:r>
      <w:r w:rsidR="00BF7AD4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</w:t>
      </w:r>
      <w:r w:rsidR="00EA7FE5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miraton kriteret e </w:t>
      </w:r>
      <w:r w:rsidR="003B115A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punësimit</w:t>
      </w:r>
      <w:r w:rsidR="00EA7FE5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t</w:t>
      </w:r>
      <w:r w:rsidR="00BC6061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EA7FE5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personelit</w:t>
      </w:r>
      <w:r w:rsidR="003B115A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</w:t>
      </w:r>
      <w:r w:rsidR="00EA7FE5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dhe </w:t>
      </w:r>
      <w:r w:rsidR="003B115A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nënshkruan</w:t>
      </w:r>
      <w:r w:rsidR="00EA7FE5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kontrata e pun</w:t>
      </w:r>
      <w:r w:rsidR="00BC6061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EA7FE5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 me t</w:t>
      </w:r>
      <w:r w:rsidR="00BC6061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EA7FE5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;</w:t>
      </w:r>
    </w:p>
    <w:p w14:paraId="04999C8E" w14:textId="77777777" w:rsidR="00B46131" w:rsidRPr="00013F34" w:rsidRDefault="00B46131" w:rsidP="006479DC">
      <w:pPr>
        <w:autoSpaceDE w:val="0"/>
        <w:autoSpaceDN w:val="0"/>
        <w:adjustRightInd w:val="0"/>
        <w:spacing w:after="0" w:line="276" w:lineRule="auto"/>
        <w:ind w:left="180" w:hanging="1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</w:t>
      </w:r>
      <w:r w:rsidR="00ED3C6B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</w:t>
      </w:r>
      <w:r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</w:t>
      </w:r>
      <w:r w:rsidR="006B3A3A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dh</w:t>
      </w:r>
      <w:r w:rsidR="003B115A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) </w:t>
      </w:r>
      <w:r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koordinon veprimtarinë arsimore t</w:t>
      </w:r>
      <w:r w:rsidR="00BC6061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institucionit dhe siguron zbatimin e </w:t>
      </w:r>
      <w:proofErr w:type="spellStart"/>
      <w:r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kurrikul</w:t>
      </w:r>
      <w:r w:rsidR="00BC6061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</w:t>
      </w:r>
      <w:proofErr w:type="spellEnd"/>
      <w:r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;</w:t>
      </w:r>
    </w:p>
    <w:p w14:paraId="1417B227" w14:textId="77777777" w:rsidR="00890501" w:rsidRPr="006479DC" w:rsidRDefault="006479DC" w:rsidP="006479DC">
      <w:pPr>
        <w:autoSpaceDE w:val="0"/>
        <w:autoSpaceDN w:val="0"/>
        <w:adjustRightInd w:val="0"/>
        <w:spacing w:after="0" w:line="276" w:lineRule="auto"/>
        <w:ind w:left="540" w:hanging="27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e) </w:t>
      </w:r>
      <w:r w:rsidR="00890501" w:rsidRPr="006479D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siguron </w:t>
      </w:r>
      <w:r w:rsidR="009F4036" w:rsidRPr="006479D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k</w:t>
      </w:r>
      <w:r w:rsidR="00890501" w:rsidRPr="006479D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oordinimin ndërmjet autoriteteve shqiptare dhe franceze</w:t>
      </w:r>
      <w:r w:rsidR="00476031" w:rsidRPr="006479D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,</w:t>
      </w:r>
      <w:r w:rsidR="00890501" w:rsidRPr="006479D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duke garantuar përputhshmërinë e </w:t>
      </w:r>
      <w:r w:rsidR="00AF596C" w:rsidRPr="006479D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programeve </w:t>
      </w:r>
      <w:r w:rsidR="00890501" w:rsidRPr="006479D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mës</w:t>
      </w:r>
      <w:r w:rsidR="00AF596C" w:rsidRPr="006479D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imore</w:t>
      </w:r>
      <w:r w:rsidR="00890501" w:rsidRPr="006479D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me programet e miratuara nga </w:t>
      </w:r>
      <w:r w:rsidR="0068072C" w:rsidRPr="006479D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ministria </w:t>
      </w:r>
      <w:r w:rsidR="00890501" w:rsidRPr="006479D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shqiptare </w:t>
      </w:r>
      <w:r w:rsidR="0068072C" w:rsidRPr="006479D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përgjegjëse për a</w:t>
      </w:r>
      <w:r w:rsidR="00890501" w:rsidRPr="006479D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rsimi</w:t>
      </w:r>
      <w:r w:rsidR="0068072C" w:rsidRPr="006479D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n</w:t>
      </w:r>
      <w:r w:rsidR="00890501" w:rsidRPr="006479D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dhe </w:t>
      </w:r>
      <w:r w:rsidR="0068072C" w:rsidRPr="006479D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ministria </w:t>
      </w:r>
      <w:r w:rsidR="00890501" w:rsidRPr="006479D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franceze </w:t>
      </w:r>
      <w:r w:rsidR="0068072C" w:rsidRPr="006479D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përgjegjëse për arsimin</w:t>
      </w:r>
      <w:r w:rsidR="00890501" w:rsidRPr="006479DC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; </w:t>
      </w:r>
    </w:p>
    <w:p w14:paraId="6C1A4F57" w14:textId="77777777" w:rsidR="006479DC" w:rsidRPr="006479DC" w:rsidRDefault="006479DC" w:rsidP="006479DC">
      <w:pPr>
        <w:pStyle w:val="ListParagraph"/>
        <w:autoSpaceDE w:val="0"/>
        <w:autoSpaceDN w:val="0"/>
        <w:adjustRightInd w:val="0"/>
        <w:spacing w:after="0" w:line="276" w:lineRule="auto"/>
        <w:ind w:left="54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</w:p>
    <w:p w14:paraId="4862C041" w14:textId="77777777" w:rsidR="003B115A" w:rsidRPr="00013F34" w:rsidRDefault="006B3A3A" w:rsidP="009C7A2A">
      <w:pPr>
        <w:autoSpaceDE w:val="0"/>
        <w:autoSpaceDN w:val="0"/>
        <w:adjustRightInd w:val="0"/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093625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)</w:t>
      </w:r>
      <w:r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</w:t>
      </w:r>
      <w:r w:rsidR="00093625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</w:t>
      </w:r>
      <w:r w:rsidR="00DB0279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m</w:t>
      </w:r>
      <w:r w:rsidR="00AF596C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und t</w:t>
      </w:r>
      <w:r w:rsidR="0012450E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AF596C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delegoj</w:t>
      </w:r>
      <w:r w:rsidR="0012450E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DB0279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</w:t>
      </w:r>
      <w:r w:rsidR="00AF596C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kompetencat</w:t>
      </w:r>
      <w:r w:rsidR="000129DC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e tij te z</w:t>
      </w:r>
      <w:r w:rsidR="00BC6061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0129DC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vend</w:t>
      </w:r>
      <w:r w:rsidR="00BC6061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0129DC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sdrejtori/</w:t>
      </w:r>
      <w:r w:rsidR="00BC6061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0129DC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t n</w:t>
      </w:r>
      <w:r w:rsidR="00BC6061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0129DC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rast t</w:t>
      </w:r>
      <w:r w:rsidR="00BC6061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0129DC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pamund</w:t>
      </w:r>
      <w:r w:rsidR="00BC6061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0129DC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sis</w:t>
      </w:r>
      <w:r w:rsidR="00BC6061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AF596C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fizike/ ligjore ose</w:t>
      </w:r>
      <w:r w:rsidR="00DB0279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</w:t>
      </w:r>
      <w:r w:rsidR="000129DC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munges</w:t>
      </w:r>
      <w:r w:rsidR="00BC6061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0129DC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s </w:t>
      </w:r>
      <w:r w:rsidR="00AF596C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</w:t>
      </w:r>
      <w:r w:rsidR="0012450E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AF596C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p</w:t>
      </w:r>
      <w:r w:rsidR="0012450E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="00AF596C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rkohshme</w:t>
      </w:r>
      <w:r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.</w:t>
      </w:r>
    </w:p>
    <w:p w14:paraId="0F765D00" w14:textId="77777777" w:rsidR="003B115A" w:rsidRPr="00013F34" w:rsidRDefault="003B115A" w:rsidP="006B3A3A">
      <w:pPr>
        <w:autoSpaceDE w:val="0"/>
        <w:autoSpaceDN w:val="0"/>
        <w:adjustRightInd w:val="0"/>
        <w:spacing w:after="0" w:line="276" w:lineRule="auto"/>
        <w:ind w:left="540" w:hanging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</w:p>
    <w:p w14:paraId="4ADA853E" w14:textId="74696437" w:rsidR="00001EE8" w:rsidRPr="00013F34" w:rsidRDefault="00001EE8" w:rsidP="00001EE8">
      <w:pPr>
        <w:autoSpaceDE w:val="0"/>
        <w:autoSpaceDN w:val="0"/>
        <w:adjustRightInd w:val="0"/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013F34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Neni </w:t>
      </w:r>
      <w:r w:rsidR="00517100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8</w:t>
      </w:r>
    </w:p>
    <w:p w14:paraId="3C3676DD" w14:textId="77777777" w:rsidR="002337F4" w:rsidRPr="00013F34" w:rsidRDefault="002337F4" w:rsidP="00DB027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013F34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Zëvendësdrejtori </w:t>
      </w:r>
    </w:p>
    <w:p w14:paraId="107ABFE0" w14:textId="77777777" w:rsidR="002337F4" w:rsidRPr="00013F34" w:rsidRDefault="002337F4" w:rsidP="002337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</w:p>
    <w:p w14:paraId="501FA1B5" w14:textId="77777777" w:rsidR="00DD1104" w:rsidRDefault="00DD1104" w:rsidP="005B7446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ind w:hanging="27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Zëvendësdrejtori i Liceut propozohet nga </w:t>
      </w:r>
      <w:r w:rsidRPr="00013F34">
        <w:rPr>
          <w:rFonts w:ascii="Times New Roman" w:hAnsi="Times New Roman" w:cs="Times New Roman"/>
          <w:sz w:val="24"/>
          <w:szCs w:val="24"/>
          <w:lang w:val="sq-AL"/>
        </w:rPr>
        <w:t>Ministria e Arsimit të Republikës së Shqipërisë</w:t>
      </w:r>
      <w:r w:rsidR="00C06667" w:rsidRPr="00013F34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dhe plotëson kriteret e kualifikimit sipas legjislacionit që rregullon sistemin arsimor parauniversitar në Republikën e Shqipërisë, i cili mbështet drejtorin e institucionit në çështjet pedagogjike të Liceut, zbatimin e </w:t>
      </w:r>
      <w:proofErr w:type="spellStart"/>
      <w:r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kurrikulës</w:t>
      </w:r>
      <w:proofErr w:type="spellEnd"/>
      <w:r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, mësimdhënien dhe vlerësimet e nxënësve.</w:t>
      </w:r>
    </w:p>
    <w:p w14:paraId="688B7278" w14:textId="77777777" w:rsidR="006479DC" w:rsidRPr="00013F34" w:rsidRDefault="006479DC" w:rsidP="006479DC">
      <w:pPr>
        <w:pStyle w:val="ListParagraph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</w:p>
    <w:p w14:paraId="48B35E01" w14:textId="77777777" w:rsidR="00DD1104" w:rsidRPr="00013F34" w:rsidRDefault="00DD1104" w:rsidP="005B7446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ind w:hanging="27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Detyrat e zëvendësdrejtorit përcaktohen në rregulloren e brendshme të</w:t>
      </w:r>
      <w:r w:rsidR="00C06667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</w:t>
      </w:r>
      <w:r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Liceut.</w:t>
      </w:r>
    </w:p>
    <w:p w14:paraId="242A223C" w14:textId="77777777" w:rsidR="006E6864" w:rsidRPr="00013F34" w:rsidRDefault="006E6864" w:rsidP="002337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</w:p>
    <w:p w14:paraId="7F70116A" w14:textId="77777777" w:rsidR="00E91DCE" w:rsidRPr="00013F34" w:rsidRDefault="00E91DCE" w:rsidP="002337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</w:p>
    <w:p w14:paraId="09590380" w14:textId="77777777" w:rsidR="00093625" w:rsidRPr="00013F34" w:rsidRDefault="0039193A" w:rsidP="0039193A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013F34">
        <w:rPr>
          <w:rFonts w:ascii="Times New Roman" w:hAnsi="Times New Roman" w:cs="Times New Roman"/>
          <w:b/>
          <w:bCs/>
          <w:sz w:val="24"/>
          <w:szCs w:val="24"/>
          <w:lang w:val="sq-AL"/>
        </w:rPr>
        <w:t>Kreu III</w:t>
      </w:r>
    </w:p>
    <w:p w14:paraId="36E7FFDF" w14:textId="77777777" w:rsidR="0039193A" w:rsidRPr="00013F34" w:rsidRDefault="0039193A" w:rsidP="0039193A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013F34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proofErr w:type="spellStart"/>
      <w:r w:rsidRPr="00013F34">
        <w:rPr>
          <w:rFonts w:ascii="Times New Roman" w:hAnsi="Times New Roman" w:cs="Times New Roman"/>
          <w:b/>
          <w:bCs/>
          <w:sz w:val="24"/>
          <w:szCs w:val="24"/>
          <w:lang w:val="sq-AL"/>
        </w:rPr>
        <w:t>Kurrikula</w:t>
      </w:r>
      <w:proofErr w:type="spellEnd"/>
      <w:r w:rsidRPr="00013F34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dhe mësimdhënia </w:t>
      </w:r>
    </w:p>
    <w:p w14:paraId="7D4FD497" w14:textId="0A367737" w:rsidR="005C51B2" w:rsidRPr="00013F34" w:rsidRDefault="005C51B2" w:rsidP="000D7F75">
      <w:pPr>
        <w:autoSpaceDE w:val="0"/>
        <w:autoSpaceDN w:val="0"/>
        <w:adjustRightInd w:val="0"/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013F34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Neni </w:t>
      </w:r>
      <w:r w:rsidR="00517100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9</w:t>
      </w:r>
    </w:p>
    <w:p w14:paraId="6185FC80" w14:textId="77777777" w:rsidR="009F2A98" w:rsidRDefault="009F2A98" w:rsidP="005C51B2">
      <w:pPr>
        <w:autoSpaceDE w:val="0"/>
        <w:autoSpaceDN w:val="0"/>
        <w:adjustRightInd w:val="0"/>
        <w:spacing w:after="0" w:line="276" w:lineRule="auto"/>
        <w:ind w:firstLine="284"/>
        <w:jc w:val="center"/>
        <w:rPr>
          <w:rFonts w:ascii="Times New Roman" w:hAnsi="Times New Roman" w:cs="Times New Roman"/>
          <w:b/>
          <w:bCs/>
          <w:color w:val="202124"/>
          <w:sz w:val="24"/>
          <w:szCs w:val="24"/>
          <w:lang w:val="sq-AL"/>
        </w:rPr>
      </w:pPr>
    </w:p>
    <w:p w14:paraId="7A9BA91A" w14:textId="403C39E6" w:rsidR="005C51B2" w:rsidRPr="00013F34" w:rsidRDefault="005C51B2" w:rsidP="005C51B2">
      <w:pPr>
        <w:autoSpaceDE w:val="0"/>
        <w:autoSpaceDN w:val="0"/>
        <w:adjustRightInd w:val="0"/>
        <w:spacing w:after="0" w:line="276" w:lineRule="auto"/>
        <w:ind w:firstLine="284"/>
        <w:jc w:val="center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013F34">
        <w:rPr>
          <w:rFonts w:ascii="Times New Roman" w:hAnsi="Times New Roman" w:cs="Times New Roman"/>
          <w:b/>
          <w:bCs/>
          <w:color w:val="202124"/>
          <w:sz w:val="24"/>
          <w:szCs w:val="24"/>
          <w:lang w:val="sq-AL"/>
        </w:rPr>
        <w:t>Gjuhët në të cilat zhvillohet mësimi</w:t>
      </w:r>
    </w:p>
    <w:p w14:paraId="40B33B36" w14:textId="77777777" w:rsidR="005C51B2" w:rsidRPr="00013F34" w:rsidRDefault="005C51B2" w:rsidP="005C51B2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 w:cs="Times New Roman"/>
          <w:b/>
          <w:bCs/>
          <w:color w:val="202124"/>
          <w:sz w:val="24"/>
          <w:szCs w:val="24"/>
          <w:highlight w:val="yellow"/>
          <w:lang w:val="sq-AL"/>
        </w:rPr>
      </w:pPr>
    </w:p>
    <w:p w14:paraId="36F36EB2" w14:textId="77777777" w:rsidR="00E91DCE" w:rsidRPr="00013F34" w:rsidRDefault="00704EA6" w:rsidP="00E91DCE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202124"/>
          <w:sz w:val="24"/>
          <w:szCs w:val="24"/>
          <w:lang w:val="sq-AL"/>
        </w:rPr>
      </w:pPr>
      <w:r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Procesi m</w:t>
      </w:r>
      <w:r w:rsidR="005C51B2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>ësim</w:t>
      </w:r>
      <w:r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 xml:space="preserve">or </w:t>
      </w:r>
      <w:r w:rsidR="00C9604A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 xml:space="preserve">në Lice </w:t>
      </w:r>
      <w:r w:rsidR="005C51B2" w:rsidRPr="00013F34">
        <w:rPr>
          <w:rFonts w:ascii="Times New Roman" w:hAnsi="Times New Roman" w:cs="Times New Roman"/>
          <w:color w:val="202124"/>
          <w:sz w:val="24"/>
          <w:szCs w:val="24"/>
          <w:lang w:val="sq-AL"/>
        </w:rPr>
        <w:t xml:space="preserve">zhvillohet në gjuhën shqipe, gjuhën frënge dhe gjuhën angleze. </w:t>
      </w:r>
    </w:p>
    <w:p w14:paraId="33EA619B" w14:textId="77777777" w:rsidR="00310F1A" w:rsidRPr="00013F34" w:rsidRDefault="00310F1A" w:rsidP="00EC728D">
      <w:pPr>
        <w:autoSpaceDE w:val="0"/>
        <w:autoSpaceDN w:val="0"/>
        <w:adjustRightInd w:val="0"/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p w14:paraId="41AF40F7" w14:textId="77777777" w:rsidR="009C7A2A" w:rsidRPr="00013F34" w:rsidRDefault="009C7A2A" w:rsidP="00EC728D">
      <w:pPr>
        <w:autoSpaceDE w:val="0"/>
        <w:autoSpaceDN w:val="0"/>
        <w:adjustRightInd w:val="0"/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p w14:paraId="7B5C0C68" w14:textId="668820EA" w:rsidR="00EC728D" w:rsidRPr="00013F34" w:rsidRDefault="00EC728D" w:rsidP="00EC728D">
      <w:pPr>
        <w:autoSpaceDE w:val="0"/>
        <w:autoSpaceDN w:val="0"/>
        <w:adjustRightInd w:val="0"/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013F34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lastRenderedPageBreak/>
        <w:t xml:space="preserve">Neni </w:t>
      </w:r>
      <w:r w:rsidR="00517100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10</w:t>
      </w:r>
    </w:p>
    <w:p w14:paraId="30EA41C1" w14:textId="29FA3DA9" w:rsidR="00A644D1" w:rsidRPr="003A5442" w:rsidRDefault="005C51B2" w:rsidP="003A5442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autoSpaceDE w:val="0"/>
        <w:autoSpaceDN w:val="0"/>
        <w:adjustRightInd w:val="0"/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proofErr w:type="spellStart"/>
      <w:r w:rsidRPr="00013F34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Kurrikula</w:t>
      </w:r>
      <w:proofErr w:type="spellEnd"/>
    </w:p>
    <w:p w14:paraId="77EDD59E" w14:textId="77777777" w:rsidR="004657FC" w:rsidRPr="00013F34" w:rsidRDefault="004657FC" w:rsidP="009C7A2A">
      <w:pPr>
        <w:pStyle w:val="ListParagraph"/>
        <w:numPr>
          <w:ilvl w:val="0"/>
          <w:numId w:val="4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trike/>
          <w:sz w:val="24"/>
          <w:szCs w:val="24"/>
          <w:lang w:val="sq-AL"/>
        </w:rPr>
      </w:pPr>
      <w:r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Mësimdhënia </w:t>
      </w:r>
      <w:r w:rsidR="00EF59E3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bazohet në një bashkërendim koherent</w:t>
      </w:r>
      <w:r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të </w:t>
      </w:r>
      <w:proofErr w:type="spellStart"/>
      <w:r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kurrikulave</w:t>
      </w:r>
      <w:proofErr w:type="spellEnd"/>
      <w:r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kombëtare franceze dhe shqiptare, të miratuara nga autoritetet arsimore </w:t>
      </w:r>
      <w:r w:rsidR="00845A81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përgjegjëse</w:t>
      </w:r>
      <w:r w:rsidR="00C9604A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përkatëse</w:t>
      </w:r>
      <w:r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, duke respektuar plotësisht integritetin përkatës të </w:t>
      </w:r>
      <w:r w:rsidR="00C9604A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secilit shtet</w:t>
      </w:r>
      <w:r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.</w:t>
      </w:r>
    </w:p>
    <w:p w14:paraId="7A2900E3" w14:textId="77777777" w:rsidR="00E91DCE" w:rsidRPr="00013F34" w:rsidRDefault="00EB7ABF" w:rsidP="009C7A2A">
      <w:pPr>
        <w:pStyle w:val="ListParagraph"/>
        <w:numPr>
          <w:ilvl w:val="0"/>
          <w:numId w:val="4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proofErr w:type="spellStart"/>
      <w:r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>K</w:t>
      </w:r>
      <w:r w:rsidR="00E91DCE"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>urrikula</w:t>
      </w:r>
      <w:proofErr w:type="spellEnd"/>
      <w:r w:rsidR="00E91DCE"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përfshin kërkesat pedagogjike</w:t>
      </w:r>
      <w:r w:rsidR="004876CF"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>, kompetencat</w:t>
      </w:r>
      <w:r w:rsidR="00E91DCE"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dhe standardet arsimore të </w:t>
      </w:r>
      <w:proofErr w:type="spellStart"/>
      <w:r w:rsidR="00E91DCE"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>të</w:t>
      </w:r>
      <w:proofErr w:type="spellEnd"/>
      <w:r w:rsidR="00E91DCE"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dy sistemeve</w:t>
      </w:r>
      <w:r w:rsidR="00C9604A"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arsimore</w:t>
      </w:r>
      <w:r w:rsidR="00E91DCE"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>, me qëllim që t</w:t>
      </w:r>
      <w:r w:rsidR="005B49B0"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>’</w:t>
      </w:r>
      <w:r w:rsidR="00E91DCE"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u mundësojë nxënësve </w:t>
      </w:r>
      <w:r w:rsidR="003F77F5"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marrjen e </w:t>
      </w:r>
      <w:r w:rsidR="00845A81"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>dy diplomave</w:t>
      </w:r>
      <w:r w:rsidR="00C9604A"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t</w:t>
      </w:r>
      <w:r w:rsidR="00B15305"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C9604A"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përfundimit të arsimit të mesëm të lartë</w:t>
      </w:r>
      <w:r w:rsidR="00E64399"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>,</w:t>
      </w:r>
      <w:r w:rsidR="00E91DCE"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E91DCE" w:rsidRPr="00013F34">
        <w:rPr>
          <w:rFonts w:ascii="Times New Roman" w:eastAsia="Times New Roman" w:hAnsi="Times New Roman" w:cs="Times New Roman"/>
          <w:i/>
          <w:iCs/>
          <w:sz w:val="24"/>
          <w:szCs w:val="24"/>
          <w:lang w:val="sq-AL"/>
        </w:rPr>
        <w:t>Baccalauréat</w:t>
      </w:r>
      <w:proofErr w:type="spellEnd"/>
      <w:r w:rsidR="00E91DCE" w:rsidRPr="00013F34">
        <w:rPr>
          <w:rFonts w:ascii="Times New Roman" w:eastAsia="Times New Roman" w:hAnsi="Times New Roman" w:cs="Times New Roman"/>
          <w:i/>
          <w:iCs/>
          <w:sz w:val="24"/>
          <w:szCs w:val="24"/>
          <w:lang w:val="sq-AL"/>
        </w:rPr>
        <w:t xml:space="preserve"> </w:t>
      </w:r>
      <w:r w:rsidR="00E64399"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>F</w:t>
      </w:r>
      <w:r w:rsidR="00E91DCE"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rancez dhe Matura </w:t>
      </w:r>
      <w:r w:rsidR="00E64399"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>Shtetërore S</w:t>
      </w:r>
      <w:r w:rsidR="00E91DCE"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>hqiptare.</w:t>
      </w:r>
    </w:p>
    <w:p w14:paraId="1213F349" w14:textId="77777777" w:rsidR="00E91DCE" w:rsidRPr="00013F34" w:rsidRDefault="00374607" w:rsidP="009C7A2A">
      <w:pPr>
        <w:pStyle w:val="ListParagraph"/>
        <w:numPr>
          <w:ilvl w:val="0"/>
          <w:numId w:val="4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proofErr w:type="spellStart"/>
      <w:r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>Kurrikula</w:t>
      </w:r>
      <w:proofErr w:type="spellEnd"/>
      <w:r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e zbatuar për lëndët </w:t>
      </w:r>
      <w:r w:rsidR="003F77F5"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>e zhvilluara</w:t>
      </w:r>
      <w:r w:rsidR="00E91DCE"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në gjuhën frënge mbikëqyre</w:t>
      </w:r>
      <w:r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>t</w:t>
      </w:r>
      <w:r w:rsidR="00E91DCE"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>nga</w:t>
      </w:r>
      <w:r w:rsidR="00845A81"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C9604A" w:rsidRPr="00013F3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ministria franceze përgjegjëse për arsimin</w:t>
      </w:r>
      <w:r w:rsidR="000C35BD"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>,</w:t>
      </w:r>
      <w:r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ndërsa për</w:t>
      </w:r>
      <w:r w:rsidR="00082DD4"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lëndë</w:t>
      </w:r>
      <w:r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>t</w:t>
      </w:r>
      <w:r w:rsidR="00082DD4"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që zhvillohen në gjuhë shqipe</w:t>
      </w:r>
      <w:r w:rsidR="00D7723C"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C9604A"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dhe angleze </w:t>
      </w:r>
      <w:r w:rsidR="00D7723C"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>m</w:t>
      </w:r>
      <w:r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>bikëqyre</w:t>
      </w:r>
      <w:r w:rsidR="002F6F99"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>t</w:t>
      </w:r>
      <w:r w:rsidR="00D7723C"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nga institucionet për</w:t>
      </w:r>
      <w:r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>gjegjëse</w:t>
      </w:r>
      <w:r w:rsidR="00D7723C"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në Republikën e Shqipërisë</w:t>
      </w:r>
      <w:r w:rsidR="00845A81"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</w:p>
    <w:p w14:paraId="226903E0" w14:textId="77777777" w:rsidR="00E91DCE" w:rsidRPr="00013F34" w:rsidRDefault="00422BF6" w:rsidP="009C7A2A">
      <w:pPr>
        <w:pStyle w:val="ListParagraph"/>
        <w:numPr>
          <w:ilvl w:val="0"/>
          <w:numId w:val="4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>M</w:t>
      </w:r>
      <w:r w:rsidR="000447CF"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odalitetet e harmonizimit, ndjekjes dhe vlerësimit të programeve </w:t>
      </w:r>
      <w:r w:rsidR="00B15305"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mësimore </w:t>
      </w:r>
      <w:r w:rsidR="00E91DCE"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</w:t>
      </w:r>
      <w:r w:rsidR="003F77F5"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>përcaktoh</w:t>
      </w:r>
      <w:r w:rsidR="009D68D2"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en nëpërmjet </w:t>
      </w:r>
      <w:r w:rsidR="00E91DCE"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>protokoll</w:t>
      </w:r>
      <w:r w:rsidR="009D68D2"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>eve</w:t>
      </w:r>
      <w:r w:rsidR="00E91DCE"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DD1104"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bashkëpunimit </w:t>
      </w:r>
      <w:r w:rsidR="00E91DCE"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>midis autoriteteve arsimore franceze dhe shqiptare</w:t>
      </w:r>
      <w:r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  <w:r w:rsidR="00E91DCE"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</w:p>
    <w:p w14:paraId="31C65F60" w14:textId="0F63AA18" w:rsidR="007C2695" w:rsidRPr="00013F34" w:rsidRDefault="007C2695" w:rsidP="007C2695">
      <w:pPr>
        <w:autoSpaceDE w:val="0"/>
        <w:autoSpaceDN w:val="0"/>
        <w:adjustRightInd w:val="0"/>
        <w:spacing w:after="0" w:line="276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013F34">
        <w:rPr>
          <w:rFonts w:ascii="Times New Roman" w:hAnsi="Times New Roman" w:cs="Times New Roman"/>
          <w:b/>
          <w:sz w:val="24"/>
          <w:szCs w:val="24"/>
          <w:lang w:val="sq-AL"/>
        </w:rPr>
        <w:t xml:space="preserve">Neni </w:t>
      </w:r>
      <w:r w:rsidR="00517100" w:rsidRPr="00013F34">
        <w:rPr>
          <w:rFonts w:ascii="Times New Roman" w:hAnsi="Times New Roman" w:cs="Times New Roman"/>
          <w:b/>
          <w:sz w:val="24"/>
          <w:szCs w:val="24"/>
          <w:lang w:val="sq-AL"/>
        </w:rPr>
        <w:t>1</w:t>
      </w:r>
      <w:r w:rsidR="00517100">
        <w:rPr>
          <w:rFonts w:ascii="Times New Roman" w:hAnsi="Times New Roman" w:cs="Times New Roman"/>
          <w:b/>
          <w:sz w:val="24"/>
          <w:szCs w:val="24"/>
          <w:lang w:val="sq-AL"/>
        </w:rPr>
        <w:t>1</w:t>
      </w:r>
    </w:p>
    <w:p w14:paraId="2245A5CA" w14:textId="77777777" w:rsidR="007C2695" w:rsidRPr="00013F34" w:rsidRDefault="007C2695" w:rsidP="007C2695">
      <w:pPr>
        <w:autoSpaceDE w:val="0"/>
        <w:autoSpaceDN w:val="0"/>
        <w:adjustRightInd w:val="0"/>
        <w:spacing w:after="0" w:line="276" w:lineRule="auto"/>
        <w:ind w:firstLine="284"/>
        <w:jc w:val="center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013F34">
        <w:rPr>
          <w:rFonts w:ascii="Times New Roman" w:hAnsi="Times New Roman" w:cs="Times New Roman"/>
          <w:b/>
          <w:bCs/>
          <w:color w:val="202124"/>
          <w:sz w:val="24"/>
          <w:szCs w:val="24"/>
          <w:lang w:val="sq-AL"/>
        </w:rPr>
        <w:t>Dokumentet shkollore</w:t>
      </w:r>
    </w:p>
    <w:p w14:paraId="4E801063" w14:textId="5E1842A8" w:rsidR="006479DC" w:rsidRPr="00CE1E28" w:rsidRDefault="00DD1104" w:rsidP="00C15D23">
      <w:pPr>
        <w:pStyle w:val="ListParagraph"/>
        <w:numPr>
          <w:ilvl w:val="0"/>
          <w:numId w:val="28"/>
        </w:numPr>
        <w:spacing w:before="100" w:beforeAutospacing="1" w:after="100" w:afterAutospacing="1" w:line="276" w:lineRule="auto"/>
        <w:ind w:left="36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E1E28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përfundim të çdo viti shkollor nxënësit pajisen me dëftesat përkatëse të përfundimit të klasës, të lëshuara sipas legjislacionit shqiptar dhe atij francez. Dëftesa lëshohet nga drejtori i liceut. </w:t>
      </w:r>
    </w:p>
    <w:p w14:paraId="22018C05" w14:textId="77777777" w:rsidR="002121BC" w:rsidRPr="00013F34" w:rsidRDefault="002121BC" w:rsidP="002121BC">
      <w:pPr>
        <w:pStyle w:val="ListParagraph"/>
        <w:numPr>
          <w:ilvl w:val="0"/>
          <w:numId w:val="28"/>
        </w:numPr>
        <w:spacing w:before="100" w:beforeAutospacing="1" w:after="100" w:afterAutospacing="1" w:line="276" w:lineRule="auto"/>
        <w:ind w:left="36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Lëndët e maturës shtetërore shqiptare dhe asaj franceze përcaktohen në legjislacionet përkatëse të </w:t>
      </w:r>
      <w:proofErr w:type="spellStart"/>
      <w:r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>të</w:t>
      </w:r>
      <w:proofErr w:type="spellEnd"/>
      <w:r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dy shteteve. Për provimet e detyruara dhe me zgjedhje të maturës shqiptare, nxënësve u njihen vlerësimet e kryera në maturën shtetërore franceze, me përjashtim të lëndës gjuhë shqipe dhe letërsi, provim i cili është i detyrueshëm. </w:t>
      </w:r>
    </w:p>
    <w:p w14:paraId="30655E6E" w14:textId="77777777" w:rsidR="0080340C" w:rsidRPr="00013F34" w:rsidRDefault="0080340C" w:rsidP="006B3A3A">
      <w:pPr>
        <w:pStyle w:val="ListParagraph"/>
        <w:numPr>
          <w:ilvl w:val="0"/>
          <w:numId w:val="28"/>
        </w:numPr>
        <w:spacing w:before="100" w:beforeAutospacing="1" w:after="100" w:afterAutospacing="1" w:line="276" w:lineRule="auto"/>
        <w:ind w:left="36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Nxënësi që përfundon me sukses klasën </w:t>
      </w:r>
      <w:r w:rsidR="00685649"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e </w:t>
      </w:r>
      <w:r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>XII</w:t>
      </w:r>
      <w:r w:rsidR="00685649"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>-t</w:t>
      </w:r>
      <w:r w:rsidR="00812551"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(dymbëdhjetë) dhe rezulto</w:t>
      </w:r>
      <w:r w:rsidR="002121BC"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kalues në provimet e </w:t>
      </w:r>
      <w:r w:rsidR="002121BC"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>Maturës Shtetërore shqiptare dhe asaj franceze</w:t>
      </w:r>
      <w:r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, </w:t>
      </w:r>
      <w:r w:rsidR="002121BC"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pajiset </w:t>
      </w:r>
      <w:r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me diplomën e </w:t>
      </w:r>
      <w:r w:rsidR="002121BC"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Maturës Shtetërore </w:t>
      </w:r>
      <w:r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>shqiptare dhe me diplomën e maturës shtetërore franceze, të lëshuara nga institucionet përgjegjëse për organiz</w:t>
      </w:r>
      <w:r w:rsidR="006B3A3A"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>i</w:t>
      </w:r>
      <w:r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min dhe realizimin e provimeve të maturës shtetërore. </w:t>
      </w:r>
    </w:p>
    <w:p w14:paraId="3BE467CB" w14:textId="77777777" w:rsidR="0080340C" w:rsidRPr="00013F34" w:rsidRDefault="0080340C" w:rsidP="006B3A3A">
      <w:pPr>
        <w:pStyle w:val="ListParagraph"/>
        <w:numPr>
          <w:ilvl w:val="0"/>
          <w:numId w:val="28"/>
        </w:numPr>
        <w:spacing w:before="100" w:beforeAutospacing="1" w:after="100" w:afterAutospacing="1" w:line="276" w:lineRule="auto"/>
        <w:ind w:left="360"/>
        <w:contextualSpacing w:val="0"/>
        <w:jc w:val="both"/>
        <w:rPr>
          <w:rFonts w:ascii="Aptos" w:eastAsia="Times New Roman" w:hAnsi="Aptos" w:cs="Aptos"/>
          <w:lang w:val="sq-AL"/>
        </w:rPr>
      </w:pPr>
      <w:r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Formati dhe përmbajtja e dëftesës së klasës dhe diplomës së maturës shtetërore është sipas përcaktimit të legjislacionit shqiptar dhe francez në fuqi për dokumentet shkollore. </w:t>
      </w:r>
    </w:p>
    <w:p w14:paraId="446EBBAD" w14:textId="291A8979" w:rsidR="00625E89" w:rsidRPr="00013F34" w:rsidRDefault="0044201E" w:rsidP="00D130C4">
      <w:pPr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013F34">
        <w:rPr>
          <w:rFonts w:ascii="Times New Roman" w:hAnsi="Times New Roman" w:cs="Times New Roman"/>
          <w:b/>
          <w:sz w:val="24"/>
          <w:szCs w:val="24"/>
          <w:lang w:val="sq-AL"/>
        </w:rPr>
        <w:t xml:space="preserve">Neni </w:t>
      </w:r>
      <w:r w:rsidR="00517100" w:rsidRPr="00013F34">
        <w:rPr>
          <w:rFonts w:ascii="Times New Roman" w:hAnsi="Times New Roman" w:cs="Times New Roman"/>
          <w:b/>
          <w:sz w:val="24"/>
          <w:szCs w:val="24"/>
          <w:lang w:val="sq-AL"/>
        </w:rPr>
        <w:t>1</w:t>
      </w:r>
      <w:r w:rsidR="00517100">
        <w:rPr>
          <w:rFonts w:ascii="Times New Roman" w:hAnsi="Times New Roman" w:cs="Times New Roman"/>
          <w:b/>
          <w:sz w:val="24"/>
          <w:szCs w:val="24"/>
          <w:lang w:val="sq-AL"/>
        </w:rPr>
        <w:t>2</w:t>
      </w:r>
    </w:p>
    <w:p w14:paraId="6722A906" w14:textId="77777777" w:rsidR="0044201E" w:rsidRDefault="00625E89" w:rsidP="001424C0">
      <w:pPr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  <w:b/>
          <w:bCs/>
          <w:color w:val="202124"/>
          <w:sz w:val="24"/>
          <w:szCs w:val="24"/>
          <w:lang w:val="sq-AL"/>
        </w:rPr>
      </w:pPr>
      <w:r w:rsidRPr="00013F34">
        <w:rPr>
          <w:rFonts w:ascii="Times New Roman" w:hAnsi="Times New Roman" w:cs="Times New Roman"/>
          <w:b/>
          <w:sz w:val="24"/>
          <w:szCs w:val="24"/>
          <w:lang w:val="sq-AL"/>
        </w:rPr>
        <w:t>P</w:t>
      </w:r>
      <w:r w:rsidR="0044201E" w:rsidRPr="00013F34">
        <w:rPr>
          <w:rFonts w:ascii="Times New Roman" w:hAnsi="Times New Roman" w:cs="Times New Roman"/>
          <w:b/>
          <w:bCs/>
          <w:color w:val="202124"/>
          <w:sz w:val="24"/>
          <w:szCs w:val="24"/>
          <w:lang w:val="sq-AL"/>
        </w:rPr>
        <w:t>ranimi</w:t>
      </w:r>
      <w:r w:rsidRPr="00013F34">
        <w:rPr>
          <w:rFonts w:ascii="Times New Roman" w:hAnsi="Times New Roman" w:cs="Times New Roman"/>
          <w:b/>
          <w:bCs/>
          <w:color w:val="202124"/>
          <w:sz w:val="24"/>
          <w:szCs w:val="24"/>
          <w:lang w:val="sq-AL"/>
        </w:rPr>
        <w:t xml:space="preserve"> </w:t>
      </w:r>
      <w:r w:rsidR="0044201E" w:rsidRPr="00013F34">
        <w:rPr>
          <w:rFonts w:ascii="Times New Roman" w:hAnsi="Times New Roman" w:cs="Times New Roman"/>
          <w:b/>
          <w:bCs/>
          <w:color w:val="202124"/>
          <w:sz w:val="24"/>
          <w:szCs w:val="24"/>
          <w:lang w:val="sq-AL"/>
        </w:rPr>
        <w:t>dhe regjistrimi</w:t>
      </w:r>
      <w:r w:rsidRPr="00013F34">
        <w:rPr>
          <w:rFonts w:ascii="Times New Roman" w:hAnsi="Times New Roman" w:cs="Times New Roman"/>
          <w:b/>
          <w:bCs/>
          <w:color w:val="202124"/>
          <w:sz w:val="24"/>
          <w:szCs w:val="24"/>
          <w:lang w:val="sq-AL"/>
        </w:rPr>
        <w:t xml:space="preserve"> i</w:t>
      </w:r>
      <w:r w:rsidR="0044201E" w:rsidRPr="00013F34">
        <w:rPr>
          <w:rFonts w:ascii="Times New Roman" w:hAnsi="Times New Roman" w:cs="Times New Roman"/>
          <w:b/>
          <w:bCs/>
          <w:color w:val="202124"/>
          <w:sz w:val="24"/>
          <w:szCs w:val="24"/>
          <w:lang w:val="sq-AL"/>
        </w:rPr>
        <w:t xml:space="preserve"> nxënësve</w:t>
      </w:r>
    </w:p>
    <w:p w14:paraId="37BB2877" w14:textId="77777777" w:rsidR="00AD3791" w:rsidRPr="00013F34" w:rsidRDefault="00AD3791" w:rsidP="00476031">
      <w:pPr>
        <w:pStyle w:val="ListParagraph"/>
        <w:numPr>
          <w:ilvl w:val="0"/>
          <w:numId w:val="4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</w:pPr>
      <w:r w:rsidRPr="00013F34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Nxënësit të cilët aplikojnë për t’u regjistruar në Lice duhet të</w:t>
      </w:r>
      <w:r w:rsidR="00625E89" w:rsidRPr="00013F34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 xml:space="preserve"> </w:t>
      </w:r>
      <w:r w:rsidRPr="00013F34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 xml:space="preserve"> kenë përfunduar arsimin</w:t>
      </w:r>
      <w:r w:rsidR="00625E89" w:rsidRPr="00013F34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 xml:space="preserve"> bazë dhe t</w:t>
      </w:r>
      <w:r w:rsidR="0011424C" w:rsidRPr="00013F34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ë</w:t>
      </w:r>
      <w:r w:rsidR="00625E89" w:rsidRPr="00013F34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 xml:space="preserve"> ken</w:t>
      </w:r>
      <w:r w:rsidR="0011424C" w:rsidRPr="00013F34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ë</w:t>
      </w:r>
      <w:r w:rsidR="00625E89" w:rsidRPr="00013F34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 xml:space="preserve"> njohuri t</w:t>
      </w:r>
      <w:r w:rsidR="0011424C" w:rsidRPr="00013F34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ë</w:t>
      </w:r>
      <w:r w:rsidR="00625E89" w:rsidRPr="00013F34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 xml:space="preserve"> gjuh</w:t>
      </w:r>
      <w:r w:rsidR="0011424C" w:rsidRPr="00013F34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ë</w:t>
      </w:r>
      <w:r w:rsidR="00625E89" w:rsidRPr="00013F34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s fr</w:t>
      </w:r>
      <w:r w:rsidR="0011424C" w:rsidRPr="00013F34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ë</w:t>
      </w:r>
      <w:r w:rsidR="00625E89" w:rsidRPr="00013F34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nge, sipas nivelit t</w:t>
      </w:r>
      <w:r w:rsidR="0011424C" w:rsidRPr="00013F34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ë</w:t>
      </w:r>
      <w:r w:rsidR="00625E89" w:rsidRPr="00013F34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 xml:space="preserve"> k</w:t>
      </w:r>
      <w:r w:rsidR="0011424C" w:rsidRPr="00013F34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ë</w:t>
      </w:r>
      <w:r w:rsidR="00625E89" w:rsidRPr="00013F34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rkuar n</w:t>
      </w:r>
      <w:r w:rsidR="0011424C" w:rsidRPr="00013F34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>ë</w:t>
      </w:r>
      <w:r w:rsidR="00625E89" w:rsidRPr="00013F34">
        <w:rPr>
          <w:rFonts w:ascii="Times New Roman" w:eastAsia="Times New Roman" w:hAnsi="Times New Roman" w:cs="Times New Roman"/>
          <w:color w:val="202124"/>
          <w:sz w:val="24"/>
          <w:szCs w:val="24"/>
          <w:lang w:val="sq-AL"/>
        </w:rPr>
        <w:t xml:space="preserve"> rregulloren e institucionit.</w:t>
      </w:r>
    </w:p>
    <w:p w14:paraId="43D52127" w14:textId="77777777" w:rsidR="00FC7B7F" w:rsidRDefault="00AD3791" w:rsidP="00476031">
      <w:pPr>
        <w:pStyle w:val="ListParagraph"/>
        <w:numPr>
          <w:ilvl w:val="0"/>
          <w:numId w:val="4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Për regjistrimin e nxënësit që ka përfunduar arsimin bazë në Republikën e Shqipërisë përfaqësuesi ligjor aplikon në platformën </w:t>
      </w:r>
      <w:r w:rsidRPr="006479DC">
        <w:rPr>
          <w:rFonts w:ascii="Times New Roman" w:eastAsia="Times New Roman" w:hAnsi="Times New Roman" w:cs="Times New Roman"/>
          <w:i/>
          <w:iCs/>
          <w:sz w:val="24"/>
          <w:szCs w:val="24"/>
          <w:lang w:val="sq-AL"/>
        </w:rPr>
        <w:t>e-Albania,</w:t>
      </w:r>
      <w:r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ndërsa për regjistrimin e nxënësit  që ka </w:t>
      </w:r>
    </w:p>
    <w:p w14:paraId="39217D03" w14:textId="77777777" w:rsidR="00FC7B7F" w:rsidRDefault="00FC7B7F" w:rsidP="00C15D23">
      <w:pPr>
        <w:pStyle w:val="ListParagraph"/>
        <w:spacing w:before="100" w:beforeAutospacing="1" w:after="100" w:afterAutospacing="1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04CD7DDB" w14:textId="77777777" w:rsidR="00FC7B7F" w:rsidRDefault="00FC7B7F" w:rsidP="00C15D23">
      <w:pPr>
        <w:pStyle w:val="ListParagraph"/>
        <w:spacing w:before="100" w:beforeAutospacing="1" w:after="100" w:afterAutospacing="1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220C3C8B" w14:textId="26ED9DDA" w:rsidR="00AD3791" w:rsidRPr="00013F34" w:rsidRDefault="00AD3791" w:rsidP="00C15D23">
      <w:pPr>
        <w:pStyle w:val="ListParagraph"/>
        <w:spacing w:before="100" w:beforeAutospacing="1" w:after="100" w:afterAutospacing="1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 xml:space="preserve">përfunduar arsimin bazë jashtë vendit, përfaqësuesi ligjor aplikon në adresën zyrtare të institucionit, duke ngarkuar dëftesën e </w:t>
      </w:r>
      <w:r w:rsidR="006479DC"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>njëvlershme</w:t>
      </w:r>
      <w:r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të arsimit bazë. </w:t>
      </w:r>
    </w:p>
    <w:p w14:paraId="1D33EAE7" w14:textId="19CF2BDC" w:rsidR="00A644D1" w:rsidRDefault="0085589B" w:rsidP="003A5442">
      <w:pPr>
        <w:spacing w:before="100" w:beforeAutospacing="1" w:after="100" w:afterAutospacing="1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013F34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Neni </w:t>
      </w:r>
      <w:r w:rsidR="00517100" w:rsidRPr="00013F34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1</w:t>
      </w:r>
      <w:r w:rsidR="00517100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3</w:t>
      </w:r>
    </w:p>
    <w:p w14:paraId="78964606" w14:textId="2DE09EAC" w:rsidR="0085589B" w:rsidRPr="00013F34" w:rsidRDefault="004A5968" w:rsidP="006B3A3A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13F34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Punonj</w:t>
      </w:r>
      <w:r w:rsidR="00385C6E" w:rsidRPr="00013F34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ë</w:t>
      </w:r>
      <w:r w:rsidRPr="00013F34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sit </w:t>
      </w:r>
      <w:r w:rsidR="0085589B" w:rsidRPr="00013F34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="0008329E" w:rsidRPr="00013F34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mësimorë dhe </w:t>
      </w:r>
      <w:proofErr w:type="spellStart"/>
      <w:r w:rsidR="0008329E" w:rsidRPr="00013F34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jomësimorë</w:t>
      </w:r>
      <w:proofErr w:type="spellEnd"/>
      <w:r w:rsidR="0008329E" w:rsidRPr="00013F34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 të Liceut</w:t>
      </w:r>
      <w:r w:rsidR="0008329E"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</w:p>
    <w:p w14:paraId="38093DC1" w14:textId="77777777" w:rsidR="00BE2ED4" w:rsidRPr="00013F34" w:rsidRDefault="001A44D2" w:rsidP="0007593F">
      <w:pPr>
        <w:pStyle w:val="ListParagraph"/>
        <w:numPr>
          <w:ilvl w:val="0"/>
          <w:numId w:val="19"/>
        </w:numPr>
        <w:tabs>
          <w:tab w:val="clear" w:pos="720"/>
          <w:tab w:val="num" w:pos="0"/>
        </w:tabs>
        <w:spacing w:before="100" w:beforeAutospacing="1" w:after="100" w:afterAutospacing="1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Rekrutimi i punonjësve mësimorë dhe </w:t>
      </w:r>
      <w:proofErr w:type="spellStart"/>
      <w:r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>jomësimorë</w:t>
      </w:r>
      <w:proofErr w:type="spellEnd"/>
      <w:r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të  Liceut bëhet në përputhje me organikën dhe strukturën e miratuar nga Këshilli </w:t>
      </w:r>
      <w:r w:rsidR="009C7A2A"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>a</w:t>
      </w:r>
      <w:r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dministrativ. </w:t>
      </w:r>
    </w:p>
    <w:p w14:paraId="5592EC67" w14:textId="77777777" w:rsidR="0085589B" w:rsidRPr="00013F34" w:rsidRDefault="004A5968" w:rsidP="0007593F">
      <w:pPr>
        <w:pStyle w:val="ListParagraph"/>
        <w:numPr>
          <w:ilvl w:val="0"/>
          <w:numId w:val="19"/>
        </w:numPr>
        <w:tabs>
          <w:tab w:val="clear" w:pos="720"/>
          <w:tab w:val="num" w:pos="0"/>
        </w:tabs>
        <w:spacing w:before="100" w:beforeAutospacing="1" w:after="100" w:afterAutospacing="1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>Procedurat e pun</w:t>
      </w:r>
      <w:r w:rsidR="00385C6E"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>simit p</w:t>
      </w:r>
      <w:r w:rsidR="00385C6E"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>r p</w:t>
      </w:r>
      <w:r w:rsidR="00A4442A"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>unonj</w:t>
      </w:r>
      <w:r w:rsidR="00385C6E"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4442A"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>sit</w:t>
      </w:r>
      <w:r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shqiptar</w:t>
      </w:r>
      <w:r w:rsidR="00385C6E"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kryhen </w:t>
      </w:r>
      <w:r w:rsidR="00182BE1"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bazë të </w:t>
      </w:r>
      <w:r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>legjislacionit shqiptar n</w:t>
      </w:r>
      <w:r w:rsidR="00385C6E"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fuqi, nd</w:t>
      </w:r>
      <w:r w:rsidR="00385C6E"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>rsa procedurat p</w:t>
      </w:r>
      <w:r w:rsidR="00385C6E"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>r pun</w:t>
      </w:r>
      <w:r w:rsidR="00385C6E"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>simin e p</w:t>
      </w:r>
      <w:r w:rsidR="00385C6E"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>unonj</w:t>
      </w:r>
      <w:r w:rsidR="00C823DC"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385C6E"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>sve</w:t>
      </w:r>
      <w:r w:rsidR="0085589B"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huaj, kryhen në përputhje me legjislacionin shqiptar për punësimin e </w:t>
      </w:r>
      <w:r w:rsidR="00182BE1"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shtetasit </w:t>
      </w:r>
      <w:r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>të huaj dhe sipas procedurave të brendshme të miratuara nga institucioni.</w:t>
      </w:r>
    </w:p>
    <w:p w14:paraId="00841CB7" w14:textId="543DE3E1" w:rsidR="001A44D2" w:rsidRPr="00013F34" w:rsidRDefault="00517100" w:rsidP="00C15D23">
      <w:pPr>
        <w:pStyle w:val="CommentText"/>
        <w:tabs>
          <w:tab w:val="left" w:pos="3780"/>
          <w:tab w:val="left" w:pos="3870"/>
        </w:tabs>
        <w:ind w:left="502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sq-AL"/>
        </w:rPr>
        <w:t xml:space="preserve">                                                                </w:t>
      </w:r>
      <w:r w:rsidR="001A44D2" w:rsidRPr="00013F34">
        <w:rPr>
          <w:rFonts w:ascii="Times New Roman" w:hAnsi="Times New Roman" w:cs="Times New Roman"/>
          <w:b/>
          <w:bCs/>
          <w:noProof/>
          <w:sz w:val="24"/>
          <w:szCs w:val="24"/>
          <w:lang w:val="sq-AL"/>
        </w:rPr>
        <w:t xml:space="preserve">Neni </w:t>
      </w:r>
      <w:r w:rsidRPr="00013F34">
        <w:rPr>
          <w:rFonts w:ascii="Times New Roman" w:hAnsi="Times New Roman" w:cs="Times New Roman"/>
          <w:b/>
          <w:bCs/>
          <w:noProof/>
          <w:sz w:val="24"/>
          <w:szCs w:val="24"/>
          <w:lang w:val="sq-AL"/>
        </w:rPr>
        <w:t>1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sq-AL"/>
        </w:rPr>
        <w:t>4</w:t>
      </w:r>
    </w:p>
    <w:p w14:paraId="674E3E2B" w14:textId="431CB8CF" w:rsidR="001A44D2" w:rsidRPr="00013F34" w:rsidRDefault="001A44D2" w:rsidP="001A44D2">
      <w:pPr>
        <w:pStyle w:val="CommentText"/>
        <w:ind w:left="502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013F34">
        <w:rPr>
          <w:rFonts w:ascii="Times New Roman" w:hAnsi="Times New Roman" w:cs="Times New Roman"/>
          <w:b/>
          <w:bCs/>
          <w:sz w:val="24"/>
          <w:szCs w:val="24"/>
          <w:lang w:val="sq-AL"/>
        </w:rPr>
        <w:t>Statusi i personelit mësimor të huaj</w:t>
      </w:r>
    </w:p>
    <w:p w14:paraId="3FB3DF79" w14:textId="3FEAB10B" w:rsidR="001A44D2" w:rsidRPr="00013F34" w:rsidRDefault="001A44D2" w:rsidP="009C7A2A">
      <w:pPr>
        <w:pStyle w:val="CommentText"/>
        <w:numPr>
          <w:ilvl w:val="1"/>
          <w:numId w:val="19"/>
        </w:numPr>
        <w:tabs>
          <w:tab w:val="clear" w:pos="1440"/>
          <w:tab w:val="num" w:pos="1170"/>
        </w:tabs>
        <w:spacing w:line="276" w:lineRule="auto"/>
        <w:ind w:left="450" w:hanging="45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013F34">
        <w:rPr>
          <w:rFonts w:ascii="Times New Roman" w:hAnsi="Times New Roman" w:cs="Times New Roman"/>
          <w:sz w:val="24"/>
          <w:szCs w:val="24"/>
          <w:lang w:val="sq-AL"/>
        </w:rPr>
        <w:t>Personeli mësimor i huaj, i rekrutuar nga autoritetet kompetente të shtetit të huaj për të ushtruar funksione mësimore në institucionin arsimor të themeluar sipas këtij ligji, gëzon të drejtën e qëndrimit dhe ushtrimit të profesionit në territorin e Republikës së Shqipërisë, në përputhje me legjislacionin në fuqi për të huajt.</w:t>
      </w:r>
    </w:p>
    <w:p w14:paraId="729100D1" w14:textId="77777777" w:rsidR="001A44D2" w:rsidRPr="00013F34" w:rsidRDefault="001A44D2" w:rsidP="009C7A2A">
      <w:pPr>
        <w:pStyle w:val="CommentText"/>
        <w:numPr>
          <w:ilvl w:val="1"/>
          <w:numId w:val="19"/>
        </w:numPr>
        <w:tabs>
          <w:tab w:val="clear" w:pos="1440"/>
          <w:tab w:val="left" w:pos="540"/>
          <w:tab w:val="num" w:pos="1170"/>
        </w:tabs>
        <w:spacing w:line="276" w:lineRule="auto"/>
        <w:ind w:left="54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013F34">
        <w:rPr>
          <w:rFonts w:ascii="Times New Roman" w:hAnsi="Times New Roman" w:cs="Times New Roman"/>
          <w:sz w:val="24"/>
          <w:szCs w:val="24"/>
          <w:lang w:val="sq-AL"/>
        </w:rPr>
        <w:t>Personeli i përmendur në pikën 1 të këtij neni gëzon trajtim të barabartë me punonjësit shqiptarë në lidhje me:</w:t>
      </w:r>
    </w:p>
    <w:p w14:paraId="3FD9464A" w14:textId="77777777" w:rsidR="001A44D2" w:rsidRPr="00013F34" w:rsidRDefault="001A44D2" w:rsidP="009C7A2A">
      <w:pPr>
        <w:pStyle w:val="CommentText"/>
        <w:spacing w:after="0" w:line="276" w:lineRule="auto"/>
        <w:ind w:left="540"/>
        <w:rPr>
          <w:rFonts w:ascii="Times New Roman" w:hAnsi="Times New Roman" w:cs="Times New Roman"/>
          <w:sz w:val="24"/>
          <w:szCs w:val="24"/>
          <w:lang w:val="sq-AL"/>
        </w:rPr>
      </w:pPr>
      <w:r w:rsidRPr="00013F34">
        <w:rPr>
          <w:rFonts w:ascii="Times New Roman" w:hAnsi="Times New Roman" w:cs="Times New Roman"/>
          <w:sz w:val="24"/>
          <w:szCs w:val="24"/>
          <w:lang w:val="sq-AL"/>
        </w:rPr>
        <w:t>a) kushtet e punës dhe sigurinë në punë;</w:t>
      </w:r>
    </w:p>
    <w:p w14:paraId="0D6A622C" w14:textId="77777777" w:rsidR="001A44D2" w:rsidRDefault="001A44D2" w:rsidP="009C7A2A">
      <w:pPr>
        <w:pStyle w:val="CommentText"/>
        <w:spacing w:after="0" w:line="276" w:lineRule="auto"/>
        <w:ind w:left="540"/>
        <w:rPr>
          <w:rFonts w:ascii="Times New Roman" w:hAnsi="Times New Roman" w:cs="Times New Roman"/>
          <w:sz w:val="24"/>
          <w:szCs w:val="24"/>
          <w:lang w:val="sq-AL"/>
        </w:rPr>
      </w:pPr>
      <w:r w:rsidRPr="00013F34">
        <w:rPr>
          <w:rFonts w:ascii="Times New Roman" w:hAnsi="Times New Roman" w:cs="Times New Roman"/>
          <w:sz w:val="24"/>
          <w:szCs w:val="24"/>
          <w:lang w:val="sq-AL"/>
        </w:rPr>
        <w:t>b) kohëzgjatjen e punës dhe pushimet;</w:t>
      </w:r>
    </w:p>
    <w:p w14:paraId="7FF58818" w14:textId="77777777" w:rsidR="001A44D2" w:rsidRPr="00013F34" w:rsidRDefault="001A44D2" w:rsidP="009C7A2A">
      <w:pPr>
        <w:pStyle w:val="CommentText"/>
        <w:spacing w:after="0" w:line="276" w:lineRule="auto"/>
        <w:ind w:left="540"/>
        <w:rPr>
          <w:rFonts w:ascii="Times New Roman" w:hAnsi="Times New Roman" w:cs="Times New Roman"/>
          <w:sz w:val="24"/>
          <w:szCs w:val="24"/>
          <w:lang w:val="sq-AL"/>
        </w:rPr>
      </w:pPr>
      <w:r w:rsidRPr="00013F34">
        <w:rPr>
          <w:rFonts w:ascii="Times New Roman" w:hAnsi="Times New Roman" w:cs="Times New Roman"/>
          <w:sz w:val="24"/>
          <w:szCs w:val="24"/>
          <w:lang w:val="sq-AL"/>
        </w:rPr>
        <w:t>c) mbrojtjen nga diskriminimi;</w:t>
      </w:r>
    </w:p>
    <w:p w14:paraId="0973068B" w14:textId="77777777" w:rsidR="001A44D2" w:rsidRPr="00013F34" w:rsidRDefault="006479DC" w:rsidP="009C7A2A">
      <w:pPr>
        <w:pStyle w:val="CommentText"/>
        <w:spacing w:after="0" w:line="276" w:lineRule="auto"/>
        <w:ind w:left="54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ç</w:t>
      </w:r>
      <w:r w:rsidR="001A44D2" w:rsidRPr="00013F34">
        <w:rPr>
          <w:rFonts w:ascii="Times New Roman" w:hAnsi="Times New Roman" w:cs="Times New Roman"/>
          <w:sz w:val="24"/>
          <w:szCs w:val="24"/>
          <w:lang w:val="sq-AL"/>
        </w:rPr>
        <w:t>) mbrojtjen nga zgjidhja e padrejtë e marrëdhënies së punës;</w:t>
      </w:r>
    </w:p>
    <w:p w14:paraId="1CCEC5B6" w14:textId="77777777" w:rsidR="001A44D2" w:rsidRPr="00013F34" w:rsidRDefault="006479DC" w:rsidP="009C7A2A">
      <w:pPr>
        <w:pStyle w:val="CommentText"/>
        <w:spacing w:after="0" w:line="276" w:lineRule="auto"/>
        <w:ind w:left="54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d</w:t>
      </w:r>
      <w:r w:rsidR="001A44D2" w:rsidRPr="00013F34">
        <w:rPr>
          <w:rFonts w:ascii="Times New Roman" w:hAnsi="Times New Roman" w:cs="Times New Roman"/>
          <w:sz w:val="24"/>
          <w:szCs w:val="24"/>
          <w:lang w:val="sq-AL"/>
        </w:rPr>
        <w:t xml:space="preserve">) </w:t>
      </w:r>
      <w:proofErr w:type="spellStart"/>
      <w:r w:rsidR="001A44D2" w:rsidRPr="00013F34">
        <w:rPr>
          <w:rFonts w:ascii="Times New Roman" w:hAnsi="Times New Roman" w:cs="Times New Roman"/>
          <w:sz w:val="24"/>
          <w:szCs w:val="24"/>
          <w:lang w:val="sq-AL"/>
        </w:rPr>
        <w:t>aksesin</w:t>
      </w:r>
      <w:proofErr w:type="spellEnd"/>
      <w:r w:rsidR="001A44D2" w:rsidRPr="00013F34">
        <w:rPr>
          <w:rFonts w:ascii="Times New Roman" w:hAnsi="Times New Roman" w:cs="Times New Roman"/>
          <w:sz w:val="24"/>
          <w:szCs w:val="24"/>
          <w:lang w:val="sq-AL"/>
        </w:rPr>
        <w:t xml:space="preserve"> në mbrojtje gjyqësore dhe administrative.</w:t>
      </w:r>
    </w:p>
    <w:p w14:paraId="438387F8" w14:textId="77777777" w:rsidR="00476031" w:rsidRPr="00013F34" w:rsidRDefault="00476031" w:rsidP="00476031">
      <w:pPr>
        <w:pStyle w:val="CommentText"/>
        <w:spacing w:after="0" w:line="276" w:lineRule="auto"/>
        <w:ind w:left="502"/>
        <w:rPr>
          <w:rFonts w:ascii="Times New Roman" w:hAnsi="Times New Roman" w:cs="Times New Roman"/>
          <w:sz w:val="24"/>
          <w:szCs w:val="24"/>
          <w:lang w:val="sq-AL"/>
        </w:rPr>
      </w:pPr>
    </w:p>
    <w:p w14:paraId="28041F6B" w14:textId="2E2F7414" w:rsidR="00476031" w:rsidRPr="00013F34" w:rsidRDefault="009F2A98" w:rsidP="00C15D23">
      <w:pPr>
        <w:pStyle w:val="CommentText"/>
        <w:numPr>
          <w:ilvl w:val="0"/>
          <w:numId w:val="19"/>
        </w:numPr>
        <w:tabs>
          <w:tab w:val="clear" w:pos="720"/>
          <w:tab w:val="left" w:pos="180"/>
          <w:tab w:val="num" w:pos="360"/>
        </w:tabs>
        <w:spacing w:line="276" w:lineRule="auto"/>
        <w:ind w:left="54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</w:t>
      </w:r>
      <w:r w:rsidR="001A44D2" w:rsidRPr="00013F34">
        <w:rPr>
          <w:rFonts w:ascii="Times New Roman" w:hAnsi="Times New Roman" w:cs="Times New Roman"/>
          <w:sz w:val="24"/>
          <w:szCs w:val="24"/>
          <w:lang w:val="sq-AL"/>
        </w:rPr>
        <w:t>Marrëdhëniet e punës rregullohen sipas kontratës përkatëse dhe legjislacionit shqiptar në fuqi, përveç rasteve kur marrëveshjet ndërkombëtare të ratifikuara nga Republika e Shqipërisë parashikojnë ndryshe. Personeli arsimor i huaj përfiton nga sigurimet shoqërore dhe shëndetësore sipas legjislacionit shqiptar ose në përputhje me marrëveshjet ndërkombëtare për sigurimet shoqërore të lidhura ndërmjet Republikës së Shqipërisë dhe shtetit përkatës.</w:t>
      </w:r>
    </w:p>
    <w:p w14:paraId="2F6909DA" w14:textId="643275D3" w:rsidR="005B6D2D" w:rsidRPr="00C15D23" w:rsidRDefault="001A44D2" w:rsidP="00C15D23">
      <w:pPr>
        <w:pStyle w:val="CommentText"/>
        <w:numPr>
          <w:ilvl w:val="0"/>
          <w:numId w:val="19"/>
        </w:numPr>
        <w:tabs>
          <w:tab w:val="clear" w:pos="720"/>
          <w:tab w:val="num" w:pos="540"/>
        </w:tabs>
        <w:spacing w:line="276" w:lineRule="auto"/>
        <w:ind w:left="54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04F1C">
        <w:rPr>
          <w:rFonts w:ascii="Times New Roman" w:hAnsi="Times New Roman" w:cs="Times New Roman"/>
          <w:sz w:val="24"/>
          <w:szCs w:val="24"/>
          <w:lang w:val="sq-AL"/>
        </w:rPr>
        <w:t xml:space="preserve">Të ardhurat e personelit arsimor të huaj tatohen </w:t>
      </w:r>
      <w:r w:rsidR="00B04F1C" w:rsidRPr="00B04F1C">
        <w:rPr>
          <w:rFonts w:ascii="Times New Roman" w:hAnsi="Times New Roman" w:cs="Times New Roman"/>
          <w:sz w:val="24"/>
          <w:szCs w:val="24"/>
          <w:lang w:val="sq-AL"/>
        </w:rPr>
        <w:t>në bazë të</w:t>
      </w:r>
      <w:r w:rsidR="00D95147" w:rsidRPr="00C15D23">
        <w:rPr>
          <w:rFonts w:ascii="Segoe UI" w:eastAsia="Times New Roman" w:hAnsi="Segoe UI" w:cs="Segoe UI"/>
          <w:sz w:val="18"/>
          <w:szCs w:val="18"/>
          <w:lang w:val="sq-AL"/>
        </w:rPr>
        <w:t xml:space="preserve"> </w:t>
      </w:r>
      <w:r w:rsidR="00D95147" w:rsidRPr="00C15D23">
        <w:rPr>
          <w:rFonts w:ascii="Times New Roman" w:hAnsi="Times New Roman" w:cs="Times New Roman"/>
          <w:sz w:val="24"/>
          <w:szCs w:val="24"/>
          <w:lang w:val="sq-AL"/>
        </w:rPr>
        <w:t>dispozita</w:t>
      </w:r>
      <w:r w:rsidR="00B04F1C" w:rsidRPr="00C15D23">
        <w:rPr>
          <w:rFonts w:ascii="Times New Roman" w:hAnsi="Times New Roman" w:cs="Times New Roman"/>
          <w:sz w:val="24"/>
          <w:szCs w:val="24"/>
          <w:lang w:val="sq-AL"/>
        </w:rPr>
        <w:t>ve në fuqi</w:t>
      </w:r>
      <w:r w:rsidR="00D95147" w:rsidRPr="00C15D2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04F1C" w:rsidRPr="00C15D23">
        <w:rPr>
          <w:rFonts w:ascii="Times New Roman" w:hAnsi="Times New Roman" w:cs="Times New Roman"/>
          <w:sz w:val="24"/>
          <w:szCs w:val="24"/>
          <w:lang w:val="sq-AL"/>
        </w:rPr>
        <w:t>për</w:t>
      </w:r>
      <w:r w:rsidR="00D95147" w:rsidRPr="00C15D23">
        <w:rPr>
          <w:rFonts w:ascii="Times New Roman" w:hAnsi="Times New Roman" w:cs="Times New Roman"/>
          <w:sz w:val="24"/>
          <w:szCs w:val="24"/>
          <w:lang w:val="sq-AL"/>
        </w:rPr>
        <w:t xml:space="preserve"> marrëveshje</w:t>
      </w:r>
      <w:r w:rsidR="00B04F1C" w:rsidRPr="00C15D23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D95147" w:rsidRPr="00C15D23">
        <w:rPr>
          <w:rFonts w:ascii="Times New Roman" w:hAnsi="Times New Roman" w:cs="Times New Roman"/>
          <w:sz w:val="24"/>
          <w:szCs w:val="24"/>
          <w:lang w:val="sq-AL"/>
        </w:rPr>
        <w:t xml:space="preserve"> ndërkombëtare për shmangien e tatimit të dyfishtë dhe legjislacionit përkatës tatimor.</w:t>
      </w:r>
    </w:p>
    <w:p w14:paraId="21DACFF1" w14:textId="584729D0" w:rsidR="00D95147" w:rsidRDefault="001A44D2" w:rsidP="00E25386">
      <w:pPr>
        <w:pStyle w:val="CommentText"/>
        <w:numPr>
          <w:ilvl w:val="0"/>
          <w:numId w:val="19"/>
        </w:numPr>
        <w:tabs>
          <w:tab w:val="clear" w:pos="720"/>
          <w:tab w:val="left" w:pos="270"/>
          <w:tab w:val="num" w:pos="502"/>
          <w:tab w:val="num" w:pos="540"/>
        </w:tabs>
        <w:spacing w:line="276" w:lineRule="auto"/>
        <w:ind w:left="502" w:hanging="322"/>
        <w:rPr>
          <w:rFonts w:ascii="Times New Roman" w:hAnsi="Times New Roman" w:cs="Times New Roman"/>
          <w:sz w:val="24"/>
          <w:szCs w:val="24"/>
          <w:lang w:val="sq-AL"/>
        </w:rPr>
      </w:pPr>
      <w:r w:rsidRPr="005B6D2D">
        <w:rPr>
          <w:rFonts w:ascii="Times New Roman" w:hAnsi="Times New Roman" w:cs="Times New Roman"/>
          <w:sz w:val="24"/>
          <w:szCs w:val="24"/>
          <w:lang w:val="sq-AL"/>
        </w:rPr>
        <w:t>Regjimi doganor</w:t>
      </w:r>
    </w:p>
    <w:p w14:paraId="7168CBAE" w14:textId="77777777" w:rsidR="00BE2ED4" w:rsidRPr="00013F34" w:rsidRDefault="001A44D2" w:rsidP="006479DC">
      <w:pPr>
        <w:pStyle w:val="CommentText"/>
        <w:numPr>
          <w:ilvl w:val="0"/>
          <w:numId w:val="41"/>
        </w:numPr>
        <w:tabs>
          <w:tab w:val="left" w:pos="360"/>
        </w:tabs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013F34">
        <w:rPr>
          <w:rFonts w:ascii="Times New Roman" w:hAnsi="Times New Roman" w:cs="Times New Roman"/>
          <w:sz w:val="24"/>
          <w:szCs w:val="24"/>
          <w:lang w:val="sq-AL"/>
        </w:rPr>
        <w:lastRenderedPageBreak/>
        <w:t>Personeli arsimor i huaj, në rast transferimi të vendbanimit në Republikën e Shqipërisë, përfiton nga përjashtimi nga detyrimet doganore për mallrat personale dhe sendet e përdorimit familjar, në përputhje me legjislacionin doganor në fuq</w:t>
      </w:r>
      <w:r w:rsidR="00CF2D11" w:rsidRPr="00013F34">
        <w:rPr>
          <w:rFonts w:ascii="Times New Roman" w:hAnsi="Times New Roman" w:cs="Times New Roman"/>
          <w:sz w:val="24"/>
          <w:szCs w:val="24"/>
          <w:lang w:val="sq-AL"/>
        </w:rPr>
        <w:t>i.</w:t>
      </w:r>
    </w:p>
    <w:p w14:paraId="368E4745" w14:textId="4ADF503F" w:rsidR="00A644D1" w:rsidRPr="003A5442" w:rsidRDefault="001A44D2" w:rsidP="00C15D23">
      <w:pPr>
        <w:pStyle w:val="CommentText"/>
        <w:numPr>
          <w:ilvl w:val="0"/>
          <w:numId w:val="41"/>
        </w:numPr>
        <w:tabs>
          <w:tab w:val="left" w:pos="360"/>
        </w:tabs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013F34">
        <w:rPr>
          <w:rFonts w:ascii="Times New Roman" w:hAnsi="Times New Roman" w:cs="Times New Roman"/>
          <w:sz w:val="24"/>
          <w:szCs w:val="24"/>
          <w:lang w:val="sq-AL"/>
        </w:rPr>
        <w:t>Pajisjet profesionale dhe materialet pedagogjike të destinuara për përdorim në institucionin arsimor mund të përfitojnë nga regjimi i pranimit të përkohshëm ose nga lehtësime doganore, sipas legjislacionit doganor në fuq</w:t>
      </w:r>
      <w:r w:rsidR="00044519" w:rsidRPr="00013F34">
        <w:rPr>
          <w:rFonts w:ascii="Times New Roman" w:hAnsi="Times New Roman" w:cs="Times New Roman"/>
          <w:sz w:val="24"/>
          <w:szCs w:val="24"/>
          <w:lang w:val="sq-AL"/>
        </w:rPr>
        <w:t xml:space="preserve">i. </w:t>
      </w:r>
    </w:p>
    <w:p w14:paraId="22D9C32C" w14:textId="77777777" w:rsidR="001A44D2" w:rsidRPr="00013F34" w:rsidRDefault="001A44D2" w:rsidP="006479DC">
      <w:pPr>
        <w:pStyle w:val="CommentText"/>
        <w:numPr>
          <w:ilvl w:val="0"/>
          <w:numId w:val="41"/>
        </w:numPr>
        <w:tabs>
          <w:tab w:val="left" w:pos="360"/>
        </w:tabs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013F34">
        <w:rPr>
          <w:rFonts w:ascii="Times New Roman" w:hAnsi="Times New Roman" w:cs="Times New Roman"/>
          <w:sz w:val="24"/>
          <w:szCs w:val="24"/>
          <w:lang w:val="sq-AL"/>
        </w:rPr>
        <w:t>Përjashtimet ose lehtësimet doganore të parashikuara në këtë nen zbatohen vetëm për mallra pa karakter tregtar dhe në përputhje me kushtet e përcaktuara nga autoritetet doganore.</w:t>
      </w:r>
    </w:p>
    <w:p w14:paraId="17212C21" w14:textId="77777777" w:rsidR="00093625" w:rsidRPr="00013F34" w:rsidRDefault="0039193A" w:rsidP="00476031">
      <w:pPr>
        <w:spacing w:after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013F34">
        <w:rPr>
          <w:rFonts w:ascii="Times New Roman" w:hAnsi="Times New Roman" w:cs="Times New Roman"/>
          <w:b/>
          <w:bCs/>
          <w:sz w:val="24"/>
          <w:szCs w:val="24"/>
          <w:lang w:val="sq-AL"/>
        </w:rPr>
        <w:t>Kreu IV</w:t>
      </w:r>
    </w:p>
    <w:p w14:paraId="6EA6A9DA" w14:textId="77777777" w:rsidR="0039193A" w:rsidRPr="00013F34" w:rsidRDefault="0039193A" w:rsidP="0039193A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013F34">
        <w:rPr>
          <w:rFonts w:ascii="Times New Roman" w:hAnsi="Times New Roman" w:cs="Times New Roman"/>
          <w:b/>
          <w:bCs/>
          <w:sz w:val="24"/>
          <w:szCs w:val="24"/>
          <w:lang w:val="sq-AL"/>
        </w:rPr>
        <w:t>Burimet financiare dhe materiale</w:t>
      </w:r>
    </w:p>
    <w:p w14:paraId="0ACF156C" w14:textId="4C525A38" w:rsidR="00925C5A" w:rsidRPr="00013F34" w:rsidRDefault="00925C5A" w:rsidP="00925C5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013F34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Neni </w:t>
      </w:r>
      <w:r w:rsidR="00517100" w:rsidRPr="00013F34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1</w:t>
      </w:r>
      <w:r w:rsidR="00517100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5</w:t>
      </w:r>
    </w:p>
    <w:p w14:paraId="45758210" w14:textId="77777777" w:rsidR="00925C5A" w:rsidRPr="00013F34" w:rsidRDefault="00925C5A" w:rsidP="00C015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13F34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Financimi </w:t>
      </w:r>
    </w:p>
    <w:p w14:paraId="480B71A2" w14:textId="77777777" w:rsidR="00925C5A" w:rsidRPr="00013F34" w:rsidRDefault="00925C5A" w:rsidP="006B3A3A">
      <w:pPr>
        <w:numPr>
          <w:ilvl w:val="0"/>
          <w:numId w:val="2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Liceu </w:t>
      </w:r>
      <w:r w:rsidR="00C37947"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>g</w:t>
      </w:r>
      <w:r w:rsidR="00812551"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C37947"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>zon</w:t>
      </w:r>
      <w:r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autonomi financiare në përputhje me legjislacionin në fuqi në Republikën e Shqipërisë dhe me dispozitat e këtij ligji.</w:t>
      </w:r>
    </w:p>
    <w:p w14:paraId="4ED219B2" w14:textId="0E5BF6C8" w:rsidR="006479DC" w:rsidRPr="00517100" w:rsidRDefault="00925C5A" w:rsidP="00C15D23">
      <w:pPr>
        <w:numPr>
          <w:ilvl w:val="0"/>
          <w:numId w:val="2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51710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Buxheti i </w:t>
      </w:r>
      <w:r w:rsidR="009C7A2A" w:rsidRPr="00517100">
        <w:rPr>
          <w:rFonts w:ascii="Times New Roman" w:eastAsia="Times New Roman" w:hAnsi="Times New Roman" w:cs="Times New Roman"/>
          <w:sz w:val="24"/>
          <w:szCs w:val="24"/>
          <w:lang w:val="sq-AL"/>
        </w:rPr>
        <w:t>L</w:t>
      </w:r>
      <w:r w:rsidR="000A68AB" w:rsidRPr="00517100">
        <w:rPr>
          <w:rFonts w:ascii="Times New Roman" w:eastAsia="Times New Roman" w:hAnsi="Times New Roman" w:cs="Times New Roman"/>
          <w:sz w:val="24"/>
          <w:szCs w:val="24"/>
          <w:lang w:val="sq-AL"/>
        </w:rPr>
        <w:t>iceut</w:t>
      </w:r>
      <w:r w:rsidRPr="0051710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hartohet nga drejtori i </w:t>
      </w:r>
      <w:r w:rsidR="0008329E" w:rsidRPr="0051710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tij </w:t>
      </w:r>
      <w:r w:rsidRPr="0051710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dhe miratohet nga Këshilli </w:t>
      </w:r>
      <w:r w:rsidR="0008329E" w:rsidRPr="00517100">
        <w:rPr>
          <w:rFonts w:ascii="Times New Roman" w:eastAsia="Times New Roman" w:hAnsi="Times New Roman" w:cs="Times New Roman"/>
          <w:sz w:val="24"/>
          <w:szCs w:val="24"/>
          <w:lang w:val="sq-AL"/>
        </w:rPr>
        <w:t>a</w:t>
      </w:r>
      <w:r w:rsidRPr="00517100">
        <w:rPr>
          <w:rFonts w:ascii="Times New Roman" w:eastAsia="Times New Roman" w:hAnsi="Times New Roman" w:cs="Times New Roman"/>
          <w:sz w:val="24"/>
          <w:szCs w:val="24"/>
          <w:lang w:val="sq-AL"/>
        </w:rPr>
        <w:t>dministrativ, në përputhje me legjislacionin për menaxhimin e sistemit buxhetor, si dhe me aktet nënligjore përkatëse.</w:t>
      </w:r>
    </w:p>
    <w:p w14:paraId="6D308E2A" w14:textId="77777777" w:rsidR="00925C5A" w:rsidRPr="00013F34" w:rsidRDefault="00925C5A" w:rsidP="006B3A3A">
      <w:pPr>
        <w:numPr>
          <w:ilvl w:val="0"/>
          <w:numId w:val="2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>Burimet e financimit përfshijnë:</w:t>
      </w:r>
    </w:p>
    <w:p w14:paraId="7ACACC8D" w14:textId="77777777" w:rsidR="00925C5A" w:rsidRPr="00013F34" w:rsidRDefault="00925C5A" w:rsidP="009C7A2A">
      <w:pPr>
        <w:pStyle w:val="ListParagraph"/>
        <w:numPr>
          <w:ilvl w:val="1"/>
          <w:numId w:val="20"/>
        </w:numPr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>fondet e akorduara nga buxheti i shtetit shqiptar;</w:t>
      </w:r>
    </w:p>
    <w:p w14:paraId="5116419F" w14:textId="77777777" w:rsidR="00925C5A" w:rsidRPr="00013F34" w:rsidRDefault="00925C5A" w:rsidP="009C7A2A">
      <w:pPr>
        <w:pStyle w:val="ListParagraph"/>
        <w:numPr>
          <w:ilvl w:val="1"/>
          <w:numId w:val="20"/>
        </w:numPr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ardhurat vetjake nga tarifat e shkollimit, shërbimet e ofruara, donacionet, trashëgimitë dhe </w:t>
      </w:r>
      <w:proofErr w:type="spellStart"/>
      <w:r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>sponsorizimet</w:t>
      </w:r>
      <w:proofErr w:type="spellEnd"/>
      <w:r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>, në përputhje me legjislacionin në fuqi;</w:t>
      </w:r>
    </w:p>
    <w:p w14:paraId="5DE0491A" w14:textId="77777777" w:rsidR="00925C5A" w:rsidRPr="00013F34" w:rsidRDefault="00925C5A" w:rsidP="009C7A2A">
      <w:pPr>
        <w:pStyle w:val="ListParagraph"/>
        <w:numPr>
          <w:ilvl w:val="1"/>
          <w:numId w:val="20"/>
        </w:numPr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>kontribute financiare ose materiale të shtetit francez, të Agjencisë për Mësimdhënien Franceze Jashtë Shtetit (AEFE) dhe të institucioneve të tjera publike ose ndërkombëtare të bashkëpunimit;</w:t>
      </w:r>
    </w:p>
    <w:p w14:paraId="00614A35" w14:textId="77777777" w:rsidR="00925C5A" w:rsidRPr="00013F34" w:rsidRDefault="006B3A3A" w:rsidP="009C7A2A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ç)  </w:t>
      </w:r>
      <w:r w:rsidR="00925C5A"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>të ardhura nga burime të tjera të ligjshme.</w:t>
      </w:r>
    </w:p>
    <w:p w14:paraId="2F688BFA" w14:textId="77777777" w:rsidR="00925C5A" w:rsidRPr="00013F34" w:rsidRDefault="00925C5A" w:rsidP="006B3A3A">
      <w:pPr>
        <w:numPr>
          <w:ilvl w:val="0"/>
          <w:numId w:val="2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>Administrimi dhe përdorimi i fondeve publike, të ardhurave vetjake dhe kontributeve ndërkombëtare kryhet në përputhje me legjislacionin në fuqi për menaxhimin financiar dhe kontrollin, si dhe me standardet e transparencës dhe llogaridhënies.</w:t>
      </w:r>
    </w:p>
    <w:p w14:paraId="58CEBC8E" w14:textId="77777777" w:rsidR="009C7A2A" w:rsidRPr="00013F34" w:rsidRDefault="00925C5A" w:rsidP="006B3A3A">
      <w:pPr>
        <w:numPr>
          <w:ilvl w:val="0"/>
          <w:numId w:val="2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Veprimtaria financiare e </w:t>
      </w:r>
      <w:r w:rsidR="009C7A2A"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>L</w:t>
      </w:r>
      <w:r w:rsidR="000A68AB"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>iceut</w:t>
      </w:r>
      <w:r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i nënshtrohet </w:t>
      </w:r>
      <w:proofErr w:type="spellStart"/>
      <w:r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>auditimit</w:t>
      </w:r>
      <w:proofErr w:type="spellEnd"/>
      <w:r w:rsidRPr="00013F3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dhe kontrollit administrativ e financiar nga autoritetet kompetente, përfshirë institucionet përgjegjëse për arsimin dhe financat publike, sipas legjislacionit në fuqi.</w:t>
      </w:r>
    </w:p>
    <w:p w14:paraId="0E24676F" w14:textId="77777777" w:rsidR="00093625" w:rsidRDefault="008102AF" w:rsidP="008E48B1">
      <w:pPr>
        <w:spacing w:before="100" w:beforeAutospacing="1" w:after="100" w:afterAutospacing="1" w:line="276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013F34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q-AL"/>
        </w:rPr>
        <w:t xml:space="preserve">  </w:t>
      </w:r>
      <w:r w:rsidR="008E48B1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q-AL"/>
        </w:rPr>
        <w:t xml:space="preserve">                                                          </w:t>
      </w:r>
      <w:r w:rsidR="0039193A" w:rsidRPr="00013F34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KREU V</w:t>
      </w:r>
    </w:p>
    <w:p w14:paraId="5D0BD2F4" w14:textId="245112DA" w:rsidR="006C5754" w:rsidRPr="00013F34" w:rsidRDefault="006C5754" w:rsidP="00C15D23">
      <w:pPr>
        <w:spacing w:before="100" w:beforeAutospacing="1" w:after="100" w:afterAutospacing="1" w:line="276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3A5442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DISPOZITA KALIMTARE DHE TË FUNDIT</w:t>
      </w:r>
    </w:p>
    <w:p w14:paraId="2489D934" w14:textId="23B3366A" w:rsidR="005C51B2" w:rsidRDefault="005C51B2" w:rsidP="005C51B2">
      <w:pPr>
        <w:autoSpaceDE w:val="0"/>
        <w:autoSpaceDN w:val="0"/>
        <w:adjustRightInd w:val="0"/>
        <w:spacing w:after="0" w:line="276" w:lineRule="auto"/>
        <w:ind w:firstLine="284"/>
        <w:jc w:val="center"/>
        <w:rPr>
          <w:rFonts w:ascii="Times New Roman" w:hAnsi="Times New Roman" w:cs="Times New Roman"/>
          <w:b/>
          <w:color w:val="202124"/>
          <w:sz w:val="24"/>
          <w:szCs w:val="24"/>
          <w:lang w:val="sq-AL"/>
        </w:rPr>
      </w:pPr>
      <w:bookmarkStart w:id="0" w:name="_Hlk223430915"/>
      <w:r w:rsidRPr="00013F34">
        <w:rPr>
          <w:rFonts w:ascii="Times New Roman" w:hAnsi="Times New Roman" w:cs="Times New Roman"/>
          <w:b/>
          <w:color w:val="202124"/>
          <w:sz w:val="24"/>
          <w:szCs w:val="24"/>
          <w:lang w:val="sq-AL"/>
        </w:rPr>
        <w:t xml:space="preserve">Neni </w:t>
      </w:r>
      <w:r w:rsidR="00517100" w:rsidRPr="00013F34">
        <w:rPr>
          <w:rFonts w:ascii="Times New Roman" w:hAnsi="Times New Roman" w:cs="Times New Roman"/>
          <w:b/>
          <w:color w:val="202124"/>
          <w:sz w:val="24"/>
          <w:szCs w:val="24"/>
          <w:lang w:val="sq-AL"/>
        </w:rPr>
        <w:t>1</w:t>
      </w:r>
      <w:r w:rsidR="00517100">
        <w:rPr>
          <w:rFonts w:ascii="Times New Roman" w:hAnsi="Times New Roman" w:cs="Times New Roman"/>
          <w:b/>
          <w:color w:val="202124"/>
          <w:sz w:val="24"/>
          <w:szCs w:val="24"/>
          <w:lang w:val="sq-AL"/>
        </w:rPr>
        <w:t>6</w:t>
      </w:r>
    </w:p>
    <w:p w14:paraId="7C493F60" w14:textId="77777777" w:rsidR="006C7510" w:rsidRDefault="006C7510" w:rsidP="005C51B2">
      <w:pPr>
        <w:autoSpaceDE w:val="0"/>
        <w:autoSpaceDN w:val="0"/>
        <w:adjustRightInd w:val="0"/>
        <w:spacing w:after="0" w:line="276" w:lineRule="auto"/>
        <w:ind w:firstLine="284"/>
        <w:jc w:val="center"/>
        <w:rPr>
          <w:rFonts w:ascii="Times New Roman" w:hAnsi="Times New Roman" w:cs="Times New Roman"/>
          <w:b/>
          <w:color w:val="202124"/>
          <w:sz w:val="24"/>
          <w:szCs w:val="24"/>
          <w:lang w:val="sq-AL"/>
        </w:rPr>
      </w:pPr>
    </w:p>
    <w:p w14:paraId="07D00063" w14:textId="2D193CF1" w:rsidR="005B6D2D" w:rsidRDefault="005B6D2D" w:rsidP="00496874">
      <w:pPr>
        <w:autoSpaceDE w:val="0"/>
        <w:autoSpaceDN w:val="0"/>
        <w:adjustRightInd w:val="0"/>
        <w:spacing w:after="0" w:line="276" w:lineRule="auto"/>
        <w:ind w:firstLine="284"/>
        <w:jc w:val="center"/>
        <w:rPr>
          <w:rFonts w:ascii="Times New Roman" w:hAnsi="Times New Roman" w:cs="Times New Roman"/>
          <w:b/>
          <w:bCs/>
          <w:color w:val="202124"/>
          <w:sz w:val="24"/>
          <w:szCs w:val="24"/>
        </w:rPr>
      </w:pPr>
      <w:proofErr w:type="spellStart"/>
      <w:r w:rsidRPr="005B6D2D">
        <w:rPr>
          <w:rFonts w:ascii="Times New Roman" w:hAnsi="Times New Roman" w:cs="Times New Roman"/>
          <w:b/>
          <w:bCs/>
          <w:color w:val="202124"/>
          <w:sz w:val="24"/>
          <w:szCs w:val="24"/>
        </w:rPr>
        <w:t>Konstituimi</w:t>
      </w:r>
      <w:proofErr w:type="spellEnd"/>
      <w:r w:rsidRPr="005B6D2D">
        <w:rPr>
          <w:rFonts w:ascii="Times New Roman" w:hAnsi="Times New Roman" w:cs="Times New Roman"/>
          <w:b/>
          <w:bCs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202124"/>
          <w:sz w:val="24"/>
          <w:szCs w:val="24"/>
        </w:rPr>
        <w:t>i</w:t>
      </w:r>
      <w:proofErr w:type="spellEnd"/>
      <w:r w:rsidRPr="005B6D2D">
        <w:rPr>
          <w:rFonts w:ascii="Times New Roman" w:hAnsi="Times New Roman" w:cs="Times New Roman"/>
          <w:b/>
          <w:bCs/>
          <w:color w:val="202124"/>
          <w:sz w:val="24"/>
          <w:szCs w:val="24"/>
        </w:rPr>
        <w:t xml:space="preserve"> </w:t>
      </w:r>
      <w:proofErr w:type="spellStart"/>
      <w:r w:rsidRPr="005B6D2D">
        <w:rPr>
          <w:rFonts w:ascii="Times New Roman" w:hAnsi="Times New Roman" w:cs="Times New Roman"/>
          <w:b/>
          <w:bCs/>
          <w:color w:val="202124"/>
          <w:sz w:val="24"/>
          <w:szCs w:val="24"/>
        </w:rPr>
        <w:t>këshillave</w:t>
      </w:r>
      <w:proofErr w:type="spellEnd"/>
      <w:r w:rsidRPr="005B6D2D">
        <w:rPr>
          <w:rFonts w:ascii="Times New Roman" w:hAnsi="Times New Roman" w:cs="Times New Roman"/>
          <w:b/>
          <w:bCs/>
          <w:color w:val="202124"/>
          <w:sz w:val="24"/>
          <w:szCs w:val="24"/>
        </w:rPr>
        <w:t xml:space="preserve"> </w:t>
      </w:r>
      <w:proofErr w:type="spellStart"/>
      <w:r w:rsidRPr="005B6D2D">
        <w:rPr>
          <w:rFonts w:ascii="Times New Roman" w:hAnsi="Times New Roman" w:cs="Times New Roman"/>
          <w:b/>
          <w:bCs/>
          <w:color w:val="202124"/>
          <w:sz w:val="24"/>
          <w:szCs w:val="24"/>
        </w:rPr>
        <w:t>drejtues</w:t>
      </w:r>
      <w:proofErr w:type="spellEnd"/>
      <w:r w:rsidR="00DA6814">
        <w:rPr>
          <w:rFonts w:ascii="Times New Roman" w:hAnsi="Times New Roman" w:cs="Times New Roman"/>
          <w:b/>
          <w:bCs/>
          <w:color w:val="202124"/>
          <w:sz w:val="24"/>
          <w:szCs w:val="24"/>
        </w:rPr>
        <w:t xml:space="preserve"> </w:t>
      </w:r>
    </w:p>
    <w:p w14:paraId="7CAB757A" w14:textId="77777777" w:rsidR="005B6D2D" w:rsidRDefault="005B6D2D" w:rsidP="00C15D23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 w:cs="Times New Roman"/>
          <w:b/>
          <w:color w:val="202124"/>
          <w:sz w:val="24"/>
          <w:szCs w:val="24"/>
          <w:lang w:val="sq-AL"/>
        </w:rPr>
      </w:pPr>
    </w:p>
    <w:p w14:paraId="7040370C" w14:textId="2C611CA7" w:rsidR="00FC7B7F" w:rsidRDefault="006C7510" w:rsidP="00C15D23">
      <w:pPr>
        <w:pStyle w:val="Default"/>
        <w:numPr>
          <w:ilvl w:val="0"/>
          <w:numId w:val="48"/>
        </w:num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line="276" w:lineRule="auto"/>
        <w:jc w:val="both"/>
        <w:rPr>
          <w:rFonts w:asciiTheme="majorBidi" w:hAnsiTheme="majorBidi" w:cstheme="majorBidi"/>
          <w:bCs/>
        </w:rPr>
      </w:pPr>
      <w:r w:rsidRPr="00C15D23">
        <w:rPr>
          <w:rFonts w:ascii="Times New Roman" w:eastAsia="Times New Roman" w:hAnsi="Times New Roman" w:cs="Times New Roman"/>
        </w:rPr>
        <w:t>Këshilli administrativ ngrihet dhe</w:t>
      </w:r>
      <w:r w:rsidRPr="00C15D23">
        <w:rPr>
          <w:rFonts w:ascii="Times New Roman" w:eastAsia="Times New Roman" w:hAnsi="Times New Roman" w:cs="Times New Roman"/>
          <w:b/>
          <w:bCs/>
        </w:rPr>
        <w:t xml:space="preserve"> </w:t>
      </w:r>
      <w:r w:rsidR="005B6D2D" w:rsidRPr="00C15D23">
        <w:rPr>
          <w:rFonts w:asciiTheme="majorBidi" w:hAnsiTheme="majorBidi" w:cstheme="majorBidi"/>
          <w:bCs/>
        </w:rPr>
        <w:t xml:space="preserve">realizon ushtrimin e plotë të funksioneve dhe të kompetencave </w:t>
      </w:r>
      <w:r w:rsidRPr="00C15D23">
        <w:rPr>
          <w:rFonts w:asciiTheme="majorBidi" w:hAnsiTheme="majorBidi" w:cstheme="majorBidi"/>
          <w:bCs/>
        </w:rPr>
        <w:t>brenda 1 (nj</w:t>
      </w:r>
      <w:r w:rsidR="00DA6814">
        <w:rPr>
          <w:rFonts w:asciiTheme="majorBidi" w:hAnsiTheme="majorBidi" w:cstheme="majorBidi"/>
          <w:bCs/>
        </w:rPr>
        <w:t>ë</w:t>
      </w:r>
      <w:r w:rsidRPr="00C15D23">
        <w:rPr>
          <w:rFonts w:asciiTheme="majorBidi" w:hAnsiTheme="majorBidi" w:cstheme="majorBidi"/>
          <w:bCs/>
        </w:rPr>
        <w:t>) muaji nga</w:t>
      </w:r>
      <w:r w:rsidR="005B6D2D" w:rsidRPr="00C15D23">
        <w:rPr>
          <w:rFonts w:asciiTheme="majorBidi" w:hAnsiTheme="majorBidi" w:cstheme="majorBidi"/>
          <w:bCs/>
        </w:rPr>
        <w:t xml:space="preserve"> hyrj</w:t>
      </w:r>
      <w:r w:rsidRPr="00C15D23">
        <w:rPr>
          <w:rFonts w:asciiTheme="majorBidi" w:hAnsiTheme="majorBidi" w:cstheme="majorBidi"/>
          <w:bCs/>
        </w:rPr>
        <w:t>a</w:t>
      </w:r>
      <w:r w:rsidR="005B6D2D" w:rsidRPr="00C15D23">
        <w:rPr>
          <w:rFonts w:asciiTheme="majorBidi" w:hAnsiTheme="majorBidi" w:cstheme="majorBidi"/>
          <w:bCs/>
        </w:rPr>
        <w:t xml:space="preserve"> në fuqi të këtij ligji.  </w:t>
      </w:r>
    </w:p>
    <w:p w14:paraId="7E04FA9D" w14:textId="01B7EF50" w:rsidR="00FC7B7F" w:rsidRDefault="00FC7B7F" w:rsidP="00C15D23">
      <w:pPr>
        <w:pStyle w:val="Default"/>
        <w:numPr>
          <w:ilvl w:val="0"/>
          <w:numId w:val="48"/>
        </w:num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line="276" w:lineRule="auto"/>
        <w:jc w:val="both"/>
        <w:rPr>
          <w:rFonts w:asciiTheme="majorBidi" w:hAnsiTheme="majorBidi" w:cstheme="majorBidi"/>
          <w:bCs/>
        </w:rPr>
      </w:pPr>
      <w:r w:rsidRPr="00C15D23">
        <w:rPr>
          <w:rFonts w:ascii="Times New Roman" w:hAnsi="Times New Roman" w:cs="Times New Roman"/>
          <w:bCs/>
          <w:color w:val="202124"/>
        </w:rPr>
        <w:t>Këshilli i institucionit</w:t>
      </w:r>
      <w:r>
        <w:rPr>
          <w:rFonts w:asciiTheme="majorBidi" w:hAnsiTheme="majorBidi" w:cstheme="majorBidi"/>
          <w:bCs/>
        </w:rPr>
        <w:t xml:space="preserve"> </w:t>
      </w:r>
      <w:r w:rsidRPr="004B4502">
        <w:rPr>
          <w:rFonts w:ascii="Times New Roman" w:eastAsia="Times New Roman" w:hAnsi="Times New Roman" w:cs="Times New Roman"/>
        </w:rPr>
        <w:t>ngrihet dhe</w:t>
      </w:r>
      <w:r w:rsidRPr="004B4502">
        <w:rPr>
          <w:rFonts w:ascii="Times New Roman" w:eastAsia="Times New Roman" w:hAnsi="Times New Roman" w:cs="Times New Roman"/>
          <w:b/>
          <w:bCs/>
        </w:rPr>
        <w:t xml:space="preserve"> </w:t>
      </w:r>
      <w:r w:rsidRPr="004B4502">
        <w:rPr>
          <w:rFonts w:asciiTheme="majorBidi" w:hAnsiTheme="majorBidi" w:cstheme="majorBidi"/>
          <w:bCs/>
        </w:rPr>
        <w:t>realizon ushtrimin e plotë të funksioneve dhe të kompetencave brenda 1 (nj</w:t>
      </w:r>
      <w:r w:rsidR="00DA6814">
        <w:rPr>
          <w:rFonts w:asciiTheme="majorBidi" w:hAnsiTheme="majorBidi" w:cstheme="majorBidi"/>
          <w:bCs/>
        </w:rPr>
        <w:t>ë</w:t>
      </w:r>
      <w:r w:rsidRPr="004B4502">
        <w:rPr>
          <w:rFonts w:asciiTheme="majorBidi" w:hAnsiTheme="majorBidi" w:cstheme="majorBidi"/>
          <w:bCs/>
        </w:rPr>
        <w:t xml:space="preserve">) muaji nga hyrja në fuqi të këtij ligji.  </w:t>
      </w:r>
    </w:p>
    <w:bookmarkEnd w:id="0"/>
    <w:p w14:paraId="2A63AD48" w14:textId="59E149B4" w:rsidR="005B6D2D" w:rsidRPr="00013F34" w:rsidRDefault="005B6D2D" w:rsidP="00C15D23">
      <w:pPr>
        <w:pStyle w:val="Default"/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line="276" w:lineRule="auto"/>
        <w:ind w:left="720"/>
        <w:jc w:val="both"/>
        <w:rPr>
          <w:rFonts w:ascii="Times New Roman" w:hAnsi="Times New Roman" w:cs="Times New Roman"/>
          <w:b/>
          <w:color w:val="202124"/>
        </w:rPr>
      </w:pPr>
      <w:r w:rsidRPr="00FC7B7F">
        <w:rPr>
          <w:rFonts w:asciiTheme="majorBidi" w:hAnsiTheme="majorBidi" w:cstheme="majorBidi"/>
          <w:bCs/>
        </w:rPr>
        <w:t xml:space="preserve">  </w:t>
      </w:r>
    </w:p>
    <w:p w14:paraId="5EC15B6D" w14:textId="77777777" w:rsidR="00A644D1" w:rsidRPr="00013F34" w:rsidDel="00EF481F" w:rsidRDefault="00A644D1" w:rsidP="001F2DB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656F3B88" w14:textId="7FAC605A" w:rsidR="000D7F75" w:rsidRDefault="000D7F75" w:rsidP="000D7F7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bookmarkStart w:id="1" w:name="_Hlk223430968"/>
      <w:r w:rsidRPr="00013F34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Neni </w:t>
      </w:r>
      <w:r w:rsidR="00517100" w:rsidRPr="00013F34">
        <w:rPr>
          <w:rFonts w:ascii="Times New Roman" w:hAnsi="Times New Roman" w:cs="Times New Roman"/>
          <w:b/>
          <w:bCs/>
          <w:sz w:val="24"/>
          <w:szCs w:val="24"/>
          <w:lang w:val="sq-AL"/>
        </w:rPr>
        <w:t>1</w:t>
      </w:r>
      <w:r w:rsidR="00517100">
        <w:rPr>
          <w:rFonts w:ascii="Times New Roman" w:hAnsi="Times New Roman" w:cs="Times New Roman"/>
          <w:b/>
          <w:bCs/>
          <w:sz w:val="24"/>
          <w:szCs w:val="24"/>
          <w:lang w:val="sq-AL"/>
        </w:rPr>
        <w:t>7</w:t>
      </w:r>
    </w:p>
    <w:p w14:paraId="3FBE1511" w14:textId="77777777" w:rsidR="00DA6814" w:rsidRDefault="00DA6814" w:rsidP="000D7F7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55311B78" w14:textId="147D5AF7" w:rsidR="00DA6814" w:rsidRPr="00C15D23" w:rsidRDefault="00DA6814" w:rsidP="00C15D23">
      <w:pPr>
        <w:spacing w:after="0" w:line="276" w:lineRule="auto"/>
        <w:ind w:left="720"/>
        <w:jc w:val="both"/>
        <w:rPr>
          <w:rFonts w:asciiTheme="majorBidi" w:hAnsiTheme="majorBidi" w:cstheme="majorBidi"/>
          <w:sz w:val="24"/>
          <w:szCs w:val="24"/>
          <w:lang w:val="sq-AL"/>
        </w:rPr>
      </w:pPr>
      <w:r w:rsidRPr="00C15D23">
        <w:rPr>
          <w:rFonts w:asciiTheme="majorBidi" w:hAnsiTheme="majorBidi" w:cstheme="majorBidi"/>
          <w:sz w:val="24"/>
          <w:szCs w:val="24"/>
          <w:lang w:val="sq-AL"/>
        </w:rPr>
        <w:t xml:space="preserve">Ngarkohet Këshilli administrativ që brenda </w:t>
      </w:r>
      <w:r w:rsidR="00B12434">
        <w:rPr>
          <w:rFonts w:asciiTheme="majorBidi" w:hAnsiTheme="majorBidi" w:cstheme="majorBidi"/>
          <w:sz w:val="24"/>
          <w:szCs w:val="24"/>
          <w:lang w:val="sq-AL"/>
        </w:rPr>
        <w:t>2</w:t>
      </w:r>
      <w:r w:rsidRPr="00C15D23">
        <w:rPr>
          <w:rFonts w:asciiTheme="majorBidi" w:hAnsiTheme="majorBidi" w:cstheme="majorBidi"/>
          <w:sz w:val="24"/>
          <w:szCs w:val="24"/>
          <w:lang w:val="sq-AL"/>
        </w:rPr>
        <w:t xml:space="preserve"> (</w:t>
      </w:r>
      <w:r w:rsidR="00B12434">
        <w:rPr>
          <w:rFonts w:asciiTheme="majorBidi" w:hAnsiTheme="majorBidi" w:cstheme="majorBidi"/>
          <w:sz w:val="24"/>
          <w:szCs w:val="24"/>
          <w:lang w:val="sq-AL"/>
        </w:rPr>
        <w:t>dy</w:t>
      </w:r>
      <w:r w:rsidRPr="00C15D23">
        <w:rPr>
          <w:rFonts w:asciiTheme="majorBidi" w:hAnsiTheme="majorBidi" w:cstheme="majorBidi"/>
          <w:sz w:val="24"/>
          <w:szCs w:val="24"/>
          <w:lang w:val="sq-AL"/>
        </w:rPr>
        <w:t xml:space="preserve">) </w:t>
      </w:r>
      <w:r w:rsidR="00B12434">
        <w:rPr>
          <w:rFonts w:asciiTheme="majorBidi" w:hAnsiTheme="majorBidi" w:cstheme="majorBidi"/>
          <w:sz w:val="24"/>
          <w:szCs w:val="24"/>
          <w:lang w:val="sq-AL"/>
        </w:rPr>
        <w:t>muajve,</w:t>
      </w:r>
      <w:r w:rsidRPr="00C15D23">
        <w:rPr>
          <w:rFonts w:asciiTheme="majorBidi" w:hAnsiTheme="majorBidi" w:cstheme="majorBidi"/>
          <w:sz w:val="24"/>
          <w:szCs w:val="24"/>
          <w:lang w:val="sq-AL"/>
        </w:rPr>
        <w:t xml:space="preserve"> nga hyrja në fuqi e këtij ligji</w:t>
      </w:r>
      <w:r w:rsidR="00B12434">
        <w:rPr>
          <w:rFonts w:asciiTheme="majorBidi" w:hAnsiTheme="majorBidi" w:cstheme="majorBidi"/>
          <w:sz w:val="24"/>
          <w:szCs w:val="24"/>
          <w:lang w:val="sq-AL"/>
        </w:rPr>
        <w:t>,</w:t>
      </w:r>
      <w:r w:rsidRPr="00C15D23">
        <w:rPr>
          <w:rFonts w:asciiTheme="majorBidi" w:hAnsiTheme="majorBidi" w:cstheme="majorBidi"/>
          <w:sz w:val="24"/>
          <w:szCs w:val="24"/>
          <w:lang w:val="sq-AL"/>
        </w:rPr>
        <w:t xml:space="preserve"> të miratojë aktet e brendshme </w:t>
      </w:r>
      <w:proofErr w:type="spellStart"/>
      <w:r w:rsidRPr="00C15D23">
        <w:rPr>
          <w:rFonts w:asciiTheme="majorBidi" w:hAnsiTheme="majorBidi" w:cstheme="majorBidi"/>
          <w:sz w:val="24"/>
          <w:szCs w:val="24"/>
          <w:lang w:val="sq-AL"/>
        </w:rPr>
        <w:t>rregullator</w:t>
      </w:r>
      <w:r w:rsidR="005817EF">
        <w:rPr>
          <w:rFonts w:asciiTheme="majorBidi" w:hAnsiTheme="majorBidi" w:cstheme="majorBidi"/>
          <w:sz w:val="24"/>
          <w:szCs w:val="24"/>
          <w:lang w:val="sq-AL"/>
        </w:rPr>
        <w:t>e</w:t>
      </w:r>
      <w:proofErr w:type="spellEnd"/>
      <w:r w:rsidRPr="00C15D23">
        <w:rPr>
          <w:rFonts w:asciiTheme="majorBidi" w:hAnsiTheme="majorBidi" w:cstheme="majorBidi"/>
          <w:sz w:val="24"/>
          <w:szCs w:val="24"/>
          <w:lang w:val="sq-AL"/>
        </w:rPr>
        <w:t xml:space="preserve"> t</w:t>
      </w:r>
      <w:r>
        <w:rPr>
          <w:rFonts w:asciiTheme="majorBidi" w:hAnsiTheme="majorBidi" w:cstheme="majorBidi"/>
          <w:sz w:val="24"/>
          <w:szCs w:val="24"/>
          <w:lang w:val="sq-AL"/>
        </w:rPr>
        <w:t>ë</w:t>
      </w:r>
      <w:r w:rsidRPr="00C15D23">
        <w:rPr>
          <w:rFonts w:asciiTheme="majorBidi" w:hAnsiTheme="majorBidi" w:cstheme="majorBidi"/>
          <w:sz w:val="24"/>
          <w:szCs w:val="24"/>
          <w:lang w:val="sq-AL"/>
        </w:rPr>
        <w:t xml:space="preserve"> Liceut.</w:t>
      </w:r>
    </w:p>
    <w:p w14:paraId="65059E83" w14:textId="77777777" w:rsidR="00DA6814" w:rsidRPr="00DA6814" w:rsidRDefault="00DA6814" w:rsidP="000D7F7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bookmarkEnd w:id="1"/>
    <w:p w14:paraId="75CAE86E" w14:textId="67484262" w:rsidR="006C5754" w:rsidRDefault="005817EF" w:rsidP="001B3020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Neni</w:t>
      </w:r>
      <w:r w:rsidR="006C5754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1</w:t>
      </w:r>
      <w:r w:rsidR="00517100">
        <w:rPr>
          <w:rFonts w:ascii="Times New Roman" w:hAnsi="Times New Roman" w:cs="Times New Roman"/>
          <w:b/>
          <w:bCs/>
          <w:sz w:val="24"/>
          <w:szCs w:val="24"/>
          <w:lang w:val="sq-AL"/>
        </w:rPr>
        <w:t>8</w:t>
      </w:r>
    </w:p>
    <w:p w14:paraId="774BC07F" w14:textId="35FE3F30" w:rsidR="001B3020" w:rsidRDefault="000D7F75" w:rsidP="001B3020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013F34">
        <w:rPr>
          <w:rFonts w:ascii="Times New Roman" w:hAnsi="Times New Roman" w:cs="Times New Roman"/>
          <w:b/>
          <w:bCs/>
          <w:sz w:val="24"/>
          <w:szCs w:val="24"/>
          <w:lang w:val="sq-AL"/>
        </w:rPr>
        <w:t>Hyrja në fuqi</w:t>
      </w:r>
    </w:p>
    <w:p w14:paraId="3024BE26" w14:textId="77777777" w:rsidR="006479DC" w:rsidRPr="00013F34" w:rsidRDefault="006479DC" w:rsidP="001B3020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0C9F94F2" w14:textId="77777777" w:rsidR="00B20483" w:rsidRPr="00013F34" w:rsidRDefault="00722AAB" w:rsidP="000F3A3A">
      <w:pPr>
        <w:spacing w:after="480"/>
        <w:rPr>
          <w:rFonts w:ascii="Times New Roman" w:hAnsi="Times New Roman" w:cs="Times New Roman"/>
          <w:sz w:val="24"/>
          <w:szCs w:val="24"/>
          <w:lang w:val="sq-AL"/>
        </w:rPr>
      </w:pPr>
      <w:r w:rsidRPr="00013F34">
        <w:rPr>
          <w:rFonts w:ascii="Times New Roman" w:hAnsi="Times New Roman" w:cs="Times New Roman"/>
          <w:sz w:val="24"/>
          <w:szCs w:val="24"/>
          <w:lang w:val="sq-AL"/>
        </w:rPr>
        <w:t>K</w:t>
      </w:r>
      <w:r w:rsidR="000F3A3A" w:rsidRPr="00013F34">
        <w:rPr>
          <w:rFonts w:ascii="Times New Roman" w:hAnsi="Times New Roman" w:cs="Times New Roman"/>
          <w:sz w:val="24"/>
          <w:szCs w:val="24"/>
          <w:lang w:val="sq-AL"/>
        </w:rPr>
        <w:t xml:space="preserve">y ligj hyn në fuqi 15 ditë pas botimit në </w:t>
      </w:r>
      <w:bookmarkStart w:id="2" w:name="_Hlk212021070"/>
      <w:r w:rsidR="000F3A3A" w:rsidRPr="00013F34">
        <w:rPr>
          <w:rFonts w:ascii="Times New Roman" w:hAnsi="Times New Roman" w:cs="Times New Roman"/>
          <w:sz w:val="24"/>
          <w:szCs w:val="24"/>
          <w:lang w:val="sq-AL"/>
        </w:rPr>
        <w:t>“</w:t>
      </w:r>
      <w:bookmarkEnd w:id="2"/>
      <w:r w:rsidR="000F3A3A" w:rsidRPr="00013F34">
        <w:rPr>
          <w:rFonts w:ascii="Times New Roman" w:hAnsi="Times New Roman" w:cs="Times New Roman"/>
          <w:sz w:val="24"/>
          <w:szCs w:val="24"/>
          <w:lang w:val="sq-AL"/>
        </w:rPr>
        <w:t>Fletoren zyrtare</w:t>
      </w:r>
      <w:bookmarkStart w:id="3" w:name="_Hlk212021081"/>
      <w:r w:rsidR="000F3A3A" w:rsidRPr="00013F34">
        <w:rPr>
          <w:rFonts w:ascii="Times New Roman" w:hAnsi="Times New Roman" w:cs="Times New Roman"/>
          <w:sz w:val="24"/>
          <w:szCs w:val="24"/>
          <w:lang w:val="sq-AL"/>
        </w:rPr>
        <w:t>”</w:t>
      </w:r>
      <w:bookmarkEnd w:id="3"/>
      <w:r w:rsidR="000F3A3A" w:rsidRPr="00013F34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</w:p>
    <w:p w14:paraId="6121B2EC" w14:textId="77777777" w:rsidR="000F3A3A" w:rsidRPr="00013F34" w:rsidRDefault="000F3A3A" w:rsidP="00255F9D">
      <w:pPr>
        <w:spacing w:after="480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013F34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K R Y E T A R I </w:t>
      </w:r>
    </w:p>
    <w:p w14:paraId="64D9EB9D" w14:textId="77777777" w:rsidR="000F3A3A" w:rsidRPr="00013F34" w:rsidRDefault="000F3A3A" w:rsidP="000F3A3A">
      <w:pPr>
        <w:spacing w:after="480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013F34">
        <w:rPr>
          <w:rFonts w:ascii="Times New Roman" w:hAnsi="Times New Roman" w:cs="Times New Roman"/>
          <w:b/>
          <w:bCs/>
          <w:sz w:val="24"/>
          <w:szCs w:val="24"/>
          <w:lang w:val="sq-AL"/>
        </w:rPr>
        <w:t>NIKO PELESHI</w:t>
      </w:r>
      <w:r w:rsidR="00255F9D" w:rsidRPr="00013F34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                                                                                 </w:t>
      </w:r>
    </w:p>
    <w:p w14:paraId="1730C4BF" w14:textId="77777777" w:rsidR="007C43D4" w:rsidRPr="00013F34" w:rsidRDefault="006E11F8" w:rsidP="003E6960">
      <w:pPr>
        <w:spacing w:after="480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013F34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                                                  </w:t>
      </w:r>
      <w:r w:rsidR="00255F9D" w:rsidRPr="00013F34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                                                                                    </w:t>
      </w:r>
      <w:r w:rsidR="003636F8" w:rsidRPr="00013F34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</w:t>
      </w:r>
    </w:p>
    <w:p w14:paraId="144ACFD3" w14:textId="6CE19AF0" w:rsidR="00360AF6" w:rsidRPr="003A5442" w:rsidRDefault="00360AF6">
      <w:pPr>
        <w:rPr>
          <w:lang w:val="pt-BR"/>
        </w:rPr>
      </w:pPr>
    </w:p>
    <w:sectPr w:rsidR="00360AF6" w:rsidRPr="003A5442" w:rsidSect="003A5442">
      <w:footerReference w:type="default" r:id="rId9"/>
      <w:pgSz w:w="12240" w:h="15840"/>
      <w:pgMar w:top="810" w:right="1440" w:bottom="1260" w:left="1440" w:header="720" w:footer="3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AA74C4" w14:textId="77777777" w:rsidR="00C706F8" w:rsidRDefault="00C706F8" w:rsidP="007C43D4">
      <w:pPr>
        <w:spacing w:after="0" w:line="240" w:lineRule="auto"/>
      </w:pPr>
      <w:r>
        <w:separator/>
      </w:r>
    </w:p>
  </w:endnote>
  <w:endnote w:type="continuationSeparator" w:id="0">
    <w:p w14:paraId="54163415" w14:textId="77777777" w:rsidR="00C706F8" w:rsidRDefault="00C706F8" w:rsidP="007C43D4">
      <w:pPr>
        <w:spacing w:after="0" w:line="240" w:lineRule="auto"/>
      </w:pPr>
      <w:r>
        <w:continuationSeparator/>
      </w:r>
    </w:p>
  </w:endnote>
  <w:endnote w:type="continuationNotice" w:id="1">
    <w:p w14:paraId="07309209" w14:textId="77777777" w:rsidR="00C706F8" w:rsidRDefault="00C706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5741D" w14:textId="77777777" w:rsidR="00064512" w:rsidRPr="00F73E60" w:rsidRDefault="00064512" w:rsidP="00064512">
    <w:pPr>
      <w:pStyle w:val="Footer"/>
      <w:rPr>
        <w:lang w:val="de-DE"/>
      </w:rPr>
    </w:pPr>
  </w:p>
  <w:p w14:paraId="7B3480A1" w14:textId="2D6986EE" w:rsidR="00064512" w:rsidRPr="00AF56AC" w:rsidRDefault="00064512" w:rsidP="008C7DF4">
    <w:pPr>
      <w:pStyle w:val="Footer"/>
      <w:pBdr>
        <w:top w:val="single" w:sz="4" w:space="0" w:color="auto"/>
      </w:pBdr>
      <w:tabs>
        <w:tab w:val="center" w:pos="5670"/>
        <w:tab w:val="right" w:pos="9540"/>
      </w:tabs>
      <w:jc w:val="center"/>
      <w:rPr>
        <w:rFonts w:ascii="Times New Roman" w:hAnsi="Times New Roman"/>
        <w:sz w:val="20"/>
        <w:szCs w:val="20"/>
        <w:lang w:val="de-DE"/>
      </w:rPr>
    </w:pPr>
    <w:r w:rsidRPr="00F73E60">
      <w:rPr>
        <w:rFonts w:ascii="Times New Roman" w:hAnsi="Times New Roman"/>
        <w:sz w:val="20"/>
        <w:szCs w:val="20"/>
        <w:lang w:val="de-DE"/>
      </w:rPr>
      <w:t xml:space="preserve">Adresa: “Rruga e Durrësit”, Nr. 23, AL 1001, Tiranë   E-mail: </w:t>
    </w:r>
    <w:hyperlink r:id="rId1" w:history="1">
      <w:r w:rsidR="00E67A33" w:rsidRPr="00B60319">
        <w:rPr>
          <w:rStyle w:val="Hyperlink"/>
          <w:rFonts w:ascii="Times New Roman" w:hAnsi="Times New Roman"/>
          <w:sz w:val="20"/>
          <w:szCs w:val="20"/>
          <w:lang w:val="de-DE"/>
        </w:rPr>
        <w:t>info@arsimi.gov.al</w:t>
      </w:r>
    </w:hyperlink>
    <w:r w:rsidR="00E67A33">
      <w:rPr>
        <w:rFonts w:ascii="Times New Roman" w:hAnsi="Times New Roman"/>
        <w:sz w:val="20"/>
        <w:szCs w:val="20"/>
        <w:lang w:val="de-DE"/>
      </w:rPr>
      <w:t xml:space="preserve"> </w:t>
    </w:r>
    <w:r w:rsidRPr="00F73E60">
      <w:rPr>
        <w:rFonts w:ascii="Times New Roman" w:hAnsi="Times New Roman"/>
        <w:sz w:val="20"/>
        <w:szCs w:val="20"/>
        <w:lang w:val="de-DE"/>
      </w:rPr>
      <w:t xml:space="preserve">   </w:t>
    </w:r>
    <w:r w:rsidR="00C15D23">
      <w:rPr>
        <w:rFonts w:ascii="Times New Roman" w:hAnsi="Times New Roman"/>
        <w:sz w:val="20"/>
        <w:szCs w:val="20"/>
        <w:lang w:val="de-DE"/>
      </w:rPr>
      <w:t>www</w:t>
    </w:r>
    <w:hyperlink r:id="rId2" w:history="1">
      <w:r w:rsidR="000F6CD9" w:rsidRPr="00983D23">
        <w:rPr>
          <w:rStyle w:val="Hyperlink"/>
          <w:rFonts w:ascii="Times New Roman" w:hAnsi="Times New Roman"/>
          <w:sz w:val="20"/>
          <w:szCs w:val="20"/>
          <w:lang w:val="de-DE"/>
        </w:rPr>
        <w:t>.arsimi.gov.al</w:t>
      </w:r>
    </w:hyperlink>
  </w:p>
  <w:p w14:paraId="2837A9AF" w14:textId="77777777" w:rsidR="00064512" w:rsidRPr="00064512" w:rsidRDefault="00064512" w:rsidP="008C7DF4">
    <w:pPr>
      <w:pStyle w:val="Footer"/>
      <w:jc w:val="center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31733B" w14:textId="77777777" w:rsidR="00C706F8" w:rsidRDefault="00C706F8" w:rsidP="007C43D4">
      <w:pPr>
        <w:spacing w:after="0" w:line="240" w:lineRule="auto"/>
      </w:pPr>
      <w:r>
        <w:separator/>
      </w:r>
    </w:p>
  </w:footnote>
  <w:footnote w:type="continuationSeparator" w:id="0">
    <w:p w14:paraId="12D2AF50" w14:textId="77777777" w:rsidR="00C706F8" w:rsidRDefault="00C706F8" w:rsidP="007C43D4">
      <w:pPr>
        <w:spacing w:after="0" w:line="240" w:lineRule="auto"/>
      </w:pPr>
      <w:r>
        <w:continuationSeparator/>
      </w:r>
    </w:p>
  </w:footnote>
  <w:footnote w:type="continuationNotice" w:id="1">
    <w:p w14:paraId="7F7C0673" w14:textId="77777777" w:rsidR="00C706F8" w:rsidRDefault="00C706F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A323E"/>
    <w:multiLevelType w:val="hybridMultilevel"/>
    <w:tmpl w:val="37C016D6"/>
    <w:lvl w:ilvl="0" w:tplc="70249C9C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2646F"/>
    <w:multiLevelType w:val="hybridMultilevel"/>
    <w:tmpl w:val="42B692F6"/>
    <w:lvl w:ilvl="0" w:tplc="14C2BEE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F0FBC"/>
    <w:multiLevelType w:val="hybridMultilevel"/>
    <w:tmpl w:val="F1EEC78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35D27"/>
    <w:multiLevelType w:val="hybridMultilevel"/>
    <w:tmpl w:val="F0C8BFDA"/>
    <w:lvl w:ilvl="0" w:tplc="8E302FD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0B056B"/>
    <w:multiLevelType w:val="hybridMultilevel"/>
    <w:tmpl w:val="1B62C7F6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0D547386"/>
    <w:multiLevelType w:val="hybridMultilevel"/>
    <w:tmpl w:val="38044C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349A3"/>
    <w:multiLevelType w:val="hybridMultilevel"/>
    <w:tmpl w:val="69A67A9E"/>
    <w:lvl w:ilvl="0" w:tplc="04090017">
      <w:start w:val="1"/>
      <w:numFmt w:val="lowerLetter"/>
      <w:lvlText w:val="%1)"/>
      <w:lvlJc w:val="left"/>
      <w:pPr>
        <w:ind w:left="63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367B3"/>
    <w:multiLevelType w:val="hybridMultilevel"/>
    <w:tmpl w:val="525AC060"/>
    <w:lvl w:ilvl="0" w:tplc="817A9D20"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17C75941"/>
    <w:multiLevelType w:val="hybridMultilevel"/>
    <w:tmpl w:val="B5226FD0"/>
    <w:lvl w:ilvl="0" w:tplc="FFFFFFFF">
      <w:start w:val="1"/>
      <w:numFmt w:val="lowerLetter"/>
      <w:lvlText w:val="%1)"/>
      <w:lvlJc w:val="left"/>
      <w:pPr>
        <w:ind w:left="630" w:hanging="360"/>
      </w:pPr>
      <w:rPr>
        <w:rFonts w:hint="default"/>
        <w:b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C0730"/>
    <w:multiLevelType w:val="hybridMultilevel"/>
    <w:tmpl w:val="6E7648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C03E0"/>
    <w:multiLevelType w:val="hybridMultilevel"/>
    <w:tmpl w:val="9C4806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8F1909"/>
    <w:multiLevelType w:val="multilevel"/>
    <w:tmpl w:val="B5364DEE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205E7C"/>
    <w:multiLevelType w:val="hybridMultilevel"/>
    <w:tmpl w:val="4E466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56241F"/>
    <w:multiLevelType w:val="hybridMultilevel"/>
    <w:tmpl w:val="1FE8524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9B01BE"/>
    <w:multiLevelType w:val="hybridMultilevel"/>
    <w:tmpl w:val="3154F1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8965948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2E59E2"/>
    <w:multiLevelType w:val="multilevel"/>
    <w:tmpl w:val="DF14C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9B377F"/>
    <w:multiLevelType w:val="hybridMultilevel"/>
    <w:tmpl w:val="7FB264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B5245"/>
    <w:multiLevelType w:val="hybridMultilevel"/>
    <w:tmpl w:val="54ACD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A7587"/>
    <w:multiLevelType w:val="hybridMultilevel"/>
    <w:tmpl w:val="1FE85242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345B7F"/>
    <w:multiLevelType w:val="hybridMultilevel"/>
    <w:tmpl w:val="A7D873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BF3E99"/>
    <w:multiLevelType w:val="hybridMultilevel"/>
    <w:tmpl w:val="65DC0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42266"/>
    <w:multiLevelType w:val="hybridMultilevel"/>
    <w:tmpl w:val="CA68A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9D77A1"/>
    <w:multiLevelType w:val="hybridMultilevel"/>
    <w:tmpl w:val="CCD0F9EE"/>
    <w:lvl w:ilvl="0" w:tplc="7A326F1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021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F81B3B"/>
    <w:multiLevelType w:val="hybridMultilevel"/>
    <w:tmpl w:val="9A30B7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FD4ABB"/>
    <w:multiLevelType w:val="hybridMultilevel"/>
    <w:tmpl w:val="63E01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E07983"/>
    <w:multiLevelType w:val="hybridMultilevel"/>
    <w:tmpl w:val="D4CC5104"/>
    <w:lvl w:ilvl="0" w:tplc="A5C6242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B9376A"/>
    <w:multiLevelType w:val="hybridMultilevel"/>
    <w:tmpl w:val="FC4A4F14"/>
    <w:lvl w:ilvl="0" w:tplc="DB8C45D2">
      <w:start w:val="2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" w15:restartNumberingAfterBreak="0">
    <w:nsid w:val="48E9635E"/>
    <w:multiLevelType w:val="hybridMultilevel"/>
    <w:tmpl w:val="B9D82E7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9051B52"/>
    <w:multiLevelType w:val="hybridMultilevel"/>
    <w:tmpl w:val="26BC54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9353195"/>
    <w:multiLevelType w:val="hybridMultilevel"/>
    <w:tmpl w:val="B5226FD0"/>
    <w:lvl w:ilvl="0" w:tplc="E10C4A8E">
      <w:start w:val="1"/>
      <w:numFmt w:val="lowerLetter"/>
      <w:lvlText w:val="%1)"/>
      <w:lvlJc w:val="left"/>
      <w:pPr>
        <w:ind w:left="630" w:hanging="360"/>
      </w:pPr>
      <w:rPr>
        <w:rFonts w:hint="default"/>
        <w:b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AE0248"/>
    <w:multiLevelType w:val="hybridMultilevel"/>
    <w:tmpl w:val="762CDA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DBA1710"/>
    <w:multiLevelType w:val="hybridMultilevel"/>
    <w:tmpl w:val="03B69E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E2C35C3"/>
    <w:multiLevelType w:val="hybridMultilevel"/>
    <w:tmpl w:val="2154EF66"/>
    <w:lvl w:ilvl="0" w:tplc="A07673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965E4E"/>
    <w:multiLevelType w:val="hybridMultilevel"/>
    <w:tmpl w:val="3A9CD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DD0964"/>
    <w:multiLevelType w:val="hybridMultilevel"/>
    <w:tmpl w:val="25BAC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9924D7"/>
    <w:multiLevelType w:val="hybridMultilevel"/>
    <w:tmpl w:val="29B0BF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5217BA"/>
    <w:multiLevelType w:val="hybridMultilevel"/>
    <w:tmpl w:val="1220AB62"/>
    <w:lvl w:ilvl="0" w:tplc="7DA480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33747B"/>
    <w:multiLevelType w:val="hybridMultilevel"/>
    <w:tmpl w:val="F37A19A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B760202"/>
    <w:multiLevelType w:val="hybridMultilevel"/>
    <w:tmpl w:val="07162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6972C5"/>
    <w:multiLevelType w:val="hybridMultilevel"/>
    <w:tmpl w:val="52EEF7C0"/>
    <w:lvl w:ilvl="0" w:tplc="28B041F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ED44B0"/>
    <w:multiLevelType w:val="multilevel"/>
    <w:tmpl w:val="4FF6E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E86772"/>
    <w:multiLevelType w:val="hybridMultilevel"/>
    <w:tmpl w:val="851E69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234219E"/>
    <w:multiLevelType w:val="hybridMultilevel"/>
    <w:tmpl w:val="3490D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295F68"/>
    <w:multiLevelType w:val="hybridMultilevel"/>
    <w:tmpl w:val="62502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CF54DE"/>
    <w:multiLevelType w:val="hybridMultilevel"/>
    <w:tmpl w:val="F87C4C32"/>
    <w:lvl w:ilvl="0" w:tplc="0409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3513A89"/>
    <w:multiLevelType w:val="hybridMultilevel"/>
    <w:tmpl w:val="A434E97A"/>
    <w:lvl w:ilvl="0" w:tplc="04090017">
      <w:start w:val="1"/>
      <w:numFmt w:val="lowerLetter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6" w15:restartNumberingAfterBreak="0">
    <w:nsid w:val="767256BC"/>
    <w:multiLevelType w:val="hybridMultilevel"/>
    <w:tmpl w:val="924E634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A266992"/>
    <w:multiLevelType w:val="hybridMultilevel"/>
    <w:tmpl w:val="94786A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375324">
    <w:abstractNumId w:val="1"/>
  </w:num>
  <w:num w:numId="2" w16cid:durableId="869881020">
    <w:abstractNumId w:val="41"/>
  </w:num>
  <w:num w:numId="3" w16cid:durableId="1458257060">
    <w:abstractNumId w:val="32"/>
  </w:num>
  <w:num w:numId="4" w16cid:durableId="1091513417">
    <w:abstractNumId w:val="0"/>
  </w:num>
  <w:num w:numId="5" w16cid:durableId="993067297">
    <w:abstractNumId w:val="4"/>
  </w:num>
  <w:num w:numId="6" w16cid:durableId="1396928350">
    <w:abstractNumId w:val="21"/>
  </w:num>
  <w:num w:numId="7" w16cid:durableId="40173617">
    <w:abstractNumId w:val="47"/>
  </w:num>
  <w:num w:numId="8" w16cid:durableId="1277564336">
    <w:abstractNumId w:val="10"/>
  </w:num>
  <w:num w:numId="9" w16cid:durableId="852039279">
    <w:abstractNumId w:val="20"/>
  </w:num>
  <w:num w:numId="10" w16cid:durableId="941840742">
    <w:abstractNumId w:val="14"/>
  </w:num>
  <w:num w:numId="11" w16cid:durableId="55780239">
    <w:abstractNumId w:val="29"/>
  </w:num>
  <w:num w:numId="12" w16cid:durableId="1402874570">
    <w:abstractNumId w:val="6"/>
  </w:num>
  <w:num w:numId="13" w16cid:durableId="857698678">
    <w:abstractNumId w:val="12"/>
  </w:num>
  <w:num w:numId="14" w16cid:durableId="1885411950">
    <w:abstractNumId w:val="35"/>
  </w:num>
  <w:num w:numId="15" w16cid:durableId="1707288936">
    <w:abstractNumId w:val="27"/>
  </w:num>
  <w:num w:numId="16" w16cid:durableId="4019907">
    <w:abstractNumId w:val="37"/>
  </w:num>
  <w:num w:numId="17" w16cid:durableId="633412916">
    <w:abstractNumId w:val="16"/>
  </w:num>
  <w:num w:numId="18" w16cid:durableId="1698965438">
    <w:abstractNumId w:val="2"/>
  </w:num>
  <w:num w:numId="19" w16cid:durableId="288822579">
    <w:abstractNumId w:val="40"/>
  </w:num>
  <w:num w:numId="20" w16cid:durableId="577787834">
    <w:abstractNumId w:val="15"/>
  </w:num>
  <w:num w:numId="21" w16cid:durableId="820191018">
    <w:abstractNumId w:val="7"/>
  </w:num>
  <w:num w:numId="22" w16cid:durableId="472799330">
    <w:abstractNumId w:val="36"/>
  </w:num>
  <w:num w:numId="23" w16cid:durableId="356129210">
    <w:abstractNumId w:val="18"/>
  </w:num>
  <w:num w:numId="24" w16cid:durableId="1604803200">
    <w:abstractNumId w:val="13"/>
  </w:num>
  <w:num w:numId="25" w16cid:durableId="1806464672">
    <w:abstractNumId w:val="33"/>
  </w:num>
  <w:num w:numId="26" w16cid:durableId="198594331">
    <w:abstractNumId w:val="17"/>
  </w:num>
  <w:num w:numId="27" w16cid:durableId="949049106">
    <w:abstractNumId w:val="38"/>
  </w:num>
  <w:num w:numId="28" w16cid:durableId="21142445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37702460">
    <w:abstractNumId w:val="8"/>
  </w:num>
  <w:num w:numId="30" w16cid:durableId="958561122">
    <w:abstractNumId w:val="26"/>
  </w:num>
  <w:num w:numId="31" w16cid:durableId="724909200">
    <w:abstractNumId w:val="42"/>
  </w:num>
  <w:num w:numId="32" w16cid:durableId="1766075253">
    <w:abstractNumId w:val="43"/>
  </w:num>
  <w:num w:numId="33" w16cid:durableId="509218776">
    <w:abstractNumId w:val="31"/>
  </w:num>
  <w:num w:numId="34" w16cid:durableId="188033847">
    <w:abstractNumId w:val="34"/>
  </w:num>
  <w:num w:numId="35" w16cid:durableId="928469375">
    <w:abstractNumId w:val="22"/>
  </w:num>
  <w:num w:numId="36" w16cid:durableId="1418669550">
    <w:abstractNumId w:val="24"/>
  </w:num>
  <w:num w:numId="37" w16cid:durableId="2059816313">
    <w:abstractNumId w:val="44"/>
  </w:num>
  <w:num w:numId="38" w16cid:durableId="1095128430">
    <w:abstractNumId w:val="28"/>
  </w:num>
  <w:num w:numId="39" w16cid:durableId="1262883829">
    <w:abstractNumId w:val="23"/>
  </w:num>
  <w:num w:numId="40" w16cid:durableId="630598059">
    <w:abstractNumId w:val="30"/>
  </w:num>
  <w:num w:numId="41" w16cid:durableId="1470048582">
    <w:abstractNumId w:val="5"/>
  </w:num>
  <w:num w:numId="42" w16cid:durableId="950892524">
    <w:abstractNumId w:val="45"/>
  </w:num>
  <w:num w:numId="43" w16cid:durableId="792943448">
    <w:abstractNumId w:val="3"/>
  </w:num>
  <w:num w:numId="44" w16cid:durableId="1852377506">
    <w:abstractNumId w:val="19"/>
  </w:num>
  <w:num w:numId="45" w16cid:durableId="901525632">
    <w:abstractNumId w:val="46"/>
  </w:num>
  <w:num w:numId="46" w16cid:durableId="829254163">
    <w:abstractNumId w:val="11"/>
  </w:num>
  <w:num w:numId="47" w16cid:durableId="2114594495">
    <w:abstractNumId w:val="9"/>
  </w:num>
  <w:num w:numId="48" w16cid:durableId="191492328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3D4"/>
    <w:rsid w:val="00001DF4"/>
    <w:rsid w:val="00001EE8"/>
    <w:rsid w:val="0000236A"/>
    <w:rsid w:val="00004157"/>
    <w:rsid w:val="00007A44"/>
    <w:rsid w:val="00011639"/>
    <w:rsid w:val="00011E59"/>
    <w:rsid w:val="0001261D"/>
    <w:rsid w:val="000129DC"/>
    <w:rsid w:val="0001345D"/>
    <w:rsid w:val="00013965"/>
    <w:rsid w:val="00013F34"/>
    <w:rsid w:val="000140EF"/>
    <w:rsid w:val="000163D0"/>
    <w:rsid w:val="00016911"/>
    <w:rsid w:val="000178B4"/>
    <w:rsid w:val="00020E7C"/>
    <w:rsid w:val="0002493C"/>
    <w:rsid w:val="00030FA8"/>
    <w:rsid w:val="00044519"/>
    <w:rsid w:val="000447CF"/>
    <w:rsid w:val="0004524F"/>
    <w:rsid w:val="00050F1E"/>
    <w:rsid w:val="00053851"/>
    <w:rsid w:val="00056559"/>
    <w:rsid w:val="00056F5F"/>
    <w:rsid w:val="00061446"/>
    <w:rsid w:val="00062D19"/>
    <w:rsid w:val="00064512"/>
    <w:rsid w:val="000666D1"/>
    <w:rsid w:val="000669AD"/>
    <w:rsid w:val="00071AFE"/>
    <w:rsid w:val="00073D71"/>
    <w:rsid w:val="0007593F"/>
    <w:rsid w:val="00076FB5"/>
    <w:rsid w:val="00080FFD"/>
    <w:rsid w:val="00082DD4"/>
    <w:rsid w:val="00082ECC"/>
    <w:rsid w:val="0008329E"/>
    <w:rsid w:val="00084DB2"/>
    <w:rsid w:val="00085989"/>
    <w:rsid w:val="000875F5"/>
    <w:rsid w:val="00093625"/>
    <w:rsid w:val="000938AF"/>
    <w:rsid w:val="00094406"/>
    <w:rsid w:val="000A01B7"/>
    <w:rsid w:val="000A68AB"/>
    <w:rsid w:val="000B22FA"/>
    <w:rsid w:val="000B5B8B"/>
    <w:rsid w:val="000C3439"/>
    <w:rsid w:val="000C35BD"/>
    <w:rsid w:val="000C3AE3"/>
    <w:rsid w:val="000C783E"/>
    <w:rsid w:val="000D13B1"/>
    <w:rsid w:val="000D2552"/>
    <w:rsid w:val="000D7F75"/>
    <w:rsid w:val="000E046C"/>
    <w:rsid w:val="000E3543"/>
    <w:rsid w:val="000E43B0"/>
    <w:rsid w:val="000E59AA"/>
    <w:rsid w:val="000F3A3A"/>
    <w:rsid w:val="000F40BD"/>
    <w:rsid w:val="000F6CD9"/>
    <w:rsid w:val="000F70B6"/>
    <w:rsid w:val="000F78B9"/>
    <w:rsid w:val="00105E36"/>
    <w:rsid w:val="0010695C"/>
    <w:rsid w:val="00106AF6"/>
    <w:rsid w:val="00107821"/>
    <w:rsid w:val="00110648"/>
    <w:rsid w:val="001106AB"/>
    <w:rsid w:val="00111C18"/>
    <w:rsid w:val="0011424C"/>
    <w:rsid w:val="00114DB0"/>
    <w:rsid w:val="001158F4"/>
    <w:rsid w:val="001163F2"/>
    <w:rsid w:val="00122013"/>
    <w:rsid w:val="0012450E"/>
    <w:rsid w:val="00124FE5"/>
    <w:rsid w:val="0012694A"/>
    <w:rsid w:val="001269E4"/>
    <w:rsid w:val="00127FD1"/>
    <w:rsid w:val="0013071C"/>
    <w:rsid w:val="00131770"/>
    <w:rsid w:val="001324B0"/>
    <w:rsid w:val="00136050"/>
    <w:rsid w:val="001378F4"/>
    <w:rsid w:val="0014090B"/>
    <w:rsid w:val="001413CE"/>
    <w:rsid w:val="00141EC1"/>
    <w:rsid w:val="001424C0"/>
    <w:rsid w:val="00143188"/>
    <w:rsid w:val="00147B3E"/>
    <w:rsid w:val="00150771"/>
    <w:rsid w:val="00160B93"/>
    <w:rsid w:val="00160F23"/>
    <w:rsid w:val="00162FA9"/>
    <w:rsid w:val="00167F00"/>
    <w:rsid w:val="00172D7E"/>
    <w:rsid w:val="00173CE4"/>
    <w:rsid w:val="00177813"/>
    <w:rsid w:val="001824FA"/>
    <w:rsid w:val="00182BE1"/>
    <w:rsid w:val="001902D5"/>
    <w:rsid w:val="001957D9"/>
    <w:rsid w:val="0019586D"/>
    <w:rsid w:val="001A44D2"/>
    <w:rsid w:val="001B3020"/>
    <w:rsid w:val="001B539A"/>
    <w:rsid w:val="001C01C4"/>
    <w:rsid w:val="001C0210"/>
    <w:rsid w:val="001C0B8B"/>
    <w:rsid w:val="001C1FD5"/>
    <w:rsid w:val="001C229E"/>
    <w:rsid w:val="001D54ED"/>
    <w:rsid w:val="001E0718"/>
    <w:rsid w:val="001E598A"/>
    <w:rsid w:val="001E5D44"/>
    <w:rsid w:val="001E5E40"/>
    <w:rsid w:val="001E6FB5"/>
    <w:rsid w:val="001F0D6D"/>
    <w:rsid w:val="001F2DB0"/>
    <w:rsid w:val="001F4C69"/>
    <w:rsid w:val="001F549D"/>
    <w:rsid w:val="00201C0B"/>
    <w:rsid w:val="00207514"/>
    <w:rsid w:val="00211CFE"/>
    <w:rsid w:val="002121BC"/>
    <w:rsid w:val="0021364D"/>
    <w:rsid w:val="00214066"/>
    <w:rsid w:val="002168DB"/>
    <w:rsid w:val="00216B89"/>
    <w:rsid w:val="00223B00"/>
    <w:rsid w:val="002244AB"/>
    <w:rsid w:val="00224FC2"/>
    <w:rsid w:val="00225A3F"/>
    <w:rsid w:val="00226516"/>
    <w:rsid w:val="0023008A"/>
    <w:rsid w:val="00230697"/>
    <w:rsid w:val="002337F4"/>
    <w:rsid w:val="00235764"/>
    <w:rsid w:val="002404A9"/>
    <w:rsid w:val="002503BD"/>
    <w:rsid w:val="0025142A"/>
    <w:rsid w:val="00251547"/>
    <w:rsid w:val="00251A94"/>
    <w:rsid w:val="00252B62"/>
    <w:rsid w:val="002531D8"/>
    <w:rsid w:val="00255F9D"/>
    <w:rsid w:val="002619E3"/>
    <w:rsid w:val="0026368E"/>
    <w:rsid w:val="00265027"/>
    <w:rsid w:val="00272F7F"/>
    <w:rsid w:val="0027482C"/>
    <w:rsid w:val="0027788E"/>
    <w:rsid w:val="002802FB"/>
    <w:rsid w:val="002803BB"/>
    <w:rsid w:val="002821EB"/>
    <w:rsid w:val="00285D0F"/>
    <w:rsid w:val="0029212D"/>
    <w:rsid w:val="0029299A"/>
    <w:rsid w:val="00293B9D"/>
    <w:rsid w:val="00293E50"/>
    <w:rsid w:val="002942D3"/>
    <w:rsid w:val="0029607F"/>
    <w:rsid w:val="002A5F66"/>
    <w:rsid w:val="002A6A3F"/>
    <w:rsid w:val="002A7900"/>
    <w:rsid w:val="002B2984"/>
    <w:rsid w:val="002B61AC"/>
    <w:rsid w:val="002C2F9B"/>
    <w:rsid w:val="002D077C"/>
    <w:rsid w:val="002D14E5"/>
    <w:rsid w:val="002D631B"/>
    <w:rsid w:val="002E2A32"/>
    <w:rsid w:val="002E4F3F"/>
    <w:rsid w:val="002E6628"/>
    <w:rsid w:val="002F26EF"/>
    <w:rsid w:val="002F3459"/>
    <w:rsid w:val="002F3C2F"/>
    <w:rsid w:val="002F42C0"/>
    <w:rsid w:val="002F6F99"/>
    <w:rsid w:val="002F72BA"/>
    <w:rsid w:val="00300AC9"/>
    <w:rsid w:val="00302415"/>
    <w:rsid w:val="00306085"/>
    <w:rsid w:val="00310F1A"/>
    <w:rsid w:val="0031104B"/>
    <w:rsid w:val="003230D9"/>
    <w:rsid w:val="00326924"/>
    <w:rsid w:val="00327B35"/>
    <w:rsid w:val="00334F3C"/>
    <w:rsid w:val="00335671"/>
    <w:rsid w:val="0033708C"/>
    <w:rsid w:val="0034068C"/>
    <w:rsid w:val="00340BD5"/>
    <w:rsid w:val="00340C79"/>
    <w:rsid w:val="003412CB"/>
    <w:rsid w:val="00350C64"/>
    <w:rsid w:val="0035289B"/>
    <w:rsid w:val="00354C30"/>
    <w:rsid w:val="00360AF6"/>
    <w:rsid w:val="003636F8"/>
    <w:rsid w:val="003665BC"/>
    <w:rsid w:val="00366BC5"/>
    <w:rsid w:val="0036767C"/>
    <w:rsid w:val="0037425C"/>
    <w:rsid w:val="00374607"/>
    <w:rsid w:val="00374A9C"/>
    <w:rsid w:val="00380E97"/>
    <w:rsid w:val="00385C6E"/>
    <w:rsid w:val="0039193A"/>
    <w:rsid w:val="003920F6"/>
    <w:rsid w:val="00395EE5"/>
    <w:rsid w:val="00396D13"/>
    <w:rsid w:val="003A243B"/>
    <w:rsid w:val="003A35C9"/>
    <w:rsid w:val="003A5442"/>
    <w:rsid w:val="003B01E0"/>
    <w:rsid w:val="003B115A"/>
    <w:rsid w:val="003B13A1"/>
    <w:rsid w:val="003B24D6"/>
    <w:rsid w:val="003B2545"/>
    <w:rsid w:val="003B5C60"/>
    <w:rsid w:val="003B6608"/>
    <w:rsid w:val="003C1F7F"/>
    <w:rsid w:val="003C22E0"/>
    <w:rsid w:val="003C285C"/>
    <w:rsid w:val="003C6085"/>
    <w:rsid w:val="003C7A1F"/>
    <w:rsid w:val="003D0A65"/>
    <w:rsid w:val="003D0CC3"/>
    <w:rsid w:val="003D1183"/>
    <w:rsid w:val="003D4BE7"/>
    <w:rsid w:val="003D73E3"/>
    <w:rsid w:val="003D7E42"/>
    <w:rsid w:val="003E212E"/>
    <w:rsid w:val="003E51D2"/>
    <w:rsid w:val="003E6960"/>
    <w:rsid w:val="003F1A01"/>
    <w:rsid w:val="003F1AAC"/>
    <w:rsid w:val="003F2429"/>
    <w:rsid w:val="003F77F5"/>
    <w:rsid w:val="00406605"/>
    <w:rsid w:val="00407D70"/>
    <w:rsid w:val="00420D44"/>
    <w:rsid w:val="00422BF6"/>
    <w:rsid w:val="00425E46"/>
    <w:rsid w:val="00437987"/>
    <w:rsid w:val="00437FFA"/>
    <w:rsid w:val="0044201E"/>
    <w:rsid w:val="00442650"/>
    <w:rsid w:val="00450939"/>
    <w:rsid w:val="00452965"/>
    <w:rsid w:val="00452F01"/>
    <w:rsid w:val="00457D9E"/>
    <w:rsid w:val="00463F56"/>
    <w:rsid w:val="004651A3"/>
    <w:rsid w:val="004657FC"/>
    <w:rsid w:val="00466F73"/>
    <w:rsid w:val="004701C0"/>
    <w:rsid w:val="004712D5"/>
    <w:rsid w:val="0047434A"/>
    <w:rsid w:val="00474B79"/>
    <w:rsid w:val="00476031"/>
    <w:rsid w:val="0048160C"/>
    <w:rsid w:val="004830BD"/>
    <w:rsid w:val="00483672"/>
    <w:rsid w:val="004876CF"/>
    <w:rsid w:val="0049401C"/>
    <w:rsid w:val="004945C1"/>
    <w:rsid w:val="0049662B"/>
    <w:rsid w:val="00496874"/>
    <w:rsid w:val="004A5968"/>
    <w:rsid w:val="004A62DF"/>
    <w:rsid w:val="004B18F8"/>
    <w:rsid w:val="004B533A"/>
    <w:rsid w:val="004C5443"/>
    <w:rsid w:val="004C67AC"/>
    <w:rsid w:val="004D33D6"/>
    <w:rsid w:val="004E52C1"/>
    <w:rsid w:val="004E5DEE"/>
    <w:rsid w:val="004F3DB2"/>
    <w:rsid w:val="004F62BB"/>
    <w:rsid w:val="00501004"/>
    <w:rsid w:val="005049DA"/>
    <w:rsid w:val="00511D7B"/>
    <w:rsid w:val="00517100"/>
    <w:rsid w:val="00517E43"/>
    <w:rsid w:val="00521022"/>
    <w:rsid w:val="005242F6"/>
    <w:rsid w:val="005304EF"/>
    <w:rsid w:val="0053561D"/>
    <w:rsid w:val="00545F96"/>
    <w:rsid w:val="0055065B"/>
    <w:rsid w:val="00550BB2"/>
    <w:rsid w:val="0055126B"/>
    <w:rsid w:val="00551F9B"/>
    <w:rsid w:val="00553A04"/>
    <w:rsid w:val="005541B0"/>
    <w:rsid w:val="005603E8"/>
    <w:rsid w:val="005632B0"/>
    <w:rsid w:val="00566706"/>
    <w:rsid w:val="005703E5"/>
    <w:rsid w:val="00573378"/>
    <w:rsid w:val="005817EF"/>
    <w:rsid w:val="0058335D"/>
    <w:rsid w:val="00591AB8"/>
    <w:rsid w:val="005A5758"/>
    <w:rsid w:val="005A5FD5"/>
    <w:rsid w:val="005B0611"/>
    <w:rsid w:val="005B0DF1"/>
    <w:rsid w:val="005B2F97"/>
    <w:rsid w:val="005B49B0"/>
    <w:rsid w:val="005B6D2D"/>
    <w:rsid w:val="005B7446"/>
    <w:rsid w:val="005B7E12"/>
    <w:rsid w:val="005C1131"/>
    <w:rsid w:val="005C27B7"/>
    <w:rsid w:val="005C3DDF"/>
    <w:rsid w:val="005C51B2"/>
    <w:rsid w:val="005C5F8A"/>
    <w:rsid w:val="005C6745"/>
    <w:rsid w:val="005C7238"/>
    <w:rsid w:val="005C77A5"/>
    <w:rsid w:val="005D1FB5"/>
    <w:rsid w:val="005D740B"/>
    <w:rsid w:val="005E1E88"/>
    <w:rsid w:val="005E3563"/>
    <w:rsid w:val="005E44CA"/>
    <w:rsid w:val="005E5301"/>
    <w:rsid w:val="005E6F0F"/>
    <w:rsid w:val="005F6514"/>
    <w:rsid w:val="005F793A"/>
    <w:rsid w:val="00602A16"/>
    <w:rsid w:val="006032FA"/>
    <w:rsid w:val="00603541"/>
    <w:rsid w:val="0060478D"/>
    <w:rsid w:val="00607728"/>
    <w:rsid w:val="00607BB0"/>
    <w:rsid w:val="00611D26"/>
    <w:rsid w:val="00613D43"/>
    <w:rsid w:val="006259C3"/>
    <w:rsid w:val="00625E1F"/>
    <w:rsid w:val="00625E89"/>
    <w:rsid w:val="00625F34"/>
    <w:rsid w:val="00626AE4"/>
    <w:rsid w:val="0063162A"/>
    <w:rsid w:val="0063551B"/>
    <w:rsid w:val="0063601E"/>
    <w:rsid w:val="0063647C"/>
    <w:rsid w:val="00637147"/>
    <w:rsid w:val="006403C5"/>
    <w:rsid w:val="006426B4"/>
    <w:rsid w:val="00643FD9"/>
    <w:rsid w:val="006479DC"/>
    <w:rsid w:val="00652170"/>
    <w:rsid w:val="00652883"/>
    <w:rsid w:val="00653D3D"/>
    <w:rsid w:val="006569A3"/>
    <w:rsid w:val="00657A5E"/>
    <w:rsid w:val="006603C1"/>
    <w:rsid w:val="00662F33"/>
    <w:rsid w:val="00664923"/>
    <w:rsid w:val="00672331"/>
    <w:rsid w:val="0067255C"/>
    <w:rsid w:val="006741C6"/>
    <w:rsid w:val="006746D9"/>
    <w:rsid w:val="00674B33"/>
    <w:rsid w:val="0068072C"/>
    <w:rsid w:val="00680E91"/>
    <w:rsid w:val="00684D6E"/>
    <w:rsid w:val="00685649"/>
    <w:rsid w:val="006953D7"/>
    <w:rsid w:val="006A444B"/>
    <w:rsid w:val="006A471A"/>
    <w:rsid w:val="006A4AB3"/>
    <w:rsid w:val="006B3A3A"/>
    <w:rsid w:val="006C5754"/>
    <w:rsid w:val="006C7510"/>
    <w:rsid w:val="006D10CB"/>
    <w:rsid w:val="006D155D"/>
    <w:rsid w:val="006D16D5"/>
    <w:rsid w:val="006D28E3"/>
    <w:rsid w:val="006D4C50"/>
    <w:rsid w:val="006D58D8"/>
    <w:rsid w:val="006E08C3"/>
    <w:rsid w:val="006E11F8"/>
    <w:rsid w:val="006E63F7"/>
    <w:rsid w:val="006E6864"/>
    <w:rsid w:val="006E73C1"/>
    <w:rsid w:val="006E7F55"/>
    <w:rsid w:val="006F11B7"/>
    <w:rsid w:val="006F191C"/>
    <w:rsid w:val="006F58AF"/>
    <w:rsid w:val="00700959"/>
    <w:rsid w:val="00702E7E"/>
    <w:rsid w:val="00704EA6"/>
    <w:rsid w:val="00711445"/>
    <w:rsid w:val="0071478C"/>
    <w:rsid w:val="0071699B"/>
    <w:rsid w:val="00722AAB"/>
    <w:rsid w:val="0072442C"/>
    <w:rsid w:val="00726564"/>
    <w:rsid w:val="00731E8F"/>
    <w:rsid w:val="00743CA1"/>
    <w:rsid w:val="007447F6"/>
    <w:rsid w:val="00744F65"/>
    <w:rsid w:val="00752F53"/>
    <w:rsid w:val="00753A69"/>
    <w:rsid w:val="00757717"/>
    <w:rsid w:val="00760A95"/>
    <w:rsid w:val="00762E2C"/>
    <w:rsid w:val="00772062"/>
    <w:rsid w:val="00773CF8"/>
    <w:rsid w:val="00791664"/>
    <w:rsid w:val="007924DD"/>
    <w:rsid w:val="00792DA1"/>
    <w:rsid w:val="007A084B"/>
    <w:rsid w:val="007A2D25"/>
    <w:rsid w:val="007A4247"/>
    <w:rsid w:val="007A54A7"/>
    <w:rsid w:val="007A6C4E"/>
    <w:rsid w:val="007A7482"/>
    <w:rsid w:val="007B132E"/>
    <w:rsid w:val="007B13C8"/>
    <w:rsid w:val="007B2327"/>
    <w:rsid w:val="007B2A7F"/>
    <w:rsid w:val="007C1EB5"/>
    <w:rsid w:val="007C2695"/>
    <w:rsid w:val="007C43D4"/>
    <w:rsid w:val="007C697B"/>
    <w:rsid w:val="007D19C9"/>
    <w:rsid w:val="007D24EF"/>
    <w:rsid w:val="007D25FB"/>
    <w:rsid w:val="007D573D"/>
    <w:rsid w:val="007F49E3"/>
    <w:rsid w:val="007F60DA"/>
    <w:rsid w:val="007F69A9"/>
    <w:rsid w:val="007F779F"/>
    <w:rsid w:val="008016BD"/>
    <w:rsid w:val="00802970"/>
    <w:rsid w:val="00803343"/>
    <w:rsid w:val="0080340C"/>
    <w:rsid w:val="008038C4"/>
    <w:rsid w:val="008063D2"/>
    <w:rsid w:val="00806F28"/>
    <w:rsid w:val="00807AD0"/>
    <w:rsid w:val="008102AF"/>
    <w:rsid w:val="00811DF4"/>
    <w:rsid w:val="00812551"/>
    <w:rsid w:val="00815166"/>
    <w:rsid w:val="00815F5D"/>
    <w:rsid w:val="00817C6D"/>
    <w:rsid w:val="008204DA"/>
    <w:rsid w:val="008258C0"/>
    <w:rsid w:val="00832F16"/>
    <w:rsid w:val="00841346"/>
    <w:rsid w:val="00844E2D"/>
    <w:rsid w:val="00845468"/>
    <w:rsid w:val="00845A81"/>
    <w:rsid w:val="00850F95"/>
    <w:rsid w:val="00852A3F"/>
    <w:rsid w:val="0085488E"/>
    <w:rsid w:val="00854E46"/>
    <w:rsid w:val="0085589B"/>
    <w:rsid w:val="008560F4"/>
    <w:rsid w:val="00857F47"/>
    <w:rsid w:val="00862637"/>
    <w:rsid w:val="00863A5A"/>
    <w:rsid w:val="008656B1"/>
    <w:rsid w:val="00873815"/>
    <w:rsid w:val="00877FFD"/>
    <w:rsid w:val="00880460"/>
    <w:rsid w:val="00882273"/>
    <w:rsid w:val="00884570"/>
    <w:rsid w:val="00886386"/>
    <w:rsid w:val="00886FF9"/>
    <w:rsid w:val="0088784C"/>
    <w:rsid w:val="00890501"/>
    <w:rsid w:val="008920AE"/>
    <w:rsid w:val="008939E6"/>
    <w:rsid w:val="008A4222"/>
    <w:rsid w:val="008B1EF8"/>
    <w:rsid w:val="008B3348"/>
    <w:rsid w:val="008C1ECF"/>
    <w:rsid w:val="008C3B79"/>
    <w:rsid w:val="008C5FB6"/>
    <w:rsid w:val="008C7DF4"/>
    <w:rsid w:val="008D63B2"/>
    <w:rsid w:val="008E15E8"/>
    <w:rsid w:val="008E3F02"/>
    <w:rsid w:val="008E48B1"/>
    <w:rsid w:val="008E56F7"/>
    <w:rsid w:val="008F676B"/>
    <w:rsid w:val="0090056B"/>
    <w:rsid w:val="0090361A"/>
    <w:rsid w:val="0090568A"/>
    <w:rsid w:val="00915C38"/>
    <w:rsid w:val="00922F95"/>
    <w:rsid w:val="009235A0"/>
    <w:rsid w:val="00925215"/>
    <w:rsid w:val="009258CE"/>
    <w:rsid w:val="00925C5A"/>
    <w:rsid w:val="00925C99"/>
    <w:rsid w:val="00926916"/>
    <w:rsid w:val="0092778B"/>
    <w:rsid w:val="00932262"/>
    <w:rsid w:val="0093728A"/>
    <w:rsid w:val="00940259"/>
    <w:rsid w:val="009446D5"/>
    <w:rsid w:val="009451FE"/>
    <w:rsid w:val="0095003D"/>
    <w:rsid w:val="00951452"/>
    <w:rsid w:val="00952ADE"/>
    <w:rsid w:val="009626B9"/>
    <w:rsid w:val="00962E03"/>
    <w:rsid w:val="00966140"/>
    <w:rsid w:val="009731B9"/>
    <w:rsid w:val="0097531D"/>
    <w:rsid w:val="00982280"/>
    <w:rsid w:val="00983FA7"/>
    <w:rsid w:val="00984B89"/>
    <w:rsid w:val="0099072D"/>
    <w:rsid w:val="009A2512"/>
    <w:rsid w:val="009A6CF2"/>
    <w:rsid w:val="009B575C"/>
    <w:rsid w:val="009B7C65"/>
    <w:rsid w:val="009C04BB"/>
    <w:rsid w:val="009C2E91"/>
    <w:rsid w:val="009C3F74"/>
    <w:rsid w:val="009C7A2A"/>
    <w:rsid w:val="009D10CC"/>
    <w:rsid w:val="009D1605"/>
    <w:rsid w:val="009D1CEC"/>
    <w:rsid w:val="009D358C"/>
    <w:rsid w:val="009D4B5A"/>
    <w:rsid w:val="009D6020"/>
    <w:rsid w:val="009D68D2"/>
    <w:rsid w:val="009E1560"/>
    <w:rsid w:val="009E527A"/>
    <w:rsid w:val="009E58B2"/>
    <w:rsid w:val="009F14A4"/>
    <w:rsid w:val="009F2437"/>
    <w:rsid w:val="009F2A98"/>
    <w:rsid w:val="009F4036"/>
    <w:rsid w:val="009F493A"/>
    <w:rsid w:val="009F652A"/>
    <w:rsid w:val="009F6F82"/>
    <w:rsid w:val="009F71E7"/>
    <w:rsid w:val="009F7678"/>
    <w:rsid w:val="009F7763"/>
    <w:rsid w:val="009F7863"/>
    <w:rsid w:val="00A0508F"/>
    <w:rsid w:val="00A0751B"/>
    <w:rsid w:val="00A0781E"/>
    <w:rsid w:val="00A105E3"/>
    <w:rsid w:val="00A10984"/>
    <w:rsid w:val="00A10C16"/>
    <w:rsid w:val="00A1407F"/>
    <w:rsid w:val="00A15600"/>
    <w:rsid w:val="00A2161E"/>
    <w:rsid w:val="00A23FE5"/>
    <w:rsid w:val="00A25A3B"/>
    <w:rsid w:val="00A26B08"/>
    <w:rsid w:val="00A34A30"/>
    <w:rsid w:val="00A40881"/>
    <w:rsid w:val="00A412D1"/>
    <w:rsid w:val="00A42F82"/>
    <w:rsid w:val="00A4442A"/>
    <w:rsid w:val="00A454E7"/>
    <w:rsid w:val="00A4659A"/>
    <w:rsid w:val="00A5540C"/>
    <w:rsid w:val="00A572CA"/>
    <w:rsid w:val="00A607B8"/>
    <w:rsid w:val="00A63AC0"/>
    <w:rsid w:val="00A644D1"/>
    <w:rsid w:val="00A64FC5"/>
    <w:rsid w:val="00A75ECB"/>
    <w:rsid w:val="00A7735A"/>
    <w:rsid w:val="00A81D4D"/>
    <w:rsid w:val="00A82929"/>
    <w:rsid w:val="00A844D9"/>
    <w:rsid w:val="00A84AD9"/>
    <w:rsid w:val="00A8739E"/>
    <w:rsid w:val="00A95C1C"/>
    <w:rsid w:val="00A97388"/>
    <w:rsid w:val="00A9753D"/>
    <w:rsid w:val="00AA1754"/>
    <w:rsid w:val="00AA18F4"/>
    <w:rsid w:val="00AA2ACF"/>
    <w:rsid w:val="00AA3403"/>
    <w:rsid w:val="00AA4629"/>
    <w:rsid w:val="00AA51B4"/>
    <w:rsid w:val="00AA5D84"/>
    <w:rsid w:val="00AB0E64"/>
    <w:rsid w:val="00AB161D"/>
    <w:rsid w:val="00AB3B6F"/>
    <w:rsid w:val="00AC197A"/>
    <w:rsid w:val="00AC2509"/>
    <w:rsid w:val="00AC543A"/>
    <w:rsid w:val="00AC7F77"/>
    <w:rsid w:val="00AD3791"/>
    <w:rsid w:val="00AD37F1"/>
    <w:rsid w:val="00AD3805"/>
    <w:rsid w:val="00AD3F91"/>
    <w:rsid w:val="00AE029D"/>
    <w:rsid w:val="00AE11DE"/>
    <w:rsid w:val="00AE185A"/>
    <w:rsid w:val="00AE2281"/>
    <w:rsid w:val="00AE5524"/>
    <w:rsid w:val="00AE7721"/>
    <w:rsid w:val="00AF08B5"/>
    <w:rsid w:val="00AF3670"/>
    <w:rsid w:val="00AF4C5E"/>
    <w:rsid w:val="00AF596C"/>
    <w:rsid w:val="00AF6387"/>
    <w:rsid w:val="00AF7A7D"/>
    <w:rsid w:val="00AF7B10"/>
    <w:rsid w:val="00B00ABC"/>
    <w:rsid w:val="00B00E75"/>
    <w:rsid w:val="00B03990"/>
    <w:rsid w:val="00B043A1"/>
    <w:rsid w:val="00B04F1C"/>
    <w:rsid w:val="00B06D78"/>
    <w:rsid w:val="00B0722C"/>
    <w:rsid w:val="00B1027F"/>
    <w:rsid w:val="00B11AFB"/>
    <w:rsid w:val="00B12434"/>
    <w:rsid w:val="00B13002"/>
    <w:rsid w:val="00B150E7"/>
    <w:rsid w:val="00B15305"/>
    <w:rsid w:val="00B166A6"/>
    <w:rsid w:val="00B20483"/>
    <w:rsid w:val="00B236B9"/>
    <w:rsid w:val="00B264D2"/>
    <w:rsid w:val="00B30633"/>
    <w:rsid w:val="00B429E7"/>
    <w:rsid w:val="00B44D4E"/>
    <w:rsid w:val="00B450E9"/>
    <w:rsid w:val="00B46131"/>
    <w:rsid w:val="00B4773D"/>
    <w:rsid w:val="00B50612"/>
    <w:rsid w:val="00B51021"/>
    <w:rsid w:val="00B518F9"/>
    <w:rsid w:val="00B52979"/>
    <w:rsid w:val="00B53349"/>
    <w:rsid w:val="00B53619"/>
    <w:rsid w:val="00B559EA"/>
    <w:rsid w:val="00B55A80"/>
    <w:rsid w:val="00B61EB3"/>
    <w:rsid w:val="00B64008"/>
    <w:rsid w:val="00B75D9C"/>
    <w:rsid w:val="00B8348A"/>
    <w:rsid w:val="00B84703"/>
    <w:rsid w:val="00B87FA9"/>
    <w:rsid w:val="00B94039"/>
    <w:rsid w:val="00B94858"/>
    <w:rsid w:val="00B95A76"/>
    <w:rsid w:val="00B975BC"/>
    <w:rsid w:val="00BA2EEE"/>
    <w:rsid w:val="00BA4DC0"/>
    <w:rsid w:val="00BA6D1D"/>
    <w:rsid w:val="00BA7B23"/>
    <w:rsid w:val="00BB3F12"/>
    <w:rsid w:val="00BB6453"/>
    <w:rsid w:val="00BC1123"/>
    <w:rsid w:val="00BC5A90"/>
    <w:rsid w:val="00BC6061"/>
    <w:rsid w:val="00BD1ADF"/>
    <w:rsid w:val="00BD2A87"/>
    <w:rsid w:val="00BD2F53"/>
    <w:rsid w:val="00BD41D7"/>
    <w:rsid w:val="00BE23F3"/>
    <w:rsid w:val="00BE2ED4"/>
    <w:rsid w:val="00BE364F"/>
    <w:rsid w:val="00BE5F34"/>
    <w:rsid w:val="00BF0A7C"/>
    <w:rsid w:val="00BF5F2A"/>
    <w:rsid w:val="00BF7AD4"/>
    <w:rsid w:val="00C01560"/>
    <w:rsid w:val="00C0358A"/>
    <w:rsid w:val="00C05D75"/>
    <w:rsid w:val="00C06667"/>
    <w:rsid w:val="00C069CD"/>
    <w:rsid w:val="00C07969"/>
    <w:rsid w:val="00C10156"/>
    <w:rsid w:val="00C109FC"/>
    <w:rsid w:val="00C10DE0"/>
    <w:rsid w:val="00C128A4"/>
    <w:rsid w:val="00C15A29"/>
    <w:rsid w:val="00C15D23"/>
    <w:rsid w:val="00C223DB"/>
    <w:rsid w:val="00C23AF7"/>
    <w:rsid w:val="00C3077E"/>
    <w:rsid w:val="00C3380F"/>
    <w:rsid w:val="00C360E7"/>
    <w:rsid w:val="00C37947"/>
    <w:rsid w:val="00C40D1A"/>
    <w:rsid w:val="00C47127"/>
    <w:rsid w:val="00C51349"/>
    <w:rsid w:val="00C60D71"/>
    <w:rsid w:val="00C61A74"/>
    <w:rsid w:val="00C624E3"/>
    <w:rsid w:val="00C6514B"/>
    <w:rsid w:val="00C65FF9"/>
    <w:rsid w:val="00C70536"/>
    <w:rsid w:val="00C706F8"/>
    <w:rsid w:val="00C769A9"/>
    <w:rsid w:val="00C823DC"/>
    <w:rsid w:val="00C82579"/>
    <w:rsid w:val="00C84093"/>
    <w:rsid w:val="00C85719"/>
    <w:rsid w:val="00C917E9"/>
    <w:rsid w:val="00C928D8"/>
    <w:rsid w:val="00C92A2F"/>
    <w:rsid w:val="00C9473B"/>
    <w:rsid w:val="00C953EE"/>
    <w:rsid w:val="00C9604A"/>
    <w:rsid w:val="00CA539F"/>
    <w:rsid w:val="00CA602B"/>
    <w:rsid w:val="00CA6C2D"/>
    <w:rsid w:val="00CB1787"/>
    <w:rsid w:val="00CB1EA4"/>
    <w:rsid w:val="00CB43C2"/>
    <w:rsid w:val="00CB79AF"/>
    <w:rsid w:val="00CC0D40"/>
    <w:rsid w:val="00CC4838"/>
    <w:rsid w:val="00CC6B5A"/>
    <w:rsid w:val="00CC78E6"/>
    <w:rsid w:val="00CC7DC1"/>
    <w:rsid w:val="00CD13E3"/>
    <w:rsid w:val="00CD144A"/>
    <w:rsid w:val="00CD1450"/>
    <w:rsid w:val="00CD352F"/>
    <w:rsid w:val="00CD5013"/>
    <w:rsid w:val="00CE1E28"/>
    <w:rsid w:val="00CE24A7"/>
    <w:rsid w:val="00CF2D11"/>
    <w:rsid w:val="00CF6796"/>
    <w:rsid w:val="00CF6CD0"/>
    <w:rsid w:val="00D00837"/>
    <w:rsid w:val="00D02AB5"/>
    <w:rsid w:val="00D02D7B"/>
    <w:rsid w:val="00D0359B"/>
    <w:rsid w:val="00D130C4"/>
    <w:rsid w:val="00D137FC"/>
    <w:rsid w:val="00D14E01"/>
    <w:rsid w:val="00D15C1F"/>
    <w:rsid w:val="00D166F1"/>
    <w:rsid w:val="00D169A8"/>
    <w:rsid w:val="00D17FBC"/>
    <w:rsid w:val="00D210FB"/>
    <w:rsid w:val="00D214D3"/>
    <w:rsid w:val="00D23271"/>
    <w:rsid w:val="00D2716D"/>
    <w:rsid w:val="00D273A4"/>
    <w:rsid w:val="00D32723"/>
    <w:rsid w:val="00D33FD8"/>
    <w:rsid w:val="00D34F1F"/>
    <w:rsid w:val="00D3585B"/>
    <w:rsid w:val="00D3715F"/>
    <w:rsid w:val="00D37374"/>
    <w:rsid w:val="00D37BA4"/>
    <w:rsid w:val="00D402C4"/>
    <w:rsid w:val="00D45416"/>
    <w:rsid w:val="00D46E92"/>
    <w:rsid w:val="00D500C3"/>
    <w:rsid w:val="00D51477"/>
    <w:rsid w:val="00D51811"/>
    <w:rsid w:val="00D52D10"/>
    <w:rsid w:val="00D5403A"/>
    <w:rsid w:val="00D57A7B"/>
    <w:rsid w:val="00D60317"/>
    <w:rsid w:val="00D61571"/>
    <w:rsid w:val="00D629E3"/>
    <w:rsid w:val="00D631CE"/>
    <w:rsid w:val="00D67489"/>
    <w:rsid w:val="00D751FC"/>
    <w:rsid w:val="00D7723C"/>
    <w:rsid w:val="00D80993"/>
    <w:rsid w:val="00D82498"/>
    <w:rsid w:val="00D84607"/>
    <w:rsid w:val="00D84C7A"/>
    <w:rsid w:val="00D852D6"/>
    <w:rsid w:val="00D90A15"/>
    <w:rsid w:val="00D92972"/>
    <w:rsid w:val="00D94A99"/>
    <w:rsid w:val="00D95147"/>
    <w:rsid w:val="00D963E8"/>
    <w:rsid w:val="00DA363F"/>
    <w:rsid w:val="00DA51DE"/>
    <w:rsid w:val="00DA611A"/>
    <w:rsid w:val="00DA6814"/>
    <w:rsid w:val="00DA7090"/>
    <w:rsid w:val="00DB0279"/>
    <w:rsid w:val="00DB10B5"/>
    <w:rsid w:val="00DB327B"/>
    <w:rsid w:val="00DB44F3"/>
    <w:rsid w:val="00DB6F34"/>
    <w:rsid w:val="00DC5F5C"/>
    <w:rsid w:val="00DD0376"/>
    <w:rsid w:val="00DD1104"/>
    <w:rsid w:val="00DD4CE8"/>
    <w:rsid w:val="00DD54C7"/>
    <w:rsid w:val="00DD682D"/>
    <w:rsid w:val="00DE15D7"/>
    <w:rsid w:val="00DE555A"/>
    <w:rsid w:val="00DE70AA"/>
    <w:rsid w:val="00DF371B"/>
    <w:rsid w:val="00DF6942"/>
    <w:rsid w:val="00E01FEA"/>
    <w:rsid w:val="00E049D5"/>
    <w:rsid w:val="00E05796"/>
    <w:rsid w:val="00E06403"/>
    <w:rsid w:val="00E078DE"/>
    <w:rsid w:val="00E10A78"/>
    <w:rsid w:val="00E10C8D"/>
    <w:rsid w:val="00E135A3"/>
    <w:rsid w:val="00E163A1"/>
    <w:rsid w:val="00E20397"/>
    <w:rsid w:val="00E25BF5"/>
    <w:rsid w:val="00E26804"/>
    <w:rsid w:val="00E31339"/>
    <w:rsid w:val="00E32C09"/>
    <w:rsid w:val="00E33E35"/>
    <w:rsid w:val="00E343E5"/>
    <w:rsid w:val="00E367B1"/>
    <w:rsid w:val="00E41A9D"/>
    <w:rsid w:val="00E42DE4"/>
    <w:rsid w:val="00E44632"/>
    <w:rsid w:val="00E44884"/>
    <w:rsid w:val="00E466EF"/>
    <w:rsid w:val="00E52A98"/>
    <w:rsid w:val="00E53F89"/>
    <w:rsid w:val="00E542E0"/>
    <w:rsid w:val="00E546EF"/>
    <w:rsid w:val="00E54EF7"/>
    <w:rsid w:val="00E54F0E"/>
    <w:rsid w:val="00E55BA1"/>
    <w:rsid w:val="00E62588"/>
    <w:rsid w:val="00E628DA"/>
    <w:rsid w:val="00E63624"/>
    <w:rsid w:val="00E64399"/>
    <w:rsid w:val="00E64ECF"/>
    <w:rsid w:val="00E65F33"/>
    <w:rsid w:val="00E66B15"/>
    <w:rsid w:val="00E67A33"/>
    <w:rsid w:val="00E715EE"/>
    <w:rsid w:val="00E722D2"/>
    <w:rsid w:val="00E77542"/>
    <w:rsid w:val="00E850F9"/>
    <w:rsid w:val="00E86934"/>
    <w:rsid w:val="00E871D2"/>
    <w:rsid w:val="00E9004A"/>
    <w:rsid w:val="00E90DFB"/>
    <w:rsid w:val="00E91DCE"/>
    <w:rsid w:val="00E93729"/>
    <w:rsid w:val="00E96C41"/>
    <w:rsid w:val="00EA0D73"/>
    <w:rsid w:val="00EA28EB"/>
    <w:rsid w:val="00EA371F"/>
    <w:rsid w:val="00EA7B9C"/>
    <w:rsid w:val="00EA7FE5"/>
    <w:rsid w:val="00EB7690"/>
    <w:rsid w:val="00EB76A6"/>
    <w:rsid w:val="00EB7ABF"/>
    <w:rsid w:val="00EC243F"/>
    <w:rsid w:val="00EC3B74"/>
    <w:rsid w:val="00EC4B00"/>
    <w:rsid w:val="00EC52B0"/>
    <w:rsid w:val="00EC728D"/>
    <w:rsid w:val="00EC74E6"/>
    <w:rsid w:val="00EC7CA1"/>
    <w:rsid w:val="00ED1998"/>
    <w:rsid w:val="00ED3C6B"/>
    <w:rsid w:val="00ED3E25"/>
    <w:rsid w:val="00ED4515"/>
    <w:rsid w:val="00ED5623"/>
    <w:rsid w:val="00ED6367"/>
    <w:rsid w:val="00EE1095"/>
    <w:rsid w:val="00EE2E95"/>
    <w:rsid w:val="00EE4290"/>
    <w:rsid w:val="00EF070F"/>
    <w:rsid w:val="00EF09DF"/>
    <w:rsid w:val="00EF0AED"/>
    <w:rsid w:val="00EF1111"/>
    <w:rsid w:val="00EF481F"/>
    <w:rsid w:val="00EF4F41"/>
    <w:rsid w:val="00EF573A"/>
    <w:rsid w:val="00EF59E3"/>
    <w:rsid w:val="00EF6980"/>
    <w:rsid w:val="00F00F89"/>
    <w:rsid w:val="00F024FD"/>
    <w:rsid w:val="00F04080"/>
    <w:rsid w:val="00F04D58"/>
    <w:rsid w:val="00F04E11"/>
    <w:rsid w:val="00F123F9"/>
    <w:rsid w:val="00F1295E"/>
    <w:rsid w:val="00F15109"/>
    <w:rsid w:val="00F158DA"/>
    <w:rsid w:val="00F16624"/>
    <w:rsid w:val="00F167CC"/>
    <w:rsid w:val="00F17347"/>
    <w:rsid w:val="00F200AE"/>
    <w:rsid w:val="00F21B8D"/>
    <w:rsid w:val="00F231F9"/>
    <w:rsid w:val="00F25CFB"/>
    <w:rsid w:val="00F27136"/>
    <w:rsid w:val="00F30C1F"/>
    <w:rsid w:val="00F31106"/>
    <w:rsid w:val="00F361D0"/>
    <w:rsid w:val="00F420FD"/>
    <w:rsid w:val="00F4782F"/>
    <w:rsid w:val="00F47CC3"/>
    <w:rsid w:val="00F5304F"/>
    <w:rsid w:val="00F53F66"/>
    <w:rsid w:val="00F55E71"/>
    <w:rsid w:val="00F56FA5"/>
    <w:rsid w:val="00F60D89"/>
    <w:rsid w:val="00F6104C"/>
    <w:rsid w:val="00F67B52"/>
    <w:rsid w:val="00F72FF1"/>
    <w:rsid w:val="00F74B1C"/>
    <w:rsid w:val="00F7662B"/>
    <w:rsid w:val="00F767DD"/>
    <w:rsid w:val="00F806C1"/>
    <w:rsid w:val="00F855AC"/>
    <w:rsid w:val="00F8678F"/>
    <w:rsid w:val="00F872F7"/>
    <w:rsid w:val="00F8749B"/>
    <w:rsid w:val="00F91B0E"/>
    <w:rsid w:val="00F94E3B"/>
    <w:rsid w:val="00F955C9"/>
    <w:rsid w:val="00F9578C"/>
    <w:rsid w:val="00FA220D"/>
    <w:rsid w:val="00FA7E09"/>
    <w:rsid w:val="00FB1184"/>
    <w:rsid w:val="00FB323F"/>
    <w:rsid w:val="00FB3DEB"/>
    <w:rsid w:val="00FC3D5E"/>
    <w:rsid w:val="00FC52ED"/>
    <w:rsid w:val="00FC6701"/>
    <w:rsid w:val="00FC7B7F"/>
    <w:rsid w:val="00FD29D5"/>
    <w:rsid w:val="00FD2A57"/>
    <w:rsid w:val="00FD404B"/>
    <w:rsid w:val="00FD4D5A"/>
    <w:rsid w:val="00FD7732"/>
    <w:rsid w:val="00FE679F"/>
    <w:rsid w:val="00FF12E4"/>
    <w:rsid w:val="00FF1B7D"/>
    <w:rsid w:val="00FF4031"/>
    <w:rsid w:val="00FF5F1A"/>
    <w:rsid w:val="00FF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B6FAAE"/>
  <w15:chartTrackingRefBased/>
  <w15:docId w15:val="{F32DA7C9-F860-4645-AFDF-3B2281AE3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3D4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3D4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7C43D4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7C4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3D4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C4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3D4"/>
    <w:rPr>
      <w:kern w:val="0"/>
      <w14:ligatures w14:val="none"/>
    </w:rPr>
  </w:style>
  <w:style w:type="character" w:styleId="Hyperlink">
    <w:name w:val="Hyperlink"/>
    <w:rsid w:val="00064512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142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E11F8"/>
    <w:rPr>
      <w:color w:val="605E5C"/>
      <w:shd w:val="clear" w:color="auto" w:fill="E1DFDD"/>
    </w:rPr>
  </w:style>
  <w:style w:type="paragraph" w:customStyle="1" w:styleId="Paragrafi">
    <w:name w:val="Paragrafi"/>
    <w:link w:val="ParagrafiChar"/>
    <w:rsid w:val="001957D9"/>
    <w:pPr>
      <w:widowControl w:val="0"/>
      <w:spacing w:after="0" w:line="240" w:lineRule="auto"/>
      <w:ind w:firstLine="284"/>
      <w:jc w:val="both"/>
    </w:pPr>
    <w:rPr>
      <w:rFonts w:ascii="Garamond" w:eastAsia="MS Mincho" w:hAnsi="Garamond" w:cs="CG Times"/>
      <w:kern w:val="0"/>
      <w:sz w:val="24"/>
      <w14:ligatures w14:val="none"/>
    </w:rPr>
  </w:style>
  <w:style w:type="character" w:customStyle="1" w:styleId="ParagrafiChar">
    <w:name w:val="Paragrafi Char"/>
    <w:basedOn w:val="DefaultParagraphFont"/>
    <w:link w:val="Paragrafi"/>
    <w:locked/>
    <w:rsid w:val="001957D9"/>
    <w:rPr>
      <w:rFonts w:ascii="Garamond" w:eastAsia="MS Mincho" w:hAnsi="Garamond" w:cs="CG Times"/>
      <w:kern w:val="0"/>
      <w:sz w:val="24"/>
      <w14:ligatures w14:val="none"/>
    </w:rPr>
  </w:style>
  <w:style w:type="paragraph" w:customStyle="1" w:styleId="NeniTitull">
    <w:name w:val="Neni_Titull"/>
    <w:next w:val="Normal"/>
    <w:rsid w:val="00B11AFB"/>
    <w:pPr>
      <w:keepNext/>
      <w:widowControl w:val="0"/>
      <w:spacing w:after="0" w:line="240" w:lineRule="auto"/>
      <w:jc w:val="center"/>
      <w:outlineLvl w:val="2"/>
    </w:pPr>
    <w:rPr>
      <w:rFonts w:ascii="Garamond" w:eastAsia="MS Mincho" w:hAnsi="Garamond" w:cs="CG Times"/>
      <w:b/>
      <w:bCs/>
      <w:kern w:val="0"/>
      <w:sz w:val="24"/>
      <w:lang w:val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A44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44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444B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44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444B"/>
    <w:rPr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44B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F6CD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D155D"/>
    <w:pPr>
      <w:spacing w:after="0" w:line="240" w:lineRule="auto"/>
    </w:pPr>
    <w:rPr>
      <w:kern w:val="0"/>
      <w14:ligatures w14:val="none"/>
    </w:rPr>
  </w:style>
  <w:style w:type="paragraph" w:customStyle="1" w:styleId="pf0">
    <w:name w:val="pf0"/>
    <w:basedOn w:val="Normal"/>
    <w:rsid w:val="00852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852A3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852A3F"/>
    <w:rPr>
      <w:rFonts w:ascii="Segoe UI" w:hAnsi="Segoe UI" w:cs="Segoe UI" w:hint="default"/>
      <w:sz w:val="18"/>
      <w:szCs w:val="18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E67A33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9C7A2A"/>
    <w:pPr>
      <w:numPr>
        <w:numId w:val="46"/>
      </w:numPr>
    </w:pPr>
  </w:style>
  <w:style w:type="paragraph" w:customStyle="1" w:styleId="Default">
    <w:name w:val="Default"/>
    <w:rsid w:val="005B6D2D"/>
    <w:pPr>
      <w:autoSpaceDE w:val="0"/>
      <w:autoSpaceDN w:val="0"/>
      <w:adjustRightInd w:val="0"/>
      <w:spacing w:after="0" w:line="240" w:lineRule="auto"/>
    </w:pPr>
    <w:rPr>
      <w:rFonts w:ascii="CG Times" w:hAnsi="CG Times" w:cs="CG Times"/>
      <w:color w:val="000000"/>
      <w:kern w:val="0"/>
      <w:sz w:val="24"/>
      <w:szCs w:val="24"/>
      <w:lang w:val="sq-A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37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simi.gov.al" TargetMode="External"/><Relationship Id="rId1" Type="http://schemas.openxmlformats.org/officeDocument/2006/relationships/hyperlink" Target="mailto:info@arsimi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C1FB3-44C0-4D4B-9458-E076CD52E84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2111</Words>
  <Characters>12036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Gesajda Hushi</dc:creator>
  <cp:keywords/>
  <dc:description/>
  <cp:lastModifiedBy>Erzen Tola</cp:lastModifiedBy>
  <cp:revision>36</cp:revision>
  <cp:lastPrinted>2026-02-03T09:19:00Z</cp:lastPrinted>
  <dcterms:created xsi:type="dcterms:W3CDTF">2026-03-02T13:08:00Z</dcterms:created>
  <dcterms:modified xsi:type="dcterms:W3CDTF">2026-03-05T15:41:00Z</dcterms:modified>
</cp:coreProperties>
</file>