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68B4E" w14:textId="77777777" w:rsidR="000663C5" w:rsidRDefault="00D739F6" w:rsidP="001D77DB">
      <w:pPr>
        <w:pStyle w:val="Heading2"/>
        <w:tabs>
          <w:tab w:val="center" w:pos="4533"/>
          <w:tab w:val="left" w:pos="5743"/>
        </w:tabs>
        <w:ind w:left="0" w:firstLine="0"/>
        <w:jc w:val="center"/>
        <w:rPr>
          <w:rFonts w:ascii="Times New Roman" w:hAnsi="Times New Roman"/>
          <w:i w:val="0"/>
          <w:iCs/>
          <w:szCs w:val="24"/>
          <w:lang w:val="sq-AL"/>
        </w:rPr>
      </w:pPr>
      <w:bookmarkStart w:id="0" w:name="_Toc26274055"/>
      <w:r w:rsidRPr="004146C4">
        <w:rPr>
          <w:rFonts w:ascii="Times New Roman" w:hAnsi="Times New Roman"/>
          <w:i w:val="0"/>
          <w:iCs/>
          <w:szCs w:val="24"/>
          <w:lang w:val="sq-AL"/>
        </w:rPr>
        <w:t>P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>RGATITJA E PLANIT T</w:t>
      </w:r>
      <w:r w:rsidR="00296408" w:rsidRPr="004146C4">
        <w:rPr>
          <w:rFonts w:ascii="Times New Roman" w:hAnsi="Times New Roman"/>
          <w:i w:val="0"/>
          <w:iCs/>
          <w:szCs w:val="24"/>
          <w:lang w:val="sq-AL"/>
        </w:rPr>
        <w:t>Ë</w:t>
      </w:r>
      <w:r w:rsidRPr="004146C4">
        <w:rPr>
          <w:rFonts w:ascii="Times New Roman" w:hAnsi="Times New Roman"/>
          <w:i w:val="0"/>
          <w:iCs/>
          <w:szCs w:val="24"/>
          <w:lang w:val="sq-AL"/>
        </w:rPr>
        <w:t xml:space="preserve"> KONSULTIMIT</w:t>
      </w:r>
      <w:bookmarkEnd w:id="0"/>
    </w:p>
    <w:p w14:paraId="0C9D5C25" w14:textId="77777777" w:rsidR="00AC3C55" w:rsidRPr="00AC3C55" w:rsidRDefault="00AC3C55" w:rsidP="00AC3C55">
      <w:pPr>
        <w:rPr>
          <w:lang w:val="sq-AL"/>
        </w:rPr>
      </w:pPr>
    </w:p>
    <w:p w14:paraId="5DCADFD0" w14:textId="77777777" w:rsidR="000663C5" w:rsidRDefault="00D739F6" w:rsidP="004953EA">
      <w:pPr>
        <w:pStyle w:val="BodyText"/>
        <w:numPr>
          <w:ilvl w:val="0"/>
          <w:numId w:val="1"/>
        </w:numPr>
        <w:ind w:hanging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Emri i ligjit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/</w:t>
      </w:r>
      <w:r w:rsidRPr="004146C4">
        <w:rPr>
          <w:rFonts w:ascii="Times New Roman" w:hAnsi="Times New Roman"/>
          <w:sz w:val="24"/>
          <w:szCs w:val="24"/>
          <w:lang w:val="sq-AL"/>
        </w:rPr>
        <w:t>politikës t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 xml:space="preserve"> propozuar</w:t>
      </w:r>
      <w:r w:rsidR="000663C5" w:rsidRPr="004146C4">
        <w:rPr>
          <w:rFonts w:ascii="Times New Roman" w:hAnsi="Times New Roman"/>
          <w:sz w:val="24"/>
          <w:szCs w:val="24"/>
          <w:lang w:val="sq-AL"/>
        </w:rPr>
        <w:t>:</w:t>
      </w:r>
    </w:p>
    <w:p w14:paraId="7E149939" w14:textId="77777777" w:rsidR="00703945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</w:p>
    <w:p w14:paraId="0023838D" w14:textId="02D12233" w:rsidR="000C2D49" w:rsidRPr="002434E0" w:rsidRDefault="00703945" w:rsidP="00703945">
      <w:pPr>
        <w:pStyle w:val="NoSpacing"/>
        <w:jc w:val="both"/>
        <w:rPr>
          <w:rFonts w:ascii="Times New Roman" w:hAnsi="Times New Roman"/>
          <w:sz w:val="24"/>
          <w:szCs w:val="24"/>
          <w:lang w:val="de-DE"/>
        </w:rPr>
      </w:pPr>
      <w:r w:rsidRPr="002434E0">
        <w:rPr>
          <w:rFonts w:ascii="Times New Roman" w:hAnsi="Times New Roman"/>
          <w:sz w:val="24"/>
          <w:szCs w:val="24"/>
          <w:lang w:val="de-DE"/>
        </w:rPr>
        <w:t xml:space="preserve">Projektligji </w:t>
      </w:r>
      <w:r w:rsidR="00B97DB9" w:rsidRPr="002434E0">
        <w:rPr>
          <w:rFonts w:ascii="Times New Roman" w:hAnsi="Times New Roman"/>
          <w:sz w:val="24"/>
          <w:szCs w:val="24"/>
        </w:rPr>
        <w:t>“</w:t>
      </w:r>
      <w:bookmarkStart w:id="1" w:name="_Hlk139377370"/>
      <w:r w:rsidR="002434E0" w:rsidRPr="002434E0">
        <w:rPr>
          <w:rFonts w:ascii="Times New Roman" w:hAnsi="Times New Roman"/>
          <w:sz w:val="24"/>
          <w:szCs w:val="24"/>
          <w:lang w:val="de-DE"/>
        </w:rPr>
        <w:t>Për lirimin e frekuencave të Digjital Divident dy (DD2)</w:t>
      </w:r>
      <w:bookmarkEnd w:id="1"/>
      <w:r w:rsidR="00B97DB9" w:rsidRPr="002434E0">
        <w:rPr>
          <w:rFonts w:ascii="Times New Roman" w:hAnsi="Times New Roman"/>
          <w:sz w:val="24"/>
          <w:szCs w:val="24"/>
        </w:rPr>
        <w:t>”</w:t>
      </w:r>
    </w:p>
    <w:p w14:paraId="735D63DF" w14:textId="77777777" w:rsidR="00795761" w:rsidRPr="004146C4" w:rsidRDefault="00795761" w:rsidP="00B97DB9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14:paraId="59D9A18D" w14:textId="279852D9" w:rsidR="000663C5" w:rsidRPr="004953EA" w:rsidRDefault="00D739F6" w:rsidP="004953EA">
      <w:pPr>
        <w:pStyle w:val="BodyText"/>
        <w:numPr>
          <w:ilvl w:val="0"/>
          <w:numId w:val="1"/>
        </w:numPr>
        <w:ind w:left="540"/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Audienca e synuar, lloji i konsultimeve (paraprake/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k</w:t>
      </w:r>
      <w:r w:rsidRPr="004146C4">
        <w:rPr>
          <w:rFonts w:ascii="Times New Roman" w:hAnsi="Times New Roman"/>
          <w:sz w:val="24"/>
          <w:szCs w:val="24"/>
          <w:lang w:val="sq-AL"/>
        </w:rPr>
        <w:t>. për projekt-ligjet), metodat e</w:t>
      </w:r>
      <w:r w:rsidR="004953EA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4953EA">
        <w:rPr>
          <w:rFonts w:ascii="Times New Roman" w:hAnsi="Times New Roman"/>
          <w:sz w:val="24"/>
          <w:szCs w:val="24"/>
          <w:lang w:val="sq-AL"/>
        </w:rPr>
        <w:t>konsultimit, kanali i komunikimit për shkëmbimin e informacionit</w:t>
      </w:r>
    </w:p>
    <w:p w14:paraId="60DF2FA0" w14:textId="77777777" w:rsidR="00AC3C55" w:rsidRPr="004146C4" w:rsidRDefault="00AC3C55" w:rsidP="00AC3C55">
      <w:pPr>
        <w:pStyle w:val="BodyText"/>
        <w:ind w:left="720"/>
        <w:jc w:val="both"/>
        <w:rPr>
          <w:rFonts w:ascii="Times New Roman" w:hAnsi="Times New Roman"/>
          <w:sz w:val="24"/>
          <w:szCs w:val="24"/>
          <w:lang w:val="sq-AL"/>
        </w:rPr>
      </w:pPr>
    </w:p>
    <w:tbl>
      <w:tblPr>
        <w:tblW w:w="9169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1800"/>
        <w:gridCol w:w="2182"/>
        <w:gridCol w:w="3279"/>
      </w:tblGrid>
      <w:tr w:rsidR="00155C01" w:rsidRPr="000B2AC8" w14:paraId="3E3D8027" w14:textId="77777777" w:rsidTr="00C840D0">
        <w:tc>
          <w:tcPr>
            <w:tcW w:w="1908" w:type="dxa"/>
          </w:tcPr>
          <w:p w14:paraId="0D1783C1" w14:textId="77777777" w:rsidR="00481152" w:rsidRPr="004146C4" w:rsidRDefault="00481152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5A263B4F" w14:textId="77777777" w:rsidR="000663C5" w:rsidRPr="004146C4" w:rsidRDefault="00D739F6" w:rsidP="00387954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Audienca e synuar </w:t>
            </w:r>
          </w:p>
        </w:tc>
        <w:tc>
          <w:tcPr>
            <w:tcW w:w="1800" w:type="dxa"/>
          </w:tcPr>
          <w:p w14:paraId="07BE2862" w14:textId="77777777" w:rsidR="00481152" w:rsidRPr="000C3C5E" w:rsidRDefault="00481152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251FF38C" w14:textId="77777777" w:rsidR="000663C5" w:rsidRPr="000C3C5E" w:rsidRDefault="00D739F6" w:rsidP="00A9692B">
            <w:pPr>
              <w:pStyle w:val="BodyText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Lloji i konsultimeve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: </w:t>
            </w:r>
          </w:p>
          <w:p w14:paraId="55CF0153" w14:textId="77777777" w:rsidR="000663C5" w:rsidRPr="000C3C5E" w:rsidRDefault="00D739F6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</w:t>
            </w:r>
            <w:r w:rsidR="00296408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onsultime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paraprake</w:t>
            </w:r>
            <w:r w:rsidR="000663C5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,</w:t>
            </w:r>
          </w:p>
          <w:p w14:paraId="0172A13A" w14:textId="77777777" w:rsidR="000663C5" w:rsidRPr="000C3C5E" w:rsidRDefault="00296408" w:rsidP="002C5491">
            <w:pPr>
              <w:pStyle w:val="BodyText"/>
              <w:numPr>
                <w:ilvl w:val="0"/>
                <w:numId w:val="2"/>
              </w:numPr>
              <w:ind w:left="-80" w:firstLine="0"/>
              <w:jc w:val="both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konsultime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 p</w:t>
            </w: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ë</w:t>
            </w:r>
            <w:r w:rsidR="00314491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r projekt</w:t>
            </w:r>
            <w:r w:rsidR="00D739F6"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>ligjet</w:t>
            </w:r>
          </w:p>
        </w:tc>
        <w:tc>
          <w:tcPr>
            <w:tcW w:w="2182" w:type="dxa"/>
          </w:tcPr>
          <w:p w14:paraId="259FD9E8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</w:p>
          <w:p w14:paraId="007756BA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b/>
                <w:sz w:val="24"/>
                <w:szCs w:val="24"/>
                <w:lang w:val="sq-AL"/>
              </w:rPr>
              <w:t xml:space="preserve">Metodat e konsultimit 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(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e-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konsultimi</w:t>
            </w:r>
            <w:r w:rsidR="000663C5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takimet publike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seminare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,</w:t>
            </w:r>
            <w:r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sondazhe etj</w:t>
            </w:r>
            <w:r w:rsidR="000663C5" w:rsidRPr="000C3C5E">
              <w:rPr>
                <w:rFonts w:ascii="Times New Roman" w:hAnsi="Times New Roman"/>
                <w:i/>
                <w:iCs/>
                <w:sz w:val="24"/>
                <w:szCs w:val="24"/>
                <w:lang w:val="sq-AL"/>
              </w:rPr>
              <w:t>.)</w:t>
            </w:r>
          </w:p>
        </w:tc>
        <w:tc>
          <w:tcPr>
            <w:tcW w:w="3279" w:type="dxa"/>
          </w:tcPr>
          <w:p w14:paraId="7D46DA72" w14:textId="77777777" w:rsidR="00481152" w:rsidRPr="000C3C5E" w:rsidRDefault="00481152" w:rsidP="00D739F6">
            <w:pPr>
              <w:pStyle w:val="BodyText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2374ACE" w14:textId="77777777" w:rsidR="000663C5" w:rsidRPr="000C3C5E" w:rsidRDefault="00D739F6" w:rsidP="00D739F6">
            <w:pPr>
              <w:pStyle w:val="BodyText"/>
              <w:rPr>
                <w:rFonts w:ascii="Times New Roman" w:hAnsi="Times New Roman"/>
                <w:b/>
                <w:sz w:val="24"/>
                <w:szCs w:val="24"/>
                <w:lang w:val="sq-AL"/>
              </w:rPr>
            </w:pPr>
            <w:r w:rsidRPr="000C3C5E">
              <w:rPr>
                <w:rFonts w:ascii="Times New Roman" w:hAnsi="Times New Roman"/>
                <w:sz w:val="24"/>
                <w:szCs w:val="24"/>
                <w:lang w:val="sq-AL"/>
              </w:rPr>
              <w:t>Kanali i komunikimit për shkëmbimin e informacionit</w:t>
            </w:r>
            <w:r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dhe ftesave </w:t>
            </w:r>
            <w:r w:rsidR="00ED615B" w:rsidRPr="000C3C5E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(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 xml:space="preserve">email, </w:t>
            </w:r>
            <w:r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rrjetet sociale</w:t>
            </w:r>
            <w:r w:rsidR="00296408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, etj</w:t>
            </w:r>
            <w:r w:rsidR="00ED615B" w:rsidRPr="000C3C5E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sq-AL"/>
              </w:rPr>
              <w:t>.)</w:t>
            </w:r>
          </w:p>
        </w:tc>
      </w:tr>
      <w:tr w:rsidR="00155C01" w:rsidRPr="004146C4" w14:paraId="2F3FD065" w14:textId="77777777" w:rsidTr="00C840D0">
        <w:tc>
          <w:tcPr>
            <w:tcW w:w="1908" w:type="dxa"/>
          </w:tcPr>
          <w:p w14:paraId="4D40FEB0" w14:textId="77777777" w:rsidR="005B36EC" w:rsidRPr="00D128EA" w:rsidRDefault="005B36EC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14F6B4F" w14:textId="720BE444" w:rsidR="003157F4" w:rsidRPr="00D128EA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szCs w:val="24"/>
                <w:lang w:val="sq-AL"/>
              </w:rPr>
              <w:t>Publiku:</w:t>
            </w:r>
          </w:p>
          <w:p w14:paraId="4A53B05F" w14:textId="4C512A45" w:rsidR="00E631E2" w:rsidRPr="00D128EA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szCs w:val="24"/>
                <w:lang w:val="sq-AL"/>
              </w:rPr>
              <w:t>Qytetarë,</w:t>
            </w:r>
            <w:r w:rsidR="003157F4" w:rsidRPr="00D128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Pr="00D128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Çdo përfaqësues tjetër të publikut të interesuar. </w:t>
            </w:r>
          </w:p>
          <w:p w14:paraId="6DD1DCC1" w14:textId="77777777" w:rsidR="00E631E2" w:rsidRPr="00D128EA" w:rsidRDefault="00E631E2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7A194A68" w14:textId="77777777" w:rsidR="00C20941" w:rsidRPr="00D128EA" w:rsidRDefault="00C20941" w:rsidP="00155C01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</w:p>
        </w:tc>
        <w:tc>
          <w:tcPr>
            <w:tcW w:w="1800" w:type="dxa"/>
          </w:tcPr>
          <w:p w14:paraId="6EC45A1A" w14:textId="77777777" w:rsidR="005B36EC" w:rsidRPr="00D128EA" w:rsidRDefault="005B36E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37488133" w14:textId="517774B0" w:rsidR="00ED368E" w:rsidRPr="00D128EA" w:rsidRDefault="0042028C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5506698B" w14:textId="77777777" w:rsidR="005B36EC" w:rsidRPr="00D128EA" w:rsidRDefault="005B36EC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2EF36D86" w14:textId="76D1430E" w:rsidR="00172891" w:rsidRPr="00D128EA" w:rsidRDefault="0017289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lang w:val="sq-AL"/>
              </w:rPr>
              <w:t xml:space="preserve">Konsultim elektronik: </w:t>
            </w:r>
          </w:p>
          <w:p w14:paraId="7C995475" w14:textId="5E6F4DBE" w:rsidR="00B83540" w:rsidRPr="00D128EA" w:rsidRDefault="00172891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lang w:val="sq-AL"/>
              </w:rPr>
              <w:t>Publikimi në RENJK</w:t>
            </w:r>
            <w:r w:rsidR="00595F6E" w:rsidRPr="00D128EA">
              <w:rPr>
                <w:rFonts w:ascii="Times New Roman" w:hAnsi="Times New Roman"/>
                <w:sz w:val="24"/>
                <w:lang w:val="sq-AL"/>
              </w:rPr>
              <w:t>P</w:t>
            </w:r>
            <w:r w:rsidR="00A43825" w:rsidRPr="00D128EA">
              <w:rPr>
                <w:rFonts w:ascii="Times New Roman" w:hAnsi="Times New Roman"/>
                <w:sz w:val="24"/>
                <w:lang w:val="sq-AL"/>
              </w:rPr>
              <w:t>,(e konsultimi)</w:t>
            </w:r>
            <w:r w:rsidR="00556574" w:rsidRPr="00D128EA">
              <w:rPr>
                <w:rFonts w:ascii="Times New Roman" w:hAnsi="Times New Roman"/>
                <w:sz w:val="24"/>
                <w:lang w:val="sq-AL"/>
              </w:rPr>
              <w:t>;</w:t>
            </w:r>
          </w:p>
          <w:p w14:paraId="4FD485C8" w14:textId="2481F66D" w:rsidR="00556574" w:rsidRPr="00D128EA" w:rsidRDefault="00556574" w:rsidP="00556574">
            <w:pPr>
              <w:pStyle w:val="BodyText"/>
              <w:numPr>
                <w:ilvl w:val="0"/>
                <w:numId w:val="10"/>
              </w:numPr>
              <w:tabs>
                <w:tab w:val="clear" w:pos="567"/>
                <w:tab w:val="left" w:pos="346"/>
              </w:tabs>
              <w:ind w:left="346" w:hanging="346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lang w:val="sq-AL"/>
              </w:rPr>
              <w:t>Website MIE</w:t>
            </w:r>
          </w:p>
          <w:p w14:paraId="2141BE7D" w14:textId="77777777" w:rsidR="00825120" w:rsidRPr="00D128EA" w:rsidRDefault="00825120" w:rsidP="00D128EA">
            <w:pPr>
              <w:pStyle w:val="BodyText"/>
              <w:tabs>
                <w:tab w:val="clear" w:pos="567"/>
                <w:tab w:val="left" w:pos="346"/>
              </w:tabs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3A5BB6A6" w14:textId="77777777" w:rsidR="00EB7D73" w:rsidRPr="00D128EA" w:rsidRDefault="00EB7D73" w:rsidP="00825120">
            <w:pPr>
              <w:pStyle w:val="BodyText"/>
              <w:tabs>
                <w:tab w:val="clear" w:pos="567"/>
                <w:tab w:val="left" w:pos="346"/>
              </w:tabs>
              <w:ind w:left="346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73916075" w14:textId="120C4993" w:rsidR="003157F4" w:rsidRPr="00D128EA" w:rsidRDefault="003157F4" w:rsidP="00B83540">
            <w:pPr>
              <w:pStyle w:val="BodyText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sq-AL"/>
              </w:rPr>
            </w:pPr>
          </w:p>
        </w:tc>
        <w:tc>
          <w:tcPr>
            <w:tcW w:w="3279" w:type="dxa"/>
          </w:tcPr>
          <w:p w14:paraId="2022EC55" w14:textId="77777777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5ADC2488" w14:textId="2A0EBCD4" w:rsidR="005B36EC" w:rsidRDefault="005B36EC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1. </w:t>
            </w:r>
            <w:r w:rsidRPr="004146C4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  <w:r w:rsidR="00595F6E">
              <w:rPr>
                <w:rFonts w:ascii="Times New Roman" w:hAnsi="Times New Roman"/>
                <w:sz w:val="24"/>
                <w:szCs w:val="24"/>
                <w:lang w:val="sq-AL"/>
              </w:rPr>
              <w:t>P</w:t>
            </w:r>
          </w:p>
          <w:p w14:paraId="5C73D00E" w14:textId="77777777" w:rsidR="008E44CD" w:rsidRDefault="000E0C57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>2.</w:t>
            </w:r>
            <w:r w:rsidR="008E44CD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E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-mail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i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koordinatori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t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për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Konsultimi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n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Publik MIE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,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Vilma</w:t>
            </w:r>
            <w:r w:rsidR="003157F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>Davidhi</w:t>
            </w:r>
            <w:r w:rsidR="005B36EC">
              <w:rPr>
                <w:rFonts w:ascii="Times New Roman" w:hAnsi="Times New Roman"/>
                <w:sz w:val="24"/>
                <w:szCs w:val="24"/>
                <w:lang w:val="sq-AL"/>
              </w:rPr>
              <w:t>:</w:t>
            </w:r>
          </w:p>
          <w:p w14:paraId="1ED75FF3" w14:textId="7A4B88ED" w:rsidR="00155C01" w:rsidRDefault="00C71F86" w:rsidP="008E44CD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hyperlink r:id="rId6" w:history="1">
              <w:r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155C01" w:rsidRPr="004146C4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</w:p>
          <w:p w14:paraId="098FE7BE" w14:textId="61F49EE4" w:rsidR="005B36EC" w:rsidRPr="004146C4" w:rsidRDefault="005B36EC" w:rsidP="005B36E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1AF2CC40" w14:textId="77777777" w:rsidR="00155C01" w:rsidRPr="004146C4" w:rsidRDefault="00155C01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B2E6E07" w14:textId="74489621" w:rsidR="00BB5DBB" w:rsidRPr="004146C4" w:rsidRDefault="00BB5DBB" w:rsidP="00155C0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  <w:tr w:rsidR="00155C01" w:rsidRPr="004146C4" w14:paraId="4402B14D" w14:textId="77777777" w:rsidTr="00C840D0">
        <w:tc>
          <w:tcPr>
            <w:tcW w:w="1908" w:type="dxa"/>
          </w:tcPr>
          <w:p w14:paraId="2373C345" w14:textId="77777777" w:rsidR="00F630F2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Grupet e interesit: </w:t>
            </w:r>
          </w:p>
          <w:p w14:paraId="50B7B36F" w14:textId="590F1179" w:rsidR="00155C01" w:rsidRPr="008C2E21" w:rsidRDefault="00155C01" w:rsidP="002416B6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D128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Organizata të shoqërisë civile, ekspertë </w:t>
            </w:r>
            <w:r w:rsidR="00B826EA" w:rsidRPr="00D128EA">
              <w:rPr>
                <w:rFonts w:ascii="Times New Roman" w:hAnsi="Times New Roman"/>
                <w:sz w:val="24"/>
                <w:szCs w:val="24"/>
                <w:lang w:val="sq-AL"/>
              </w:rPr>
              <w:t>të fushës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, kompani/subjekte që operojnë në trasmetimet numerike n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Republik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n e Shqip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ris</w:t>
            </w:r>
            <w:r w:rsidR="00D128EA">
              <w:rPr>
                <w:rFonts w:ascii="Times New Roman" w:hAnsi="Times New Roman"/>
                <w:sz w:val="24"/>
                <w:szCs w:val="24"/>
                <w:lang w:val="sq-AL"/>
              </w:rPr>
              <w:t>ë</w:t>
            </w:r>
          </w:p>
        </w:tc>
        <w:tc>
          <w:tcPr>
            <w:tcW w:w="1800" w:type="dxa"/>
          </w:tcPr>
          <w:p w14:paraId="326B8556" w14:textId="1C1A2548" w:rsidR="00155C01" w:rsidRPr="008C2E21" w:rsidRDefault="00155C01" w:rsidP="002A192B">
            <w:pPr>
              <w:pStyle w:val="BodyText"/>
              <w:tabs>
                <w:tab w:val="clear" w:pos="567"/>
                <w:tab w:val="left" w:pos="391"/>
              </w:tabs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>(2)</w:t>
            </w:r>
          </w:p>
        </w:tc>
        <w:tc>
          <w:tcPr>
            <w:tcW w:w="2182" w:type="dxa"/>
          </w:tcPr>
          <w:p w14:paraId="64942519" w14:textId="4D882E37" w:rsidR="00155C01" w:rsidRPr="008C2E21" w:rsidRDefault="00155C01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</w:p>
          <w:p w14:paraId="080C5E29" w14:textId="52A99F5E" w:rsidR="00F51239" w:rsidRPr="008C2E21" w:rsidRDefault="00F51239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>RENJK</w:t>
            </w:r>
          </w:p>
          <w:p w14:paraId="61E7102D" w14:textId="40CA7F9C" w:rsidR="009C503E" w:rsidRPr="008C2E21" w:rsidRDefault="00C85290" w:rsidP="00B83540">
            <w:pPr>
              <w:pStyle w:val="BodyText"/>
              <w:jc w:val="both"/>
              <w:rPr>
                <w:rFonts w:ascii="Times New Roman" w:hAnsi="Times New Roman"/>
                <w:sz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lang w:val="sq-AL"/>
              </w:rPr>
              <w:t xml:space="preserve">Email </w:t>
            </w:r>
          </w:p>
        </w:tc>
        <w:tc>
          <w:tcPr>
            <w:tcW w:w="3279" w:type="dxa"/>
          </w:tcPr>
          <w:p w14:paraId="0BEB578E" w14:textId="77777777" w:rsidR="00A72FB7" w:rsidRPr="008C2E21" w:rsidRDefault="00A72FB7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  <w:p w14:paraId="28C35598" w14:textId="26331DD5" w:rsidR="0017315C" w:rsidRPr="008C2E21" w:rsidRDefault="00556574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</w:t>
            </w:r>
            <w:r w:rsidR="0017315C" w:rsidRPr="008C2E21">
              <w:rPr>
                <w:rFonts w:ascii="Times New Roman" w:hAnsi="Times New Roman"/>
                <w:sz w:val="24"/>
                <w:szCs w:val="24"/>
                <w:lang w:val="sq-AL"/>
              </w:rPr>
              <w:t>RENJK</w:t>
            </w:r>
          </w:p>
          <w:p w14:paraId="786489AD" w14:textId="5E16191E" w:rsidR="00155C01" w:rsidRPr="008C2E21" w:rsidRDefault="00C85290" w:rsidP="0017315C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 w:rsidRPr="008C2E21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Email </w:t>
            </w:r>
          </w:p>
        </w:tc>
      </w:tr>
    </w:tbl>
    <w:p w14:paraId="3E2A81F7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7FC8C14F" w14:textId="77777777" w:rsidR="000663C5" w:rsidRPr="004146C4" w:rsidRDefault="00D739F6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 xml:space="preserve"> Afati kohor i aktiviteteve të konsultimit (nga fillimi deri në raportim)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4146C4" w14:paraId="6E0522B3" w14:textId="77777777" w:rsidTr="00A9692B">
        <w:tc>
          <w:tcPr>
            <w:tcW w:w="9062" w:type="dxa"/>
          </w:tcPr>
          <w:p w14:paraId="53ACF912" w14:textId="77777777" w:rsidR="000663C5" w:rsidRPr="004146C4" w:rsidRDefault="000663C5" w:rsidP="00B91600">
            <w:pPr>
              <w:pStyle w:val="BodyText"/>
              <w:spacing w:after="0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List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a e të gjitha aktiviteteve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="00CE468E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parashikuara të konsultimit me datën e përafërt të zbatimit.</w:t>
            </w:r>
          </w:p>
          <w:p w14:paraId="0C1FD507" w14:textId="77777777" w:rsidR="00202818" w:rsidRPr="004146C4" w:rsidRDefault="00202818" w:rsidP="00B91600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8262840" w14:textId="677FEF8A" w:rsidR="00C70114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lastRenderedPageBreak/>
              <w:t xml:space="preserve">E-Konsultimi: në portalin “Regjistri Elektronik për Njoftimet dhe Konsultimet Publike” 20 ditë pune, duke filluar nga data 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</w:t>
            </w:r>
            <w:r w:rsidR="0028435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1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="0028435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Shtator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C7011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202</w:t>
            </w:r>
            <w:r w:rsidR="008C2E2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5</w:t>
            </w:r>
            <w:r w:rsidR="00312E31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në respektim të afateve ligjore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.</w:t>
            </w:r>
          </w:p>
          <w:p w14:paraId="1634B713" w14:textId="77777777" w:rsidR="00C70114" w:rsidRDefault="00C70114" w:rsidP="005C54E1">
            <w:pPr>
              <w:pStyle w:val="BodyText"/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  <w:p w14:paraId="69FC40AF" w14:textId="5BA303C7" w:rsidR="006908AD" w:rsidRPr="00413ACA" w:rsidRDefault="00C70114" w:rsidP="005C54E1">
            <w:pPr>
              <w:pStyle w:val="BodyText"/>
              <w:numPr>
                <w:ilvl w:val="0"/>
                <w:numId w:val="17"/>
              </w:numPr>
              <w:spacing w:after="0"/>
              <w:ind w:left="607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W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ebsite </w:t>
            </w:r>
            <w:r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>i</w:t>
            </w:r>
            <w:r w:rsidRPr="004146C4">
              <w:rPr>
                <w:rFonts w:ascii="Times New Roman" w:hAnsi="Times New Roman"/>
                <w:bCs/>
                <w:sz w:val="24"/>
                <w:szCs w:val="24"/>
                <w:lang w:val="sq-AL"/>
              </w:rPr>
              <w:t xml:space="preserve"> Ministrisë së Infrastrukturës dhe Energjisë, seksioni Konsultimet Publike.</w:t>
            </w:r>
          </w:p>
          <w:p w14:paraId="2DDC0DAB" w14:textId="369D67D7" w:rsidR="00202818" w:rsidRPr="004146C4" w:rsidRDefault="00202818" w:rsidP="00F630F2">
            <w:pPr>
              <w:pStyle w:val="BodyText"/>
              <w:spacing w:after="0"/>
              <w:ind w:left="594"/>
              <w:jc w:val="both"/>
              <w:rPr>
                <w:rFonts w:ascii="Times New Roman" w:hAnsi="Times New Roman"/>
                <w:bCs/>
                <w:sz w:val="24"/>
                <w:szCs w:val="24"/>
                <w:lang w:val="sq-AL"/>
              </w:rPr>
            </w:pPr>
          </w:p>
        </w:tc>
      </w:tr>
    </w:tbl>
    <w:p w14:paraId="5611151A" w14:textId="77777777" w:rsidR="000663C5" w:rsidRPr="004146C4" w:rsidRDefault="000663C5" w:rsidP="000663C5">
      <w:pPr>
        <w:pStyle w:val="BodyText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68636BD2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Burimet e nevojshme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56"/>
      </w:tblGrid>
      <w:tr w:rsidR="000663C5" w:rsidRPr="000B2AC8" w14:paraId="0433F42F" w14:textId="77777777" w:rsidTr="00A9692B">
        <w:tc>
          <w:tcPr>
            <w:tcW w:w="9062" w:type="dxa"/>
          </w:tcPr>
          <w:p w14:paraId="492C4E46" w14:textId="77777777" w:rsidR="008D2F66" w:rsidRPr="004146C4" w:rsidRDefault="00316BF2" w:rsidP="00D817EF">
            <w:pPr>
              <w:pStyle w:val="BodyText"/>
              <w:jc w:val="both"/>
              <w:rPr>
                <w:rStyle w:val="CommentReference"/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nr. e stafit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m, mjetet financiare dhe teknike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nevojshme etj.</w:t>
            </w:r>
          </w:p>
          <w:p w14:paraId="214869A7" w14:textId="77777777" w:rsidR="00EB7D73" w:rsidRDefault="00D817EF" w:rsidP="00EB7D73">
            <w:pPr>
              <w:pStyle w:val="BodyText"/>
              <w:numPr>
                <w:ilvl w:val="0"/>
                <w:numId w:val="13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Burime njerëzore t</w:t>
            </w:r>
            <w:r w:rsidR="00A9692B"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2A3770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nevojshme:</w:t>
            </w:r>
          </w:p>
          <w:p w14:paraId="30D60335" w14:textId="63534772" w:rsidR="000B2AC8" w:rsidRPr="009E19D9" w:rsidRDefault="003E6753" w:rsidP="00C402BA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Përfaq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sues nga Autoriteti </w:t>
            </w:r>
            <w:r w:rsidR="00D128E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i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Mediave Audiovizive</w:t>
            </w:r>
          </w:p>
          <w:p w14:paraId="47E3B5D9" w14:textId="7DD42EA8" w:rsidR="00B91600" w:rsidRPr="009E19D9" w:rsidRDefault="00EB7D73" w:rsidP="00D128EA">
            <w:pPr>
              <w:pStyle w:val="BodyText"/>
              <w:numPr>
                <w:ilvl w:val="0"/>
                <w:numId w:val="15"/>
              </w:numPr>
              <w:jc w:val="both"/>
              <w:rPr>
                <w:rStyle w:val="CommentReference"/>
                <w:color w:val="000000"/>
                <w:sz w:val="22"/>
                <w:szCs w:val="20"/>
                <w:bdr w:val="none" w:sz="0" w:space="0" w:color="auto" w:frame="1"/>
                <w:shd w:val="clear" w:color="auto" w:fill="FFFFFF"/>
                <w:lang w:val="sq-AL"/>
              </w:rPr>
            </w:pPr>
            <w:r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9E19D9">
              <w:rPr>
                <w:rStyle w:val="CommentReference"/>
                <w:lang w:val="sq-AL"/>
              </w:rPr>
              <w:t xml:space="preserve">  </w:t>
            </w:r>
            <w:r w:rsidR="00ED3ED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745154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ërfaqësues nga 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Politikave dhe Strategjive të Zhvillimit të Telekomunikacionit dhe Postave</w:t>
            </w:r>
            <w:r w:rsidR="00D128E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, </w:t>
            </w:r>
            <w:r w:rsidR="00D128E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Përgjithshme e Politikave dhe Zhvillimit të Infrastrukturës dhe Territorit</w:t>
            </w:r>
            <w:r w:rsidR="00D128E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si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dhe </w:t>
            </w:r>
            <w:r w:rsidR="00BB18B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Drejtoria e Programimit, Sta</w:t>
            </w:r>
            <w:r w:rsidR="00831414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n</w:t>
            </w:r>
            <w:r w:rsidR="00BB18BA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dardizimit, Harmonizimit të Kuadrit Rregullator</w:t>
            </w:r>
            <w:r w:rsidR="000B2AC8" w:rsidRPr="009E19D9"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3AE91184" w14:textId="636ECAE3" w:rsidR="00897121" w:rsidRDefault="00EB7D73" w:rsidP="00EB7D73">
            <w:pPr>
              <w:pStyle w:val="BodyText"/>
              <w:numPr>
                <w:ilvl w:val="0"/>
                <w:numId w:val="15"/>
              </w:numPr>
              <w:tabs>
                <w:tab w:val="clear" w:pos="567"/>
                <w:tab w:val="left" w:pos="870"/>
              </w:tabs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Koordinatori për Konsultimin Publik në Ministri, i</w:t>
            </w:r>
            <w:r w:rsidRPr="002A3770">
              <w:rPr>
                <w:rFonts w:ascii="Times New Roman" w:hAnsi="Times New Roman"/>
                <w:sz w:val="24"/>
                <w:szCs w:val="24"/>
                <w:lang w:val="sq-AL"/>
              </w:rPr>
              <w:t xml:space="preserve"> cili</w:t>
            </w:r>
            <w:r w:rsidRPr="002A3770">
              <w:rPr>
                <w:lang w:val="sq-AL"/>
              </w:rPr>
              <w:t xml:space="preserve">  </w:t>
            </w:r>
            <w:r w:rsidRP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përgatit dokumentin për planin e konsultimit, publikon projektligjin në portalin e Regjistrit Elektronik për Njoftimet dhe Konsultimet Publike, si dhe monitoron regjistrin deri në mbylljen e konsultimit</w:t>
            </w:r>
            <w:r w:rsidR="002A3770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.</w:t>
            </w:r>
          </w:p>
          <w:p w14:paraId="2D6A133C" w14:textId="77777777" w:rsidR="00097DAE" w:rsidRPr="002A3770" w:rsidRDefault="00097DAE" w:rsidP="00097DAE">
            <w:pPr>
              <w:pStyle w:val="BodyText"/>
              <w:tabs>
                <w:tab w:val="clear" w:pos="567"/>
                <w:tab w:val="left" w:pos="870"/>
              </w:tabs>
              <w:ind w:left="720"/>
              <w:jc w:val="both"/>
              <w:rPr>
                <w:rStyle w:val="CommentReference"/>
                <w:rFonts w:ascii="Times New Roman" w:hAnsi="Times New Roman"/>
                <w:iCs/>
                <w:sz w:val="24"/>
                <w:szCs w:val="24"/>
                <w:lang w:val="sq-AL"/>
              </w:rPr>
            </w:pPr>
          </w:p>
          <w:p w14:paraId="5794D81F" w14:textId="4B439348" w:rsidR="008D2F66" w:rsidRPr="00097DAE" w:rsidRDefault="00097DAE" w:rsidP="00097DAE">
            <w:pPr>
              <w:pStyle w:val="BodyText"/>
              <w:numPr>
                <w:ilvl w:val="0"/>
                <w:numId w:val="16"/>
              </w:numPr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sz w:val="24"/>
                <w:szCs w:val="24"/>
                <w:lang w:val="sq-AL"/>
              </w:rPr>
              <w:t xml:space="preserve">Nuk parashikohet të ketë </w:t>
            </w:r>
            <w:r w:rsidRPr="00097DAE">
              <w:rPr>
                <w:rFonts w:ascii="Times New Roman" w:hAnsi="Times New Roman"/>
                <w:sz w:val="24"/>
                <w:szCs w:val="24"/>
                <w:lang w:val="sq-AL"/>
              </w:rPr>
              <w:t>Kosto të tjera financiare apo logjistike</w:t>
            </w:r>
            <w:r>
              <w:rPr>
                <w:rFonts w:ascii="Times New Roman" w:hAnsi="Times New Roman"/>
                <w:sz w:val="24"/>
                <w:szCs w:val="24"/>
                <w:lang w:val="sq-AL"/>
              </w:rPr>
              <w:t>.</w:t>
            </w:r>
          </w:p>
        </w:tc>
      </w:tr>
    </w:tbl>
    <w:p w14:paraId="582B5729" w14:textId="77777777" w:rsidR="00316BF2" w:rsidRPr="004146C4" w:rsidRDefault="00316BF2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11BBA08E" w14:textId="77777777" w:rsidR="000663C5" w:rsidRPr="004146C4" w:rsidRDefault="00316BF2" w:rsidP="000663C5">
      <w:pPr>
        <w:pStyle w:val="Body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val="sq-AL"/>
        </w:rPr>
      </w:pPr>
      <w:r w:rsidRPr="004146C4">
        <w:rPr>
          <w:rFonts w:ascii="Times New Roman" w:hAnsi="Times New Roman"/>
          <w:sz w:val="24"/>
          <w:szCs w:val="24"/>
          <w:lang w:val="sq-AL"/>
        </w:rPr>
        <w:t>Mbledhja e p</w:t>
      </w:r>
      <w:r w:rsidR="00296408" w:rsidRPr="004146C4">
        <w:rPr>
          <w:rFonts w:ascii="Times New Roman" w:hAnsi="Times New Roman"/>
          <w:sz w:val="24"/>
          <w:szCs w:val="24"/>
          <w:lang w:val="sq-AL"/>
        </w:rPr>
        <w:t>ë</w:t>
      </w:r>
      <w:r w:rsidRPr="004146C4">
        <w:rPr>
          <w:rFonts w:ascii="Times New Roman" w:hAnsi="Times New Roman"/>
          <w:sz w:val="24"/>
          <w:szCs w:val="24"/>
          <w:lang w:val="sq-AL"/>
        </w:rPr>
        <w:t>rgjigjeve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0663C5" w:rsidRPr="000B2AC8" w14:paraId="260403C3" w14:textId="77777777" w:rsidTr="00A9692B">
        <w:tc>
          <w:tcPr>
            <w:tcW w:w="9067" w:type="dxa"/>
          </w:tcPr>
          <w:p w14:paraId="660B2733" w14:textId="77777777" w:rsidR="000663C5" w:rsidRPr="004146C4" w:rsidRDefault="00316BF2" w:rsidP="00A9692B">
            <w:pPr>
              <w:pStyle w:val="BodyText"/>
              <w:jc w:val="both"/>
              <w:rPr>
                <w:rFonts w:ascii="Times New Roman" w:hAnsi="Times New Roman"/>
                <w:i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rshkruani m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nyr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n se si mendoni q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t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 xml:space="preserve"> mblidhni p</w:t>
            </w:r>
            <w:r w:rsidR="00296408"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/>
                <w:sz w:val="24"/>
                <w:szCs w:val="24"/>
                <w:lang w:val="sq-AL"/>
              </w:rPr>
              <w:t>rgjigjet.</w:t>
            </w:r>
          </w:p>
          <w:p w14:paraId="2411B552" w14:textId="0DD83E28" w:rsidR="00703945" w:rsidRDefault="001B0354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rgjigjet mblidhen p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rmes k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tyre m</w:t>
            </w:r>
            <w:r w:rsidR="00A9692B"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ë</w:t>
            </w:r>
            <w:r w:rsidRPr="004146C4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nyrave:</w:t>
            </w:r>
          </w:p>
          <w:p w14:paraId="3C4CFD51" w14:textId="38BB3EBE" w:rsidR="00703945" w:rsidRDefault="00703945" w:rsidP="00703945">
            <w:pPr>
              <w:pStyle w:val="BodyText"/>
              <w:ind w:left="165" w:hanging="90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-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nga institucionet e interesuara nëpërmjet postës elektronike të punonjësve të Ministrisë së 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    Infrastrukturës dhe Energjisë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të cilët janë të angazhuar me hartimin e projektaktit;</w:t>
            </w:r>
          </w:p>
          <w:p w14:paraId="0E6D3A74" w14:textId="71E5897C" w:rsid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24"/>
                <w:szCs w:val="24"/>
                <w:lang w:val="sq-AL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 me anë të regjistrit elektronik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në adresën </w:t>
            </w:r>
            <w:hyperlink r:id="rId7" w:history="1">
              <w:r w:rsidRPr="00D77B35">
                <w:rPr>
                  <w:rStyle w:val="Hyperlink"/>
                  <w:rFonts w:ascii="Times New Roman" w:hAnsi="Times New Roman"/>
                  <w:iCs/>
                  <w:sz w:val="24"/>
                  <w:szCs w:val="24"/>
                  <w:lang w:val="sq-AL"/>
                </w:rPr>
                <w:t>http://www.konsultimipublik.gov.al</w:t>
              </w:r>
            </w:hyperlink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;</w:t>
            </w:r>
          </w:p>
          <w:p w14:paraId="19D09667" w14:textId="56540F8D" w:rsidR="00703945" w:rsidRPr="00703945" w:rsidRDefault="00703945" w:rsidP="00A9692B">
            <w:pPr>
              <w:pStyle w:val="BodyText"/>
              <w:jc w:val="both"/>
              <w:rPr>
                <w:rFonts w:ascii="Times New Roman" w:hAnsi="Times New Roman"/>
                <w:iCs/>
                <w:sz w:val="32"/>
                <w:szCs w:val="32"/>
                <w:lang w:val="sq-AL"/>
              </w:rPr>
            </w:pPr>
            <w:r w:rsidRP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- në adresën postare të Ministrisë së</w:t>
            </w: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Infrastrukturës dhe Energjisë: </w:t>
            </w:r>
            <w:r w:rsidRPr="00703945">
              <w:rPr>
                <w:rFonts w:ascii="Times New Roman" w:hAnsi="Times New Roman"/>
                <w:sz w:val="24"/>
                <w:szCs w:val="24"/>
                <w:lang w:val="sq-AL"/>
              </w:rPr>
              <w:t>Rruga “Abdi Toptani”, Nr. 1, Tiranë</w:t>
            </w:r>
          </w:p>
          <w:p w14:paraId="08CC9FAE" w14:textId="5387C3CD" w:rsidR="003E69DD" w:rsidRPr="000B2AC8" w:rsidRDefault="0061502D" w:rsidP="00703945">
            <w:pPr>
              <w:pStyle w:val="BodyText"/>
              <w:ind w:left="75"/>
              <w:jc w:val="both"/>
              <w:rPr>
                <w:lang w:val="fr-FR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>-</w:t>
            </w:r>
            <w:r w:rsidR="00703945">
              <w:rPr>
                <w:rFonts w:ascii="Times New Roman" w:hAnsi="Times New Roman"/>
                <w:iCs/>
                <w:sz w:val="24"/>
                <w:szCs w:val="24"/>
                <w:lang w:val="sq-AL"/>
              </w:rPr>
              <w:t xml:space="preserve"> </w:t>
            </w:r>
            <w:r w:rsidR="00703945" w:rsidRPr="00703945">
              <w:rPr>
                <w:rFonts w:ascii="Times New Roman" w:hAnsi="Times New Roman"/>
                <w:iCs/>
                <w:sz w:val="24"/>
                <w:szCs w:val="24"/>
                <w:lang w:val="it-IT"/>
              </w:rPr>
              <w:t xml:space="preserve">në adresën e emailit të koordinatorit për konsultimin publik: </w:t>
            </w:r>
            <w:hyperlink r:id="rId8" w:history="1">
              <w:r w:rsidR="00703945" w:rsidRPr="00992781">
                <w:rPr>
                  <w:rStyle w:val="Hyperlink"/>
                  <w:rFonts w:ascii="Times New Roman" w:hAnsi="Times New Roman"/>
                  <w:sz w:val="24"/>
                  <w:szCs w:val="24"/>
                  <w:lang w:val="sq-AL"/>
                </w:rPr>
                <w:t>vilma.davidhi@infrastruktura.gov.al</w:t>
              </w:r>
            </w:hyperlink>
            <w:r w:rsidR="00703945" w:rsidRPr="000B2AC8">
              <w:rPr>
                <w:lang w:val="fr-FR"/>
              </w:rPr>
              <w:t>.</w:t>
            </w:r>
          </w:p>
          <w:p w14:paraId="71069EB9" w14:textId="19042860" w:rsidR="00703945" w:rsidRPr="00703945" w:rsidRDefault="00703945" w:rsidP="00C20941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  <w:lang w:val="sq-AL"/>
              </w:rPr>
            </w:pPr>
          </w:p>
        </w:tc>
      </w:tr>
    </w:tbl>
    <w:p w14:paraId="431FD967" w14:textId="249E1EC5" w:rsidR="00C20941" w:rsidRPr="004146C4" w:rsidRDefault="00C20941" w:rsidP="000663C5">
      <w:pPr>
        <w:pStyle w:val="BodyText"/>
        <w:jc w:val="both"/>
        <w:rPr>
          <w:rFonts w:ascii="Times New Roman" w:hAnsi="Times New Roman"/>
          <w:sz w:val="24"/>
          <w:szCs w:val="24"/>
          <w:lang w:val="sq-AL"/>
        </w:rPr>
      </w:pPr>
    </w:p>
    <w:p w14:paraId="35407FB6" w14:textId="77777777" w:rsidR="000663C5" w:rsidRPr="004146C4" w:rsidRDefault="000663C5">
      <w:pPr>
        <w:rPr>
          <w:rFonts w:ascii="Times New Roman" w:hAnsi="Times New Roman"/>
          <w:sz w:val="24"/>
          <w:szCs w:val="24"/>
          <w:lang w:val="sq-AL"/>
        </w:rPr>
      </w:pPr>
    </w:p>
    <w:sectPr w:rsidR="000663C5" w:rsidRPr="004146C4" w:rsidSect="00AC3C55">
      <w:pgSz w:w="11900" w:h="16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7196F"/>
    <w:multiLevelType w:val="hybridMultilevel"/>
    <w:tmpl w:val="52726C7C"/>
    <w:lvl w:ilvl="0" w:tplc="CA8622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8E7993"/>
    <w:multiLevelType w:val="hybridMultilevel"/>
    <w:tmpl w:val="B5C4A5F4"/>
    <w:lvl w:ilvl="0" w:tplc="D886141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235766"/>
    <w:multiLevelType w:val="hybridMultilevel"/>
    <w:tmpl w:val="64569C22"/>
    <w:lvl w:ilvl="0" w:tplc="03004E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73D1B"/>
    <w:multiLevelType w:val="hybridMultilevel"/>
    <w:tmpl w:val="ACAA9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217C3"/>
    <w:multiLevelType w:val="hybridMultilevel"/>
    <w:tmpl w:val="BB30B8CA"/>
    <w:lvl w:ilvl="0" w:tplc="2EBA1DE8">
      <w:start w:val="1"/>
      <w:numFmt w:val="decimal"/>
      <w:lvlText w:val="%1."/>
      <w:lvlJc w:val="left"/>
      <w:pPr>
        <w:ind w:left="9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5" w15:restartNumberingAfterBreak="0">
    <w:nsid w:val="2EA10A30"/>
    <w:multiLevelType w:val="hybridMultilevel"/>
    <w:tmpl w:val="98A690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872A76"/>
    <w:multiLevelType w:val="hybridMultilevel"/>
    <w:tmpl w:val="7DDCCA9E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7" w15:restartNumberingAfterBreak="0">
    <w:nsid w:val="3694006E"/>
    <w:multiLevelType w:val="hybridMultilevel"/>
    <w:tmpl w:val="5490AD60"/>
    <w:lvl w:ilvl="0" w:tplc="6C241B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A5414"/>
    <w:multiLevelType w:val="hybridMultilevel"/>
    <w:tmpl w:val="7488FF12"/>
    <w:lvl w:ilvl="0" w:tplc="04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9" w15:restartNumberingAfterBreak="0">
    <w:nsid w:val="51667B0C"/>
    <w:multiLevelType w:val="hybridMultilevel"/>
    <w:tmpl w:val="7C149C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474FC1"/>
    <w:multiLevelType w:val="hybridMultilevel"/>
    <w:tmpl w:val="B312281E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E81E80"/>
    <w:multiLevelType w:val="hybridMultilevel"/>
    <w:tmpl w:val="72C21F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A4A2D"/>
    <w:multiLevelType w:val="hybridMultilevel"/>
    <w:tmpl w:val="5D944C9A"/>
    <w:lvl w:ilvl="0" w:tplc="033C8A9E">
      <w:start w:val="1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3" w15:restartNumberingAfterBreak="0">
    <w:nsid w:val="606B2798"/>
    <w:multiLevelType w:val="hybridMultilevel"/>
    <w:tmpl w:val="F8D6E682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4F0C015A">
      <w:numFmt w:val="bullet"/>
      <w:lvlText w:val="–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7C7810"/>
    <w:multiLevelType w:val="hybridMultilevel"/>
    <w:tmpl w:val="9574232C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72573"/>
    <w:multiLevelType w:val="hybridMultilevel"/>
    <w:tmpl w:val="CD12BA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DB39CE"/>
    <w:multiLevelType w:val="hybridMultilevel"/>
    <w:tmpl w:val="62F60D74"/>
    <w:lvl w:ilvl="0" w:tplc="C3C86D6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733947">
    <w:abstractNumId w:val="7"/>
  </w:num>
  <w:num w:numId="2" w16cid:durableId="800732002">
    <w:abstractNumId w:val="0"/>
  </w:num>
  <w:num w:numId="3" w16cid:durableId="1221405233">
    <w:abstractNumId w:val="1"/>
  </w:num>
  <w:num w:numId="4" w16cid:durableId="2039965324">
    <w:abstractNumId w:val="16"/>
  </w:num>
  <w:num w:numId="5" w16cid:durableId="1515804896">
    <w:abstractNumId w:val="13"/>
  </w:num>
  <w:num w:numId="6" w16cid:durableId="2088727926">
    <w:abstractNumId w:val="10"/>
  </w:num>
  <w:num w:numId="7" w16cid:durableId="2062900052">
    <w:abstractNumId w:val="14"/>
  </w:num>
  <w:num w:numId="8" w16cid:durableId="1402603214">
    <w:abstractNumId w:val="5"/>
  </w:num>
  <w:num w:numId="9" w16cid:durableId="1296762646">
    <w:abstractNumId w:val="11"/>
  </w:num>
  <w:num w:numId="10" w16cid:durableId="198707449">
    <w:abstractNumId w:val="3"/>
  </w:num>
  <w:num w:numId="11" w16cid:durableId="591207764">
    <w:abstractNumId w:val="9"/>
  </w:num>
  <w:num w:numId="12" w16cid:durableId="529495749">
    <w:abstractNumId w:val="6"/>
  </w:num>
  <w:num w:numId="13" w16cid:durableId="2060979906">
    <w:abstractNumId w:val="8"/>
  </w:num>
  <w:num w:numId="14" w16cid:durableId="251009051">
    <w:abstractNumId w:val="12"/>
  </w:num>
  <w:num w:numId="15" w16cid:durableId="548612058">
    <w:abstractNumId w:val="2"/>
  </w:num>
  <w:num w:numId="16" w16cid:durableId="279649037">
    <w:abstractNumId w:val="15"/>
  </w:num>
  <w:num w:numId="17" w16cid:durableId="8756977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3C5"/>
    <w:rsid w:val="0001730E"/>
    <w:rsid w:val="00020174"/>
    <w:rsid w:val="00021C3C"/>
    <w:rsid w:val="0002440C"/>
    <w:rsid w:val="00064B13"/>
    <w:rsid w:val="000663C5"/>
    <w:rsid w:val="000705C3"/>
    <w:rsid w:val="00073830"/>
    <w:rsid w:val="00085112"/>
    <w:rsid w:val="00095115"/>
    <w:rsid w:val="00097DAE"/>
    <w:rsid w:val="000B1540"/>
    <w:rsid w:val="000B2AC8"/>
    <w:rsid w:val="000C2D49"/>
    <w:rsid w:val="000C3C5E"/>
    <w:rsid w:val="000D2F18"/>
    <w:rsid w:val="000D581A"/>
    <w:rsid w:val="000E0C57"/>
    <w:rsid w:val="000E24C0"/>
    <w:rsid w:val="000E75E7"/>
    <w:rsid w:val="0011106F"/>
    <w:rsid w:val="00112EEA"/>
    <w:rsid w:val="00145B8D"/>
    <w:rsid w:val="00155C01"/>
    <w:rsid w:val="00172891"/>
    <w:rsid w:val="0017315C"/>
    <w:rsid w:val="0019195E"/>
    <w:rsid w:val="00193249"/>
    <w:rsid w:val="00194761"/>
    <w:rsid w:val="001B0354"/>
    <w:rsid w:val="001D3F1B"/>
    <w:rsid w:val="001D77DB"/>
    <w:rsid w:val="001F7417"/>
    <w:rsid w:val="00202818"/>
    <w:rsid w:val="00213687"/>
    <w:rsid w:val="00220FC9"/>
    <w:rsid w:val="002416B6"/>
    <w:rsid w:val="00242DD7"/>
    <w:rsid w:val="002434E0"/>
    <w:rsid w:val="0025102D"/>
    <w:rsid w:val="00284351"/>
    <w:rsid w:val="00291779"/>
    <w:rsid w:val="00296408"/>
    <w:rsid w:val="002A192B"/>
    <w:rsid w:val="002A3770"/>
    <w:rsid w:val="002C5491"/>
    <w:rsid w:val="002D3DC0"/>
    <w:rsid w:val="002E1E72"/>
    <w:rsid w:val="002F73C7"/>
    <w:rsid w:val="003032AF"/>
    <w:rsid w:val="00312E31"/>
    <w:rsid w:val="00314491"/>
    <w:rsid w:val="003157F4"/>
    <w:rsid w:val="00316BF2"/>
    <w:rsid w:val="003313A2"/>
    <w:rsid w:val="003537C4"/>
    <w:rsid w:val="00362DF8"/>
    <w:rsid w:val="00387954"/>
    <w:rsid w:val="003C0FA6"/>
    <w:rsid w:val="003C503B"/>
    <w:rsid w:val="003C70E1"/>
    <w:rsid w:val="003D2DB1"/>
    <w:rsid w:val="003E6753"/>
    <w:rsid w:val="003E69DD"/>
    <w:rsid w:val="003F7892"/>
    <w:rsid w:val="00406C87"/>
    <w:rsid w:val="00413ACA"/>
    <w:rsid w:val="004146C4"/>
    <w:rsid w:val="00417A78"/>
    <w:rsid w:val="0042028C"/>
    <w:rsid w:val="00420D14"/>
    <w:rsid w:val="004274ED"/>
    <w:rsid w:val="00441981"/>
    <w:rsid w:val="00464F89"/>
    <w:rsid w:val="004720C4"/>
    <w:rsid w:val="00481152"/>
    <w:rsid w:val="004874A5"/>
    <w:rsid w:val="004953EA"/>
    <w:rsid w:val="004A42A7"/>
    <w:rsid w:val="004B20BE"/>
    <w:rsid w:val="004B7C36"/>
    <w:rsid w:val="004C4913"/>
    <w:rsid w:val="004C778B"/>
    <w:rsid w:val="004D04A1"/>
    <w:rsid w:val="004D2044"/>
    <w:rsid w:val="004D5B9F"/>
    <w:rsid w:val="004E5163"/>
    <w:rsid w:val="004F3A6F"/>
    <w:rsid w:val="004F4615"/>
    <w:rsid w:val="00503F4A"/>
    <w:rsid w:val="005103D5"/>
    <w:rsid w:val="00532DB5"/>
    <w:rsid w:val="005428A0"/>
    <w:rsid w:val="005428CF"/>
    <w:rsid w:val="00543508"/>
    <w:rsid w:val="00551E4D"/>
    <w:rsid w:val="00554255"/>
    <w:rsid w:val="00556574"/>
    <w:rsid w:val="0059367A"/>
    <w:rsid w:val="00595C7A"/>
    <w:rsid w:val="00595F6E"/>
    <w:rsid w:val="005B36EC"/>
    <w:rsid w:val="005C54E1"/>
    <w:rsid w:val="005E4C6B"/>
    <w:rsid w:val="00613EC3"/>
    <w:rsid w:val="0061502D"/>
    <w:rsid w:val="00625A53"/>
    <w:rsid w:val="00637A73"/>
    <w:rsid w:val="00641A3D"/>
    <w:rsid w:val="00642558"/>
    <w:rsid w:val="00646DDC"/>
    <w:rsid w:val="006644D2"/>
    <w:rsid w:val="00666CFA"/>
    <w:rsid w:val="00676164"/>
    <w:rsid w:val="00683B20"/>
    <w:rsid w:val="006908AD"/>
    <w:rsid w:val="0069210D"/>
    <w:rsid w:val="006A1ABE"/>
    <w:rsid w:val="006E3B09"/>
    <w:rsid w:val="006E3DC8"/>
    <w:rsid w:val="006E56ED"/>
    <w:rsid w:val="00703945"/>
    <w:rsid w:val="00711EF2"/>
    <w:rsid w:val="00745154"/>
    <w:rsid w:val="0074612C"/>
    <w:rsid w:val="0077620E"/>
    <w:rsid w:val="007909C3"/>
    <w:rsid w:val="00791756"/>
    <w:rsid w:val="00795761"/>
    <w:rsid w:val="007B1131"/>
    <w:rsid w:val="007B3880"/>
    <w:rsid w:val="007E1522"/>
    <w:rsid w:val="007E1CB1"/>
    <w:rsid w:val="008020EC"/>
    <w:rsid w:val="008075F2"/>
    <w:rsid w:val="0081019C"/>
    <w:rsid w:val="008202A2"/>
    <w:rsid w:val="00825120"/>
    <w:rsid w:val="00831414"/>
    <w:rsid w:val="00831C3B"/>
    <w:rsid w:val="0083742B"/>
    <w:rsid w:val="008556E6"/>
    <w:rsid w:val="008942B5"/>
    <w:rsid w:val="00895DCB"/>
    <w:rsid w:val="00897121"/>
    <w:rsid w:val="008A4647"/>
    <w:rsid w:val="008B06E9"/>
    <w:rsid w:val="008C1AE7"/>
    <w:rsid w:val="008C2E21"/>
    <w:rsid w:val="008D2F66"/>
    <w:rsid w:val="008E44CD"/>
    <w:rsid w:val="008E6FB1"/>
    <w:rsid w:val="008E7031"/>
    <w:rsid w:val="0090300F"/>
    <w:rsid w:val="00903E12"/>
    <w:rsid w:val="0091607A"/>
    <w:rsid w:val="009173FD"/>
    <w:rsid w:val="00933253"/>
    <w:rsid w:val="00937D76"/>
    <w:rsid w:val="00952F61"/>
    <w:rsid w:val="009538C4"/>
    <w:rsid w:val="0095637A"/>
    <w:rsid w:val="00972579"/>
    <w:rsid w:val="0097586E"/>
    <w:rsid w:val="00994594"/>
    <w:rsid w:val="009A4F59"/>
    <w:rsid w:val="009C503E"/>
    <w:rsid w:val="009C77BB"/>
    <w:rsid w:val="009D73B8"/>
    <w:rsid w:val="009E19D9"/>
    <w:rsid w:val="00A159D9"/>
    <w:rsid w:val="00A179A2"/>
    <w:rsid w:val="00A17ECA"/>
    <w:rsid w:val="00A3081D"/>
    <w:rsid w:val="00A43825"/>
    <w:rsid w:val="00A72FB7"/>
    <w:rsid w:val="00A9692B"/>
    <w:rsid w:val="00AA26AC"/>
    <w:rsid w:val="00AB7A87"/>
    <w:rsid w:val="00AC3C17"/>
    <w:rsid w:val="00AC3C55"/>
    <w:rsid w:val="00AD1032"/>
    <w:rsid w:val="00AD3828"/>
    <w:rsid w:val="00AD7A4F"/>
    <w:rsid w:val="00AF1BF2"/>
    <w:rsid w:val="00B16A98"/>
    <w:rsid w:val="00B17330"/>
    <w:rsid w:val="00B20195"/>
    <w:rsid w:val="00B22169"/>
    <w:rsid w:val="00B434A8"/>
    <w:rsid w:val="00B50218"/>
    <w:rsid w:val="00B64EBA"/>
    <w:rsid w:val="00B826EA"/>
    <w:rsid w:val="00B83540"/>
    <w:rsid w:val="00B84FCE"/>
    <w:rsid w:val="00B91600"/>
    <w:rsid w:val="00B97DB9"/>
    <w:rsid w:val="00BB0CA6"/>
    <w:rsid w:val="00BB18BA"/>
    <w:rsid w:val="00BB5DBB"/>
    <w:rsid w:val="00BB68E8"/>
    <w:rsid w:val="00BD2E47"/>
    <w:rsid w:val="00BE68B3"/>
    <w:rsid w:val="00BF180E"/>
    <w:rsid w:val="00BF49D2"/>
    <w:rsid w:val="00BF5108"/>
    <w:rsid w:val="00BF7D6C"/>
    <w:rsid w:val="00C20941"/>
    <w:rsid w:val="00C2175A"/>
    <w:rsid w:val="00C365CF"/>
    <w:rsid w:val="00C45968"/>
    <w:rsid w:val="00C505E4"/>
    <w:rsid w:val="00C62839"/>
    <w:rsid w:val="00C6764E"/>
    <w:rsid w:val="00C70114"/>
    <w:rsid w:val="00C71F86"/>
    <w:rsid w:val="00C82DC0"/>
    <w:rsid w:val="00C840D0"/>
    <w:rsid w:val="00C85290"/>
    <w:rsid w:val="00C94C3F"/>
    <w:rsid w:val="00CA4127"/>
    <w:rsid w:val="00CB0B43"/>
    <w:rsid w:val="00CB37ED"/>
    <w:rsid w:val="00CB6549"/>
    <w:rsid w:val="00CD5B34"/>
    <w:rsid w:val="00CE3738"/>
    <w:rsid w:val="00CE468E"/>
    <w:rsid w:val="00CE79DD"/>
    <w:rsid w:val="00CF303B"/>
    <w:rsid w:val="00CF41B1"/>
    <w:rsid w:val="00D037F0"/>
    <w:rsid w:val="00D128EA"/>
    <w:rsid w:val="00D141F9"/>
    <w:rsid w:val="00D14906"/>
    <w:rsid w:val="00D32575"/>
    <w:rsid w:val="00D54DD6"/>
    <w:rsid w:val="00D739F6"/>
    <w:rsid w:val="00D817EF"/>
    <w:rsid w:val="00D9357B"/>
    <w:rsid w:val="00D9755D"/>
    <w:rsid w:val="00DB1168"/>
    <w:rsid w:val="00DB1953"/>
    <w:rsid w:val="00DB3B39"/>
    <w:rsid w:val="00DB7B7F"/>
    <w:rsid w:val="00DC0F8E"/>
    <w:rsid w:val="00DC288F"/>
    <w:rsid w:val="00DC29AF"/>
    <w:rsid w:val="00DC607B"/>
    <w:rsid w:val="00DD25DA"/>
    <w:rsid w:val="00DD6AD6"/>
    <w:rsid w:val="00DD73D8"/>
    <w:rsid w:val="00E00C5D"/>
    <w:rsid w:val="00E1073B"/>
    <w:rsid w:val="00E1083F"/>
    <w:rsid w:val="00E13F8A"/>
    <w:rsid w:val="00E17766"/>
    <w:rsid w:val="00E35C86"/>
    <w:rsid w:val="00E45907"/>
    <w:rsid w:val="00E51802"/>
    <w:rsid w:val="00E571B8"/>
    <w:rsid w:val="00E631E2"/>
    <w:rsid w:val="00E751EC"/>
    <w:rsid w:val="00EA733F"/>
    <w:rsid w:val="00EB5333"/>
    <w:rsid w:val="00EB5E1C"/>
    <w:rsid w:val="00EB7D73"/>
    <w:rsid w:val="00EC642D"/>
    <w:rsid w:val="00ED368E"/>
    <w:rsid w:val="00ED3EDA"/>
    <w:rsid w:val="00ED615B"/>
    <w:rsid w:val="00EF0B45"/>
    <w:rsid w:val="00EF130D"/>
    <w:rsid w:val="00F01542"/>
    <w:rsid w:val="00F03939"/>
    <w:rsid w:val="00F0635A"/>
    <w:rsid w:val="00F0799F"/>
    <w:rsid w:val="00F21201"/>
    <w:rsid w:val="00F22430"/>
    <w:rsid w:val="00F25015"/>
    <w:rsid w:val="00F331EF"/>
    <w:rsid w:val="00F40170"/>
    <w:rsid w:val="00F51239"/>
    <w:rsid w:val="00F51388"/>
    <w:rsid w:val="00F630F2"/>
    <w:rsid w:val="00F908B2"/>
    <w:rsid w:val="00F929D5"/>
    <w:rsid w:val="00FB53A6"/>
    <w:rsid w:val="00FC7755"/>
    <w:rsid w:val="00FE7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56194"/>
  <w15:docId w15:val="{1FD235AA-ACD7-1B4C-A872-781FDF7B5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663C5"/>
    <w:rPr>
      <w:rFonts w:ascii="Arial" w:eastAsia="Times New Roman" w:hAnsi="Arial" w:cs="Times New Roman"/>
      <w:sz w:val="22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663C5"/>
    <w:pPr>
      <w:keepNext/>
      <w:keepLines/>
      <w:tabs>
        <w:tab w:val="left" w:pos="567"/>
      </w:tabs>
      <w:spacing w:before="240" w:after="240"/>
      <w:ind w:left="567" w:hanging="567"/>
      <w:outlineLvl w:val="1"/>
    </w:pPr>
    <w:rPr>
      <w:rFonts w:ascii="Calibri" w:hAnsi="Calibri"/>
      <w:b/>
      <w:bCs/>
      <w:i/>
      <w:sz w:val="24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663C5"/>
    <w:rPr>
      <w:rFonts w:ascii="Calibri" w:eastAsia="Times New Roman" w:hAnsi="Calibri" w:cs="Times New Roman"/>
      <w:b/>
      <w:bCs/>
      <w:i/>
      <w:szCs w:val="26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0663C5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0663C5"/>
    <w:rPr>
      <w:rFonts w:ascii="Calibri" w:eastAsia="Times New Roman" w:hAnsi="Calibri" w:cs="Times New Roman"/>
      <w:sz w:val="22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274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74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74ED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74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74ED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74ED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74ED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unhideWhenUsed/>
    <w:rsid w:val="0029177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D817EF"/>
    <w:rPr>
      <w:rFonts w:ascii="Arial" w:eastAsia="Times New Roman" w:hAnsi="Arial" w:cs="Times New Roman"/>
      <w:sz w:val="22"/>
      <w:szCs w:val="20"/>
      <w:lang w:val="en-GB"/>
    </w:rPr>
  </w:style>
  <w:style w:type="paragraph" w:styleId="NoSpacing">
    <w:name w:val="No Spacing"/>
    <w:uiPriority w:val="1"/>
    <w:qFormat/>
    <w:rsid w:val="002416B6"/>
    <w:rPr>
      <w:rFonts w:ascii="Arial" w:eastAsia="Times New Roman" w:hAnsi="Arial" w:cs="Times New Roman"/>
      <w:sz w:val="22"/>
      <w:szCs w:val="20"/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DD73D8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F180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B9160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5B3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434E0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3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ma.davidhi@infrastruktura.gov.al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ilma.davidhi@infrastruktura.gov.a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73800-2C61-4B9A-A494-A18959D2CB2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Vidačak</dc:creator>
  <cp:lastModifiedBy>Fotjon Kosta</cp:lastModifiedBy>
  <cp:revision>36</cp:revision>
  <cp:lastPrinted>2025-09-15T09:04:00Z</cp:lastPrinted>
  <dcterms:created xsi:type="dcterms:W3CDTF">2024-04-15T10:22:00Z</dcterms:created>
  <dcterms:modified xsi:type="dcterms:W3CDTF">2025-09-15T09:10:00Z</dcterms:modified>
</cp:coreProperties>
</file>