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C6756" w14:textId="77777777" w:rsidR="003301F9" w:rsidRPr="00DD3003" w:rsidRDefault="00EA4ACF" w:rsidP="008B393C">
      <w:pPr>
        <w:spacing w:before="169"/>
        <w:ind w:left="100" w:right="890"/>
        <w:jc w:val="both"/>
        <w:rPr>
          <w:rFonts w:asciiTheme="minorHAnsi" w:hAnsiTheme="minorHAnsi" w:cstheme="minorHAnsi"/>
          <w:sz w:val="32"/>
          <w:szCs w:val="32"/>
          <w:lang w:val="it-IT"/>
        </w:rPr>
      </w:pPr>
      <w:r w:rsidRPr="00DD3003">
        <w:rPr>
          <w:rFonts w:asciiTheme="minorHAnsi" w:hAnsiTheme="minorHAnsi" w:cstheme="minorHAnsi"/>
          <w:color w:val="2E5396"/>
          <w:sz w:val="32"/>
          <w:szCs w:val="32"/>
          <w:lang w:val="it-IT"/>
        </w:rPr>
        <w:t>Shtojca 6. Plani i Komunikimit i S3</w:t>
      </w:r>
      <w:r w:rsidR="0095350A" w:rsidRPr="00DD3003">
        <w:rPr>
          <w:rFonts w:asciiTheme="minorHAnsi" w:hAnsiTheme="minorHAnsi" w:cstheme="minorHAnsi"/>
          <w:color w:val="2E5396"/>
          <w:sz w:val="32"/>
          <w:szCs w:val="32"/>
          <w:lang w:val="it-IT"/>
        </w:rPr>
        <w:t xml:space="preserve"> në</w:t>
      </w:r>
      <w:r w:rsidRPr="00DD3003">
        <w:rPr>
          <w:rFonts w:asciiTheme="minorHAnsi" w:hAnsiTheme="minorHAnsi" w:cstheme="minorHAnsi"/>
          <w:color w:val="2E5396"/>
          <w:sz w:val="32"/>
          <w:szCs w:val="32"/>
          <w:lang w:val="it-IT"/>
        </w:rPr>
        <w:t xml:space="preserve"> </w:t>
      </w:r>
      <w:r w:rsidR="0095350A" w:rsidRPr="00DD3003">
        <w:rPr>
          <w:rFonts w:asciiTheme="minorHAnsi" w:hAnsiTheme="minorHAnsi" w:cstheme="minorHAnsi"/>
          <w:color w:val="2E5396"/>
          <w:sz w:val="32"/>
          <w:szCs w:val="32"/>
          <w:lang w:val="it-IT"/>
        </w:rPr>
        <w:t>Shqipëri</w:t>
      </w:r>
    </w:p>
    <w:p w14:paraId="36E51E1E" w14:textId="77777777" w:rsidR="00A766EE" w:rsidRPr="00DD3003" w:rsidRDefault="00A766EE" w:rsidP="008B393C">
      <w:pPr>
        <w:spacing w:before="169"/>
        <w:ind w:left="100" w:right="890"/>
        <w:jc w:val="both"/>
        <w:rPr>
          <w:rFonts w:asciiTheme="minorHAnsi" w:hAnsiTheme="minorHAnsi" w:cstheme="minorHAnsi"/>
          <w:lang w:val="it-IT"/>
        </w:rPr>
      </w:pPr>
      <w:r w:rsidRPr="00DD3003">
        <w:rPr>
          <w:rFonts w:asciiTheme="minorHAnsi" w:eastAsia="Times New Roman" w:hAnsiTheme="minorHAnsi" w:cstheme="minorHAnsi"/>
          <w:lang w:val="it-IT"/>
        </w:rPr>
        <w:t>Plani i komunikimit përshkruan objektivat dhe metodologjitë për të promovuar në mënyrë efektive strategjinë S3, duke siguruar një kuptim të gjerë dhe mbështetje në disa sektorë. Përqendrimi është në sigurimin që mesazhet thelbësore dhe arritjet e strategjisë të komunikohet në mënyrë efektive me të gjitha palët e interesuara, si në nivel kombëtar ashtu edhe ndërkombëtar.</w:t>
      </w:r>
    </w:p>
    <w:p w14:paraId="0EC13081" w14:textId="77777777" w:rsidR="00AD3E19" w:rsidRPr="008B393C" w:rsidRDefault="00AD3E19" w:rsidP="008B393C">
      <w:pPr>
        <w:pStyle w:val="BodyText"/>
        <w:spacing w:before="3"/>
        <w:ind w:right="890"/>
        <w:jc w:val="both"/>
        <w:rPr>
          <w:rFonts w:asciiTheme="minorHAnsi" w:hAnsiTheme="minorHAnsi" w:cstheme="minorHAnsi"/>
          <w:sz w:val="24"/>
          <w:szCs w:val="24"/>
          <w:lang w:val="it-IT"/>
        </w:rPr>
      </w:pPr>
    </w:p>
    <w:p w14:paraId="246E82E8" w14:textId="77777777" w:rsidR="00AD3E19" w:rsidRPr="008B393C" w:rsidRDefault="00EA4ACF" w:rsidP="008B393C">
      <w:pPr>
        <w:pStyle w:val="Heading1"/>
        <w:ind w:right="890"/>
        <w:jc w:val="both"/>
        <w:rPr>
          <w:rFonts w:asciiTheme="minorHAnsi" w:hAnsiTheme="minorHAnsi" w:cstheme="minorHAnsi"/>
          <w:lang w:val="it-IT"/>
        </w:rPr>
      </w:pPr>
      <w:r w:rsidRPr="008B393C">
        <w:rPr>
          <w:rFonts w:asciiTheme="minorHAnsi" w:hAnsiTheme="minorHAnsi" w:cstheme="minorHAnsi"/>
          <w:lang w:val="it-IT"/>
        </w:rPr>
        <w:t>Objektivat dhe qëllimet</w:t>
      </w:r>
    </w:p>
    <w:p w14:paraId="3EA0C10B" w14:textId="77777777" w:rsidR="00AD3E19" w:rsidRPr="00DD3003" w:rsidRDefault="00EA4ACF" w:rsidP="008B393C">
      <w:pPr>
        <w:spacing w:before="200" w:line="252" w:lineRule="auto"/>
        <w:ind w:left="100" w:right="890"/>
        <w:jc w:val="both"/>
        <w:rPr>
          <w:rFonts w:asciiTheme="minorHAnsi" w:hAnsiTheme="minorHAnsi" w:cstheme="minorHAnsi"/>
          <w:lang w:val="it-IT"/>
        </w:rPr>
      </w:pPr>
      <w:r w:rsidRPr="00DD3003">
        <w:rPr>
          <w:rFonts w:asciiTheme="minorHAnsi" w:hAnsiTheme="minorHAnsi" w:cstheme="minorHAnsi"/>
          <w:lang w:val="it-IT"/>
        </w:rPr>
        <w:t>Për</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t'u</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siguruar</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që</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përpjekjet</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tona</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të</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komunikimit</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të</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jenë</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strategjike</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dhe</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me</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ndikim</w:t>
      </w:r>
      <w:r w:rsidR="00DA1554" w:rsidRPr="00DD3003">
        <w:rPr>
          <w:rFonts w:asciiTheme="minorHAnsi" w:hAnsiTheme="minorHAnsi" w:cstheme="minorHAnsi"/>
          <w:lang w:val="it-IT"/>
        </w:rPr>
        <w:t xml:space="preserve"> të lartë</w:t>
      </w:r>
      <w:r w:rsidRPr="00DD3003">
        <w:rPr>
          <w:rFonts w:asciiTheme="minorHAnsi" w:hAnsiTheme="minorHAnsi" w:cstheme="minorHAnsi"/>
          <w:lang w:val="it-IT"/>
        </w:rPr>
        <w:t>,</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ne</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kemi</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 xml:space="preserve">përshkruar objektivat dhe qëllimet specifike që do të </w:t>
      </w:r>
      <w:r w:rsidR="00DA1554" w:rsidRPr="00DD3003">
        <w:rPr>
          <w:rFonts w:asciiTheme="minorHAnsi" w:hAnsiTheme="minorHAnsi" w:cstheme="minorHAnsi"/>
          <w:lang w:val="it-IT"/>
        </w:rPr>
        <w:t xml:space="preserve">drejtojnë </w:t>
      </w:r>
      <w:r w:rsidRPr="00DD3003">
        <w:rPr>
          <w:rFonts w:asciiTheme="minorHAnsi" w:hAnsiTheme="minorHAnsi" w:cstheme="minorHAnsi"/>
          <w:lang w:val="it-IT"/>
        </w:rPr>
        <w:t>qasjen tonë. Këto objektiva dhe qëllime janë projektuar</w:t>
      </w:r>
      <w:r w:rsidRPr="00DD3003">
        <w:rPr>
          <w:rFonts w:asciiTheme="minorHAnsi" w:hAnsiTheme="minorHAnsi" w:cstheme="minorHAnsi"/>
          <w:spacing w:val="-16"/>
          <w:lang w:val="it-IT"/>
        </w:rPr>
        <w:t xml:space="preserve"> </w:t>
      </w:r>
      <w:r w:rsidRPr="00DD3003">
        <w:rPr>
          <w:rFonts w:asciiTheme="minorHAnsi" w:hAnsiTheme="minorHAnsi" w:cstheme="minorHAnsi"/>
          <w:lang w:val="it-IT"/>
        </w:rPr>
        <w:t>për</w:t>
      </w:r>
      <w:r w:rsidRPr="00DD3003">
        <w:rPr>
          <w:rFonts w:asciiTheme="minorHAnsi" w:hAnsiTheme="minorHAnsi" w:cstheme="minorHAnsi"/>
          <w:spacing w:val="-16"/>
          <w:lang w:val="it-IT"/>
        </w:rPr>
        <w:t xml:space="preserve"> </w:t>
      </w:r>
      <w:r w:rsidRPr="00DD3003">
        <w:rPr>
          <w:rFonts w:asciiTheme="minorHAnsi" w:hAnsiTheme="minorHAnsi" w:cstheme="minorHAnsi"/>
          <w:lang w:val="it-IT"/>
        </w:rPr>
        <w:t>të</w:t>
      </w:r>
      <w:r w:rsidRPr="00DD3003">
        <w:rPr>
          <w:rFonts w:asciiTheme="minorHAnsi" w:hAnsiTheme="minorHAnsi" w:cstheme="minorHAnsi"/>
          <w:spacing w:val="-16"/>
          <w:lang w:val="it-IT"/>
        </w:rPr>
        <w:t xml:space="preserve"> </w:t>
      </w:r>
      <w:r w:rsidRPr="00DD3003">
        <w:rPr>
          <w:rFonts w:asciiTheme="minorHAnsi" w:hAnsiTheme="minorHAnsi" w:cstheme="minorHAnsi"/>
          <w:lang w:val="it-IT"/>
        </w:rPr>
        <w:t>rritur</w:t>
      </w:r>
      <w:r w:rsidRPr="00DD3003">
        <w:rPr>
          <w:rFonts w:asciiTheme="minorHAnsi" w:hAnsiTheme="minorHAnsi" w:cstheme="minorHAnsi"/>
          <w:spacing w:val="-16"/>
          <w:lang w:val="it-IT"/>
        </w:rPr>
        <w:t xml:space="preserve"> </w:t>
      </w:r>
      <w:r w:rsidRPr="00DD3003">
        <w:rPr>
          <w:rFonts w:asciiTheme="minorHAnsi" w:hAnsiTheme="minorHAnsi" w:cstheme="minorHAnsi"/>
          <w:lang w:val="it-IT"/>
        </w:rPr>
        <w:t>ndërgjegjësimin,</w:t>
      </w:r>
      <w:r w:rsidRPr="00DD3003">
        <w:rPr>
          <w:rFonts w:asciiTheme="minorHAnsi" w:hAnsiTheme="minorHAnsi" w:cstheme="minorHAnsi"/>
          <w:spacing w:val="-16"/>
          <w:lang w:val="it-IT"/>
        </w:rPr>
        <w:t xml:space="preserve"> </w:t>
      </w:r>
      <w:r w:rsidRPr="00DD3003">
        <w:rPr>
          <w:rFonts w:asciiTheme="minorHAnsi" w:hAnsiTheme="minorHAnsi" w:cstheme="minorHAnsi"/>
          <w:lang w:val="it-IT"/>
        </w:rPr>
        <w:t>për</w:t>
      </w:r>
      <w:r w:rsidRPr="00DD3003">
        <w:rPr>
          <w:rFonts w:asciiTheme="minorHAnsi" w:hAnsiTheme="minorHAnsi" w:cstheme="minorHAnsi"/>
          <w:spacing w:val="-16"/>
          <w:lang w:val="it-IT"/>
        </w:rPr>
        <w:t xml:space="preserve"> </w:t>
      </w:r>
      <w:r w:rsidRPr="00DD3003">
        <w:rPr>
          <w:rFonts w:asciiTheme="minorHAnsi" w:hAnsiTheme="minorHAnsi" w:cstheme="minorHAnsi"/>
          <w:lang w:val="it-IT"/>
        </w:rPr>
        <w:t>të</w:t>
      </w:r>
      <w:r w:rsidRPr="00DD3003">
        <w:rPr>
          <w:rFonts w:asciiTheme="minorHAnsi" w:hAnsiTheme="minorHAnsi" w:cstheme="minorHAnsi"/>
          <w:spacing w:val="-16"/>
          <w:lang w:val="it-IT"/>
        </w:rPr>
        <w:t xml:space="preserve"> </w:t>
      </w:r>
      <w:r w:rsidRPr="00DD3003">
        <w:rPr>
          <w:rFonts w:asciiTheme="minorHAnsi" w:hAnsiTheme="minorHAnsi" w:cstheme="minorHAnsi"/>
          <w:lang w:val="it-IT"/>
        </w:rPr>
        <w:t>nxitur</w:t>
      </w:r>
      <w:r w:rsidRPr="00DD3003">
        <w:rPr>
          <w:rFonts w:asciiTheme="minorHAnsi" w:hAnsiTheme="minorHAnsi" w:cstheme="minorHAnsi"/>
          <w:spacing w:val="-16"/>
          <w:lang w:val="it-IT"/>
        </w:rPr>
        <w:t xml:space="preserve"> </w:t>
      </w:r>
      <w:r w:rsidRPr="00DD3003">
        <w:rPr>
          <w:rFonts w:asciiTheme="minorHAnsi" w:hAnsiTheme="minorHAnsi" w:cstheme="minorHAnsi"/>
          <w:lang w:val="it-IT"/>
        </w:rPr>
        <w:t>angazhimin</w:t>
      </w:r>
      <w:r w:rsidRPr="00DD3003">
        <w:rPr>
          <w:rFonts w:asciiTheme="minorHAnsi" w:hAnsiTheme="minorHAnsi" w:cstheme="minorHAnsi"/>
          <w:spacing w:val="-16"/>
          <w:lang w:val="it-IT"/>
        </w:rPr>
        <w:t xml:space="preserve"> </w:t>
      </w:r>
      <w:r w:rsidRPr="00DD3003">
        <w:rPr>
          <w:rFonts w:asciiTheme="minorHAnsi" w:hAnsiTheme="minorHAnsi" w:cstheme="minorHAnsi"/>
          <w:lang w:val="it-IT"/>
        </w:rPr>
        <w:t>dhe</w:t>
      </w:r>
      <w:r w:rsidRPr="00DD3003">
        <w:rPr>
          <w:rFonts w:asciiTheme="minorHAnsi" w:hAnsiTheme="minorHAnsi" w:cstheme="minorHAnsi"/>
          <w:spacing w:val="-16"/>
          <w:lang w:val="it-IT"/>
        </w:rPr>
        <w:t xml:space="preserve"> </w:t>
      </w:r>
      <w:r w:rsidRPr="00DD3003">
        <w:rPr>
          <w:rFonts w:asciiTheme="minorHAnsi" w:hAnsiTheme="minorHAnsi" w:cstheme="minorHAnsi"/>
          <w:lang w:val="it-IT"/>
        </w:rPr>
        <w:t>për</w:t>
      </w:r>
      <w:r w:rsidRPr="00DD3003">
        <w:rPr>
          <w:rFonts w:asciiTheme="minorHAnsi" w:hAnsiTheme="minorHAnsi" w:cstheme="minorHAnsi"/>
          <w:spacing w:val="-16"/>
          <w:lang w:val="it-IT"/>
        </w:rPr>
        <w:t xml:space="preserve"> </w:t>
      </w:r>
      <w:r w:rsidRPr="00DD3003">
        <w:rPr>
          <w:rFonts w:asciiTheme="minorHAnsi" w:hAnsiTheme="minorHAnsi" w:cstheme="minorHAnsi"/>
          <w:lang w:val="it-IT"/>
        </w:rPr>
        <w:t>të</w:t>
      </w:r>
      <w:r w:rsidRPr="00DD3003">
        <w:rPr>
          <w:rFonts w:asciiTheme="minorHAnsi" w:hAnsiTheme="minorHAnsi" w:cstheme="minorHAnsi"/>
          <w:spacing w:val="-16"/>
          <w:lang w:val="it-IT"/>
        </w:rPr>
        <w:t xml:space="preserve"> </w:t>
      </w:r>
      <w:r w:rsidRPr="00DD3003">
        <w:rPr>
          <w:rFonts w:asciiTheme="minorHAnsi" w:hAnsiTheme="minorHAnsi" w:cstheme="minorHAnsi"/>
          <w:lang w:val="it-IT"/>
        </w:rPr>
        <w:t>nxitur</w:t>
      </w:r>
      <w:r w:rsidRPr="00DD3003">
        <w:rPr>
          <w:rFonts w:asciiTheme="minorHAnsi" w:hAnsiTheme="minorHAnsi" w:cstheme="minorHAnsi"/>
          <w:spacing w:val="-16"/>
          <w:lang w:val="it-IT"/>
        </w:rPr>
        <w:t xml:space="preserve"> </w:t>
      </w:r>
      <w:r w:rsidRPr="00DD3003">
        <w:rPr>
          <w:rFonts w:asciiTheme="minorHAnsi" w:hAnsiTheme="minorHAnsi" w:cstheme="minorHAnsi"/>
          <w:lang w:val="it-IT"/>
        </w:rPr>
        <w:t>suksesin</w:t>
      </w:r>
      <w:r w:rsidRPr="00DD3003">
        <w:rPr>
          <w:rFonts w:asciiTheme="minorHAnsi" w:hAnsiTheme="minorHAnsi" w:cstheme="minorHAnsi"/>
          <w:spacing w:val="-16"/>
          <w:lang w:val="it-IT"/>
        </w:rPr>
        <w:t xml:space="preserve"> </w:t>
      </w:r>
      <w:r w:rsidRPr="00DD3003">
        <w:rPr>
          <w:rFonts w:asciiTheme="minorHAnsi" w:hAnsiTheme="minorHAnsi" w:cstheme="minorHAnsi"/>
          <w:lang w:val="it-IT"/>
        </w:rPr>
        <w:t>e</w:t>
      </w:r>
      <w:r w:rsidRPr="00DD3003">
        <w:rPr>
          <w:rFonts w:asciiTheme="minorHAnsi" w:hAnsiTheme="minorHAnsi" w:cstheme="minorHAnsi"/>
          <w:spacing w:val="-16"/>
          <w:lang w:val="it-IT"/>
        </w:rPr>
        <w:t xml:space="preserve"> </w:t>
      </w:r>
      <w:r w:rsidRPr="00DD3003">
        <w:rPr>
          <w:rFonts w:asciiTheme="minorHAnsi" w:hAnsiTheme="minorHAnsi" w:cstheme="minorHAnsi"/>
          <w:lang w:val="it-IT"/>
        </w:rPr>
        <w:t>strategjisë S3 midis palëve të</w:t>
      </w:r>
      <w:r w:rsidRPr="00DD3003">
        <w:rPr>
          <w:rFonts w:asciiTheme="minorHAnsi" w:hAnsiTheme="minorHAnsi" w:cstheme="minorHAnsi"/>
          <w:spacing w:val="-5"/>
          <w:lang w:val="it-IT"/>
        </w:rPr>
        <w:t xml:space="preserve"> </w:t>
      </w:r>
      <w:r w:rsidRPr="00DD3003">
        <w:rPr>
          <w:rFonts w:asciiTheme="minorHAnsi" w:hAnsiTheme="minorHAnsi" w:cstheme="minorHAnsi"/>
          <w:lang w:val="it-IT"/>
        </w:rPr>
        <w:t>ndryshme.</w:t>
      </w:r>
    </w:p>
    <w:p w14:paraId="381A96C4" w14:textId="77777777" w:rsidR="00131FD2" w:rsidRPr="008B393C" w:rsidRDefault="00131FD2" w:rsidP="008B393C">
      <w:pPr>
        <w:pStyle w:val="Heading2"/>
        <w:spacing w:before="16"/>
        <w:ind w:right="890"/>
        <w:jc w:val="both"/>
        <w:rPr>
          <w:rFonts w:asciiTheme="minorHAnsi" w:hAnsiTheme="minorHAnsi" w:cstheme="minorHAnsi"/>
          <w:sz w:val="24"/>
          <w:szCs w:val="24"/>
          <w:lang w:val="it-IT"/>
        </w:rPr>
      </w:pPr>
    </w:p>
    <w:p w14:paraId="6F16B9E3" w14:textId="77777777" w:rsidR="00AD3E19" w:rsidRPr="008B393C" w:rsidRDefault="00EA4ACF" w:rsidP="008B393C">
      <w:pPr>
        <w:pStyle w:val="Heading2"/>
        <w:spacing w:before="16"/>
        <w:ind w:right="890"/>
        <w:jc w:val="both"/>
        <w:rPr>
          <w:rFonts w:asciiTheme="minorHAnsi" w:hAnsiTheme="minorHAnsi" w:cstheme="minorHAnsi"/>
          <w:sz w:val="24"/>
          <w:szCs w:val="24"/>
        </w:rPr>
      </w:pPr>
      <w:proofErr w:type="spellStart"/>
      <w:r w:rsidRPr="008B393C">
        <w:rPr>
          <w:rFonts w:asciiTheme="minorHAnsi" w:hAnsiTheme="minorHAnsi" w:cstheme="minorHAnsi"/>
          <w:sz w:val="24"/>
          <w:szCs w:val="24"/>
        </w:rPr>
        <w:t>Objektivat</w:t>
      </w:r>
      <w:proofErr w:type="spellEnd"/>
      <w:r w:rsidRPr="008B393C">
        <w:rPr>
          <w:rFonts w:asciiTheme="minorHAnsi" w:hAnsiTheme="minorHAnsi" w:cstheme="minorHAnsi"/>
          <w:sz w:val="24"/>
          <w:szCs w:val="24"/>
        </w:rPr>
        <w:t xml:space="preserve"> e </w:t>
      </w:r>
      <w:proofErr w:type="spellStart"/>
      <w:r w:rsidRPr="008B393C">
        <w:rPr>
          <w:rFonts w:asciiTheme="minorHAnsi" w:hAnsiTheme="minorHAnsi" w:cstheme="minorHAnsi"/>
          <w:sz w:val="24"/>
          <w:szCs w:val="24"/>
        </w:rPr>
        <w:t>komunikimit</w:t>
      </w:r>
      <w:proofErr w:type="spellEnd"/>
      <w:r w:rsidRPr="008B393C">
        <w:rPr>
          <w:rFonts w:asciiTheme="minorHAnsi" w:hAnsiTheme="minorHAnsi" w:cstheme="minorHAnsi"/>
          <w:sz w:val="24"/>
          <w:szCs w:val="24"/>
        </w:rPr>
        <w:t>:</w:t>
      </w:r>
    </w:p>
    <w:p w14:paraId="55E62DC1" w14:textId="77777777" w:rsidR="00AD3E19" w:rsidRPr="008B393C" w:rsidRDefault="00AD3E19" w:rsidP="008B393C">
      <w:pPr>
        <w:pStyle w:val="BodyText"/>
        <w:spacing w:before="6"/>
        <w:ind w:right="890"/>
        <w:jc w:val="both"/>
        <w:rPr>
          <w:rFonts w:asciiTheme="minorHAnsi" w:hAnsiTheme="minorHAnsi" w:cstheme="minorHAnsi"/>
          <w:b/>
          <w:sz w:val="24"/>
          <w:szCs w:val="24"/>
        </w:rPr>
      </w:pPr>
    </w:p>
    <w:p w14:paraId="7A761B5A" w14:textId="77777777" w:rsidR="00AD3E19" w:rsidRPr="00DD3003" w:rsidRDefault="00A766EE" w:rsidP="008B393C">
      <w:pPr>
        <w:pStyle w:val="ListParagraph"/>
        <w:numPr>
          <w:ilvl w:val="0"/>
          <w:numId w:val="3"/>
        </w:numPr>
        <w:tabs>
          <w:tab w:val="left" w:pos="881"/>
          <w:tab w:val="left" w:pos="882"/>
        </w:tabs>
        <w:ind w:right="890" w:hanging="359"/>
        <w:jc w:val="both"/>
        <w:rPr>
          <w:rFonts w:asciiTheme="minorHAnsi" w:hAnsiTheme="minorHAnsi" w:cstheme="minorHAnsi"/>
        </w:rPr>
      </w:pPr>
      <w:proofErr w:type="spellStart"/>
      <w:r w:rsidRPr="00DD3003">
        <w:rPr>
          <w:rFonts w:asciiTheme="minorHAnsi" w:hAnsiTheme="minorHAnsi" w:cstheme="minorHAnsi"/>
        </w:rPr>
        <w:t>Rritja</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ndërgjegjësimit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strategjinë</w:t>
      </w:r>
      <w:proofErr w:type="spellEnd"/>
      <w:r w:rsidRPr="00DD3003">
        <w:rPr>
          <w:rFonts w:asciiTheme="minorHAnsi" w:hAnsiTheme="minorHAnsi" w:cstheme="minorHAnsi"/>
        </w:rPr>
        <w:t xml:space="preserve"> S3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mesin</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gjitha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palëve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interesuara</w:t>
      </w:r>
      <w:proofErr w:type="spellEnd"/>
      <w:r w:rsidRPr="00DD3003">
        <w:rPr>
          <w:rFonts w:asciiTheme="minorHAnsi" w:hAnsiTheme="minorHAnsi" w:cstheme="minorHAnsi"/>
        </w:rPr>
        <w:t>.</w:t>
      </w:r>
    </w:p>
    <w:p w14:paraId="20044E86" w14:textId="77777777" w:rsidR="00AD3E19" w:rsidRPr="00DD3003" w:rsidRDefault="00AD3E19" w:rsidP="008B393C">
      <w:pPr>
        <w:pStyle w:val="BodyText"/>
        <w:spacing w:before="6"/>
        <w:ind w:right="890"/>
        <w:jc w:val="both"/>
        <w:rPr>
          <w:rFonts w:asciiTheme="minorHAnsi" w:hAnsiTheme="minorHAnsi" w:cstheme="minorHAnsi"/>
        </w:rPr>
      </w:pPr>
    </w:p>
    <w:p w14:paraId="604523D9" w14:textId="77777777" w:rsidR="004B7762" w:rsidRPr="00DD3003" w:rsidRDefault="00EA4ACF" w:rsidP="008B393C">
      <w:pPr>
        <w:pStyle w:val="ListParagraph"/>
        <w:numPr>
          <w:ilvl w:val="0"/>
          <w:numId w:val="3"/>
        </w:numPr>
        <w:tabs>
          <w:tab w:val="left" w:pos="881"/>
          <w:tab w:val="left" w:pos="882"/>
        </w:tabs>
        <w:ind w:right="890" w:hanging="359"/>
        <w:jc w:val="both"/>
        <w:rPr>
          <w:rFonts w:asciiTheme="minorHAnsi" w:hAnsiTheme="minorHAnsi" w:cstheme="minorHAnsi"/>
        </w:rPr>
      </w:pPr>
      <w:proofErr w:type="spellStart"/>
      <w:r w:rsidRPr="00DD3003">
        <w:rPr>
          <w:rFonts w:asciiTheme="minorHAnsi" w:hAnsiTheme="minorHAnsi" w:cstheme="minorHAnsi"/>
        </w:rPr>
        <w:t>Nxitja</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angazhimit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pjesëmarrjes</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nismat</w:t>
      </w:r>
      <w:proofErr w:type="spellEnd"/>
      <w:r w:rsidRPr="00DD3003">
        <w:rPr>
          <w:rFonts w:asciiTheme="minorHAnsi" w:hAnsiTheme="minorHAnsi" w:cstheme="minorHAnsi"/>
          <w:spacing w:val="-10"/>
        </w:rPr>
        <w:t xml:space="preserve"> </w:t>
      </w:r>
      <w:r w:rsidRPr="00DD3003">
        <w:rPr>
          <w:rFonts w:asciiTheme="minorHAnsi" w:hAnsiTheme="minorHAnsi" w:cstheme="minorHAnsi"/>
        </w:rPr>
        <w:t>S3.</w:t>
      </w:r>
    </w:p>
    <w:p w14:paraId="577D2C60" w14:textId="77777777" w:rsidR="004B7762" w:rsidRPr="00DD3003" w:rsidRDefault="004B7762" w:rsidP="008B393C">
      <w:pPr>
        <w:pStyle w:val="ListParagraph"/>
        <w:ind w:right="890"/>
        <w:jc w:val="both"/>
        <w:rPr>
          <w:rFonts w:asciiTheme="minorHAnsi" w:hAnsiTheme="minorHAnsi" w:cstheme="minorHAnsi"/>
          <w:w w:val="105"/>
        </w:rPr>
      </w:pPr>
    </w:p>
    <w:p w14:paraId="781C31F8" w14:textId="77777777" w:rsidR="00AD3E19" w:rsidRPr="00DD3003" w:rsidRDefault="00EA4ACF" w:rsidP="008B393C">
      <w:pPr>
        <w:pStyle w:val="ListParagraph"/>
        <w:numPr>
          <w:ilvl w:val="0"/>
          <w:numId w:val="3"/>
        </w:numPr>
        <w:tabs>
          <w:tab w:val="left" w:pos="881"/>
          <w:tab w:val="left" w:pos="882"/>
        </w:tabs>
        <w:ind w:right="890" w:hanging="359"/>
        <w:jc w:val="both"/>
        <w:rPr>
          <w:rFonts w:asciiTheme="minorHAnsi" w:hAnsiTheme="minorHAnsi" w:cstheme="minorHAnsi"/>
        </w:rPr>
      </w:pPr>
      <w:proofErr w:type="spellStart"/>
      <w:r w:rsidRPr="00DD3003">
        <w:rPr>
          <w:rFonts w:asciiTheme="minorHAnsi" w:hAnsiTheme="minorHAnsi" w:cstheme="minorHAnsi"/>
          <w:w w:val="105"/>
        </w:rPr>
        <w:t>Të</w:t>
      </w:r>
      <w:proofErr w:type="spellEnd"/>
      <w:r w:rsidRPr="00DD3003">
        <w:rPr>
          <w:rFonts w:asciiTheme="minorHAnsi" w:hAnsiTheme="minorHAnsi" w:cstheme="minorHAnsi"/>
          <w:spacing w:val="-13"/>
          <w:w w:val="105"/>
        </w:rPr>
        <w:t xml:space="preserve"> </w:t>
      </w:r>
      <w:proofErr w:type="spellStart"/>
      <w:r w:rsidRPr="00DD3003">
        <w:rPr>
          <w:rFonts w:asciiTheme="minorHAnsi" w:hAnsiTheme="minorHAnsi" w:cstheme="minorHAnsi"/>
          <w:w w:val="105"/>
        </w:rPr>
        <w:t>promovojë</w:t>
      </w:r>
      <w:proofErr w:type="spellEnd"/>
      <w:r w:rsidRPr="00DD3003">
        <w:rPr>
          <w:rFonts w:asciiTheme="minorHAnsi" w:hAnsiTheme="minorHAnsi" w:cstheme="minorHAnsi"/>
          <w:spacing w:val="-13"/>
          <w:w w:val="105"/>
        </w:rPr>
        <w:t xml:space="preserve"> </w:t>
      </w:r>
      <w:proofErr w:type="spellStart"/>
      <w:r w:rsidRPr="00DD3003">
        <w:rPr>
          <w:rFonts w:asciiTheme="minorHAnsi" w:hAnsiTheme="minorHAnsi" w:cstheme="minorHAnsi"/>
          <w:w w:val="105"/>
        </w:rPr>
        <w:t>përfitimet</w:t>
      </w:r>
      <w:proofErr w:type="spellEnd"/>
      <w:r w:rsidRPr="00DD3003">
        <w:rPr>
          <w:rFonts w:asciiTheme="minorHAnsi" w:hAnsiTheme="minorHAnsi" w:cstheme="minorHAnsi"/>
          <w:spacing w:val="-13"/>
          <w:w w:val="105"/>
        </w:rPr>
        <w:t xml:space="preserve"> </w:t>
      </w:r>
      <w:proofErr w:type="spellStart"/>
      <w:r w:rsidRPr="00DD3003">
        <w:rPr>
          <w:rFonts w:asciiTheme="minorHAnsi" w:hAnsiTheme="minorHAnsi" w:cstheme="minorHAnsi"/>
          <w:w w:val="105"/>
        </w:rPr>
        <w:t>dhe</w:t>
      </w:r>
      <w:proofErr w:type="spellEnd"/>
      <w:r w:rsidRPr="00DD3003">
        <w:rPr>
          <w:rFonts w:asciiTheme="minorHAnsi" w:hAnsiTheme="minorHAnsi" w:cstheme="minorHAnsi"/>
          <w:spacing w:val="-13"/>
          <w:w w:val="105"/>
        </w:rPr>
        <w:t xml:space="preserve"> </w:t>
      </w:r>
      <w:proofErr w:type="spellStart"/>
      <w:r w:rsidRPr="00DD3003">
        <w:rPr>
          <w:rFonts w:asciiTheme="minorHAnsi" w:hAnsiTheme="minorHAnsi" w:cstheme="minorHAnsi"/>
          <w:w w:val="105"/>
        </w:rPr>
        <w:t>sukseset</w:t>
      </w:r>
      <w:proofErr w:type="spellEnd"/>
      <w:r w:rsidRPr="00DD3003">
        <w:rPr>
          <w:rFonts w:asciiTheme="minorHAnsi" w:hAnsiTheme="minorHAnsi" w:cstheme="minorHAnsi"/>
          <w:spacing w:val="-13"/>
          <w:w w:val="105"/>
        </w:rPr>
        <w:t xml:space="preserve"> </w:t>
      </w:r>
      <w:r w:rsidRPr="00DD3003">
        <w:rPr>
          <w:rFonts w:asciiTheme="minorHAnsi" w:hAnsiTheme="minorHAnsi" w:cstheme="minorHAnsi"/>
          <w:w w:val="105"/>
        </w:rPr>
        <w:t>e</w:t>
      </w:r>
      <w:r w:rsidRPr="00DD3003">
        <w:rPr>
          <w:rFonts w:asciiTheme="minorHAnsi" w:hAnsiTheme="minorHAnsi" w:cstheme="minorHAnsi"/>
          <w:spacing w:val="-13"/>
          <w:w w:val="105"/>
        </w:rPr>
        <w:t xml:space="preserve"> </w:t>
      </w:r>
      <w:proofErr w:type="spellStart"/>
      <w:r w:rsidRPr="00DD3003">
        <w:rPr>
          <w:rFonts w:asciiTheme="minorHAnsi" w:hAnsiTheme="minorHAnsi" w:cstheme="minorHAnsi"/>
          <w:w w:val="105"/>
        </w:rPr>
        <w:t>strategjisë</w:t>
      </w:r>
      <w:proofErr w:type="spellEnd"/>
      <w:r w:rsidRPr="00DD3003">
        <w:rPr>
          <w:rFonts w:asciiTheme="minorHAnsi" w:hAnsiTheme="minorHAnsi" w:cstheme="minorHAnsi"/>
          <w:spacing w:val="-13"/>
          <w:w w:val="105"/>
        </w:rPr>
        <w:t xml:space="preserve"> </w:t>
      </w:r>
      <w:r w:rsidRPr="00DD3003">
        <w:rPr>
          <w:rFonts w:asciiTheme="minorHAnsi" w:hAnsiTheme="minorHAnsi" w:cstheme="minorHAnsi"/>
          <w:w w:val="105"/>
        </w:rPr>
        <w:t>S3</w:t>
      </w:r>
      <w:r w:rsidRPr="00DD3003">
        <w:rPr>
          <w:rFonts w:asciiTheme="minorHAnsi" w:hAnsiTheme="minorHAnsi" w:cstheme="minorHAnsi"/>
          <w:spacing w:val="-13"/>
          <w:w w:val="105"/>
        </w:rPr>
        <w:t xml:space="preserve"> </w:t>
      </w:r>
      <w:proofErr w:type="spellStart"/>
      <w:r w:rsidRPr="00DD3003">
        <w:rPr>
          <w:rFonts w:asciiTheme="minorHAnsi" w:hAnsiTheme="minorHAnsi" w:cstheme="minorHAnsi"/>
          <w:w w:val="105"/>
        </w:rPr>
        <w:t>për</w:t>
      </w:r>
      <w:proofErr w:type="spellEnd"/>
      <w:r w:rsidRPr="00DD3003">
        <w:rPr>
          <w:rFonts w:asciiTheme="minorHAnsi" w:hAnsiTheme="minorHAnsi" w:cstheme="minorHAnsi"/>
          <w:spacing w:val="-13"/>
          <w:w w:val="105"/>
        </w:rPr>
        <w:t xml:space="preserve"> </w:t>
      </w:r>
      <w:proofErr w:type="spellStart"/>
      <w:r w:rsidRPr="00DD3003">
        <w:rPr>
          <w:rFonts w:asciiTheme="minorHAnsi" w:hAnsiTheme="minorHAnsi" w:cstheme="minorHAnsi"/>
          <w:w w:val="105"/>
        </w:rPr>
        <w:t>publikun</w:t>
      </w:r>
      <w:proofErr w:type="spellEnd"/>
      <w:r w:rsidRPr="00DD3003">
        <w:rPr>
          <w:rFonts w:asciiTheme="minorHAnsi" w:hAnsiTheme="minorHAnsi" w:cstheme="minorHAnsi"/>
          <w:spacing w:val="-13"/>
          <w:w w:val="105"/>
        </w:rPr>
        <w:t xml:space="preserve"> </w:t>
      </w:r>
      <w:proofErr w:type="spellStart"/>
      <w:r w:rsidRPr="00DD3003">
        <w:rPr>
          <w:rFonts w:asciiTheme="minorHAnsi" w:hAnsiTheme="minorHAnsi" w:cstheme="minorHAnsi"/>
          <w:w w:val="105"/>
        </w:rPr>
        <w:t>dhe</w:t>
      </w:r>
      <w:proofErr w:type="spellEnd"/>
      <w:r w:rsidRPr="00DD3003">
        <w:rPr>
          <w:rFonts w:asciiTheme="minorHAnsi" w:hAnsiTheme="minorHAnsi" w:cstheme="minorHAnsi"/>
          <w:spacing w:val="-13"/>
          <w:w w:val="105"/>
        </w:rPr>
        <w:t xml:space="preserve"> </w:t>
      </w:r>
      <w:proofErr w:type="spellStart"/>
      <w:r w:rsidRPr="00DD3003">
        <w:rPr>
          <w:rFonts w:asciiTheme="minorHAnsi" w:hAnsiTheme="minorHAnsi" w:cstheme="minorHAnsi"/>
          <w:w w:val="105"/>
        </w:rPr>
        <w:t>partnerët</w:t>
      </w:r>
      <w:proofErr w:type="spellEnd"/>
      <w:r w:rsidRPr="00DD3003">
        <w:rPr>
          <w:rFonts w:asciiTheme="minorHAnsi" w:hAnsiTheme="minorHAnsi" w:cstheme="minorHAnsi"/>
          <w:spacing w:val="-13"/>
          <w:w w:val="105"/>
        </w:rPr>
        <w:t xml:space="preserve"> </w:t>
      </w:r>
      <w:proofErr w:type="spellStart"/>
      <w:r w:rsidRPr="00DD3003">
        <w:rPr>
          <w:rFonts w:asciiTheme="minorHAnsi" w:hAnsiTheme="minorHAnsi" w:cstheme="minorHAnsi"/>
          <w:w w:val="105"/>
        </w:rPr>
        <w:t>ndërkombëtarë</w:t>
      </w:r>
      <w:proofErr w:type="spellEnd"/>
      <w:r w:rsidRPr="00DD3003">
        <w:rPr>
          <w:rFonts w:asciiTheme="minorHAnsi" w:hAnsiTheme="minorHAnsi" w:cstheme="minorHAnsi"/>
          <w:w w:val="105"/>
        </w:rPr>
        <w:t>.</w:t>
      </w:r>
    </w:p>
    <w:p w14:paraId="6CB5E1CA" w14:textId="77777777" w:rsidR="00AD3E19" w:rsidRPr="00DD3003" w:rsidRDefault="00AD3E19" w:rsidP="008B393C">
      <w:pPr>
        <w:pStyle w:val="BodyText"/>
        <w:ind w:right="890"/>
        <w:jc w:val="both"/>
        <w:rPr>
          <w:rFonts w:asciiTheme="minorHAnsi" w:hAnsiTheme="minorHAnsi" w:cstheme="minorHAnsi"/>
        </w:rPr>
      </w:pPr>
    </w:p>
    <w:p w14:paraId="18A3F567" w14:textId="77777777" w:rsidR="00AD3E19" w:rsidRPr="00DD3003" w:rsidRDefault="00EA4ACF" w:rsidP="008B393C">
      <w:pPr>
        <w:pStyle w:val="ListParagraph"/>
        <w:numPr>
          <w:ilvl w:val="0"/>
          <w:numId w:val="3"/>
        </w:numPr>
        <w:tabs>
          <w:tab w:val="left" w:pos="881"/>
          <w:tab w:val="left" w:pos="882"/>
        </w:tabs>
        <w:spacing w:line="271" w:lineRule="auto"/>
        <w:ind w:right="890" w:hanging="359"/>
        <w:jc w:val="both"/>
        <w:rPr>
          <w:rFonts w:asciiTheme="minorHAnsi" w:hAnsiTheme="minorHAnsi" w:cstheme="minorHAnsi"/>
        </w:rPr>
      </w:pPr>
      <w:proofErr w:type="spellStart"/>
      <w:r w:rsidRPr="00DD3003">
        <w:rPr>
          <w:rFonts w:asciiTheme="minorHAnsi" w:hAnsiTheme="minorHAnsi" w:cstheme="minorHAnsi"/>
          <w:color w:val="0C0C0C"/>
        </w:rPr>
        <w:t>Të</w:t>
      </w:r>
      <w:proofErr w:type="spellEnd"/>
      <w:r w:rsidRPr="00DD3003">
        <w:rPr>
          <w:rFonts w:asciiTheme="minorHAnsi" w:hAnsiTheme="minorHAnsi" w:cstheme="minorHAnsi"/>
          <w:color w:val="0C0C0C"/>
          <w:spacing w:val="-4"/>
        </w:rPr>
        <w:t xml:space="preserve"> </w:t>
      </w:r>
      <w:proofErr w:type="spellStart"/>
      <w:r w:rsidRPr="00DD3003">
        <w:rPr>
          <w:rFonts w:asciiTheme="minorHAnsi" w:hAnsiTheme="minorHAnsi" w:cstheme="minorHAnsi"/>
          <w:color w:val="0C0C0C"/>
        </w:rPr>
        <w:t>promovojë</w:t>
      </w:r>
      <w:proofErr w:type="spellEnd"/>
      <w:r w:rsidRPr="00DD3003">
        <w:rPr>
          <w:rFonts w:asciiTheme="minorHAnsi" w:hAnsiTheme="minorHAnsi" w:cstheme="minorHAnsi"/>
          <w:color w:val="0C0C0C"/>
          <w:spacing w:val="-5"/>
        </w:rPr>
        <w:t xml:space="preserve"> </w:t>
      </w:r>
      <w:proofErr w:type="spellStart"/>
      <w:r w:rsidRPr="00DD3003">
        <w:rPr>
          <w:rFonts w:asciiTheme="minorHAnsi" w:hAnsiTheme="minorHAnsi" w:cstheme="minorHAnsi"/>
          <w:color w:val="0C0C0C"/>
        </w:rPr>
        <w:t>aktivitetet</w:t>
      </w:r>
      <w:proofErr w:type="spellEnd"/>
      <w:r w:rsidRPr="00DD3003">
        <w:rPr>
          <w:rFonts w:asciiTheme="minorHAnsi" w:hAnsiTheme="minorHAnsi" w:cstheme="minorHAnsi"/>
          <w:color w:val="0C0C0C"/>
          <w:spacing w:val="-5"/>
        </w:rPr>
        <w:t xml:space="preserve"> </w:t>
      </w:r>
      <w:r w:rsidRPr="00DD3003">
        <w:rPr>
          <w:rFonts w:asciiTheme="minorHAnsi" w:hAnsiTheme="minorHAnsi" w:cstheme="minorHAnsi"/>
          <w:color w:val="0C0C0C"/>
        </w:rPr>
        <w:t>e</w:t>
      </w:r>
      <w:r w:rsidRPr="00DD3003">
        <w:rPr>
          <w:rFonts w:asciiTheme="minorHAnsi" w:hAnsiTheme="minorHAnsi" w:cstheme="minorHAnsi"/>
          <w:color w:val="0C0C0C"/>
          <w:spacing w:val="-5"/>
        </w:rPr>
        <w:t xml:space="preserve"> </w:t>
      </w:r>
      <w:r w:rsidRPr="00DD3003">
        <w:rPr>
          <w:rFonts w:asciiTheme="minorHAnsi" w:hAnsiTheme="minorHAnsi" w:cstheme="minorHAnsi"/>
          <w:color w:val="0C0C0C"/>
        </w:rPr>
        <w:t>Planit</w:t>
      </w:r>
      <w:r w:rsidRPr="00DD3003">
        <w:rPr>
          <w:rFonts w:asciiTheme="minorHAnsi" w:hAnsiTheme="minorHAnsi" w:cstheme="minorHAnsi"/>
          <w:color w:val="0C0C0C"/>
          <w:spacing w:val="-4"/>
        </w:rPr>
        <w:t xml:space="preserve"> </w:t>
      </w:r>
      <w:proofErr w:type="spellStart"/>
      <w:r w:rsidRPr="00DD3003">
        <w:rPr>
          <w:rFonts w:asciiTheme="minorHAnsi" w:hAnsiTheme="minorHAnsi" w:cstheme="minorHAnsi"/>
          <w:color w:val="0C0C0C"/>
        </w:rPr>
        <w:t>të</w:t>
      </w:r>
      <w:proofErr w:type="spellEnd"/>
      <w:r w:rsidRPr="00DD3003">
        <w:rPr>
          <w:rFonts w:asciiTheme="minorHAnsi" w:hAnsiTheme="minorHAnsi" w:cstheme="minorHAnsi"/>
          <w:color w:val="0C0C0C"/>
          <w:spacing w:val="-4"/>
        </w:rPr>
        <w:t xml:space="preserve"> </w:t>
      </w:r>
      <w:proofErr w:type="spellStart"/>
      <w:r w:rsidRPr="00DD3003">
        <w:rPr>
          <w:rFonts w:asciiTheme="minorHAnsi" w:hAnsiTheme="minorHAnsi" w:cstheme="minorHAnsi"/>
          <w:color w:val="0C0C0C"/>
        </w:rPr>
        <w:t>Veprimit</w:t>
      </w:r>
      <w:proofErr w:type="spellEnd"/>
      <w:r w:rsidRPr="00DD3003">
        <w:rPr>
          <w:rFonts w:asciiTheme="minorHAnsi" w:hAnsiTheme="minorHAnsi" w:cstheme="minorHAnsi"/>
          <w:color w:val="0C0C0C"/>
          <w:spacing w:val="-4"/>
        </w:rPr>
        <w:t xml:space="preserve"> </w:t>
      </w:r>
      <w:r w:rsidRPr="00DD3003">
        <w:rPr>
          <w:rFonts w:asciiTheme="minorHAnsi" w:hAnsiTheme="minorHAnsi" w:cstheme="minorHAnsi"/>
          <w:color w:val="0C0C0C"/>
        </w:rPr>
        <w:t>S3</w:t>
      </w:r>
      <w:r w:rsidRPr="00DD3003">
        <w:rPr>
          <w:rFonts w:asciiTheme="minorHAnsi" w:hAnsiTheme="minorHAnsi" w:cstheme="minorHAnsi"/>
          <w:color w:val="0C0C0C"/>
          <w:spacing w:val="-4"/>
        </w:rPr>
        <w:t xml:space="preserve"> </w:t>
      </w:r>
      <w:r w:rsidRPr="00DD3003">
        <w:rPr>
          <w:rFonts w:asciiTheme="minorHAnsi" w:hAnsiTheme="minorHAnsi" w:cstheme="minorHAnsi"/>
          <w:color w:val="0C0C0C"/>
        </w:rPr>
        <w:t>duke</w:t>
      </w:r>
      <w:r w:rsidRPr="00DD3003">
        <w:rPr>
          <w:rFonts w:asciiTheme="minorHAnsi" w:hAnsiTheme="minorHAnsi" w:cstheme="minorHAnsi"/>
          <w:color w:val="0C0C0C"/>
          <w:spacing w:val="-5"/>
        </w:rPr>
        <w:t xml:space="preserve"> </w:t>
      </w:r>
      <w:proofErr w:type="spellStart"/>
      <w:r w:rsidRPr="00DD3003">
        <w:rPr>
          <w:rFonts w:asciiTheme="minorHAnsi" w:hAnsiTheme="minorHAnsi" w:cstheme="minorHAnsi"/>
          <w:color w:val="0C0C0C"/>
        </w:rPr>
        <w:t>komunikuar</w:t>
      </w:r>
      <w:proofErr w:type="spellEnd"/>
      <w:r w:rsidRPr="00DD3003">
        <w:rPr>
          <w:rFonts w:asciiTheme="minorHAnsi" w:hAnsiTheme="minorHAnsi" w:cstheme="minorHAnsi"/>
          <w:color w:val="0C0C0C"/>
          <w:spacing w:val="-4"/>
        </w:rPr>
        <w:t xml:space="preserve"> </w:t>
      </w:r>
      <w:proofErr w:type="spellStart"/>
      <w:r w:rsidRPr="00DD3003">
        <w:rPr>
          <w:rFonts w:asciiTheme="minorHAnsi" w:hAnsiTheme="minorHAnsi" w:cstheme="minorHAnsi"/>
          <w:color w:val="0C0C0C"/>
        </w:rPr>
        <w:t>aktivisht</w:t>
      </w:r>
      <w:proofErr w:type="spellEnd"/>
      <w:r w:rsidRPr="00DD3003">
        <w:rPr>
          <w:rFonts w:asciiTheme="minorHAnsi" w:hAnsiTheme="minorHAnsi" w:cstheme="minorHAnsi"/>
          <w:color w:val="0C0C0C"/>
          <w:spacing w:val="-5"/>
        </w:rPr>
        <w:t xml:space="preserve"> </w:t>
      </w:r>
      <w:proofErr w:type="spellStart"/>
      <w:r w:rsidRPr="00DD3003">
        <w:rPr>
          <w:rFonts w:asciiTheme="minorHAnsi" w:hAnsiTheme="minorHAnsi" w:cstheme="minorHAnsi"/>
          <w:color w:val="0C0C0C"/>
        </w:rPr>
        <w:t>aktivitetet</w:t>
      </w:r>
      <w:proofErr w:type="spellEnd"/>
      <w:r w:rsidRPr="00DD3003">
        <w:rPr>
          <w:rFonts w:asciiTheme="minorHAnsi" w:hAnsiTheme="minorHAnsi" w:cstheme="minorHAnsi"/>
          <w:color w:val="0C0C0C"/>
          <w:spacing w:val="-5"/>
        </w:rPr>
        <w:t xml:space="preserve"> </w:t>
      </w:r>
      <w:proofErr w:type="spellStart"/>
      <w:r w:rsidRPr="00DD3003">
        <w:rPr>
          <w:rFonts w:asciiTheme="minorHAnsi" w:hAnsiTheme="minorHAnsi" w:cstheme="minorHAnsi"/>
          <w:color w:val="0C0C0C"/>
        </w:rPr>
        <w:t>dhe</w:t>
      </w:r>
      <w:proofErr w:type="spellEnd"/>
      <w:r w:rsidRPr="00DD3003">
        <w:rPr>
          <w:rFonts w:asciiTheme="minorHAnsi" w:hAnsiTheme="minorHAnsi" w:cstheme="minorHAnsi"/>
          <w:color w:val="0C0C0C"/>
        </w:rPr>
        <w:t xml:space="preserve"> </w:t>
      </w:r>
      <w:proofErr w:type="spellStart"/>
      <w:r w:rsidRPr="00DD3003">
        <w:rPr>
          <w:rFonts w:asciiTheme="minorHAnsi" w:hAnsiTheme="minorHAnsi" w:cstheme="minorHAnsi"/>
          <w:color w:val="0C0C0C"/>
        </w:rPr>
        <w:t>nismat</w:t>
      </w:r>
      <w:proofErr w:type="spellEnd"/>
      <w:r w:rsidRPr="00DD3003">
        <w:rPr>
          <w:rFonts w:asciiTheme="minorHAnsi" w:hAnsiTheme="minorHAnsi" w:cstheme="minorHAnsi"/>
          <w:color w:val="0C0C0C"/>
        </w:rPr>
        <w:t xml:space="preserve"> e </w:t>
      </w:r>
      <w:proofErr w:type="spellStart"/>
      <w:r w:rsidRPr="00DD3003">
        <w:rPr>
          <w:rFonts w:asciiTheme="minorHAnsi" w:hAnsiTheme="minorHAnsi" w:cstheme="minorHAnsi"/>
          <w:color w:val="0C0C0C"/>
        </w:rPr>
        <w:t>ndryshme</w:t>
      </w:r>
      <w:proofErr w:type="spellEnd"/>
      <w:r w:rsidRPr="00DD3003">
        <w:rPr>
          <w:rFonts w:asciiTheme="minorHAnsi" w:hAnsiTheme="minorHAnsi" w:cstheme="minorHAnsi"/>
          <w:color w:val="0C0C0C"/>
        </w:rPr>
        <w:t xml:space="preserve"> </w:t>
      </w:r>
      <w:proofErr w:type="spellStart"/>
      <w:r w:rsidRPr="00DD3003">
        <w:rPr>
          <w:rFonts w:asciiTheme="minorHAnsi" w:hAnsiTheme="minorHAnsi" w:cstheme="minorHAnsi"/>
          <w:color w:val="0C0C0C"/>
        </w:rPr>
        <w:t>të</w:t>
      </w:r>
      <w:proofErr w:type="spellEnd"/>
      <w:r w:rsidRPr="00DD3003">
        <w:rPr>
          <w:rFonts w:asciiTheme="minorHAnsi" w:hAnsiTheme="minorHAnsi" w:cstheme="minorHAnsi"/>
          <w:color w:val="0C0C0C"/>
        </w:rPr>
        <w:t xml:space="preserve"> </w:t>
      </w:r>
      <w:proofErr w:type="spellStart"/>
      <w:r w:rsidRPr="00DD3003">
        <w:rPr>
          <w:rFonts w:asciiTheme="minorHAnsi" w:hAnsiTheme="minorHAnsi" w:cstheme="minorHAnsi"/>
          <w:color w:val="0C0C0C"/>
        </w:rPr>
        <w:t>ndërmarra</w:t>
      </w:r>
      <w:proofErr w:type="spellEnd"/>
      <w:r w:rsidRPr="00DD3003">
        <w:rPr>
          <w:rFonts w:asciiTheme="minorHAnsi" w:hAnsiTheme="minorHAnsi" w:cstheme="minorHAnsi"/>
          <w:color w:val="0C0C0C"/>
        </w:rPr>
        <w:t xml:space="preserve"> </w:t>
      </w:r>
      <w:proofErr w:type="spellStart"/>
      <w:r w:rsidRPr="00DD3003">
        <w:rPr>
          <w:rFonts w:asciiTheme="minorHAnsi" w:hAnsiTheme="minorHAnsi" w:cstheme="minorHAnsi"/>
          <w:color w:val="0C0C0C"/>
        </w:rPr>
        <w:t>në</w:t>
      </w:r>
      <w:proofErr w:type="spellEnd"/>
      <w:r w:rsidRPr="00DD3003">
        <w:rPr>
          <w:rFonts w:asciiTheme="minorHAnsi" w:hAnsiTheme="minorHAnsi" w:cstheme="minorHAnsi"/>
          <w:color w:val="0C0C0C"/>
        </w:rPr>
        <w:t xml:space="preserve"> </w:t>
      </w:r>
      <w:proofErr w:type="spellStart"/>
      <w:r w:rsidRPr="00DD3003">
        <w:rPr>
          <w:rFonts w:asciiTheme="minorHAnsi" w:hAnsiTheme="minorHAnsi" w:cstheme="minorHAnsi"/>
          <w:color w:val="0C0C0C"/>
        </w:rPr>
        <w:t>kuadër</w:t>
      </w:r>
      <w:proofErr w:type="spellEnd"/>
      <w:r w:rsidRPr="00DD3003">
        <w:rPr>
          <w:rFonts w:asciiTheme="minorHAnsi" w:hAnsiTheme="minorHAnsi" w:cstheme="minorHAnsi"/>
          <w:color w:val="0C0C0C"/>
        </w:rPr>
        <w:t xml:space="preserve"> </w:t>
      </w:r>
      <w:proofErr w:type="spellStart"/>
      <w:r w:rsidRPr="00DD3003">
        <w:rPr>
          <w:rFonts w:asciiTheme="minorHAnsi" w:hAnsiTheme="minorHAnsi" w:cstheme="minorHAnsi"/>
          <w:color w:val="0C0C0C"/>
        </w:rPr>
        <w:t>të</w:t>
      </w:r>
      <w:proofErr w:type="spellEnd"/>
      <w:r w:rsidRPr="00DD3003">
        <w:rPr>
          <w:rFonts w:asciiTheme="minorHAnsi" w:hAnsiTheme="minorHAnsi" w:cstheme="minorHAnsi"/>
          <w:color w:val="0C0C0C"/>
          <w:spacing w:val="-8"/>
        </w:rPr>
        <w:t xml:space="preserve"> </w:t>
      </w:r>
      <w:r w:rsidR="0077661A" w:rsidRPr="00DD3003">
        <w:rPr>
          <w:rFonts w:asciiTheme="minorHAnsi" w:hAnsiTheme="minorHAnsi" w:cstheme="minorHAnsi"/>
          <w:color w:val="0C0C0C"/>
        </w:rPr>
        <w:t>S3.</w:t>
      </w:r>
    </w:p>
    <w:p w14:paraId="650A1D00" w14:textId="77777777" w:rsidR="00AD3E19" w:rsidRPr="008B393C" w:rsidRDefault="00AD3E19" w:rsidP="008B393C">
      <w:pPr>
        <w:pStyle w:val="BodyText"/>
        <w:spacing w:before="1"/>
        <w:ind w:right="890"/>
        <w:jc w:val="both"/>
        <w:rPr>
          <w:rFonts w:asciiTheme="minorHAnsi" w:hAnsiTheme="minorHAnsi" w:cstheme="minorHAnsi"/>
          <w:sz w:val="24"/>
          <w:szCs w:val="24"/>
        </w:rPr>
      </w:pPr>
    </w:p>
    <w:p w14:paraId="500765C3" w14:textId="77777777" w:rsidR="00AD3E19" w:rsidRPr="008B393C" w:rsidRDefault="00EA4ACF" w:rsidP="008B393C">
      <w:pPr>
        <w:ind w:left="100" w:right="890"/>
        <w:jc w:val="both"/>
        <w:rPr>
          <w:rFonts w:asciiTheme="minorHAnsi" w:hAnsiTheme="minorHAnsi" w:cstheme="minorHAnsi"/>
          <w:b/>
          <w:i/>
          <w:sz w:val="24"/>
          <w:szCs w:val="24"/>
        </w:rPr>
      </w:pPr>
      <w:r w:rsidRPr="008B393C">
        <w:rPr>
          <w:rFonts w:asciiTheme="minorHAnsi" w:hAnsiTheme="minorHAnsi" w:cstheme="minorHAnsi"/>
          <w:b/>
          <w:i/>
          <w:sz w:val="24"/>
          <w:szCs w:val="24"/>
        </w:rPr>
        <w:t xml:space="preserve">Ky plan </w:t>
      </w:r>
      <w:proofErr w:type="spellStart"/>
      <w:r w:rsidRPr="008B393C">
        <w:rPr>
          <w:rFonts w:asciiTheme="minorHAnsi" w:hAnsiTheme="minorHAnsi" w:cstheme="minorHAnsi"/>
          <w:b/>
          <w:i/>
          <w:sz w:val="24"/>
          <w:szCs w:val="24"/>
        </w:rPr>
        <w:t>komunikimi</w:t>
      </w:r>
      <w:proofErr w:type="spellEnd"/>
      <w:r w:rsidRPr="008B393C">
        <w:rPr>
          <w:rFonts w:asciiTheme="minorHAnsi" w:hAnsiTheme="minorHAnsi" w:cstheme="minorHAnsi"/>
          <w:b/>
          <w:i/>
          <w:sz w:val="24"/>
          <w:szCs w:val="24"/>
        </w:rPr>
        <w:t xml:space="preserve"> </w:t>
      </w:r>
      <w:proofErr w:type="spellStart"/>
      <w:r w:rsidRPr="008B393C">
        <w:rPr>
          <w:rFonts w:asciiTheme="minorHAnsi" w:hAnsiTheme="minorHAnsi" w:cstheme="minorHAnsi"/>
          <w:b/>
          <w:i/>
          <w:sz w:val="24"/>
          <w:szCs w:val="24"/>
        </w:rPr>
        <w:t>bazohet</w:t>
      </w:r>
      <w:proofErr w:type="spellEnd"/>
      <w:r w:rsidRPr="008B393C">
        <w:rPr>
          <w:rFonts w:asciiTheme="minorHAnsi" w:hAnsiTheme="minorHAnsi" w:cstheme="minorHAnsi"/>
          <w:b/>
          <w:i/>
          <w:sz w:val="24"/>
          <w:szCs w:val="24"/>
        </w:rPr>
        <w:t xml:space="preserve"> </w:t>
      </w:r>
      <w:proofErr w:type="spellStart"/>
      <w:r w:rsidRPr="008B393C">
        <w:rPr>
          <w:rFonts w:asciiTheme="minorHAnsi" w:hAnsiTheme="minorHAnsi" w:cstheme="minorHAnsi"/>
          <w:b/>
          <w:i/>
          <w:sz w:val="24"/>
          <w:szCs w:val="24"/>
        </w:rPr>
        <w:t>në</w:t>
      </w:r>
      <w:proofErr w:type="spellEnd"/>
      <w:r w:rsidRPr="008B393C">
        <w:rPr>
          <w:rFonts w:asciiTheme="minorHAnsi" w:hAnsiTheme="minorHAnsi" w:cstheme="minorHAnsi"/>
          <w:b/>
          <w:i/>
          <w:sz w:val="24"/>
          <w:szCs w:val="24"/>
        </w:rPr>
        <w:t xml:space="preserve"> </w:t>
      </w:r>
      <w:proofErr w:type="spellStart"/>
      <w:r w:rsidRPr="008B393C">
        <w:rPr>
          <w:rFonts w:asciiTheme="minorHAnsi" w:hAnsiTheme="minorHAnsi" w:cstheme="minorHAnsi"/>
          <w:b/>
          <w:i/>
          <w:sz w:val="24"/>
          <w:szCs w:val="24"/>
        </w:rPr>
        <w:t>tre</w:t>
      </w:r>
      <w:proofErr w:type="spellEnd"/>
      <w:r w:rsidRPr="008B393C">
        <w:rPr>
          <w:rFonts w:asciiTheme="minorHAnsi" w:hAnsiTheme="minorHAnsi" w:cstheme="minorHAnsi"/>
          <w:b/>
          <w:i/>
          <w:sz w:val="24"/>
          <w:szCs w:val="24"/>
        </w:rPr>
        <w:t xml:space="preserve"> </w:t>
      </w:r>
      <w:proofErr w:type="spellStart"/>
      <w:r w:rsidRPr="008B393C">
        <w:rPr>
          <w:rFonts w:asciiTheme="minorHAnsi" w:hAnsiTheme="minorHAnsi" w:cstheme="minorHAnsi"/>
          <w:b/>
          <w:i/>
          <w:sz w:val="24"/>
          <w:szCs w:val="24"/>
        </w:rPr>
        <w:t>shtylla</w:t>
      </w:r>
      <w:proofErr w:type="spellEnd"/>
      <w:r w:rsidRPr="008B393C">
        <w:rPr>
          <w:rFonts w:asciiTheme="minorHAnsi" w:hAnsiTheme="minorHAnsi" w:cstheme="minorHAnsi"/>
          <w:b/>
          <w:i/>
          <w:sz w:val="24"/>
          <w:szCs w:val="24"/>
        </w:rPr>
        <w:t xml:space="preserve"> </w:t>
      </w:r>
      <w:proofErr w:type="spellStart"/>
      <w:r w:rsidRPr="008B393C">
        <w:rPr>
          <w:rFonts w:asciiTheme="minorHAnsi" w:hAnsiTheme="minorHAnsi" w:cstheme="minorHAnsi"/>
          <w:b/>
          <w:i/>
          <w:sz w:val="24"/>
          <w:szCs w:val="24"/>
        </w:rPr>
        <w:t>kryesore</w:t>
      </w:r>
      <w:proofErr w:type="spellEnd"/>
      <w:r w:rsidRPr="008B393C">
        <w:rPr>
          <w:rFonts w:asciiTheme="minorHAnsi" w:hAnsiTheme="minorHAnsi" w:cstheme="minorHAnsi"/>
          <w:b/>
          <w:i/>
          <w:sz w:val="24"/>
          <w:szCs w:val="24"/>
        </w:rPr>
        <w:t>:</w:t>
      </w:r>
    </w:p>
    <w:p w14:paraId="46D7BEBC" w14:textId="77777777" w:rsidR="00AD3E19" w:rsidRPr="008B393C" w:rsidRDefault="00EA4ACF" w:rsidP="008B393C">
      <w:pPr>
        <w:pStyle w:val="Heading1"/>
        <w:numPr>
          <w:ilvl w:val="0"/>
          <w:numId w:val="2"/>
        </w:numPr>
        <w:tabs>
          <w:tab w:val="left" w:pos="820"/>
        </w:tabs>
        <w:spacing w:before="196"/>
        <w:ind w:right="890"/>
        <w:jc w:val="both"/>
        <w:rPr>
          <w:rFonts w:asciiTheme="minorHAnsi" w:hAnsiTheme="minorHAnsi" w:cstheme="minorHAnsi"/>
        </w:rPr>
      </w:pPr>
      <w:r w:rsidRPr="008B393C">
        <w:rPr>
          <w:rFonts w:asciiTheme="minorHAnsi" w:hAnsiTheme="minorHAnsi" w:cstheme="minorHAnsi"/>
        </w:rPr>
        <w:t>Analiza e</w:t>
      </w:r>
      <w:r w:rsidRPr="008B393C">
        <w:rPr>
          <w:rFonts w:asciiTheme="minorHAnsi" w:hAnsiTheme="minorHAnsi" w:cstheme="minorHAnsi"/>
          <w:spacing w:val="-3"/>
        </w:rPr>
        <w:t xml:space="preserve"> </w:t>
      </w:r>
      <w:proofErr w:type="spellStart"/>
      <w:r w:rsidRPr="008B393C">
        <w:rPr>
          <w:rFonts w:asciiTheme="minorHAnsi" w:hAnsiTheme="minorHAnsi" w:cstheme="minorHAnsi"/>
        </w:rPr>
        <w:t>audiencës</w:t>
      </w:r>
      <w:proofErr w:type="spellEnd"/>
    </w:p>
    <w:p w14:paraId="5DBD046B" w14:textId="77777777" w:rsidR="00AD3E19" w:rsidRPr="00DD3003" w:rsidRDefault="00EA4ACF" w:rsidP="008B393C">
      <w:pPr>
        <w:spacing w:before="201" w:line="252" w:lineRule="auto"/>
        <w:ind w:left="100" w:right="890"/>
        <w:jc w:val="both"/>
        <w:rPr>
          <w:rFonts w:asciiTheme="minorHAnsi" w:hAnsiTheme="minorHAnsi" w:cstheme="minorHAnsi"/>
        </w:rPr>
      </w:pP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komunikuar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mënyrë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efektive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strategjinë</w:t>
      </w:r>
      <w:proofErr w:type="spellEnd"/>
      <w:r w:rsidRPr="00DD3003">
        <w:rPr>
          <w:rFonts w:asciiTheme="minorHAnsi" w:hAnsiTheme="minorHAnsi" w:cstheme="minorHAnsi"/>
        </w:rPr>
        <w:t xml:space="preserve"> S3, </w:t>
      </w:r>
      <w:proofErr w:type="spellStart"/>
      <w:r w:rsidRPr="00DD3003">
        <w:rPr>
          <w:rFonts w:asciiTheme="minorHAnsi" w:hAnsiTheme="minorHAnsi" w:cstheme="minorHAnsi"/>
        </w:rPr>
        <w:t>është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vendimtare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kuptohen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trajtohen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nevojat</w:t>
      </w:r>
      <w:proofErr w:type="spellEnd"/>
      <w:r w:rsidRPr="00DD3003">
        <w:rPr>
          <w:rFonts w:asciiTheme="minorHAnsi" w:hAnsiTheme="minorHAnsi" w:cstheme="minorHAnsi"/>
          <w:spacing w:val="-14"/>
        </w:rPr>
        <w:t xml:space="preserve"> </w:t>
      </w:r>
      <w:r w:rsidRPr="00DD3003">
        <w:rPr>
          <w:rFonts w:asciiTheme="minorHAnsi" w:hAnsiTheme="minorHAnsi" w:cstheme="minorHAnsi"/>
        </w:rPr>
        <w:t>e</w:t>
      </w:r>
      <w:r w:rsidRPr="00DD3003">
        <w:rPr>
          <w:rFonts w:asciiTheme="minorHAnsi" w:hAnsiTheme="minorHAnsi" w:cstheme="minorHAnsi"/>
          <w:spacing w:val="-14"/>
        </w:rPr>
        <w:t xml:space="preserve"> </w:t>
      </w:r>
      <w:proofErr w:type="spellStart"/>
      <w:r w:rsidRPr="00DD3003">
        <w:rPr>
          <w:rFonts w:asciiTheme="minorHAnsi" w:hAnsiTheme="minorHAnsi" w:cstheme="minorHAnsi"/>
        </w:rPr>
        <w:t>grupeve</w:t>
      </w:r>
      <w:proofErr w:type="spellEnd"/>
      <w:r w:rsidRPr="00DD3003">
        <w:rPr>
          <w:rFonts w:asciiTheme="minorHAnsi" w:hAnsiTheme="minorHAnsi" w:cstheme="minorHAnsi"/>
          <w:spacing w:val="-14"/>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14"/>
        </w:rPr>
        <w:t xml:space="preserve"> </w:t>
      </w:r>
      <w:proofErr w:type="spellStart"/>
      <w:r w:rsidRPr="00DD3003">
        <w:rPr>
          <w:rFonts w:asciiTheme="minorHAnsi" w:hAnsiTheme="minorHAnsi" w:cstheme="minorHAnsi"/>
        </w:rPr>
        <w:t>ndryshme</w:t>
      </w:r>
      <w:proofErr w:type="spellEnd"/>
      <w:r w:rsidRPr="00DD3003">
        <w:rPr>
          <w:rFonts w:asciiTheme="minorHAnsi" w:hAnsiTheme="minorHAnsi" w:cstheme="minorHAnsi"/>
          <w:spacing w:val="-14"/>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14"/>
        </w:rPr>
        <w:t xml:space="preserve"> </w:t>
      </w:r>
      <w:proofErr w:type="spellStart"/>
      <w:r w:rsidRPr="00DD3003">
        <w:rPr>
          <w:rFonts w:asciiTheme="minorHAnsi" w:hAnsiTheme="minorHAnsi" w:cstheme="minorHAnsi"/>
        </w:rPr>
        <w:t>audiencës</w:t>
      </w:r>
      <w:proofErr w:type="spellEnd"/>
      <w:r w:rsidRPr="00DD3003">
        <w:rPr>
          <w:rFonts w:asciiTheme="minorHAnsi" w:hAnsiTheme="minorHAnsi" w:cstheme="minorHAnsi"/>
        </w:rPr>
        <w:t>.</w:t>
      </w:r>
      <w:r w:rsidRPr="00DD3003">
        <w:rPr>
          <w:rFonts w:asciiTheme="minorHAnsi" w:hAnsiTheme="minorHAnsi" w:cstheme="minorHAnsi"/>
          <w:spacing w:val="-14"/>
        </w:rPr>
        <w:t xml:space="preserve"> </w:t>
      </w:r>
      <w:proofErr w:type="spellStart"/>
      <w:r w:rsidRPr="00DD3003">
        <w:rPr>
          <w:rFonts w:asciiTheme="minorHAnsi" w:hAnsiTheme="minorHAnsi" w:cstheme="minorHAnsi"/>
        </w:rPr>
        <w:t>Çdo</w:t>
      </w:r>
      <w:proofErr w:type="spellEnd"/>
      <w:r w:rsidRPr="00DD3003">
        <w:rPr>
          <w:rFonts w:asciiTheme="minorHAnsi" w:hAnsiTheme="minorHAnsi" w:cstheme="minorHAnsi"/>
          <w:spacing w:val="-14"/>
        </w:rPr>
        <w:t xml:space="preserve"> </w:t>
      </w:r>
      <w:proofErr w:type="spellStart"/>
      <w:r w:rsidRPr="00DD3003">
        <w:rPr>
          <w:rFonts w:asciiTheme="minorHAnsi" w:hAnsiTheme="minorHAnsi" w:cstheme="minorHAnsi"/>
        </w:rPr>
        <w:t>grup</w:t>
      </w:r>
      <w:proofErr w:type="spellEnd"/>
      <w:r w:rsidRPr="00DD3003">
        <w:rPr>
          <w:rFonts w:asciiTheme="minorHAnsi" w:hAnsiTheme="minorHAnsi" w:cstheme="minorHAnsi"/>
          <w:spacing w:val="-14"/>
        </w:rPr>
        <w:t xml:space="preserve"> </w:t>
      </w:r>
      <w:proofErr w:type="spellStart"/>
      <w:r w:rsidRPr="00DD3003">
        <w:rPr>
          <w:rFonts w:asciiTheme="minorHAnsi" w:hAnsiTheme="minorHAnsi" w:cstheme="minorHAnsi"/>
        </w:rPr>
        <w:t>kërkon</w:t>
      </w:r>
      <w:proofErr w:type="spellEnd"/>
      <w:r w:rsidRPr="00DD3003">
        <w:rPr>
          <w:rFonts w:asciiTheme="minorHAnsi" w:hAnsiTheme="minorHAnsi" w:cstheme="minorHAnsi"/>
          <w:spacing w:val="-14"/>
        </w:rPr>
        <w:t xml:space="preserve"> </w:t>
      </w:r>
      <w:proofErr w:type="spellStart"/>
      <w:r w:rsidRPr="00DD3003">
        <w:rPr>
          <w:rFonts w:asciiTheme="minorHAnsi" w:hAnsiTheme="minorHAnsi" w:cstheme="minorHAnsi"/>
        </w:rPr>
        <w:t>mesazhe</w:t>
      </w:r>
      <w:proofErr w:type="spellEnd"/>
      <w:r w:rsidRPr="00DD3003">
        <w:rPr>
          <w:rFonts w:asciiTheme="minorHAnsi" w:hAnsiTheme="minorHAnsi" w:cstheme="minorHAnsi"/>
          <w:spacing w:val="-14"/>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14"/>
        </w:rPr>
        <w:t xml:space="preserve"> </w:t>
      </w:r>
      <w:proofErr w:type="spellStart"/>
      <w:r w:rsidRPr="00DD3003">
        <w:rPr>
          <w:rFonts w:asciiTheme="minorHAnsi" w:hAnsiTheme="minorHAnsi" w:cstheme="minorHAnsi"/>
        </w:rPr>
        <w:t>përshtatura</w:t>
      </w:r>
      <w:proofErr w:type="spellEnd"/>
      <w:r w:rsidRPr="00DD3003">
        <w:rPr>
          <w:rFonts w:asciiTheme="minorHAnsi" w:hAnsiTheme="minorHAnsi" w:cstheme="minorHAnsi"/>
          <w:spacing w:val="-14"/>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spacing w:val="-14"/>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14"/>
        </w:rPr>
        <w:t xml:space="preserve"> </w:t>
      </w:r>
      <w:proofErr w:type="spellStart"/>
      <w:r w:rsidRPr="00DD3003">
        <w:rPr>
          <w:rFonts w:asciiTheme="minorHAnsi" w:hAnsiTheme="minorHAnsi" w:cstheme="minorHAnsi"/>
        </w:rPr>
        <w:t>përcjellë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kuptuar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objektivat</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strategjisë</w:t>
      </w:r>
      <w:proofErr w:type="spellEnd"/>
      <w:r w:rsidRPr="00DD3003">
        <w:rPr>
          <w:rFonts w:asciiTheme="minorHAnsi" w:hAnsiTheme="minorHAnsi" w:cstheme="minorHAnsi"/>
        </w:rPr>
        <w:t xml:space="preserve">. Analiza </w:t>
      </w:r>
      <w:proofErr w:type="spellStart"/>
      <w:r w:rsidRPr="00DD3003">
        <w:rPr>
          <w:rFonts w:asciiTheme="minorHAnsi" w:hAnsiTheme="minorHAnsi" w:cstheme="minorHAnsi"/>
        </w:rPr>
        <w:t>jonë</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audiencës</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fokusohet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identifikimin</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audiencës</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primare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sekondare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interesat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rolet</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tyre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specifike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strategjinë</w:t>
      </w:r>
      <w:proofErr w:type="spellEnd"/>
      <w:r w:rsidRPr="00DD3003">
        <w:rPr>
          <w:rFonts w:asciiTheme="minorHAnsi" w:hAnsiTheme="minorHAnsi" w:cstheme="minorHAnsi"/>
          <w:spacing w:val="-27"/>
        </w:rPr>
        <w:t xml:space="preserve"> </w:t>
      </w:r>
      <w:r w:rsidRPr="00DD3003">
        <w:rPr>
          <w:rFonts w:asciiTheme="minorHAnsi" w:hAnsiTheme="minorHAnsi" w:cstheme="minorHAnsi"/>
        </w:rPr>
        <w:t>S3.</w:t>
      </w:r>
    </w:p>
    <w:p w14:paraId="375F59B5" w14:textId="77777777" w:rsidR="00AD3E19" w:rsidRPr="008B393C" w:rsidRDefault="00AD3E19" w:rsidP="008B393C">
      <w:pPr>
        <w:pStyle w:val="BodyText"/>
        <w:spacing w:before="6"/>
        <w:ind w:right="890"/>
        <w:jc w:val="both"/>
        <w:rPr>
          <w:rFonts w:asciiTheme="minorHAnsi" w:hAnsiTheme="minorHAnsi" w:cstheme="minorHAnsi"/>
          <w:sz w:val="24"/>
          <w:szCs w:val="24"/>
        </w:rPr>
      </w:pPr>
    </w:p>
    <w:p w14:paraId="6001509D" w14:textId="77777777" w:rsidR="00AD3E19" w:rsidRPr="008B393C" w:rsidRDefault="00EA4ACF" w:rsidP="008B393C">
      <w:pPr>
        <w:pStyle w:val="Heading2"/>
        <w:ind w:right="890"/>
        <w:jc w:val="both"/>
        <w:rPr>
          <w:rFonts w:asciiTheme="minorHAnsi" w:hAnsiTheme="minorHAnsi" w:cstheme="minorHAnsi"/>
          <w:sz w:val="24"/>
          <w:szCs w:val="24"/>
        </w:rPr>
      </w:pPr>
      <w:proofErr w:type="spellStart"/>
      <w:r w:rsidRPr="008B393C">
        <w:rPr>
          <w:rFonts w:asciiTheme="minorHAnsi" w:hAnsiTheme="minorHAnsi" w:cstheme="minorHAnsi"/>
          <w:sz w:val="24"/>
          <w:szCs w:val="24"/>
        </w:rPr>
        <w:t>Audienca</w:t>
      </w:r>
      <w:proofErr w:type="spellEnd"/>
      <w:r w:rsidRPr="008B393C">
        <w:rPr>
          <w:rFonts w:asciiTheme="minorHAnsi" w:hAnsiTheme="minorHAnsi" w:cstheme="minorHAnsi"/>
          <w:sz w:val="24"/>
          <w:szCs w:val="24"/>
        </w:rPr>
        <w:t xml:space="preserve"> </w:t>
      </w:r>
      <w:proofErr w:type="spellStart"/>
      <w:r w:rsidRPr="008B393C">
        <w:rPr>
          <w:rFonts w:asciiTheme="minorHAnsi" w:hAnsiTheme="minorHAnsi" w:cstheme="minorHAnsi"/>
          <w:sz w:val="24"/>
          <w:szCs w:val="24"/>
        </w:rPr>
        <w:t>primare</w:t>
      </w:r>
      <w:proofErr w:type="spellEnd"/>
      <w:r w:rsidRPr="008B393C">
        <w:rPr>
          <w:rFonts w:asciiTheme="minorHAnsi" w:hAnsiTheme="minorHAnsi" w:cstheme="minorHAnsi"/>
          <w:sz w:val="24"/>
          <w:szCs w:val="24"/>
        </w:rPr>
        <w:t>:</w:t>
      </w:r>
    </w:p>
    <w:p w14:paraId="2D7E8B66" w14:textId="77777777" w:rsidR="00AD3E19" w:rsidRPr="008B393C" w:rsidRDefault="00AD3E19" w:rsidP="008B393C">
      <w:pPr>
        <w:pStyle w:val="BodyText"/>
        <w:spacing w:before="6"/>
        <w:ind w:right="890"/>
        <w:jc w:val="both"/>
        <w:rPr>
          <w:rFonts w:asciiTheme="minorHAnsi" w:hAnsiTheme="minorHAnsi" w:cstheme="minorHAnsi"/>
          <w:b/>
          <w:sz w:val="24"/>
          <w:szCs w:val="24"/>
        </w:rPr>
      </w:pPr>
    </w:p>
    <w:p w14:paraId="6AB6A543" w14:textId="77777777" w:rsidR="00AD3E19" w:rsidRPr="00DD3003" w:rsidRDefault="00EA4ACF" w:rsidP="008B393C">
      <w:pPr>
        <w:pStyle w:val="ListParagraph"/>
        <w:numPr>
          <w:ilvl w:val="0"/>
          <w:numId w:val="3"/>
        </w:numPr>
        <w:tabs>
          <w:tab w:val="left" w:pos="881"/>
          <w:tab w:val="left" w:pos="882"/>
        </w:tabs>
        <w:spacing w:line="252" w:lineRule="auto"/>
        <w:ind w:right="890" w:hanging="359"/>
        <w:jc w:val="both"/>
        <w:rPr>
          <w:rFonts w:asciiTheme="minorHAnsi" w:hAnsiTheme="minorHAnsi" w:cstheme="minorHAnsi"/>
        </w:rPr>
      </w:pPr>
      <w:proofErr w:type="spellStart"/>
      <w:r w:rsidRPr="00DD3003">
        <w:rPr>
          <w:rFonts w:asciiTheme="minorHAnsi" w:hAnsiTheme="minorHAnsi" w:cstheme="minorHAnsi"/>
          <w:b/>
        </w:rPr>
        <w:t>Organet</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b/>
        </w:rPr>
        <w:t>qeveritare</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rPr>
        <w:t>Politikëbërësit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kryesorë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autoritetet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rregullatore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që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luajnë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një</w:t>
      </w:r>
      <w:proofErr w:type="spellEnd"/>
      <w:r w:rsidRPr="00DD3003">
        <w:rPr>
          <w:rFonts w:asciiTheme="minorHAnsi" w:hAnsiTheme="minorHAnsi" w:cstheme="minorHAnsi"/>
          <w:spacing w:val="-36"/>
        </w:rPr>
        <w:t xml:space="preserve"> </w:t>
      </w:r>
      <w:proofErr w:type="spellStart"/>
      <w:r w:rsidRPr="00DD3003">
        <w:rPr>
          <w:rFonts w:asciiTheme="minorHAnsi" w:hAnsiTheme="minorHAnsi" w:cstheme="minorHAnsi"/>
        </w:rPr>
        <w:t>rol</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vendimtar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zbatimin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mbështetjen</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strategjisë</w:t>
      </w:r>
      <w:proofErr w:type="spellEnd"/>
      <w:r w:rsidRPr="00DD3003">
        <w:rPr>
          <w:rFonts w:asciiTheme="minorHAnsi" w:hAnsiTheme="minorHAnsi" w:cstheme="minorHAnsi"/>
          <w:spacing w:val="-5"/>
        </w:rPr>
        <w:t xml:space="preserve"> </w:t>
      </w:r>
      <w:r w:rsidRPr="00DD3003">
        <w:rPr>
          <w:rFonts w:asciiTheme="minorHAnsi" w:hAnsiTheme="minorHAnsi" w:cstheme="minorHAnsi"/>
        </w:rPr>
        <w:t>S3.</w:t>
      </w:r>
    </w:p>
    <w:p w14:paraId="7BEEFA0A" w14:textId="77777777" w:rsidR="00AD3E19" w:rsidRPr="00DD3003" w:rsidRDefault="00AD3E19" w:rsidP="008B393C">
      <w:pPr>
        <w:pStyle w:val="BodyText"/>
        <w:spacing w:before="6"/>
        <w:ind w:right="890"/>
        <w:jc w:val="both"/>
        <w:rPr>
          <w:rFonts w:asciiTheme="minorHAnsi" w:hAnsiTheme="minorHAnsi" w:cstheme="minorHAnsi"/>
        </w:rPr>
      </w:pPr>
    </w:p>
    <w:p w14:paraId="19FB57C2" w14:textId="77777777" w:rsidR="00AD3E19" w:rsidRPr="00DD3003" w:rsidRDefault="00EA4ACF" w:rsidP="008B393C">
      <w:pPr>
        <w:pStyle w:val="ListParagraph"/>
        <w:numPr>
          <w:ilvl w:val="0"/>
          <w:numId w:val="3"/>
        </w:numPr>
        <w:tabs>
          <w:tab w:val="left" w:pos="881"/>
          <w:tab w:val="left" w:pos="882"/>
        </w:tabs>
        <w:spacing w:before="1" w:line="252" w:lineRule="auto"/>
        <w:ind w:right="890" w:hanging="359"/>
        <w:jc w:val="both"/>
        <w:rPr>
          <w:rFonts w:asciiTheme="minorHAnsi" w:hAnsiTheme="minorHAnsi" w:cstheme="minorHAnsi"/>
        </w:rPr>
      </w:pPr>
      <w:proofErr w:type="spellStart"/>
      <w:r w:rsidRPr="00DD3003">
        <w:rPr>
          <w:rFonts w:asciiTheme="minorHAnsi" w:hAnsiTheme="minorHAnsi" w:cstheme="minorHAnsi"/>
          <w:b/>
        </w:rPr>
        <w:t>Bizneset</w:t>
      </w:r>
      <w:proofErr w:type="spellEnd"/>
      <w:r w:rsidRPr="00DD3003">
        <w:rPr>
          <w:rFonts w:asciiTheme="minorHAnsi" w:hAnsiTheme="minorHAnsi" w:cstheme="minorHAnsi"/>
          <w:b/>
        </w:rPr>
        <w:t xml:space="preserve"> e </w:t>
      </w:r>
      <w:proofErr w:type="spellStart"/>
      <w:r w:rsidRPr="00DD3003">
        <w:rPr>
          <w:rFonts w:asciiTheme="minorHAnsi" w:hAnsiTheme="minorHAnsi" w:cstheme="minorHAnsi"/>
          <w:b/>
        </w:rPr>
        <w:t>sektorit</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b/>
        </w:rPr>
        <w:t>privat</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rPr>
        <w:t>Kompanitë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sipërmarrësit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që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mund</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përfitojnë</w:t>
      </w:r>
      <w:proofErr w:type="spellEnd"/>
      <w:r w:rsidRPr="00DD3003">
        <w:rPr>
          <w:rFonts w:asciiTheme="minorHAnsi" w:hAnsiTheme="minorHAnsi" w:cstheme="minorHAnsi"/>
          <w:spacing w:val="-37"/>
        </w:rPr>
        <w:t xml:space="preserve"> </w:t>
      </w:r>
      <w:proofErr w:type="spellStart"/>
      <w:r w:rsidRPr="00DD3003">
        <w:rPr>
          <w:rFonts w:asciiTheme="minorHAnsi" w:hAnsiTheme="minorHAnsi" w:cstheme="minorHAnsi"/>
        </w:rPr>
        <w:t>nga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mundësitë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novatore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rritja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ekonomike</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nxitur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nga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strategjia</w:t>
      </w:r>
      <w:proofErr w:type="spellEnd"/>
      <w:r w:rsidRPr="00DD3003">
        <w:rPr>
          <w:rFonts w:asciiTheme="minorHAnsi" w:hAnsiTheme="minorHAnsi" w:cstheme="minorHAnsi"/>
          <w:spacing w:val="-15"/>
        </w:rPr>
        <w:t xml:space="preserve"> </w:t>
      </w:r>
      <w:r w:rsidRPr="00DD3003">
        <w:rPr>
          <w:rFonts w:asciiTheme="minorHAnsi" w:hAnsiTheme="minorHAnsi" w:cstheme="minorHAnsi"/>
        </w:rPr>
        <w:t>S3.</w:t>
      </w:r>
    </w:p>
    <w:p w14:paraId="5A626659" w14:textId="77777777" w:rsidR="00AD3E19" w:rsidRPr="00DD3003" w:rsidRDefault="00AD3E19" w:rsidP="008B393C">
      <w:pPr>
        <w:pStyle w:val="BodyText"/>
        <w:spacing w:before="6"/>
        <w:ind w:right="890"/>
        <w:jc w:val="both"/>
        <w:rPr>
          <w:rFonts w:asciiTheme="minorHAnsi" w:hAnsiTheme="minorHAnsi" w:cstheme="minorHAnsi"/>
        </w:rPr>
      </w:pPr>
    </w:p>
    <w:p w14:paraId="0BFD3901" w14:textId="77777777" w:rsidR="00AD3E19" w:rsidRPr="00DD3003" w:rsidRDefault="0039606B" w:rsidP="008B393C">
      <w:pPr>
        <w:pStyle w:val="ListParagraph"/>
        <w:numPr>
          <w:ilvl w:val="0"/>
          <w:numId w:val="3"/>
        </w:numPr>
        <w:tabs>
          <w:tab w:val="left" w:pos="881"/>
          <w:tab w:val="left" w:pos="882"/>
        </w:tabs>
        <w:spacing w:line="252" w:lineRule="auto"/>
        <w:ind w:right="890"/>
        <w:jc w:val="both"/>
        <w:rPr>
          <w:rFonts w:asciiTheme="minorHAnsi" w:hAnsiTheme="minorHAnsi" w:cstheme="minorHAnsi"/>
        </w:rPr>
      </w:pPr>
      <w:proofErr w:type="spellStart"/>
      <w:r w:rsidRPr="00DD3003">
        <w:rPr>
          <w:rFonts w:asciiTheme="minorHAnsi" w:hAnsiTheme="minorHAnsi" w:cstheme="minorHAnsi"/>
          <w:b/>
        </w:rPr>
        <w:t>Akademia</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b/>
        </w:rPr>
        <w:t>dhe</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b/>
        </w:rPr>
        <w:t>Institucionet</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b/>
        </w:rPr>
        <w:t>Kërkimore</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rPr>
        <w:t>Universitete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qendra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kërkimore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institucione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arsimore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që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nxisin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kërkimin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inovacionin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ofrojnë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kapitalin</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nevojshëm</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njerëzor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iniciativat</w:t>
      </w:r>
      <w:proofErr w:type="spellEnd"/>
      <w:r w:rsidRPr="00DD3003">
        <w:rPr>
          <w:rFonts w:asciiTheme="minorHAnsi" w:hAnsiTheme="minorHAnsi" w:cstheme="minorHAnsi"/>
        </w:rPr>
        <w:t xml:space="preserve"> S3</w:t>
      </w:r>
      <w:r w:rsidR="00EA4ACF" w:rsidRPr="00DD3003">
        <w:rPr>
          <w:rFonts w:asciiTheme="minorHAnsi" w:hAnsiTheme="minorHAnsi" w:cstheme="minorHAnsi"/>
        </w:rPr>
        <w:t>.</w:t>
      </w:r>
    </w:p>
    <w:p w14:paraId="0C809895" w14:textId="77777777" w:rsidR="00AD3E19" w:rsidRPr="00DD3003" w:rsidRDefault="00EA4ACF" w:rsidP="008B393C">
      <w:pPr>
        <w:pStyle w:val="ListParagraph"/>
        <w:numPr>
          <w:ilvl w:val="0"/>
          <w:numId w:val="3"/>
        </w:numPr>
        <w:tabs>
          <w:tab w:val="left" w:pos="881"/>
          <w:tab w:val="left" w:pos="882"/>
        </w:tabs>
        <w:spacing w:before="28" w:line="290" w:lineRule="auto"/>
        <w:ind w:right="890" w:hanging="359"/>
        <w:jc w:val="both"/>
        <w:rPr>
          <w:rFonts w:asciiTheme="minorHAnsi" w:hAnsiTheme="minorHAnsi" w:cstheme="minorHAnsi"/>
          <w:lang w:val="it-IT"/>
        </w:rPr>
        <w:sectPr w:rsidR="00AD3E19" w:rsidRPr="00DD3003">
          <w:type w:val="continuous"/>
          <w:pgSz w:w="12240" w:h="15840"/>
          <w:pgMar w:top="1500" w:right="560" w:bottom="280" w:left="1340" w:header="720" w:footer="720" w:gutter="0"/>
          <w:cols w:space="720"/>
        </w:sectPr>
      </w:pPr>
      <w:r w:rsidRPr="00DD3003">
        <w:rPr>
          <w:rFonts w:asciiTheme="minorHAnsi" w:hAnsiTheme="minorHAnsi" w:cstheme="minorHAnsi"/>
          <w:b/>
          <w:lang w:val="it-IT"/>
        </w:rPr>
        <w:t xml:space="preserve">Shoqëria civile: </w:t>
      </w:r>
      <w:r w:rsidRPr="00DD3003">
        <w:rPr>
          <w:rFonts w:asciiTheme="minorHAnsi" w:hAnsiTheme="minorHAnsi" w:cstheme="minorHAnsi"/>
          <w:lang w:val="it-IT"/>
        </w:rPr>
        <w:t xml:space="preserve">Organizatat e shoqërisë civile dhe OJQ-të që </w:t>
      </w:r>
      <w:r w:rsidR="000D7623" w:rsidRPr="00DD3003">
        <w:rPr>
          <w:rFonts w:asciiTheme="minorHAnsi" w:hAnsiTheme="minorHAnsi" w:cstheme="minorHAnsi"/>
          <w:lang w:val="it-IT"/>
        </w:rPr>
        <w:t xml:space="preserve">veprojnë në </w:t>
      </w:r>
      <w:r w:rsidR="00DA1554" w:rsidRPr="00DD3003">
        <w:rPr>
          <w:rFonts w:asciiTheme="minorHAnsi" w:hAnsiTheme="minorHAnsi" w:cstheme="minorHAnsi"/>
          <w:lang w:val="it-IT"/>
        </w:rPr>
        <w:t xml:space="preserve">fushat </w:t>
      </w:r>
      <w:r w:rsidR="0039606B" w:rsidRPr="00DD3003">
        <w:rPr>
          <w:rFonts w:asciiTheme="minorHAnsi" w:hAnsiTheme="minorHAnsi" w:cstheme="minorHAnsi"/>
          <w:lang w:val="it-IT"/>
        </w:rPr>
        <w:t>e prioritetit</w:t>
      </w:r>
      <w:r w:rsidRPr="00DD3003">
        <w:rPr>
          <w:rFonts w:asciiTheme="minorHAnsi" w:hAnsiTheme="minorHAnsi" w:cstheme="minorHAnsi"/>
          <w:lang w:val="it-IT"/>
        </w:rPr>
        <w:t xml:space="preserve"> S</w:t>
      </w:r>
      <w:r w:rsidR="00DA1554" w:rsidRPr="00DD3003">
        <w:rPr>
          <w:rFonts w:asciiTheme="minorHAnsi" w:hAnsiTheme="minorHAnsi" w:cstheme="minorHAnsi"/>
          <w:lang w:val="it-IT"/>
        </w:rPr>
        <w:t>3.</w:t>
      </w:r>
    </w:p>
    <w:p w14:paraId="3C6A4EF7" w14:textId="77777777" w:rsidR="00AD3E19" w:rsidRPr="008B393C" w:rsidRDefault="00AD3E19" w:rsidP="008B393C">
      <w:pPr>
        <w:pStyle w:val="BodyText"/>
        <w:spacing w:before="2"/>
        <w:ind w:right="890"/>
        <w:jc w:val="both"/>
        <w:rPr>
          <w:rFonts w:asciiTheme="minorHAnsi" w:hAnsiTheme="minorHAnsi" w:cstheme="minorHAnsi"/>
          <w:sz w:val="24"/>
          <w:szCs w:val="24"/>
          <w:lang w:val="it-IT"/>
        </w:rPr>
      </w:pPr>
    </w:p>
    <w:p w14:paraId="55643478" w14:textId="77777777" w:rsidR="00AD3E19" w:rsidRPr="008B393C" w:rsidRDefault="0039606B" w:rsidP="008B393C">
      <w:pPr>
        <w:pStyle w:val="Heading2"/>
        <w:spacing w:before="93"/>
        <w:ind w:right="890"/>
        <w:jc w:val="both"/>
        <w:rPr>
          <w:rFonts w:asciiTheme="minorHAnsi" w:hAnsiTheme="minorHAnsi" w:cstheme="minorHAnsi"/>
          <w:sz w:val="24"/>
          <w:szCs w:val="24"/>
        </w:rPr>
      </w:pPr>
      <w:proofErr w:type="spellStart"/>
      <w:r w:rsidRPr="008B393C">
        <w:rPr>
          <w:rFonts w:asciiTheme="minorHAnsi" w:hAnsiTheme="minorHAnsi" w:cstheme="minorHAnsi"/>
          <w:sz w:val="24"/>
          <w:szCs w:val="24"/>
        </w:rPr>
        <w:t>Audienca</w:t>
      </w:r>
      <w:proofErr w:type="spellEnd"/>
      <w:r w:rsidRPr="008B393C">
        <w:rPr>
          <w:rFonts w:asciiTheme="minorHAnsi" w:hAnsiTheme="minorHAnsi" w:cstheme="minorHAnsi"/>
          <w:sz w:val="24"/>
          <w:szCs w:val="24"/>
        </w:rPr>
        <w:t xml:space="preserve"> </w:t>
      </w:r>
      <w:proofErr w:type="spellStart"/>
      <w:r w:rsidRPr="008B393C">
        <w:rPr>
          <w:rFonts w:asciiTheme="minorHAnsi" w:hAnsiTheme="minorHAnsi" w:cstheme="minorHAnsi"/>
          <w:sz w:val="24"/>
          <w:szCs w:val="24"/>
        </w:rPr>
        <w:t>sekondare</w:t>
      </w:r>
      <w:proofErr w:type="spellEnd"/>
      <w:r w:rsidR="00EA4ACF" w:rsidRPr="008B393C">
        <w:rPr>
          <w:rFonts w:asciiTheme="minorHAnsi" w:hAnsiTheme="minorHAnsi" w:cstheme="minorHAnsi"/>
          <w:sz w:val="24"/>
          <w:szCs w:val="24"/>
        </w:rPr>
        <w:t>:</w:t>
      </w:r>
    </w:p>
    <w:p w14:paraId="003DB82A" w14:textId="77777777" w:rsidR="00AD3E19" w:rsidRPr="008B393C" w:rsidRDefault="00AD3E19" w:rsidP="008B393C">
      <w:pPr>
        <w:pStyle w:val="BodyText"/>
        <w:spacing w:before="6"/>
        <w:ind w:right="890"/>
        <w:jc w:val="both"/>
        <w:rPr>
          <w:rFonts w:asciiTheme="minorHAnsi" w:hAnsiTheme="minorHAnsi" w:cstheme="minorHAnsi"/>
          <w:b/>
          <w:sz w:val="24"/>
          <w:szCs w:val="24"/>
        </w:rPr>
      </w:pPr>
    </w:p>
    <w:p w14:paraId="5ACECB31" w14:textId="77777777" w:rsidR="00AD3E19" w:rsidRPr="00DD3003" w:rsidRDefault="00EA4ACF" w:rsidP="008B393C">
      <w:pPr>
        <w:pStyle w:val="ListParagraph"/>
        <w:numPr>
          <w:ilvl w:val="0"/>
          <w:numId w:val="3"/>
        </w:numPr>
        <w:tabs>
          <w:tab w:val="left" w:pos="881"/>
          <w:tab w:val="left" w:pos="882"/>
        </w:tabs>
        <w:ind w:right="890" w:hanging="359"/>
        <w:jc w:val="both"/>
        <w:rPr>
          <w:rFonts w:asciiTheme="minorHAnsi" w:hAnsiTheme="minorHAnsi" w:cstheme="minorHAnsi"/>
        </w:rPr>
      </w:pPr>
      <w:proofErr w:type="spellStart"/>
      <w:r w:rsidRPr="00DD3003">
        <w:rPr>
          <w:rFonts w:asciiTheme="minorHAnsi" w:hAnsiTheme="minorHAnsi" w:cstheme="minorHAnsi"/>
        </w:rPr>
        <w:t>Publiku</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w:t>
      </w:r>
      <w:proofErr w:type="spellEnd"/>
      <w:r w:rsidRPr="00DD3003">
        <w:rPr>
          <w:rFonts w:asciiTheme="minorHAnsi" w:hAnsiTheme="minorHAnsi" w:cstheme="minorHAnsi"/>
          <w:spacing w:val="-2"/>
        </w:rPr>
        <w:t xml:space="preserve"> </w:t>
      </w:r>
      <w:proofErr w:type="spellStart"/>
      <w:r w:rsidRPr="00DD3003">
        <w:rPr>
          <w:rFonts w:asciiTheme="minorHAnsi" w:hAnsiTheme="minorHAnsi" w:cstheme="minorHAnsi"/>
        </w:rPr>
        <w:t>përgjithshëm</w:t>
      </w:r>
      <w:proofErr w:type="spellEnd"/>
    </w:p>
    <w:p w14:paraId="4A560FE3" w14:textId="77777777" w:rsidR="00AD3E19" w:rsidRPr="00DD3003" w:rsidRDefault="00AD3E19" w:rsidP="008B393C">
      <w:pPr>
        <w:pStyle w:val="BodyText"/>
        <w:spacing w:before="6"/>
        <w:ind w:right="890"/>
        <w:jc w:val="both"/>
        <w:rPr>
          <w:rFonts w:asciiTheme="minorHAnsi" w:hAnsiTheme="minorHAnsi" w:cstheme="minorHAnsi"/>
        </w:rPr>
      </w:pPr>
    </w:p>
    <w:p w14:paraId="62AC4DB5" w14:textId="77777777" w:rsidR="00AD3E19" w:rsidRPr="00DD3003" w:rsidRDefault="00EA4ACF" w:rsidP="008B393C">
      <w:pPr>
        <w:pStyle w:val="ListParagraph"/>
        <w:numPr>
          <w:ilvl w:val="0"/>
          <w:numId w:val="3"/>
        </w:numPr>
        <w:tabs>
          <w:tab w:val="left" w:pos="881"/>
          <w:tab w:val="left" w:pos="882"/>
        </w:tabs>
        <w:ind w:right="890" w:hanging="359"/>
        <w:jc w:val="both"/>
        <w:rPr>
          <w:rFonts w:asciiTheme="minorHAnsi" w:hAnsiTheme="minorHAnsi" w:cstheme="minorHAnsi"/>
        </w:rPr>
      </w:pPr>
      <w:proofErr w:type="spellStart"/>
      <w:r w:rsidRPr="00DD3003">
        <w:rPr>
          <w:rFonts w:asciiTheme="minorHAnsi" w:hAnsiTheme="minorHAnsi" w:cstheme="minorHAnsi"/>
        </w:rPr>
        <w:t>Partnerët</w:t>
      </w:r>
      <w:proofErr w:type="spellEnd"/>
      <w:r w:rsidRPr="00DD3003">
        <w:rPr>
          <w:rFonts w:asciiTheme="minorHAnsi" w:hAnsiTheme="minorHAnsi" w:cstheme="minorHAnsi"/>
        </w:rPr>
        <w:t xml:space="preserve"> </w:t>
      </w:r>
      <w:proofErr w:type="spellStart"/>
      <w:r w:rsidR="005A753E" w:rsidRPr="00DD3003">
        <w:rPr>
          <w:rFonts w:asciiTheme="minorHAnsi" w:hAnsiTheme="minorHAnsi" w:cstheme="minorHAnsi"/>
        </w:rPr>
        <w:t>ndërkombëtarë</w:t>
      </w:r>
      <w:proofErr w:type="spellEnd"/>
      <w:r w:rsidR="005A753E" w:rsidRPr="00DD3003">
        <w:rPr>
          <w:rFonts w:asciiTheme="minorHAnsi" w:hAnsiTheme="minorHAnsi" w:cstheme="minorHAnsi"/>
        </w:rPr>
        <w:t xml:space="preserve"> </w:t>
      </w:r>
      <w:proofErr w:type="spellStart"/>
      <w:r w:rsidR="005A753E" w:rsidRPr="00DD3003">
        <w:rPr>
          <w:rFonts w:asciiTheme="minorHAnsi" w:hAnsiTheme="minorHAnsi" w:cstheme="minorHAnsi"/>
        </w:rPr>
        <w:t>dhe</w:t>
      </w:r>
      <w:proofErr w:type="spellEnd"/>
      <w:r w:rsidR="005A753E" w:rsidRPr="00DD3003">
        <w:rPr>
          <w:rFonts w:asciiTheme="minorHAnsi" w:hAnsiTheme="minorHAnsi" w:cstheme="minorHAnsi"/>
        </w:rPr>
        <w:t xml:space="preserve"> </w:t>
      </w:r>
      <w:proofErr w:type="spellStart"/>
      <w:r w:rsidR="005A753E" w:rsidRPr="00DD3003">
        <w:rPr>
          <w:rFonts w:asciiTheme="minorHAnsi" w:hAnsiTheme="minorHAnsi" w:cstheme="minorHAnsi"/>
        </w:rPr>
        <w:t>organizatat</w:t>
      </w:r>
      <w:proofErr w:type="spellEnd"/>
    </w:p>
    <w:p w14:paraId="072DF538" w14:textId="77777777" w:rsidR="00AD3E19" w:rsidRPr="00DD3003" w:rsidRDefault="00AD3E19" w:rsidP="008B393C">
      <w:pPr>
        <w:pStyle w:val="BodyText"/>
        <w:spacing w:before="6"/>
        <w:ind w:right="890"/>
        <w:jc w:val="both"/>
        <w:rPr>
          <w:rFonts w:asciiTheme="minorHAnsi" w:hAnsiTheme="minorHAnsi" w:cstheme="minorHAnsi"/>
        </w:rPr>
      </w:pPr>
    </w:p>
    <w:p w14:paraId="09251E5E" w14:textId="77777777" w:rsidR="00AD3E19" w:rsidRPr="00DD3003" w:rsidRDefault="00EA4ACF" w:rsidP="008B393C">
      <w:pPr>
        <w:pStyle w:val="ListParagraph"/>
        <w:numPr>
          <w:ilvl w:val="0"/>
          <w:numId w:val="3"/>
        </w:numPr>
        <w:tabs>
          <w:tab w:val="left" w:pos="881"/>
          <w:tab w:val="left" w:pos="882"/>
        </w:tabs>
        <w:ind w:right="890" w:hanging="359"/>
        <w:jc w:val="both"/>
        <w:rPr>
          <w:rFonts w:asciiTheme="minorHAnsi" w:hAnsiTheme="minorHAnsi" w:cstheme="minorHAnsi"/>
        </w:rPr>
      </w:pPr>
      <w:r w:rsidRPr="00DD3003">
        <w:rPr>
          <w:rFonts w:asciiTheme="minorHAnsi" w:hAnsiTheme="minorHAnsi" w:cstheme="minorHAnsi"/>
        </w:rPr>
        <w:t>Media</w:t>
      </w:r>
    </w:p>
    <w:p w14:paraId="700AB863" w14:textId="77777777" w:rsidR="00AD3E19" w:rsidRPr="00DD3003" w:rsidRDefault="00EA4ACF" w:rsidP="008B393C">
      <w:pPr>
        <w:pStyle w:val="BodyText"/>
        <w:spacing w:before="197" w:line="252" w:lineRule="auto"/>
        <w:ind w:left="100" w:right="890"/>
        <w:jc w:val="both"/>
        <w:rPr>
          <w:rFonts w:asciiTheme="minorHAnsi" w:hAnsiTheme="minorHAnsi" w:cstheme="minorHAnsi"/>
        </w:rPr>
      </w:pPr>
      <w:r w:rsidRPr="00DD3003">
        <w:rPr>
          <w:rFonts w:asciiTheme="minorHAnsi" w:hAnsiTheme="minorHAnsi" w:cstheme="minorHAnsi"/>
        </w:rPr>
        <w:t>Duke</w:t>
      </w:r>
      <w:r w:rsidRPr="00DD3003">
        <w:rPr>
          <w:rFonts w:asciiTheme="minorHAnsi" w:hAnsiTheme="minorHAnsi" w:cstheme="minorHAnsi"/>
          <w:spacing w:val="-18"/>
        </w:rPr>
        <w:t xml:space="preserve"> </w:t>
      </w:r>
      <w:proofErr w:type="spellStart"/>
      <w:r w:rsidRPr="00DD3003">
        <w:rPr>
          <w:rFonts w:asciiTheme="minorHAnsi" w:hAnsiTheme="minorHAnsi" w:cstheme="minorHAnsi"/>
        </w:rPr>
        <w:t>identifikuar</w:t>
      </w:r>
      <w:proofErr w:type="spellEnd"/>
      <w:r w:rsidRPr="00DD3003">
        <w:rPr>
          <w:rFonts w:asciiTheme="minorHAnsi" w:hAnsiTheme="minorHAnsi" w:cstheme="minorHAnsi"/>
          <w:spacing w:val="-18"/>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spacing w:val="-18"/>
        </w:rPr>
        <w:t xml:space="preserve"> </w:t>
      </w:r>
      <w:proofErr w:type="spellStart"/>
      <w:r w:rsidRPr="00DD3003">
        <w:rPr>
          <w:rFonts w:asciiTheme="minorHAnsi" w:hAnsiTheme="minorHAnsi" w:cstheme="minorHAnsi"/>
        </w:rPr>
        <w:t>kuptuar</w:t>
      </w:r>
      <w:proofErr w:type="spellEnd"/>
      <w:r w:rsidRPr="00DD3003">
        <w:rPr>
          <w:rFonts w:asciiTheme="minorHAnsi" w:hAnsiTheme="minorHAnsi" w:cstheme="minorHAnsi"/>
          <w:spacing w:val="-18"/>
        </w:rPr>
        <w:t xml:space="preserve"> </w:t>
      </w:r>
      <w:proofErr w:type="spellStart"/>
      <w:r w:rsidRPr="00DD3003">
        <w:rPr>
          <w:rFonts w:asciiTheme="minorHAnsi" w:hAnsiTheme="minorHAnsi" w:cstheme="minorHAnsi"/>
        </w:rPr>
        <w:t>këto</w:t>
      </w:r>
      <w:proofErr w:type="spellEnd"/>
      <w:r w:rsidRPr="00DD3003">
        <w:rPr>
          <w:rFonts w:asciiTheme="minorHAnsi" w:hAnsiTheme="minorHAnsi" w:cstheme="minorHAnsi"/>
          <w:spacing w:val="-18"/>
        </w:rPr>
        <w:t xml:space="preserve"> </w:t>
      </w:r>
      <w:proofErr w:type="spellStart"/>
      <w:r w:rsidRPr="00DD3003">
        <w:rPr>
          <w:rFonts w:asciiTheme="minorHAnsi" w:hAnsiTheme="minorHAnsi" w:cstheme="minorHAnsi"/>
        </w:rPr>
        <w:t>audienca</w:t>
      </w:r>
      <w:proofErr w:type="spellEnd"/>
      <w:r w:rsidRPr="00DD3003">
        <w:rPr>
          <w:rFonts w:asciiTheme="minorHAnsi" w:hAnsiTheme="minorHAnsi" w:cstheme="minorHAnsi"/>
          <w:spacing w:val="-18"/>
        </w:rPr>
        <w:t xml:space="preserve"> </w:t>
      </w:r>
      <w:proofErr w:type="spellStart"/>
      <w:r w:rsidRPr="00DD3003">
        <w:rPr>
          <w:rFonts w:asciiTheme="minorHAnsi" w:hAnsiTheme="minorHAnsi" w:cstheme="minorHAnsi"/>
        </w:rPr>
        <w:t>pr</w:t>
      </w:r>
      <w:r w:rsidR="00DA1554" w:rsidRPr="00DD3003">
        <w:rPr>
          <w:rFonts w:asciiTheme="minorHAnsi" w:hAnsiTheme="minorHAnsi" w:cstheme="minorHAnsi"/>
        </w:rPr>
        <w:t>ioritare</w:t>
      </w:r>
      <w:proofErr w:type="spellEnd"/>
      <w:r w:rsidRPr="00DD3003">
        <w:rPr>
          <w:rFonts w:asciiTheme="minorHAnsi" w:hAnsiTheme="minorHAnsi" w:cstheme="minorHAnsi"/>
        </w:rPr>
        <w:t>,</w:t>
      </w:r>
      <w:r w:rsidRPr="00DD3003">
        <w:rPr>
          <w:rFonts w:asciiTheme="minorHAnsi" w:hAnsiTheme="minorHAnsi" w:cstheme="minorHAnsi"/>
          <w:spacing w:val="-18"/>
        </w:rPr>
        <w:t xml:space="preserve"> </w:t>
      </w:r>
      <w:r w:rsidRPr="00DD3003">
        <w:rPr>
          <w:rFonts w:asciiTheme="minorHAnsi" w:hAnsiTheme="minorHAnsi" w:cstheme="minorHAnsi"/>
        </w:rPr>
        <w:t>ne</w:t>
      </w:r>
      <w:r w:rsidRPr="00DD3003">
        <w:rPr>
          <w:rFonts w:asciiTheme="minorHAnsi" w:hAnsiTheme="minorHAnsi" w:cstheme="minorHAnsi"/>
          <w:spacing w:val="-18"/>
        </w:rPr>
        <w:t xml:space="preserve"> </w:t>
      </w:r>
      <w:proofErr w:type="spellStart"/>
      <w:r w:rsidRPr="00DD3003">
        <w:rPr>
          <w:rFonts w:asciiTheme="minorHAnsi" w:hAnsiTheme="minorHAnsi" w:cstheme="minorHAnsi"/>
        </w:rPr>
        <w:t>mund</w:t>
      </w:r>
      <w:proofErr w:type="spellEnd"/>
      <w:r w:rsidRPr="00DD3003">
        <w:rPr>
          <w:rFonts w:asciiTheme="minorHAnsi" w:hAnsiTheme="minorHAnsi" w:cstheme="minorHAnsi"/>
          <w:spacing w:val="-18"/>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18"/>
        </w:rPr>
        <w:t xml:space="preserve"> </w:t>
      </w:r>
      <w:proofErr w:type="spellStart"/>
      <w:r w:rsidRPr="00DD3003">
        <w:rPr>
          <w:rFonts w:asciiTheme="minorHAnsi" w:hAnsiTheme="minorHAnsi" w:cstheme="minorHAnsi"/>
        </w:rPr>
        <w:t>hartojmë</w:t>
      </w:r>
      <w:proofErr w:type="spellEnd"/>
      <w:r w:rsidRPr="00DD3003">
        <w:rPr>
          <w:rFonts w:asciiTheme="minorHAnsi" w:hAnsiTheme="minorHAnsi" w:cstheme="minorHAnsi"/>
          <w:spacing w:val="-18"/>
        </w:rPr>
        <w:t xml:space="preserve"> </w:t>
      </w:r>
      <w:proofErr w:type="spellStart"/>
      <w:r w:rsidRPr="00DD3003">
        <w:rPr>
          <w:rFonts w:asciiTheme="minorHAnsi" w:hAnsiTheme="minorHAnsi" w:cstheme="minorHAnsi"/>
        </w:rPr>
        <w:t>mesazhe</w:t>
      </w:r>
      <w:proofErr w:type="spellEnd"/>
      <w:r w:rsidRPr="00DD3003">
        <w:rPr>
          <w:rFonts w:asciiTheme="minorHAnsi" w:hAnsiTheme="minorHAnsi" w:cstheme="minorHAnsi"/>
          <w:spacing w:val="-18"/>
        </w:rPr>
        <w:t xml:space="preserve"> </w:t>
      </w:r>
      <w:proofErr w:type="spellStart"/>
      <w:r w:rsidRPr="00DD3003">
        <w:rPr>
          <w:rFonts w:asciiTheme="minorHAnsi" w:hAnsiTheme="minorHAnsi" w:cstheme="minorHAnsi"/>
        </w:rPr>
        <w:t>specifike</w:t>
      </w:r>
      <w:proofErr w:type="spellEnd"/>
      <w:r w:rsidRPr="00DD3003">
        <w:rPr>
          <w:rFonts w:asciiTheme="minorHAnsi" w:hAnsiTheme="minorHAnsi" w:cstheme="minorHAnsi"/>
          <w:spacing w:val="-18"/>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përdorim</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kanalet</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duhura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komunikimit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angazhuar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mënyrë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efektive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çdo</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grup</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siguruar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suksesin</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strategjisë</w:t>
      </w:r>
      <w:proofErr w:type="spellEnd"/>
      <w:r w:rsidRPr="00DD3003">
        <w:rPr>
          <w:rFonts w:asciiTheme="minorHAnsi" w:hAnsiTheme="minorHAnsi" w:cstheme="minorHAnsi"/>
          <w:spacing w:val="-3"/>
        </w:rPr>
        <w:t xml:space="preserve"> </w:t>
      </w:r>
      <w:r w:rsidRPr="00DD3003">
        <w:rPr>
          <w:rFonts w:asciiTheme="minorHAnsi" w:hAnsiTheme="minorHAnsi" w:cstheme="minorHAnsi"/>
        </w:rPr>
        <w:t>S3.</w:t>
      </w:r>
    </w:p>
    <w:p w14:paraId="6650AFAA" w14:textId="77777777" w:rsidR="00AD3E19" w:rsidRPr="008B393C" w:rsidRDefault="00AD3E19" w:rsidP="008B393C">
      <w:pPr>
        <w:pStyle w:val="BodyText"/>
        <w:spacing w:before="2"/>
        <w:ind w:right="890"/>
        <w:jc w:val="both"/>
        <w:rPr>
          <w:rFonts w:asciiTheme="minorHAnsi" w:hAnsiTheme="minorHAnsi" w:cstheme="minorHAnsi"/>
          <w:sz w:val="24"/>
          <w:szCs w:val="24"/>
        </w:rPr>
      </w:pPr>
    </w:p>
    <w:p w14:paraId="406FF6C8" w14:textId="77777777" w:rsidR="00AD3E19" w:rsidRPr="008B393C" w:rsidRDefault="00EA4ACF" w:rsidP="008B393C">
      <w:pPr>
        <w:pStyle w:val="Heading1"/>
        <w:numPr>
          <w:ilvl w:val="0"/>
          <w:numId w:val="2"/>
        </w:numPr>
        <w:tabs>
          <w:tab w:val="left" w:pos="820"/>
        </w:tabs>
        <w:ind w:right="890"/>
        <w:jc w:val="both"/>
        <w:rPr>
          <w:rFonts w:asciiTheme="minorHAnsi" w:hAnsiTheme="minorHAnsi" w:cstheme="minorHAnsi"/>
        </w:rPr>
      </w:pPr>
      <w:proofErr w:type="spellStart"/>
      <w:r w:rsidRPr="008B393C">
        <w:rPr>
          <w:rFonts w:asciiTheme="minorHAnsi" w:hAnsiTheme="minorHAnsi" w:cstheme="minorHAnsi"/>
        </w:rPr>
        <w:t>Mesazhet</w:t>
      </w:r>
      <w:proofErr w:type="spellEnd"/>
      <w:r w:rsidRPr="008B393C">
        <w:rPr>
          <w:rFonts w:asciiTheme="minorHAnsi" w:hAnsiTheme="minorHAnsi" w:cstheme="minorHAnsi"/>
          <w:spacing w:val="-1"/>
        </w:rPr>
        <w:t xml:space="preserve"> </w:t>
      </w:r>
      <w:proofErr w:type="spellStart"/>
      <w:r w:rsidRPr="008B393C">
        <w:rPr>
          <w:rFonts w:asciiTheme="minorHAnsi" w:hAnsiTheme="minorHAnsi" w:cstheme="minorHAnsi"/>
        </w:rPr>
        <w:t>kyçe</w:t>
      </w:r>
      <w:proofErr w:type="spellEnd"/>
    </w:p>
    <w:p w14:paraId="225B3152" w14:textId="77777777" w:rsidR="00AD3E19" w:rsidRPr="00DD3003" w:rsidRDefault="00EA4ACF" w:rsidP="008B393C">
      <w:pPr>
        <w:pStyle w:val="BodyText"/>
        <w:spacing w:before="201" w:line="252" w:lineRule="auto"/>
        <w:ind w:left="100" w:right="890"/>
        <w:jc w:val="both"/>
        <w:rPr>
          <w:rFonts w:asciiTheme="minorHAnsi" w:hAnsiTheme="minorHAnsi" w:cstheme="minorHAnsi"/>
        </w:rPr>
      </w:pPr>
      <w:proofErr w:type="spellStart"/>
      <w:r w:rsidRPr="00DD3003">
        <w:rPr>
          <w:rFonts w:asciiTheme="minorHAnsi" w:hAnsiTheme="minorHAnsi" w:cstheme="minorHAnsi"/>
        </w:rPr>
        <w:t>Komunikimi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efektiv</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rreth</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Strategjisë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së</w:t>
      </w:r>
      <w:proofErr w:type="spellEnd"/>
      <w:r w:rsidRPr="00DD3003">
        <w:rPr>
          <w:rFonts w:asciiTheme="minorHAnsi" w:hAnsiTheme="minorHAnsi" w:cstheme="minorHAnsi"/>
        </w:rPr>
        <w:t xml:space="preserve"> </w:t>
      </w:r>
      <w:proofErr w:type="spellStart"/>
      <w:r w:rsidR="001D0A6B" w:rsidRPr="00DD3003">
        <w:rPr>
          <w:rFonts w:asciiTheme="minorHAnsi" w:hAnsiTheme="minorHAnsi" w:cstheme="minorHAnsi"/>
        </w:rPr>
        <w:t>Specializimit</w:t>
      </w:r>
      <w:proofErr w:type="spellEnd"/>
      <w:r w:rsidR="001D0A6B" w:rsidRPr="00DD3003">
        <w:rPr>
          <w:rFonts w:asciiTheme="minorHAnsi" w:hAnsiTheme="minorHAnsi" w:cstheme="minorHAnsi"/>
        </w:rPr>
        <w:t xml:space="preserve"> </w:t>
      </w:r>
      <w:proofErr w:type="spellStart"/>
      <w:r w:rsidR="0058138B" w:rsidRPr="00DD3003">
        <w:rPr>
          <w:rFonts w:asciiTheme="minorHAnsi" w:hAnsiTheme="minorHAnsi" w:cstheme="minorHAnsi"/>
        </w:rPr>
        <w:t>Inteligjent</w:t>
      </w:r>
      <w:proofErr w:type="spellEnd"/>
      <w:r w:rsidR="0058138B"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Shqipërisë</w:t>
      </w:r>
      <w:proofErr w:type="spellEnd"/>
      <w:r w:rsidRPr="00DD3003">
        <w:rPr>
          <w:rFonts w:asciiTheme="minorHAnsi" w:hAnsiTheme="minorHAnsi" w:cstheme="minorHAnsi"/>
        </w:rPr>
        <w:t xml:space="preserve"> </w:t>
      </w:r>
      <w:r w:rsidR="001D0A6B" w:rsidRPr="00DD3003">
        <w:rPr>
          <w:rFonts w:asciiTheme="minorHAnsi" w:hAnsiTheme="minorHAnsi" w:cstheme="minorHAnsi"/>
        </w:rPr>
        <w:t xml:space="preserve">(S3) do </w:t>
      </w:r>
      <w:proofErr w:type="spellStart"/>
      <w:r w:rsidR="001D0A6B" w:rsidRPr="00DD3003">
        <w:rPr>
          <w:rFonts w:asciiTheme="minorHAnsi" w:hAnsiTheme="minorHAnsi" w:cstheme="minorHAnsi"/>
        </w:rPr>
        <w:t>të</w:t>
      </w:r>
      <w:proofErr w:type="spellEnd"/>
      <w:r w:rsidR="001D0A6B" w:rsidRPr="00DD3003">
        <w:rPr>
          <w:rFonts w:asciiTheme="minorHAnsi" w:hAnsiTheme="minorHAnsi" w:cstheme="minorHAnsi"/>
        </w:rPr>
        <w:t xml:space="preserve"> </w:t>
      </w:r>
      <w:proofErr w:type="spellStart"/>
      <w:r w:rsidR="001D0A6B" w:rsidRPr="00DD3003">
        <w:rPr>
          <w:rFonts w:asciiTheme="minorHAnsi" w:hAnsiTheme="minorHAnsi" w:cstheme="minorHAnsi"/>
        </w:rPr>
        <w:t>nis</w:t>
      </w:r>
      <w:r w:rsidRPr="00DD3003">
        <w:rPr>
          <w:rFonts w:asciiTheme="minorHAnsi" w:hAnsiTheme="minorHAnsi" w:cstheme="minorHAnsi"/>
        </w:rPr>
        <w:t>ë</w:t>
      </w:r>
      <w:proofErr w:type="spellEnd"/>
      <w:r w:rsidRPr="00DD3003">
        <w:rPr>
          <w:rFonts w:asciiTheme="minorHAnsi" w:hAnsiTheme="minorHAnsi" w:cstheme="minorHAnsi"/>
        </w:rPr>
        <w:t xml:space="preserve"> me </w:t>
      </w:r>
      <w:proofErr w:type="spellStart"/>
      <w:r w:rsidRPr="00DD3003">
        <w:rPr>
          <w:rFonts w:asciiTheme="minorHAnsi" w:hAnsiTheme="minorHAnsi" w:cstheme="minorHAnsi"/>
        </w:rPr>
        <w:t>zhvillimin</w:t>
      </w:r>
      <w:proofErr w:type="spellEnd"/>
      <w:r w:rsidRPr="00DD3003">
        <w:rPr>
          <w:rFonts w:asciiTheme="minorHAnsi" w:hAnsiTheme="minorHAnsi" w:cstheme="minorHAnsi"/>
          <w:spacing w:val="-8"/>
        </w:rPr>
        <w:t xml:space="preserve"> </w:t>
      </w:r>
      <w:r w:rsidRPr="00DD3003">
        <w:rPr>
          <w:rFonts w:asciiTheme="minorHAnsi" w:hAnsiTheme="minorHAnsi" w:cstheme="minorHAnsi"/>
        </w:rPr>
        <w:t>e</w:t>
      </w:r>
      <w:r w:rsidRPr="00DD3003">
        <w:rPr>
          <w:rFonts w:asciiTheme="minorHAnsi" w:hAnsiTheme="minorHAnsi" w:cstheme="minorHAnsi"/>
          <w:spacing w:val="-8"/>
        </w:rPr>
        <w:t xml:space="preserve"> </w:t>
      </w:r>
      <w:proofErr w:type="spellStart"/>
      <w:r w:rsidRPr="00DD3003">
        <w:rPr>
          <w:rFonts w:asciiTheme="minorHAnsi" w:hAnsiTheme="minorHAnsi" w:cstheme="minorHAnsi"/>
        </w:rPr>
        <w:t>mesazheve</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synuara</w:t>
      </w:r>
      <w:proofErr w:type="spellEnd"/>
      <w:r w:rsidRPr="00DD3003">
        <w:rPr>
          <w:rFonts w:asciiTheme="minorHAnsi" w:hAnsiTheme="minorHAnsi" w:cstheme="minorHAnsi"/>
        </w:rPr>
        <w:t>.</w:t>
      </w:r>
      <w:r w:rsidRPr="00DD3003">
        <w:rPr>
          <w:rFonts w:asciiTheme="minorHAnsi" w:hAnsiTheme="minorHAnsi" w:cstheme="minorHAnsi"/>
          <w:spacing w:val="-8"/>
        </w:rPr>
        <w:t xml:space="preserve"> </w:t>
      </w:r>
      <w:proofErr w:type="spellStart"/>
      <w:r w:rsidRPr="00DD3003">
        <w:rPr>
          <w:rFonts w:asciiTheme="minorHAnsi" w:hAnsiTheme="minorHAnsi" w:cstheme="minorHAnsi"/>
        </w:rPr>
        <w:t>Hartimi</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i</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mesazheve</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që</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kanë</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jehonë</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segmente</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veçanta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popullsisë</w:t>
      </w:r>
      <w:proofErr w:type="spellEnd"/>
      <w:r w:rsidRPr="00DD3003">
        <w:rPr>
          <w:rFonts w:asciiTheme="minorHAnsi" w:hAnsiTheme="minorHAnsi" w:cstheme="minorHAnsi"/>
        </w:rPr>
        <w:t xml:space="preserve"> do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jetë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vendimtar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ilustrimin</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përfitimeve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drejtpërdrejta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S3,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tilla </w:t>
      </w:r>
      <w:proofErr w:type="spellStart"/>
      <w:r w:rsidRPr="00DD3003">
        <w:rPr>
          <w:rFonts w:asciiTheme="minorHAnsi" w:hAnsiTheme="minorHAnsi" w:cstheme="minorHAnsi"/>
        </w:rPr>
        <w:t>si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mundësitë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ekonomike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zgjeruara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novacioni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rritja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specifike</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sektorit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Komunikimet</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përshtatura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që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tërheqin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interesat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unike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palëve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interesuara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pronarët</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bizneseve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komuniteti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edukatorët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ose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politikëbërësit</w:t>
      </w:r>
      <w:proofErr w:type="spellEnd"/>
      <w:r w:rsidRPr="00DD3003">
        <w:rPr>
          <w:rFonts w:asciiTheme="minorHAnsi" w:hAnsiTheme="minorHAnsi" w:cstheme="minorHAnsi"/>
        </w:rPr>
        <w:t xml:space="preserve">— do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sigurojnë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që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objektivat</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strategjisë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kuptohen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vlerësohen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qartë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Kjo</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metodë</w:t>
      </w:r>
      <w:proofErr w:type="spellEnd"/>
      <w:r w:rsidRPr="00DD3003">
        <w:rPr>
          <w:rFonts w:asciiTheme="minorHAnsi" w:hAnsiTheme="minorHAnsi" w:cstheme="minorHAnsi"/>
        </w:rPr>
        <w:t xml:space="preserve"> do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rrisë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rëndësinë</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mesazhit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audienca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ndryshme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do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rrisë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gjasat</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angazhimit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aktiv</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mbështetjes</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nismat</w:t>
      </w:r>
      <w:proofErr w:type="spellEnd"/>
      <w:r w:rsidRPr="00DD3003">
        <w:rPr>
          <w:rFonts w:asciiTheme="minorHAnsi" w:hAnsiTheme="minorHAnsi" w:cstheme="minorHAnsi"/>
          <w:spacing w:val="-29"/>
        </w:rPr>
        <w:t xml:space="preserve"> </w:t>
      </w:r>
      <w:r w:rsidRPr="00DD3003">
        <w:rPr>
          <w:rFonts w:asciiTheme="minorHAnsi" w:hAnsiTheme="minorHAnsi" w:cstheme="minorHAnsi"/>
        </w:rPr>
        <w:t>S3.</w:t>
      </w:r>
    </w:p>
    <w:p w14:paraId="1F7FE863" w14:textId="77777777" w:rsidR="00AD3E19" w:rsidRPr="00DD3003" w:rsidRDefault="00EA4ACF" w:rsidP="008B393C">
      <w:pPr>
        <w:spacing w:before="63" w:line="252" w:lineRule="auto"/>
        <w:ind w:left="100" w:right="890"/>
        <w:jc w:val="both"/>
        <w:rPr>
          <w:rFonts w:asciiTheme="minorHAnsi" w:hAnsiTheme="minorHAnsi" w:cstheme="minorHAnsi"/>
        </w:rPr>
      </w:pPr>
      <w:proofErr w:type="spellStart"/>
      <w:r w:rsidRPr="00DD3003">
        <w:rPr>
          <w:rFonts w:asciiTheme="minorHAnsi" w:hAnsiTheme="minorHAnsi" w:cstheme="minorHAnsi"/>
        </w:rPr>
        <w:t>Themeli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përpjekjeve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tona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komunikimit</w:t>
      </w:r>
      <w:proofErr w:type="spellEnd"/>
      <w:r w:rsidRPr="00DD3003">
        <w:rPr>
          <w:rFonts w:asciiTheme="minorHAnsi" w:hAnsiTheme="minorHAnsi" w:cstheme="minorHAnsi"/>
        </w:rPr>
        <w:t xml:space="preserve"> do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ndërtohet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mbi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një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b/>
        </w:rPr>
        <w:t>mesazh</w:t>
      </w:r>
      <w:proofErr w:type="spellEnd"/>
      <w:r w:rsidRPr="00DD3003">
        <w:rPr>
          <w:rFonts w:asciiTheme="minorHAnsi" w:hAnsiTheme="minorHAnsi" w:cstheme="minorHAnsi"/>
          <w:b/>
        </w:rPr>
        <w:t xml:space="preserve"> </w:t>
      </w:r>
      <w:proofErr w:type="spellStart"/>
      <w:r w:rsidR="00DA1554" w:rsidRPr="00DD3003">
        <w:rPr>
          <w:rFonts w:asciiTheme="minorHAnsi" w:hAnsiTheme="minorHAnsi" w:cstheme="minorHAnsi"/>
          <w:b/>
        </w:rPr>
        <w:t>kyç</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rPr>
        <w:t>që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përmbledh</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thelbin</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strategjisë</w:t>
      </w:r>
      <w:proofErr w:type="spellEnd"/>
      <w:r w:rsidRPr="00DD3003">
        <w:rPr>
          <w:rFonts w:asciiTheme="minorHAnsi" w:hAnsiTheme="minorHAnsi" w:cstheme="minorHAnsi"/>
        </w:rPr>
        <w:t xml:space="preserve"> S3. Ne do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zhvillojmë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mesazhe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përshtatura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nga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ky</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mesazh</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trajtuar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interesat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nevojat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specifike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grupeve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ndryshme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palëve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interesuara</w:t>
      </w:r>
      <w:proofErr w:type="spellEnd"/>
      <w:r w:rsidRPr="00DD3003">
        <w:rPr>
          <w:rFonts w:asciiTheme="minorHAnsi" w:hAnsiTheme="minorHAnsi" w:cstheme="minorHAnsi"/>
        </w:rPr>
        <w:t>.</w:t>
      </w:r>
    </w:p>
    <w:p w14:paraId="0902F064" w14:textId="77777777" w:rsidR="00AD3E19" w:rsidRPr="00DD3003" w:rsidRDefault="00AD3E19" w:rsidP="008B393C">
      <w:pPr>
        <w:pStyle w:val="BodyText"/>
        <w:spacing w:before="5"/>
        <w:ind w:right="890"/>
        <w:jc w:val="both"/>
        <w:rPr>
          <w:rFonts w:asciiTheme="minorHAnsi" w:hAnsiTheme="minorHAnsi" w:cstheme="minorHAnsi"/>
        </w:rPr>
      </w:pPr>
    </w:p>
    <w:p w14:paraId="50CCD84F" w14:textId="1179FD9E" w:rsidR="00AD3E19" w:rsidRPr="00DD3003" w:rsidRDefault="00EA4ACF" w:rsidP="008B393C">
      <w:pPr>
        <w:pStyle w:val="BodyText"/>
        <w:spacing w:line="252" w:lineRule="auto"/>
        <w:ind w:left="100" w:right="890"/>
        <w:jc w:val="both"/>
        <w:rPr>
          <w:rFonts w:asciiTheme="minorHAnsi" w:hAnsiTheme="minorHAnsi" w:cstheme="minorHAnsi"/>
        </w:rPr>
      </w:pPr>
      <w:proofErr w:type="spellStart"/>
      <w:proofErr w:type="gramStart"/>
      <w:r w:rsidRPr="00DD3003">
        <w:rPr>
          <w:rFonts w:asciiTheme="minorHAnsi" w:hAnsiTheme="minorHAnsi" w:cstheme="minorHAnsi"/>
          <w:b/>
        </w:rPr>
        <w:t>Mesazh</w:t>
      </w:r>
      <w:r w:rsidR="00DD3003" w:rsidRPr="00DD3003">
        <w:rPr>
          <w:rFonts w:asciiTheme="minorHAnsi" w:hAnsiTheme="minorHAnsi" w:cstheme="minorHAnsi"/>
          <w:b/>
        </w:rPr>
        <w:t>i</w:t>
      </w:r>
      <w:proofErr w:type="spellEnd"/>
      <w:r w:rsidR="00DD3003" w:rsidRPr="00DD3003">
        <w:rPr>
          <w:rFonts w:asciiTheme="minorHAnsi" w:hAnsiTheme="minorHAnsi" w:cstheme="minorHAnsi"/>
          <w:b/>
        </w:rPr>
        <w:t xml:space="preserve">  </w:t>
      </w:r>
      <w:proofErr w:type="spellStart"/>
      <w:r w:rsidR="00DD3003" w:rsidRPr="00DD3003">
        <w:rPr>
          <w:rFonts w:asciiTheme="minorHAnsi" w:hAnsiTheme="minorHAnsi" w:cstheme="minorHAnsi"/>
          <w:b/>
        </w:rPr>
        <w:t>kryesor</w:t>
      </w:r>
      <w:proofErr w:type="spellEnd"/>
      <w:proofErr w:type="gramEnd"/>
      <w:r w:rsidRPr="00DD3003">
        <w:rPr>
          <w:rFonts w:asciiTheme="minorHAnsi" w:hAnsiTheme="minorHAnsi" w:cstheme="minorHAnsi"/>
          <w:b/>
        </w:rPr>
        <w:t xml:space="preserve">: </w:t>
      </w:r>
      <w:r w:rsidRPr="00DD3003">
        <w:rPr>
          <w:rFonts w:asciiTheme="minorHAnsi" w:hAnsiTheme="minorHAnsi" w:cstheme="minorHAnsi"/>
        </w:rPr>
        <w:t>"</w:t>
      </w:r>
      <w:proofErr w:type="spellStart"/>
      <w:r w:rsidRPr="00DD3003">
        <w:rPr>
          <w:rFonts w:asciiTheme="minorHAnsi" w:hAnsiTheme="minorHAnsi" w:cstheme="minorHAnsi"/>
        </w:rPr>
        <w:t>Strategjia</w:t>
      </w:r>
      <w:proofErr w:type="spellEnd"/>
      <w:r w:rsidRPr="00DD3003">
        <w:rPr>
          <w:rFonts w:asciiTheme="minorHAnsi" w:hAnsiTheme="minorHAnsi" w:cstheme="minorHAnsi"/>
        </w:rPr>
        <w:t xml:space="preserve"> e </w:t>
      </w:r>
      <w:proofErr w:type="spellStart"/>
      <w:r w:rsidR="007D5976" w:rsidRPr="00DD3003">
        <w:rPr>
          <w:rFonts w:asciiTheme="minorHAnsi" w:hAnsiTheme="minorHAnsi" w:cstheme="minorHAnsi"/>
        </w:rPr>
        <w:t>Specializimit</w:t>
      </w:r>
      <w:proofErr w:type="spellEnd"/>
      <w:r w:rsidR="007D5976" w:rsidRPr="00DD3003">
        <w:rPr>
          <w:rFonts w:asciiTheme="minorHAnsi" w:hAnsiTheme="minorHAnsi" w:cstheme="minorHAnsi"/>
        </w:rPr>
        <w:t xml:space="preserve"> </w:t>
      </w:r>
      <w:proofErr w:type="spellStart"/>
      <w:r w:rsidR="0058138B" w:rsidRPr="00DD3003">
        <w:rPr>
          <w:rFonts w:asciiTheme="minorHAnsi" w:hAnsiTheme="minorHAnsi" w:cstheme="minorHAnsi"/>
        </w:rPr>
        <w:t>Inteligjent</w:t>
      </w:r>
      <w:proofErr w:type="spellEnd"/>
      <w:r w:rsidR="0058138B" w:rsidRPr="00DD3003">
        <w:rPr>
          <w:rFonts w:asciiTheme="minorHAnsi" w:hAnsiTheme="minorHAnsi" w:cstheme="minorHAnsi"/>
        </w:rPr>
        <w:t xml:space="preserve"> </w:t>
      </w:r>
      <w:proofErr w:type="spellStart"/>
      <w:r w:rsidR="007D5976" w:rsidRPr="00DD3003">
        <w:rPr>
          <w:rFonts w:asciiTheme="minorHAnsi" w:hAnsiTheme="minorHAnsi" w:cstheme="minorHAnsi"/>
        </w:rPr>
        <w:t>të</w:t>
      </w:r>
      <w:proofErr w:type="spellEnd"/>
      <w:r w:rsidR="007D5976" w:rsidRPr="00DD3003">
        <w:rPr>
          <w:rFonts w:asciiTheme="minorHAnsi" w:hAnsiTheme="minorHAnsi" w:cstheme="minorHAnsi"/>
        </w:rPr>
        <w:t xml:space="preserve"> </w:t>
      </w:r>
      <w:proofErr w:type="spellStart"/>
      <w:r w:rsidRPr="00DD3003">
        <w:rPr>
          <w:rFonts w:asciiTheme="minorHAnsi" w:hAnsiTheme="minorHAnsi" w:cstheme="minorHAnsi"/>
        </w:rPr>
        <w:t>Shqipërisë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Nxitja</w:t>
      </w:r>
      <w:proofErr w:type="spellEnd"/>
      <w:r w:rsidRPr="00DD3003">
        <w:rPr>
          <w:rFonts w:asciiTheme="minorHAnsi" w:hAnsiTheme="minorHAnsi" w:cstheme="minorHAnsi"/>
        </w:rPr>
        <w:t xml:space="preserve"> e</w:t>
      </w:r>
      <w:r w:rsidR="00DA1554" w:rsidRPr="00DD3003">
        <w:rPr>
          <w:rFonts w:asciiTheme="minorHAnsi" w:hAnsiTheme="minorHAnsi" w:cstheme="minorHAnsi"/>
        </w:rPr>
        <w:t xml:space="preserve"> </w:t>
      </w:r>
      <w:proofErr w:type="spellStart"/>
      <w:r w:rsidRPr="00DD3003">
        <w:rPr>
          <w:rFonts w:asciiTheme="minorHAnsi" w:hAnsiTheme="minorHAnsi" w:cstheme="minorHAnsi"/>
        </w:rPr>
        <w:t>inovacionit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qëndrueshmërisë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rritjes</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ekonomike</w:t>
      </w:r>
      <w:proofErr w:type="spellEnd"/>
      <w:r w:rsidRPr="00DD3003">
        <w:rPr>
          <w:rFonts w:asciiTheme="minorHAnsi" w:hAnsiTheme="minorHAnsi" w:cstheme="minorHAnsi"/>
        </w:rPr>
        <w:t>."</w:t>
      </w:r>
    </w:p>
    <w:p w14:paraId="5D934070" w14:textId="77777777" w:rsidR="00AD3E19" w:rsidRPr="00DD3003" w:rsidRDefault="00EA4ACF" w:rsidP="008B393C">
      <w:pPr>
        <w:spacing w:before="208" w:line="252" w:lineRule="auto"/>
        <w:ind w:left="100" w:right="890"/>
        <w:jc w:val="both"/>
        <w:rPr>
          <w:rFonts w:asciiTheme="minorHAnsi" w:hAnsiTheme="minorHAnsi" w:cstheme="minorHAnsi"/>
        </w:rPr>
      </w:pP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arritur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mënyrë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efektive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audiencat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tona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ndryshme</w:t>
      </w:r>
      <w:proofErr w:type="spellEnd"/>
      <w:r w:rsidRPr="00DD3003">
        <w:rPr>
          <w:rFonts w:asciiTheme="minorHAnsi" w:hAnsiTheme="minorHAnsi" w:cstheme="minorHAnsi"/>
        </w:rPr>
        <w:t xml:space="preserve">, ne </w:t>
      </w:r>
      <w:proofErr w:type="spellStart"/>
      <w:r w:rsidRPr="00DD3003">
        <w:rPr>
          <w:rFonts w:asciiTheme="minorHAnsi" w:hAnsiTheme="minorHAnsi" w:cstheme="minorHAnsi"/>
        </w:rPr>
        <w:t>kemi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hartuar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mesazhe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përshtatura</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që</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flasin</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drejtpërdrejt</w:t>
      </w:r>
      <w:proofErr w:type="spellEnd"/>
      <w:r w:rsidRPr="00DD3003">
        <w:rPr>
          <w:rFonts w:asciiTheme="minorHAnsi" w:hAnsiTheme="minorHAnsi" w:cstheme="minorHAnsi"/>
          <w:spacing w:val="-8"/>
        </w:rPr>
        <w:t xml:space="preserve"> </w:t>
      </w:r>
      <w:r w:rsidRPr="00DD3003">
        <w:rPr>
          <w:rFonts w:asciiTheme="minorHAnsi" w:hAnsiTheme="minorHAnsi" w:cstheme="minorHAnsi"/>
        </w:rPr>
        <w:t>me</w:t>
      </w:r>
      <w:r w:rsidRPr="00DD3003">
        <w:rPr>
          <w:rFonts w:asciiTheme="minorHAnsi" w:hAnsiTheme="minorHAnsi" w:cstheme="minorHAnsi"/>
          <w:spacing w:val="-8"/>
        </w:rPr>
        <w:t xml:space="preserve"> </w:t>
      </w:r>
      <w:proofErr w:type="spellStart"/>
      <w:r w:rsidRPr="00DD3003">
        <w:rPr>
          <w:rFonts w:asciiTheme="minorHAnsi" w:hAnsiTheme="minorHAnsi" w:cstheme="minorHAnsi"/>
        </w:rPr>
        <w:t>shqetësimet</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interesat</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unike</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çdo</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grupi</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helikës</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së</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katërfishtë</w:t>
      </w:r>
      <w:proofErr w:type="spellEnd"/>
      <w:r w:rsidRPr="00DD3003">
        <w:rPr>
          <w:rFonts w:asciiTheme="minorHAnsi" w:hAnsiTheme="minorHAnsi" w:cstheme="minorHAnsi"/>
        </w:rPr>
        <w:t>:</w:t>
      </w:r>
    </w:p>
    <w:p w14:paraId="751BFE8C" w14:textId="77777777" w:rsidR="00AD3E19" w:rsidRPr="00DD3003" w:rsidRDefault="00AD3E19" w:rsidP="008B393C">
      <w:pPr>
        <w:pStyle w:val="BodyText"/>
        <w:spacing w:before="4"/>
        <w:ind w:right="890"/>
        <w:jc w:val="both"/>
        <w:rPr>
          <w:rFonts w:asciiTheme="minorHAnsi" w:hAnsiTheme="minorHAnsi" w:cstheme="minorHAnsi"/>
        </w:rPr>
      </w:pPr>
    </w:p>
    <w:p w14:paraId="4E013659" w14:textId="77777777" w:rsidR="00AD3E19" w:rsidRPr="00DD3003" w:rsidRDefault="00EA4ACF" w:rsidP="008B393C">
      <w:pPr>
        <w:pStyle w:val="Heading2"/>
        <w:ind w:right="890"/>
        <w:jc w:val="both"/>
        <w:rPr>
          <w:rFonts w:asciiTheme="minorHAnsi" w:hAnsiTheme="minorHAnsi" w:cstheme="minorHAnsi"/>
        </w:rPr>
      </w:pPr>
      <w:proofErr w:type="spellStart"/>
      <w:r w:rsidRPr="00DD3003">
        <w:rPr>
          <w:rFonts w:asciiTheme="minorHAnsi" w:hAnsiTheme="minorHAnsi" w:cstheme="minorHAnsi"/>
        </w:rPr>
        <w:t>Mesazhet</w:t>
      </w:r>
      <w:proofErr w:type="spellEnd"/>
      <w:r w:rsidRPr="00DD3003">
        <w:rPr>
          <w:rFonts w:asciiTheme="minorHAnsi" w:hAnsiTheme="minorHAnsi" w:cstheme="minorHAnsi"/>
        </w:rPr>
        <w:t xml:space="preserve"> </w:t>
      </w:r>
      <w:proofErr w:type="spellStart"/>
      <w:r w:rsidR="00DA1554" w:rsidRPr="00DD3003">
        <w:rPr>
          <w:rFonts w:asciiTheme="minorHAnsi" w:hAnsiTheme="minorHAnsi" w:cstheme="minorHAnsi"/>
        </w:rPr>
        <w:t>respektive</w:t>
      </w:r>
      <w:proofErr w:type="spellEnd"/>
      <w:r w:rsidRPr="00DD3003">
        <w:rPr>
          <w:rFonts w:asciiTheme="minorHAnsi" w:hAnsiTheme="minorHAnsi" w:cstheme="minorHAnsi"/>
        </w:rPr>
        <w:t>:</w:t>
      </w:r>
    </w:p>
    <w:p w14:paraId="1F8EC6FB" w14:textId="77777777" w:rsidR="00AD3E19" w:rsidRPr="00DD3003" w:rsidRDefault="00AD3E19" w:rsidP="008B393C">
      <w:pPr>
        <w:pStyle w:val="BodyText"/>
        <w:spacing w:before="6"/>
        <w:ind w:right="890"/>
        <w:jc w:val="both"/>
        <w:rPr>
          <w:rFonts w:asciiTheme="minorHAnsi" w:hAnsiTheme="minorHAnsi" w:cstheme="minorHAnsi"/>
          <w:b/>
        </w:rPr>
      </w:pPr>
    </w:p>
    <w:p w14:paraId="43744C12" w14:textId="77777777" w:rsidR="00AD3E19" w:rsidRPr="00DD3003" w:rsidRDefault="00EA4ACF" w:rsidP="008B393C">
      <w:pPr>
        <w:pStyle w:val="ListParagraph"/>
        <w:numPr>
          <w:ilvl w:val="0"/>
          <w:numId w:val="3"/>
        </w:numPr>
        <w:tabs>
          <w:tab w:val="left" w:pos="881"/>
          <w:tab w:val="left" w:pos="882"/>
        </w:tabs>
        <w:ind w:right="890" w:hanging="359"/>
        <w:jc w:val="both"/>
        <w:rPr>
          <w:rFonts w:asciiTheme="minorHAnsi" w:hAnsiTheme="minorHAnsi" w:cstheme="minorHAnsi"/>
        </w:rPr>
      </w:pPr>
      <w:proofErr w:type="spellStart"/>
      <w:r w:rsidRPr="00DD3003">
        <w:rPr>
          <w:rFonts w:asciiTheme="minorHAnsi" w:hAnsiTheme="minorHAnsi" w:cstheme="minorHAnsi"/>
          <w:b/>
        </w:rPr>
        <w:t>Bizneset</w:t>
      </w:r>
      <w:proofErr w:type="spellEnd"/>
      <w:r w:rsidRPr="00DD3003">
        <w:rPr>
          <w:rFonts w:asciiTheme="minorHAnsi" w:hAnsiTheme="minorHAnsi" w:cstheme="minorHAnsi"/>
          <w:b/>
        </w:rPr>
        <w:t xml:space="preserve">: </w:t>
      </w:r>
      <w:r w:rsidRPr="00DD3003">
        <w:rPr>
          <w:rFonts w:asciiTheme="minorHAnsi" w:hAnsiTheme="minorHAnsi" w:cstheme="minorHAnsi"/>
        </w:rPr>
        <w:t>"</w:t>
      </w:r>
      <w:proofErr w:type="spellStart"/>
      <w:r w:rsidRPr="00DD3003">
        <w:rPr>
          <w:rFonts w:asciiTheme="minorHAnsi" w:hAnsiTheme="minorHAnsi" w:cstheme="minorHAnsi"/>
        </w:rPr>
        <w:t>Zbuloni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mundësi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reja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inovacion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rritje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nëpërmjet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nismave</w:t>
      </w:r>
      <w:proofErr w:type="spellEnd"/>
      <w:r w:rsidRPr="00DD3003">
        <w:rPr>
          <w:rFonts w:asciiTheme="minorHAnsi" w:hAnsiTheme="minorHAnsi" w:cstheme="minorHAnsi"/>
          <w:spacing w:val="-21"/>
        </w:rPr>
        <w:t xml:space="preserve"> </w:t>
      </w:r>
      <w:r w:rsidRPr="00DD3003">
        <w:rPr>
          <w:rFonts w:asciiTheme="minorHAnsi" w:hAnsiTheme="minorHAnsi" w:cstheme="minorHAnsi"/>
        </w:rPr>
        <w:t>S3."</w:t>
      </w:r>
    </w:p>
    <w:p w14:paraId="5F9733EA" w14:textId="77777777" w:rsidR="00AD3E19" w:rsidRPr="00DD3003" w:rsidRDefault="00AD3E19" w:rsidP="008B393C">
      <w:pPr>
        <w:pStyle w:val="BodyText"/>
        <w:spacing w:before="6"/>
        <w:ind w:right="890"/>
        <w:jc w:val="both"/>
        <w:rPr>
          <w:rFonts w:asciiTheme="minorHAnsi" w:hAnsiTheme="minorHAnsi" w:cstheme="minorHAnsi"/>
        </w:rPr>
      </w:pPr>
    </w:p>
    <w:p w14:paraId="46AF8EFE" w14:textId="77777777" w:rsidR="00AD3E19" w:rsidRPr="00DD3003" w:rsidRDefault="00EA4ACF" w:rsidP="008B393C">
      <w:pPr>
        <w:pStyle w:val="ListParagraph"/>
        <w:numPr>
          <w:ilvl w:val="0"/>
          <w:numId w:val="3"/>
        </w:numPr>
        <w:tabs>
          <w:tab w:val="left" w:pos="881"/>
          <w:tab w:val="left" w:pos="882"/>
        </w:tabs>
        <w:spacing w:line="252" w:lineRule="auto"/>
        <w:ind w:right="890" w:hanging="359"/>
        <w:jc w:val="both"/>
        <w:rPr>
          <w:rFonts w:asciiTheme="minorHAnsi" w:hAnsiTheme="minorHAnsi" w:cstheme="minorHAnsi"/>
        </w:rPr>
      </w:pPr>
      <w:proofErr w:type="spellStart"/>
      <w:r w:rsidRPr="00DD3003">
        <w:rPr>
          <w:rFonts w:asciiTheme="minorHAnsi" w:hAnsiTheme="minorHAnsi" w:cstheme="minorHAnsi"/>
          <w:b/>
        </w:rPr>
        <w:t>Institucionet</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b/>
        </w:rPr>
        <w:t>publike</w:t>
      </w:r>
      <w:proofErr w:type="spellEnd"/>
      <w:r w:rsidRPr="00DD3003">
        <w:rPr>
          <w:rFonts w:asciiTheme="minorHAnsi" w:hAnsiTheme="minorHAnsi" w:cstheme="minorHAnsi"/>
          <w:b/>
        </w:rPr>
        <w:t xml:space="preserve">: </w:t>
      </w:r>
      <w:r w:rsidRPr="00DD3003">
        <w:rPr>
          <w:rFonts w:asciiTheme="minorHAnsi" w:hAnsiTheme="minorHAnsi" w:cstheme="minorHAnsi"/>
        </w:rPr>
        <w:t>"</w:t>
      </w:r>
      <w:proofErr w:type="spellStart"/>
      <w:r w:rsidRPr="00DD3003">
        <w:rPr>
          <w:rFonts w:asciiTheme="minorHAnsi" w:hAnsiTheme="minorHAnsi" w:cstheme="minorHAnsi"/>
        </w:rPr>
        <w:t>Zbuloni</w:t>
      </w:r>
      <w:proofErr w:type="spellEnd"/>
      <w:r w:rsidRPr="00DD3003">
        <w:rPr>
          <w:rFonts w:asciiTheme="minorHAnsi" w:hAnsiTheme="minorHAnsi" w:cstheme="minorHAnsi"/>
        </w:rPr>
        <w:t xml:space="preserve"> se </w:t>
      </w:r>
      <w:proofErr w:type="spellStart"/>
      <w:r w:rsidRPr="00DD3003">
        <w:rPr>
          <w:rFonts w:asciiTheme="minorHAnsi" w:hAnsiTheme="minorHAnsi" w:cstheme="minorHAnsi"/>
        </w:rPr>
        <w:t>si</w:t>
      </w:r>
      <w:proofErr w:type="spellEnd"/>
      <w:r w:rsidRPr="00DD3003">
        <w:rPr>
          <w:rFonts w:asciiTheme="minorHAnsi" w:hAnsiTheme="minorHAnsi" w:cstheme="minorHAnsi"/>
        </w:rPr>
        <w:t xml:space="preserve"> S3 po </w:t>
      </w:r>
      <w:proofErr w:type="spellStart"/>
      <w:r w:rsidRPr="00DD3003">
        <w:rPr>
          <w:rFonts w:asciiTheme="minorHAnsi" w:hAnsiTheme="minorHAnsi" w:cstheme="minorHAnsi"/>
        </w:rPr>
        <w:t>nxit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rritjen</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qëndrueshme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spacing w:val="-40"/>
        </w:rPr>
        <w:t xml:space="preserve"> </w:t>
      </w:r>
      <w:proofErr w:type="spellStart"/>
      <w:r w:rsidRPr="00DD3003">
        <w:rPr>
          <w:rFonts w:asciiTheme="minorHAnsi" w:hAnsiTheme="minorHAnsi" w:cstheme="minorHAnsi"/>
        </w:rPr>
        <w:t>prosperitetin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Shqipërinë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nëpërmjet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nismave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novatore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sektorit</w:t>
      </w:r>
      <w:proofErr w:type="spellEnd"/>
      <w:r w:rsidRPr="00DD3003">
        <w:rPr>
          <w:rFonts w:asciiTheme="minorHAnsi" w:hAnsiTheme="minorHAnsi" w:cstheme="minorHAnsi"/>
          <w:spacing w:val="-9"/>
        </w:rPr>
        <w:t xml:space="preserve"> </w:t>
      </w:r>
      <w:proofErr w:type="spellStart"/>
      <w:r w:rsidRPr="00DD3003">
        <w:rPr>
          <w:rFonts w:asciiTheme="minorHAnsi" w:hAnsiTheme="minorHAnsi" w:cstheme="minorHAnsi"/>
        </w:rPr>
        <w:t>publik</w:t>
      </w:r>
      <w:proofErr w:type="spellEnd"/>
      <w:r w:rsidRPr="00DD3003">
        <w:rPr>
          <w:rFonts w:asciiTheme="minorHAnsi" w:hAnsiTheme="minorHAnsi" w:cstheme="minorHAnsi"/>
        </w:rPr>
        <w:t>."</w:t>
      </w:r>
    </w:p>
    <w:p w14:paraId="580D9132" w14:textId="77777777" w:rsidR="00AD3E19" w:rsidRPr="00DD3003" w:rsidRDefault="00AD3E19" w:rsidP="008B393C">
      <w:pPr>
        <w:pStyle w:val="BodyText"/>
        <w:spacing w:before="6"/>
        <w:ind w:right="890"/>
        <w:jc w:val="both"/>
        <w:rPr>
          <w:rFonts w:asciiTheme="minorHAnsi" w:hAnsiTheme="minorHAnsi" w:cstheme="minorHAnsi"/>
        </w:rPr>
      </w:pPr>
    </w:p>
    <w:p w14:paraId="1B880CB9" w14:textId="77777777" w:rsidR="00AD3E19" w:rsidRPr="00DD3003" w:rsidRDefault="00EC6208" w:rsidP="008B393C">
      <w:pPr>
        <w:pStyle w:val="ListParagraph"/>
        <w:numPr>
          <w:ilvl w:val="0"/>
          <w:numId w:val="3"/>
        </w:numPr>
        <w:tabs>
          <w:tab w:val="left" w:pos="881"/>
          <w:tab w:val="left" w:pos="882"/>
        </w:tabs>
        <w:spacing w:line="252" w:lineRule="auto"/>
        <w:ind w:right="890" w:hanging="359"/>
        <w:jc w:val="both"/>
        <w:rPr>
          <w:rFonts w:asciiTheme="minorHAnsi" w:hAnsiTheme="minorHAnsi" w:cstheme="minorHAnsi"/>
        </w:rPr>
      </w:pPr>
      <w:proofErr w:type="spellStart"/>
      <w:r w:rsidRPr="00DD3003">
        <w:rPr>
          <w:rFonts w:asciiTheme="minorHAnsi" w:hAnsiTheme="minorHAnsi" w:cstheme="minorHAnsi"/>
          <w:b/>
        </w:rPr>
        <w:t>Ak</w:t>
      </w:r>
      <w:r w:rsidR="00EA4ACF" w:rsidRPr="00DD3003">
        <w:rPr>
          <w:rFonts w:asciiTheme="minorHAnsi" w:hAnsiTheme="minorHAnsi" w:cstheme="minorHAnsi"/>
          <w:b/>
        </w:rPr>
        <w:t>ademia</w:t>
      </w:r>
      <w:proofErr w:type="spellEnd"/>
      <w:r w:rsidR="00EA4ACF" w:rsidRPr="00DD3003">
        <w:rPr>
          <w:rFonts w:asciiTheme="minorHAnsi" w:hAnsiTheme="minorHAnsi" w:cstheme="minorHAnsi"/>
          <w:b/>
        </w:rPr>
        <w:t xml:space="preserve">: </w:t>
      </w:r>
      <w:r w:rsidRPr="00DD3003">
        <w:rPr>
          <w:rFonts w:asciiTheme="minorHAnsi" w:hAnsiTheme="minorHAnsi" w:cstheme="minorHAnsi"/>
        </w:rPr>
        <w:t>"</w:t>
      </w:r>
      <w:proofErr w:type="spellStart"/>
      <w:r w:rsidRPr="00DD3003">
        <w:rPr>
          <w:rFonts w:asciiTheme="minorHAnsi" w:hAnsiTheme="minorHAnsi" w:cstheme="minorHAnsi"/>
        </w:rPr>
        <w:t>Bashkëpunimi</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në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projektet</w:t>
      </w:r>
      <w:proofErr w:type="spellEnd"/>
      <w:r w:rsidR="00EA4ACF" w:rsidRPr="00DD3003">
        <w:rPr>
          <w:rFonts w:asciiTheme="minorHAnsi" w:hAnsiTheme="minorHAnsi" w:cstheme="minorHAnsi"/>
        </w:rPr>
        <w:t xml:space="preserve"> e </w:t>
      </w:r>
      <w:proofErr w:type="spellStart"/>
      <w:r w:rsidR="00EA4ACF" w:rsidRPr="00DD3003">
        <w:rPr>
          <w:rFonts w:asciiTheme="minorHAnsi" w:hAnsiTheme="minorHAnsi" w:cstheme="minorHAnsi"/>
        </w:rPr>
        <w:t>fundit</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të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kërkimit</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dhe</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zhvillimit</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në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kuadër</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të</w:t>
      </w:r>
      <w:proofErr w:type="spellEnd"/>
      <w:r w:rsidR="00EA4ACF" w:rsidRPr="00DD3003">
        <w:rPr>
          <w:rFonts w:asciiTheme="minorHAnsi" w:hAnsiTheme="minorHAnsi" w:cstheme="minorHAnsi"/>
        </w:rPr>
        <w:t xml:space="preserve"> S3 </w:t>
      </w:r>
      <w:proofErr w:type="spellStart"/>
      <w:r w:rsidR="00EA4ACF" w:rsidRPr="00DD3003">
        <w:rPr>
          <w:rFonts w:asciiTheme="minorHAnsi" w:hAnsiTheme="minorHAnsi" w:cstheme="minorHAnsi"/>
        </w:rPr>
        <w:t>në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partneritet</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të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ngushtë</w:t>
      </w:r>
      <w:proofErr w:type="spellEnd"/>
      <w:r w:rsidR="00EA4ACF" w:rsidRPr="00DD3003">
        <w:rPr>
          <w:rFonts w:asciiTheme="minorHAnsi" w:hAnsiTheme="minorHAnsi" w:cstheme="minorHAnsi"/>
        </w:rPr>
        <w:t xml:space="preserve"> me </w:t>
      </w:r>
      <w:proofErr w:type="spellStart"/>
      <w:r w:rsidR="00EA4ACF" w:rsidRPr="00DD3003">
        <w:rPr>
          <w:rFonts w:asciiTheme="minorHAnsi" w:hAnsiTheme="minorHAnsi" w:cstheme="minorHAnsi"/>
        </w:rPr>
        <w:t>sektorin</w:t>
      </w:r>
      <w:proofErr w:type="spellEnd"/>
      <w:r w:rsidR="00EA4ACF" w:rsidRPr="00DD3003">
        <w:rPr>
          <w:rFonts w:asciiTheme="minorHAnsi" w:hAnsiTheme="minorHAnsi" w:cstheme="minorHAnsi"/>
        </w:rPr>
        <w:t xml:space="preserve"> e</w:t>
      </w:r>
      <w:r w:rsidR="00EA4ACF" w:rsidRPr="00DD3003">
        <w:rPr>
          <w:rFonts w:asciiTheme="minorHAnsi" w:hAnsiTheme="minorHAnsi" w:cstheme="minorHAnsi"/>
          <w:spacing w:val="-6"/>
        </w:rPr>
        <w:t xml:space="preserve"> </w:t>
      </w:r>
      <w:proofErr w:type="spellStart"/>
      <w:r w:rsidR="00EA4ACF" w:rsidRPr="00DD3003">
        <w:rPr>
          <w:rFonts w:asciiTheme="minorHAnsi" w:hAnsiTheme="minorHAnsi" w:cstheme="minorHAnsi"/>
        </w:rPr>
        <w:t>Biznesit</w:t>
      </w:r>
      <w:proofErr w:type="spellEnd"/>
      <w:r w:rsidR="00EA4ACF" w:rsidRPr="00DD3003">
        <w:rPr>
          <w:rFonts w:asciiTheme="minorHAnsi" w:hAnsiTheme="minorHAnsi" w:cstheme="minorHAnsi"/>
        </w:rPr>
        <w:t>."</w:t>
      </w:r>
    </w:p>
    <w:p w14:paraId="4D5CDBB7" w14:textId="77777777" w:rsidR="00AD3E19" w:rsidRPr="00DD3003" w:rsidRDefault="00AD3E19" w:rsidP="008B393C">
      <w:pPr>
        <w:pStyle w:val="BodyText"/>
        <w:spacing w:before="6"/>
        <w:ind w:right="890"/>
        <w:jc w:val="both"/>
        <w:rPr>
          <w:rFonts w:asciiTheme="minorHAnsi" w:hAnsiTheme="minorHAnsi" w:cstheme="minorHAnsi"/>
        </w:rPr>
      </w:pPr>
    </w:p>
    <w:p w14:paraId="7E65D265" w14:textId="77777777" w:rsidR="00AD3E19" w:rsidRPr="00DD3003" w:rsidRDefault="00EA4ACF" w:rsidP="008B393C">
      <w:pPr>
        <w:pStyle w:val="ListParagraph"/>
        <w:numPr>
          <w:ilvl w:val="0"/>
          <w:numId w:val="3"/>
        </w:numPr>
        <w:tabs>
          <w:tab w:val="left" w:pos="881"/>
          <w:tab w:val="left" w:pos="882"/>
        </w:tabs>
        <w:spacing w:before="1" w:line="252" w:lineRule="auto"/>
        <w:ind w:right="890" w:hanging="359"/>
        <w:jc w:val="both"/>
        <w:rPr>
          <w:rFonts w:asciiTheme="minorHAnsi" w:hAnsiTheme="minorHAnsi" w:cstheme="minorHAnsi"/>
        </w:rPr>
      </w:pPr>
      <w:proofErr w:type="spellStart"/>
      <w:r w:rsidRPr="00DD3003">
        <w:rPr>
          <w:rFonts w:asciiTheme="minorHAnsi" w:hAnsiTheme="minorHAnsi" w:cstheme="minorHAnsi"/>
          <w:b/>
        </w:rPr>
        <w:t>Shoqëria</w:t>
      </w:r>
      <w:proofErr w:type="spellEnd"/>
      <w:r w:rsidRPr="00DD3003">
        <w:rPr>
          <w:rFonts w:asciiTheme="minorHAnsi" w:hAnsiTheme="minorHAnsi" w:cstheme="minorHAnsi"/>
          <w:b/>
        </w:rPr>
        <w:t xml:space="preserve"> civile: </w:t>
      </w:r>
      <w:r w:rsidR="00EC6208" w:rsidRPr="00DD3003">
        <w:rPr>
          <w:rFonts w:asciiTheme="minorHAnsi" w:hAnsiTheme="minorHAnsi" w:cstheme="minorHAnsi"/>
        </w:rPr>
        <w:t>"</w:t>
      </w:r>
      <w:proofErr w:type="spellStart"/>
      <w:r w:rsidR="00EC6208" w:rsidRPr="00DD3003">
        <w:rPr>
          <w:rFonts w:asciiTheme="minorHAnsi" w:hAnsiTheme="minorHAnsi" w:cstheme="minorHAnsi"/>
        </w:rPr>
        <w:t>Angazhimi</w:t>
      </w:r>
      <w:proofErr w:type="spellEnd"/>
      <w:r w:rsidRPr="00DD3003">
        <w:rPr>
          <w:rFonts w:asciiTheme="minorHAnsi" w:hAnsiTheme="minorHAnsi" w:cstheme="minorHAnsi"/>
        </w:rPr>
        <w:t xml:space="preserve"> me </w:t>
      </w:r>
      <w:proofErr w:type="spellStart"/>
      <w:r w:rsidRPr="00DD3003">
        <w:rPr>
          <w:rFonts w:asciiTheme="minorHAnsi" w:hAnsiTheme="minorHAnsi" w:cstheme="minorHAnsi"/>
        </w:rPr>
        <w:t>nismat</w:t>
      </w:r>
      <w:proofErr w:type="spellEnd"/>
      <w:r w:rsidRPr="00DD3003">
        <w:rPr>
          <w:rFonts w:asciiTheme="minorHAnsi" w:hAnsiTheme="minorHAnsi" w:cstheme="minorHAnsi"/>
        </w:rPr>
        <w:t xml:space="preserve"> S3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nxitur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zhvillimin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inovacionin</w:t>
      </w:r>
      <w:proofErr w:type="spellEnd"/>
      <w:r w:rsidRPr="00DD3003">
        <w:rPr>
          <w:rFonts w:asciiTheme="minorHAnsi" w:hAnsiTheme="minorHAnsi" w:cstheme="minorHAnsi"/>
          <w:spacing w:val="-35"/>
        </w:rPr>
        <w:t xml:space="preserve"> </w:t>
      </w:r>
      <w:r w:rsidRPr="00DD3003">
        <w:rPr>
          <w:rFonts w:asciiTheme="minorHAnsi" w:hAnsiTheme="minorHAnsi" w:cstheme="minorHAnsi"/>
        </w:rPr>
        <w:t xml:space="preserve">e </w:t>
      </w:r>
      <w:proofErr w:type="spellStart"/>
      <w:r w:rsidRPr="00DD3003">
        <w:rPr>
          <w:rFonts w:asciiTheme="minorHAnsi" w:hAnsiTheme="minorHAnsi" w:cstheme="minorHAnsi"/>
        </w:rPr>
        <w:t>qëndrueshëm</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bazuar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spacing w:val="-4"/>
        </w:rPr>
        <w:t xml:space="preserve"> </w:t>
      </w:r>
      <w:proofErr w:type="spellStart"/>
      <w:r w:rsidRPr="00DD3003">
        <w:rPr>
          <w:rFonts w:asciiTheme="minorHAnsi" w:hAnsiTheme="minorHAnsi" w:cstheme="minorHAnsi"/>
        </w:rPr>
        <w:t>komunitet</w:t>
      </w:r>
      <w:proofErr w:type="spellEnd"/>
      <w:r w:rsidRPr="00DD3003">
        <w:rPr>
          <w:rFonts w:asciiTheme="minorHAnsi" w:hAnsiTheme="minorHAnsi" w:cstheme="minorHAnsi"/>
        </w:rPr>
        <w:t>."</w:t>
      </w:r>
    </w:p>
    <w:p w14:paraId="23456182" w14:textId="77777777" w:rsidR="00AD3E19" w:rsidRPr="00DD3003" w:rsidRDefault="00AD3E19" w:rsidP="008B393C">
      <w:pPr>
        <w:spacing w:line="252" w:lineRule="auto"/>
        <w:ind w:right="890"/>
        <w:jc w:val="both"/>
        <w:rPr>
          <w:rFonts w:asciiTheme="minorHAnsi" w:hAnsiTheme="minorHAnsi" w:cstheme="minorHAnsi"/>
        </w:rPr>
        <w:sectPr w:rsidR="00AD3E19" w:rsidRPr="00DD3003">
          <w:pgSz w:w="12240" w:h="15840"/>
          <w:pgMar w:top="1500" w:right="560" w:bottom="280" w:left="1340" w:header="720" w:footer="720" w:gutter="0"/>
          <w:cols w:space="720"/>
        </w:sectPr>
      </w:pPr>
    </w:p>
    <w:p w14:paraId="37BA7299" w14:textId="77777777" w:rsidR="00AD3E19" w:rsidRPr="00DD3003" w:rsidRDefault="00EA4ACF" w:rsidP="008B393C">
      <w:pPr>
        <w:pStyle w:val="BodyText"/>
        <w:spacing w:before="72" w:line="252" w:lineRule="auto"/>
        <w:ind w:left="100" w:right="890"/>
        <w:jc w:val="both"/>
        <w:rPr>
          <w:rFonts w:asciiTheme="minorHAnsi" w:hAnsiTheme="minorHAnsi" w:cstheme="minorHAnsi"/>
        </w:rPr>
      </w:pPr>
      <w:proofErr w:type="spellStart"/>
      <w:r w:rsidRPr="00DD3003">
        <w:rPr>
          <w:rFonts w:asciiTheme="minorHAnsi" w:hAnsiTheme="minorHAnsi" w:cstheme="minorHAnsi"/>
        </w:rPr>
        <w:lastRenderedPageBreak/>
        <w:t>Për</w:t>
      </w:r>
      <w:proofErr w:type="spellEnd"/>
      <w:r w:rsidRPr="00DD3003">
        <w:rPr>
          <w:rFonts w:asciiTheme="minorHAnsi" w:hAnsiTheme="minorHAnsi" w:cstheme="minorHAnsi"/>
        </w:rPr>
        <w:t xml:space="preserve"> ta </w:t>
      </w:r>
      <w:proofErr w:type="spellStart"/>
      <w:r w:rsidRPr="00DD3003">
        <w:rPr>
          <w:rFonts w:asciiTheme="minorHAnsi" w:hAnsiTheme="minorHAnsi" w:cstheme="minorHAnsi"/>
        </w:rPr>
        <w:t>bërë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komunikimin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tonë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më</w:t>
      </w:r>
      <w:proofErr w:type="spellEnd"/>
      <w:r w:rsidRPr="00DD3003">
        <w:rPr>
          <w:rFonts w:asciiTheme="minorHAnsi" w:hAnsiTheme="minorHAnsi" w:cstheme="minorHAnsi"/>
        </w:rPr>
        <w:t xml:space="preserve"> </w:t>
      </w:r>
      <w:proofErr w:type="spellStart"/>
      <w:r w:rsidR="00DA1554" w:rsidRPr="00DD3003">
        <w:rPr>
          <w:rFonts w:asciiTheme="minorHAnsi" w:hAnsiTheme="minorHAnsi" w:cstheme="minorHAnsi"/>
        </w:rPr>
        <w:t>efektiv</w:t>
      </w:r>
      <w:proofErr w:type="spellEnd"/>
      <w:r w:rsidR="00DA1554" w:rsidRPr="00DD3003">
        <w:rPr>
          <w:rFonts w:asciiTheme="minorHAnsi" w:hAnsiTheme="minorHAnsi" w:cstheme="minorHAnsi"/>
        </w:rPr>
        <w:t xml:space="preserve">, </w:t>
      </w:r>
      <w:r w:rsidRPr="00DD3003">
        <w:rPr>
          <w:rFonts w:asciiTheme="minorHAnsi" w:hAnsiTheme="minorHAnsi" w:cstheme="minorHAnsi"/>
        </w:rPr>
        <w:t xml:space="preserve">ne </w:t>
      </w:r>
      <w:proofErr w:type="spellStart"/>
      <w:r w:rsidRPr="00DD3003">
        <w:rPr>
          <w:rFonts w:asciiTheme="minorHAnsi" w:hAnsiTheme="minorHAnsi" w:cstheme="minorHAnsi"/>
        </w:rPr>
        <w:t>gjithashtu</w:t>
      </w:r>
      <w:proofErr w:type="spellEnd"/>
      <w:r w:rsidRPr="00DD3003">
        <w:rPr>
          <w:rFonts w:asciiTheme="minorHAnsi" w:hAnsiTheme="minorHAnsi" w:cstheme="minorHAnsi"/>
        </w:rPr>
        <w:t xml:space="preserve"> do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krijojmë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mesazhe</w:t>
      </w:r>
      <w:proofErr w:type="spellEnd"/>
      <w:r w:rsidRPr="00DD3003">
        <w:rPr>
          <w:rFonts w:asciiTheme="minorHAnsi" w:hAnsiTheme="minorHAnsi" w:cstheme="minorHAnsi"/>
          <w:spacing w:val="-6"/>
        </w:rPr>
        <w:t xml:space="preserve"> </w:t>
      </w:r>
      <w:proofErr w:type="spellStart"/>
      <w:r w:rsidRPr="00DD3003">
        <w:rPr>
          <w:rFonts w:asciiTheme="minorHAnsi" w:hAnsiTheme="minorHAnsi" w:cstheme="minorHAnsi"/>
        </w:rPr>
        <w:t>novatore</w:t>
      </w:r>
      <w:proofErr w:type="spellEnd"/>
      <w:r w:rsidRPr="00DD3003">
        <w:rPr>
          <w:rFonts w:asciiTheme="minorHAnsi" w:hAnsiTheme="minorHAnsi" w:cstheme="minorHAnsi"/>
          <w:spacing w:val="-6"/>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spacing w:val="-6"/>
        </w:rPr>
        <w:t xml:space="preserve"> </w:t>
      </w:r>
      <w:proofErr w:type="spellStart"/>
      <w:r w:rsidRPr="00DD3003">
        <w:rPr>
          <w:rFonts w:asciiTheme="minorHAnsi" w:hAnsiTheme="minorHAnsi" w:cstheme="minorHAnsi"/>
        </w:rPr>
        <w:t>bindëse</w:t>
      </w:r>
      <w:proofErr w:type="spellEnd"/>
      <w:r w:rsidRPr="00DD3003">
        <w:rPr>
          <w:rFonts w:asciiTheme="minorHAnsi" w:hAnsiTheme="minorHAnsi" w:cstheme="minorHAnsi"/>
          <w:spacing w:val="-6"/>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spacing w:val="-6"/>
        </w:rPr>
        <w:t xml:space="preserve"> </w:t>
      </w:r>
      <w:proofErr w:type="spellStart"/>
      <w:r w:rsidRPr="00DD3003">
        <w:rPr>
          <w:rFonts w:asciiTheme="minorHAnsi" w:hAnsiTheme="minorHAnsi" w:cstheme="minorHAnsi"/>
        </w:rPr>
        <w:t>sektorët</w:t>
      </w:r>
      <w:proofErr w:type="spellEnd"/>
      <w:r w:rsidRPr="00DD3003">
        <w:rPr>
          <w:rFonts w:asciiTheme="minorHAnsi" w:hAnsiTheme="minorHAnsi" w:cstheme="minorHAnsi"/>
          <w:spacing w:val="-6"/>
        </w:rPr>
        <w:t xml:space="preserve"> </w:t>
      </w:r>
      <w:proofErr w:type="spellStart"/>
      <w:r w:rsidRPr="00DD3003">
        <w:rPr>
          <w:rFonts w:asciiTheme="minorHAnsi" w:hAnsiTheme="minorHAnsi" w:cstheme="minorHAnsi"/>
        </w:rPr>
        <w:t>kryesorë</w:t>
      </w:r>
      <w:proofErr w:type="spellEnd"/>
      <w:r w:rsidRPr="00DD3003">
        <w:rPr>
          <w:rFonts w:asciiTheme="minorHAnsi" w:hAnsiTheme="minorHAnsi" w:cstheme="minorHAnsi"/>
          <w:spacing w:val="-6"/>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spacing w:val="-6"/>
        </w:rPr>
        <w:t xml:space="preserve"> </w:t>
      </w:r>
      <w:proofErr w:type="spellStart"/>
      <w:r w:rsidRPr="00DD3003">
        <w:rPr>
          <w:rFonts w:asciiTheme="minorHAnsi" w:hAnsiTheme="minorHAnsi" w:cstheme="minorHAnsi"/>
        </w:rPr>
        <w:t>kuadër</w:t>
      </w:r>
      <w:proofErr w:type="spellEnd"/>
      <w:r w:rsidRPr="00DD3003">
        <w:rPr>
          <w:rFonts w:asciiTheme="minorHAnsi" w:hAnsiTheme="minorHAnsi" w:cstheme="minorHAnsi"/>
          <w:spacing w:val="-6"/>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6"/>
        </w:rPr>
        <w:t xml:space="preserve"> </w:t>
      </w:r>
      <w:proofErr w:type="spellStart"/>
      <w:r w:rsidRPr="00DD3003">
        <w:rPr>
          <w:rFonts w:asciiTheme="minorHAnsi" w:hAnsiTheme="minorHAnsi" w:cstheme="minorHAnsi"/>
        </w:rPr>
        <w:t>strategjisë</w:t>
      </w:r>
      <w:proofErr w:type="spellEnd"/>
      <w:r w:rsidRPr="00DD3003">
        <w:rPr>
          <w:rFonts w:asciiTheme="minorHAnsi" w:hAnsiTheme="minorHAnsi" w:cstheme="minorHAnsi"/>
          <w:spacing w:val="-6"/>
        </w:rPr>
        <w:t xml:space="preserve"> </w:t>
      </w:r>
      <w:r w:rsidRPr="00DD3003">
        <w:rPr>
          <w:rFonts w:asciiTheme="minorHAnsi" w:hAnsiTheme="minorHAnsi" w:cstheme="minorHAnsi"/>
        </w:rPr>
        <w:t>S3.</w:t>
      </w:r>
      <w:r w:rsidRPr="00DD3003">
        <w:rPr>
          <w:rFonts w:asciiTheme="minorHAnsi" w:hAnsiTheme="minorHAnsi" w:cstheme="minorHAnsi"/>
          <w:spacing w:val="-6"/>
        </w:rPr>
        <w:t xml:space="preserve"> </w:t>
      </w:r>
      <w:proofErr w:type="spellStart"/>
      <w:r w:rsidRPr="00DD3003">
        <w:rPr>
          <w:rFonts w:asciiTheme="minorHAnsi" w:hAnsiTheme="minorHAnsi" w:cstheme="minorHAnsi"/>
        </w:rPr>
        <w:t>Këto</w:t>
      </w:r>
      <w:proofErr w:type="spellEnd"/>
      <w:r w:rsidRPr="00DD3003">
        <w:rPr>
          <w:rFonts w:asciiTheme="minorHAnsi" w:hAnsiTheme="minorHAnsi" w:cstheme="minorHAnsi"/>
          <w:spacing w:val="-6"/>
        </w:rPr>
        <w:t xml:space="preserve"> </w:t>
      </w:r>
      <w:proofErr w:type="spellStart"/>
      <w:r w:rsidRPr="00DD3003">
        <w:rPr>
          <w:rFonts w:asciiTheme="minorHAnsi" w:hAnsiTheme="minorHAnsi" w:cstheme="minorHAnsi"/>
        </w:rPr>
        <w:t>mesazhe</w:t>
      </w:r>
      <w:proofErr w:type="spellEnd"/>
      <w:r w:rsidRPr="00DD3003">
        <w:rPr>
          <w:rFonts w:asciiTheme="minorHAnsi" w:hAnsiTheme="minorHAnsi" w:cstheme="minorHAnsi"/>
        </w:rPr>
        <w:t xml:space="preserve"> do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nxjerrin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pah</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kontributin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unik</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çdo</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sektori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qëllimet</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përgjithshme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31"/>
        </w:rPr>
        <w:t xml:space="preserve"> </w:t>
      </w:r>
      <w:proofErr w:type="spellStart"/>
      <w:r w:rsidRPr="00DD3003">
        <w:rPr>
          <w:rFonts w:asciiTheme="minorHAnsi" w:hAnsiTheme="minorHAnsi" w:cstheme="minorHAnsi"/>
        </w:rPr>
        <w:t>strategjisë</w:t>
      </w:r>
      <w:proofErr w:type="spellEnd"/>
      <w:r w:rsidRPr="00DD3003">
        <w:rPr>
          <w:rFonts w:asciiTheme="minorHAnsi" w:hAnsiTheme="minorHAnsi" w:cstheme="minorHAnsi"/>
        </w:rPr>
        <w:t>.</w:t>
      </w:r>
    </w:p>
    <w:p w14:paraId="06CB1E2B" w14:textId="77777777" w:rsidR="00AD3E19" w:rsidRPr="00DD3003" w:rsidRDefault="00AD3E19" w:rsidP="008B393C">
      <w:pPr>
        <w:pStyle w:val="BodyText"/>
        <w:spacing w:before="3"/>
        <w:ind w:right="890"/>
        <w:jc w:val="both"/>
        <w:rPr>
          <w:rFonts w:asciiTheme="minorHAnsi" w:hAnsiTheme="minorHAnsi" w:cstheme="minorHAnsi"/>
        </w:rPr>
      </w:pPr>
    </w:p>
    <w:p w14:paraId="39510F25" w14:textId="77777777" w:rsidR="00AD3E19" w:rsidRPr="00DD3003" w:rsidRDefault="00EA4ACF" w:rsidP="008B393C">
      <w:pPr>
        <w:pStyle w:val="Heading2"/>
        <w:ind w:right="890"/>
        <w:jc w:val="both"/>
        <w:rPr>
          <w:rFonts w:asciiTheme="minorHAnsi" w:hAnsiTheme="minorHAnsi" w:cstheme="minorHAnsi"/>
        </w:rPr>
      </w:pPr>
      <w:proofErr w:type="spellStart"/>
      <w:r w:rsidRPr="00DD3003">
        <w:rPr>
          <w:rFonts w:asciiTheme="minorHAnsi" w:hAnsiTheme="minorHAnsi" w:cstheme="minorHAnsi"/>
        </w:rPr>
        <w:t>Mesazhe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inovative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angazhuese</w:t>
      </w:r>
      <w:proofErr w:type="spellEnd"/>
      <w:r w:rsidRPr="00DD3003">
        <w:rPr>
          <w:rFonts w:asciiTheme="minorHAnsi" w:hAnsiTheme="minorHAnsi" w:cstheme="minorHAnsi"/>
        </w:rPr>
        <w:t>:</w:t>
      </w:r>
    </w:p>
    <w:p w14:paraId="75BEC8C4" w14:textId="77777777" w:rsidR="00AD3E19" w:rsidRPr="00DD3003" w:rsidRDefault="00AD3E19" w:rsidP="008B393C">
      <w:pPr>
        <w:pStyle w:val="BodyText"/>
        <w:spacing w:before="6"/>
        <w:ind w:right="890"/>
        <w:jc w:val="both"/>
        <w:rPr>
          <w:rFonts w:asciiTheme="minorHAnsi" w:hAnsiTheme="minorHAnsi" w:cstheme="minorHAnsi"/>
          <w:b/>
        </w:rPr>
      </w:pPr>
    </w:p>
    <w:p w14:paraId="33290E9A" w14:textId="77777777" w:rsidR="00AD3E19" w:rsidRPr="00DD3003" w:rsidRDefault="00EA4ACF" w:rsidP="008B393C">
      <w:pPr>
        <w:pStyle w:val="ListParagraph"/>
        <w:numPr>
          <w:ilvl w:val="0"/>
          <w:numId w:val="3"/>
        </w:numPr>
        <w:tabs>
          <w:tab w:val="left" w:pos="881"/>
          <w:tab w:val="left" w:pos="882"/>
        </w:tabs>
        <w:ind w:right="890" w:hanging="359"/>
        <w:jc w:val="both"/>
        <w:rPr>
          <w:rFonts w:asciiTheme="minorHAnsi" w:hAnsiTheme="minorHAnsi" w:cstheme="minorHAnsi"/>
          <w:b/>
        </w:rPr>
      </w:pPr>
      <w:proofErr w:type="spellStart"/>
      <w:r w:rsidRPr="00DD3003">
        <w:rPr>
          <w:rFonts w:asciiTheme="minorHAnsi" w:hAnsiTheme="minorHAnsi" w:cstheme="minorHAnsi"/>
          <w:b/>
        </w:rPr>
        <w:t>Energjia</w:t>
      </w:r>
      <w:proofErr w:type="spellEnd"/>
      <w:r w:rsidRPr="00DD3003">
        <w:rPr>
          <w:rFonts w:asciiTheme="minorHAnsi" w:hAnsiTheme="minorHAnsi" w:cstheme="minorHAnsi"/>
          <w:b/>
        </w:rPr>
        <w:t xml:space="preserve"> e </w:t>
      </w:r>
      <w:proofErr w:type="spellStart"/>
      <w:r w:rsidRPr="00DD3003">
        <w:rPr>
          <w:rFonts w:asciiTheme="minorHAnsi" w:hAnsiTheme="minorHAnsi" w:cstheme="minorHAnsi"/>
          <w:b/>
        </w:rPr>
        <w:t>ripërtëritshme</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b/>
        </w:rPr>
        <w:t>dhe</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b/>
        </w:rPr>
        <w:t>burimet</w:t>
      </w:r>
      <w:proofErr w:type="spellEnd"/>
      <w:r w:rsidRPr="00DD3003">
        <w:rPr>
          <w:rFonts w:asciiTheme="minorHAnsi" w:hAnsiTheme="minorHAnsi" w:cstheme="minorHAnsi"/>
          <w:b/>
          <w:spacing w:val="-3"/>
        </w:rPr>
        <w:t xml:space="preserve"> </w:t>
      </w:r>
      <w:proofErr w:type="spellStart"/>
      <w:r w:rsidRPr="00DD3003">
        <w:rPr>
          <w:rFonts w:asciiTheme="minorHAnsi" w:hAnsiTheme="minorHAnsi" w:cstheme="minorHAnsi"/>
          <w:b/>
        </w:rPr>
        <w:t>natyrore</w:t>
      </w:r>
      <w:proofErr w:type="spellEnd"/>
      <w:r w:rsidRPr="00DD3003">
        <w:rPr>
          <w:rFonts w:asciiTheme="minorHAnsi" w:hAnsiTheme="minorHAnsi" w:cstheme="minorHAnsi"/>
          <w:b/>
        </w:rPr>
        <w:t>:</w:t>
      </w:r>
    </w:p>
    <w:p w14:paraId="4921E61D" w14:textId="77777777" w:rsidR="00AD3E19" w:rsidRPr="00DD3003" w:rsidRDefault="00EA4ACF" w:rsidP="008B393C">
      <w:pPr>
        <w:pStyle w:val="ListParagraph"/>
        <w:numPr>
          <w:ilvl w:val="1"/>
          <w:numId w:val="3"/>
        </w:numPr>
        <w:tabs>
          <w:tab w:val="left" w:pos="1539"/>
          <w:tab w:val="left" w:pos="1541"/>
        </w:tabs>
        <w:spacing w:before="37"/>
        <w:ind w:right="890"/>
        <w:jc w:val="both"/>
        <w:rPr>
          <w:rFonts w:asciiTheme="minorHAnsi" w:hAnsiTheme="minorHAnsi" w:cstheme="minorHAnsi"/>
        </w:rPr>
      </w:pPr>
      <w:r w:rsidRPr="00DD3003">
        <w:rPr>
          <w:rFonts w:asciiTheme="minorHAnsi" w:hAnsiTheme="minorHAnsi" w:cstheme="minorHAnsi"/>
        </w:rPr>
        <w:t>"</w:t>
      </w:r>
      <w:proofErr w:type="spellStart"/>
      <w:r w:rsidRPr="00DD3003">
        <w:rPr>
          <w:rFonts w:asciiTheme="minorHAnsi" w:hAnsiTheme="minorHAnsi" w:cstheme="minorHAnsi"/>
        </w:rPr>
        <w:t>Shfrytëzoni</w:t>
      </w:r>
      <w:proofErr w:type="spellEnd"/>
      <w:r w:rsidRPr="00DD3003">
        <w:rPr>
          <w:rFonts w:asciiTheme="minorHAnsi" w:hAnsiTheme="minorHAnsi" w:cstheme="minorHAnsi"/>
          <w:spacing w:val="-5"/>
        </w:rPr>
        <w:t xml:space="preserve"> </w:t>
      </w:r>
      <w:proofErr w:type="spellStart"/>
      <w:r w:rsidRPr="00DD3003">
        <w:rPr>
          <w:rFonts w:asciiTheme="minorHAnsi" w:hAnsiTheme="minorHAnsi" w:cstheme="minorHAnsi"/>
        </w:rPr>
        <w:t>fuqinë</w:t>
      </w:r>
      <w:proofErr w:type="spellEnd"/>
      <w:r w:rsidRPr="00DD3003">
        <w:rPr>
          <w:rFonts w:asciiTheme="minorHAnsi" w:hAnsiTheme="minorHAnsi" w:cstheme="minorHAnsi"/>
          <w:spacing w:val="-5"/>
        </w:rPr>
        <w:t xml:space="preserve"> </w:t>
      </w:r>
      <w:r w:rsidRPr="00DD3003">
        <w:rPr>
          <w:rFonts w:asciiTheme="minorHAnsi" w:hAnsiTheme="minorHAnsi" w:cstheme="minorHAnsi"/>
        </w:rPr>
        <w:t>e</w:t>
      </w:r>
      <w:r w:rsidRPr="00DD3003">
        <w:rPr>
          <w:rFonts w:asciiTheme="minorHAnsi" w:hAnsiTheme="minorHAnsi" w:cstheme="minorHAnsi"/>
          <w:spacing w:val="-5"/>
        </w:rPr>
        <w:t xml:space="preserve"> </w:t>
      </w:r>
      <w:proofErr w:type="spellStart"/>
      <w:r w:rsidRPr="00DD3003">
        <w:rPr>
          <w:rFonts w:asciiTheme="minorHAnsi" w:hAnsiTheme="minorHAnsi" w:cstheme="minorHAnsi"/>
        </w:rPr>
        <w:t>inovacionit</w:t>
      </w:r>
      <w:proofErr w:type="spellEnd"/>
      <w:r w:rsidRPr="00DD3003">
        <w:rPr>
          <w:rFonts w:asciiTheme="minorHAnsi" w:hAnsiTheme="minorHAnsi" w:cstheme="minorHAnsi"/>
          <w:spacing w:val="-5"/>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spacing w:val="-5"/>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5"/>
        </w:rPr>
        <w:t xml:space="preserve"> </w:t>
      </w:r>
      <w:proofErr w:type="spellStart"/>
      <w:r w:rsidRPr="00DD3003">
        <w:rPr>
          <w:rFonts w:asciiTheme="minorHAnsi" w:hAnsiTheme="minorHAnsi" w:cstheme="minorHAnsi"/>
        </w:rPr>
        <w:t>krijuar</w:t>
      </w:r>
      <w:proofErr w:type="spellEnd"/>
      <w:r w:rsidRPr="00DD3003">
        <w:rPr>
          <w:rFonts w:asciiTheme="minorHAnsi" w:hAnsiTheme="minorHAnsi" w:cstheme="minorHAnsi"/>
          <w:spacing w:val="-5"/>
        </w:rPr>
        <w:t xml:space="preserve"> </w:t>
      </w:r>
      <w:proofErr w:type="spellStart"/>
      <w:r w:rsidRPr="00DD3003">
        <w:rPr>
          <w:rFonts w:asciiTheme="minorHAnsi" w:hAnsiTheme="minorHAnsi" w:cstheme="minorHAnsi"/>
        </w:rPr>
        <w:t>një</w:t>
      </w:r>
      <w:proofErr w:type="spellEnd"/>
      <w:r w:rsidRPr="00DD3003">
        <w:rPr>
          <w:rFonts w:asciiTheme="minorHAnsi" w:hAnsiTheme="minorHAnsi" w:cstheme="minorHAnsi"/>
          <w:spacing w:val="-5"/>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5"/>
        </w:rPr>
        <w:t xml:space="preserve"> </w:t>
      </w:r>
      <w:proofErr w:type="spellStart"/>
      <w:r w:rsidRPr="00DD3003">
        <w:rPr>
          <w:rFonts w:asciiTheme="minorHAnsi" w:hAnsiTheme="minorHAnsi" w:cstheme="minorHAnsi"/>
        </w:rPr>
        <w:t>ardhme</w:t>
      </w:r>
      <w:proofErr w:type="spellEnd"/>
      <w:r w:rsidRPr="00DD3003">
        <w:rPr>
          <w:rFonts w:asciiTheme="minorHAnsi" w:hAnsiTheme="minorHAnsi" w:cstheme="minorHAnsi"/>
          <w:spacing w:val="-5"/>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5"/>
        </w:rPr>
        <w:t xml:space="preserve"> </w:t>
      </w:r>
      <w:proofErr w:type="spellStart"/>
      <w:r w:rsidRPr="00DD3003">
        <w:rPr>
          <w:rFonts w:asciiTheme="minorHAnsi" w:hAnsiTheme="minorHAnsi" w:cstheme="minorHAnsi"/>
        </w:rPr>
        <w:t>qëndrueshme</w:t>
      </w:r>
      <w:proofErr w:type="spellEnd"/>
      <w:r w:rsidRPr="00DD3003">
        <w:rPr>
          <w:rFonts w:asciiTheme="minorHAnsi" w:hAnsiTheme="minorHAnsi" w:cstheme="minorHAnsi"/>
          <w:spacing w:val="-5"/>
        </w:rPr>
        <w:t xml:space="preserve"> </w:t>
      </w:r>
      <w:proofErr w:type="spellStart"/>
      <w:r w:rsidRPr="00DD3003">
        <w:rPr>
          <w:rFonts w:asciiTheme="minorHAnsi" w:hAnsiTheme="minorHAnsi" w:cstheme="minorHAnsi"/>
        </w:rPr>
        <w:t>energjetike</w:t>
      </w:r>
      <w:proofErr w:type="spellEnd"/>
      <w:r w:rsidRPr="00DD3003">
        <w:rPr>
          <w:rFonts w:asciiTheme="minorHAnsi" w:hAnsiTheme="minorHAnsi" w:cstheme="minorHAnsi"/>
          <w:spacing w:val="-5"/>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spacing w:val="-5"/>
        </w:rPr>
        <w:t xml:space="preserve"> </w:t>
      </w:r>
      <w:proofErr w:type="spellStart"/>
      <w:r w:rsidR="009075A0" w:rsidRPr="00DD3003">
        <w:rPr>
          <w:rFonts w:asciiTheme="minorHAnsi" w:hAnsiTheme="minorHAnsi" w:cstheme="minorHAnsi"/>
        </w:rPr>
        <w:t>Shqipërinë</w:t>
      </w:r>
      <w:proofErr w:type="spellEnd"/>
      <w:r w:rsidRPr="00DD3003">
        <w:rPr>
          <w:rFonts w:asciiTheme="minorHAnsi" w:hAnsiTheme="minorHAnsi" w:cstheme="minorHAnsi"/>
        </w:rPr>
        <w:t>"</w:t>
      </w:r>
    </w:p>
    <w:p w14:paraId="3485BAE8" w14:textId="77777777" w:rsidR="00AD3E19" w:rsidRPr="00DD3003" w:rsidRDefault="00EA4ACF" w:rsidP="008B393C">
      <w:pPr>
        <w:pStyle w:val="ListParagraph"/>
        <w:numPr>
          <w:ilvl w:val="1"/>
          <w:numId w:val="3"/>
        </w:numPr>
        <w:tabs>
          <w:tab w:val="left" w:pos="1539"/>
          <w:tab w:val="left" w:pos="1541"/>
        </w:tabs>
        <w:spacing w:before="82"/>
        <w:ind w:right="890"/>
        <w:jc w:val="both"/>
        <w:rPr>
          <w:rFonts w:asciiTheme="minorHAnsi" w:hAnsiTheme="minorHAnsi" w:cstheme="minorHAnsi"/>
        </w:rPr>
      </w:pPr>
      <w:proofErr w:type="spellStart"/>
      <w:r w:rsidRPr="00DD3003">
        <w:rPr>
          <w:rFonts w:asciiTheme="minorHAnsi" w:hAnsiTheme="minorHAnsi" w:cstheme="minorHAnsi"/>
        </w:rPr>
        <w:t>Avancimi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Sektorit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Lëndëve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Para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Shqipërisë</w:t>
      </w:r>
      <w:proofErr w:type="spellEnd"/>
      <w:r w:rsidRPr="00DD3003">
        <w:rPr>
          <w:rFonts w:asciiTheme="minorHAnsi" w:hAnsiTheme="minorHAnsi" w:cstheme="minorHAnsi"/>
        </w:rPr>
        <w:t xml:space="preserve"> me </w:t>
      </w:r>
      <w:proofErr w:type="spellStart"/>
      <w:r w:rsidR="00863805" w:rsidRPr="00DD3003">
        <w:rPr>
          <w:rFonts w:asciiTheme="minorHAnsi" w:hAnsiTheme="minorHAnsi" w:cstheme="minorHAnsi"/>
        </w:rPr>
        <w:t>Inovacionet</w:t>
      </w:r>
      <w:proofErr w:type="spellEnd"/>
      <w:r w:rsidR="00863805" w:rsidRPr="00DD3003">
        <w:rPr>
          <w:rFonts w:asciiTheme="minorHAnsi" w:hAnsiTheme="minorHAnsi" w:cstheme="minorHAnsi"/>
        </w:rPr>
        <w:t xml:space="preserve"> e</w:t>
      </w:r>
      <w:r w:rsidRPr="00DD3003">
        <w:rPr>
          <w:rFonts w:asciiTheme="minorHAnsi" w:hAnsiTheme="minorHAnsi" w:cstheme="minorHAnsi"/>
          <w:spacing w:val="-7"/>
        </w:rPr>
        <w:t xml:space="preserve"> </w:t>
      </w:r>
      <w:proofErr w:type="spellStart"/>
      <w:r w:rsidRPr="00DD3003">
        <w:rPr>
          <w:rFonts w:asciiTheme="minorHAnsi" w:hAnsiTheme="minorHAnsi" w:cstheme="minorHAnsi"/>
        </w:rPr>
        <w:t>Gjelbërta</w:t>
      </w:r>
      <w:proofErr w:type="spellEnd"/>
      <w:r w:rsidRPr="00DD3003">
        <w:rPr>
          <w:rFonts w:asciiTheme="minorHAnsi" w:hAnsiTheme="minorHAnsi" w:cstheme="minorHAnsi"/>
        </w:rPr>
        <w:t>"</w:t>
      </w:r>
    </w:p>
    <w:p w14:paraId="09601DFE" w14:textId="77777777" w:rsidR="00E534E9" w:rsidRPr="00DD3003" w:rsidRDefault="00E534E9" w:rsidP="008B393C">
      <w:pPr>
        <w:pStyle w:val="ListParagraph"/>
        <w:numPr>
          <w:ilvl w:val="1"/>
          <w:numId w:val="3"/>
        </w:numPr>
        <w:tabs>
          <w:tab w:val="left" w:pos="1540"/>
        </w:tabs>
        <w:spacing w:before="35" w:line="252" w:lineRule="auto"/>
        <w:ind w:right="890"/>
        <w:jc w:val="both"/>
        <w:rPr>
          <w:rFonts w:asciiTheme="minorHAnsi" w:hAnsiTheme="minorHAnsi" w:cstheme="minorHAnsi"/>
        </w:rPr>
      </w:pPr>
      <w:proofErr w:type="spellStart"/>
      <w:r w:rsidRPr="00DD3003">
        <w:rPr>
          <w:rFonts w:asciiTheme="minorHAnsi" w:hAnsiTheme="minorHAnsi" w:cstheme="minorHAnsi"/>
        </w:rPr>
        <w:t>Përqafoni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praktikat</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menaxhimit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qëndrueshëm</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pyjeve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që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balancojnë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rritjen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ekonomike</w:t>
      </w:r>
      <w:proofErr w:type="spellEnd"/>
      <w:r w:rsidRPr="00DD3003">
        <w:rPr>
          <w:rFonts w:asciiTheme="minorHAnsi" w:hAnsiTheme="minorHAnsi" w:cstheme="minorHAnsi"/>
        </w:rPr>
        <w:t xml:space="preserve"> me </w:t>
      </w:r>
      <w:proofErr w:type="spellStart"/>
      <w:r w:rsidRPr="00DD3003">
        <w:rPr>
          <w:rFonts w:asciiTheme="minorHAnsi" w:hAnsiTheme="minorHAnsi" w:cstheme="minorHAnsi"/>
        </w:rPr>
        <w:t>ruajtjen</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ambientit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përmes</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ripyllëzimit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përgjegjshëm</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shfrytëzimit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qëndrueshëm</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drurit</w:t>
      </w:r>
      <w:proofErr w:type="spellEnd"/>
      <w:r w:rsidRPr="00DD3003">
        <w:rPr>
          <w:rFonts w:asciiTheme="minorHAnsi" w:hAnsiTheme="minorHAnsi" w:cstheme="minorHAnsi"/>
        </w:rPr>
        <w:t>.</w:t>
      </w:r>
    </w:p>
    <w:p w14:paraId="476B463B" w14:textId="77777777" w:rsidR="00AD3E19" w:rsidRPr="00DD3003" w:rsidRDefault="00EA4ACF" w:rsidP="008B393C">
      <w:pPr>
        <w:pStyle w:val="ListParagraph"/>
        <w:numPr>
          <w:ilvl w:val="0"/>
          <w:numId w:val="3"/>
        </w:numPr>
        <w:tabs>
          <w:tab w:val="left" w:pos="881"/>
          <w:tab w:val="left" w:pos="882"/>
        </w:tabs>
        <w:spacing w:before="158" w:line="252" w:lineRule="auto"/>
        <w:ind w:right="890" w:hanging="359"/>
        <w:jc w:val="both"/>
        <w:rPr>
          <w:rFonts w:asciiTheme="minorHAnsi" w:hAnsiTheme="minorHAnsi" w:cstheme="minorHAnsi"/>
        </w:rPr>
      </w:pPr>
      <w:proofErr w:type="spellStart"/>
      <w:r w:rsidRPr="00DD3003">
        <w:rPr>
          <w:rFonts w:asciiTheme="minorHAnsi" w:hAnsiTheme="minorHAnsi" w:cstheme="minorHAnsi"/>
          <w:b/>
        </w:rPr>
        <w:t>Turizmi</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b/>
        </w:rPr>
        <w:t>i</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b/>
        </w:rPr>
        <w:t>qëndrueshëm</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b/>
        </w:rPr>
        <w:t>dhe</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b/>
        </w:rPr>
        <w:t>i</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b/>
        </w:rPr>
        <w:t>larmishëm</w:t>
      </w:r>
      <w:proofErr w:type="spellEnd"/>
      <w:r w:rsidRPr="00DD3003">
        <w:rPr>
          <w:rFonts w:asciiTheme="minorHAnsi" w:hAnsiTheme="minorHAnsi" w:cstheme="minorHAnsi"/>
          <w:b/>
        </w:rPr>
        <w:t xml:space="preserve">: </w:t>
      </w:r>
      <w:r w:rsidRPr="00DD3003">
        <w:rPr>
          <w:rFonts w:asciiTheme="minorHAnsi" w:hAnsiTheme="minorHAnsi" w:cstheme="minorHAnsi"/>
        </w:rPr>
        <w:t>"</w:t>
      </w:r>
      <w:proofErr w:type="spellStart"/>
      <w:r w:rsidRPr="00DD3003">
        <w:rPr>
          <w:rFonts w:asciiTheme="minorHAnsi" w:hAnsiTheme="minorHAnsi" w:cstheme="minorHAnsi"/>
        </w:rPr>
        <w:t>Përjetoni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përzierjen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unike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traditës</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inovacionit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sektorin</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larmishëm</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turizmit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spacing w:val="-9"/>
        </w:rPr>
        <w:t xml:space="preserve"> </w:t>
      </w:r>
      <w:proofErr w:type="spellStart"/>
      <w:r w:rsidRPr="00DD3003">
        <w:rPr>
          <w:rFonts w:asciiTheme="minorHAnsi" w:hAnsiTheme="minorHAnsi" w:cstheme="minorHAnsi"/>
        </w:rPr>
        <w:t>Shqipëri</w:t>
      </w:r>
      <w:proofErr w:type="spellEnd"/>
      <w:r w:rsidRPr="00DD3003">
        <w:rPr>
          <w:rFonts w:asciiTheme="minorHAnsi" w:hAnsiTheme="minorHAnsi" w:cstheme="minorHAnsi"/>
        </w:rPr>
        <w:t>."</w:t>
      </w:r>
    </w:p>
    <w:p w14:paraId="79721EAC" w14:textId="77777777" w:rsidR="00AD3E19" w:rsidRPr="00DD3003" w:rsidRDefault="00EA4ACF" w:rsidP="008B393C">
      <w:pPr>
        <w:pStyle w:val="ListParagraph"/>
        <w:numPr>
          <w:ilvl w:val="0"/>
          <w:numId w:val="3"/>
        </w:numPr>
        <w:tabs>
          <w:tab w:val="left" w:pos="881"/>
          <w:tab w:val="left" w:pos="882"/>
        </w:tabs>
        <w:spacing w:before="134" w:line="252" w:lineRule="auto"/>
        <w:ind w:right="890" w:hanging="359"/>
        <w:jc w:val="both"/>
        <w:rPr>
          <w:rFonts w:asciiTheme="minorHAnsi" w:hAnsiTheme="minorHAnsi" w:cstheme="minorHAnsi"/>
        </w:rPr>
      </w:pPr>
      <w:proofErr w:type="spellStart"/>
      <w:r w:rsidRPr="00DD3003">
        <w:rPr>
          <w:rFonts w:asciiTheme="minorHAnsi" w:hAnsiTheme="minorHAnsi" w:cstheme="minorHAnsi"/>
          <w:b/>
        </w:rPr>
        <w:t>Zinxhiri</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b/>
        </w:rPr>
        <w:t>ushqimor</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b/>
        </w:rPr>
        <w:t>i</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b/>
        </w:rPr>
        <w:t>shëndetshëm</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b/>
        </w:rPr>
        <w:t>dhe</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b/>
        </w:rPr>
        <w:t>i</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b/>
        </w:rPr>
        <w:t>qëndrueshëm</w:t>
      </w:r>
      <w:proofErr w:type="spellEnd"/>
      <w:r w:rsidRPr="00DD3003">
        <w:rPr>
          <w:rFonts w:asciiTheme="minorHAnsi" w:hAnsiTheme="minorHAnsi" w:cstheme="minorHAnsi"/>
          <w:b/>
        </w:rPr>
        <w:t xml:space="preserve">: </w:t>
      </w:r>
      <w:r w:rsidRPr="00DD3003">
        <w:rPr>
          <w:rFonts w:asciiTheme="minorHAnsi" w:hAnsiTheme="minorHAnsi" w:cstheme="minorHAnsi"/>
        </w:rPr>
        <w:t>"</w:t>
      </w:r>
      <w:proofErr w:type="spellStart"/>
      <w:r w:rsidRPr="00DD3003">
        <w:rPr>
          <w:rFonts w:asciiTheme="minorHAnsi" w:hAnsiTheme="minorHAnsi" w:cstheme="minorHAnsi"/>
        </w:rPr>
        <w:t>Zbuloni</w:t>
      </w:r>
      <w:proofErr w:type="spellEnd"/>
      <w:r w:rsidRPr="00DD3003">
        <w:rPr>
          <w:rFonts w:asciiTheme="minorHAnsi" w:hAnsiTheme="minorHAnsi" w:cstheme="minorHAnsi"/>
        </w:rPr>
        <w:t xml:space="preserve"> se </w:t>
      </w:r>
      <w:proofErr w:type="spellStart"/>
      <w:r w:rsidRPr="00DD3003">
        <w:rPr>
          <w:rFonts w:asciiTheme="minorHAnsi" w:hAnsiTheme="minorHAnsi" w:cstheme="minorHAnsi"/>
        </w:rPr>
        <w:t>si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praktikat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novatore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bujqësi</w:t>
      </w:r>
      <w:proofErr w:type="spellEnd"/>
      <w:r w:rsidRPr="00DD3003">
        <w:rPr>
          <w:rFonts w:asciiTheme="minorHAnsi" w:hAnsiTheme="minorHAnsi" w:cstheme="minorHAnsi"/>
        </w:rPr>
        <w:t xml:space="preserve"> po </w:t>
      </w:r>
      <w:proofErr w:type="spellStart"/>
      <w:r w:rsidRPr="00DD3003">
        <w:rPr>
          <w:rFonts w:asciiTheme="minorHAnsi" w:hAnsiTheme="minorHAnsi" w:cstheme="minorHAnsi"/>
        </w:rPr>
        <w:t>transformojnë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industrinë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ushqimore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19"/>
        </w:rPr>
        <w:t xml:space="preserve"> </w:t>
      </w:r>
      <w:proofErr w:type="spellStart"/>
      <w:r w:rsidRPr="00DD3003">
        <w:rPr>
          <w:rFonts w:asciiTheme="minorHAnsi" w:hAnsiTheme="minorHAnsi" w:cstheme="minorHAnsi"/>
        </w:rPr>
        <w:t>Shqipërisë</w:t>
      </w:r>
      <w:proofErr w:type="spellEnd"/>
      <w:r w:rsidRPr="00DD3003">
        <w:rPr>
          <w:rFonts w:asciiTheme="minorHAnsi" w:hAnsiTheme="minorHAnsi" w:cstheme="minorHAnsi"/>
        </w:rPr>
        <w:t>."</w:t>
      </w:r>
    </w:p>
    <w:p w14:paraId="2A0F9323" w14:textId="77777777" w:rsidR="00AD3E19" w:rsidRPr="00DD3003" w:rsidRDefault="00AD3E19" w:rsidP="008B393C">
      <w:pPr>
        <w:pStyle w:val="BodyText"/>
        <w:spacing w:before="6"/>
        <w:ind w:right="890"/>
        <w:jc w:val="both"/>
        <w:rPr>
          <w:rFonts w:asciiTheme="minorHAnsi" w:hAnsiTheme="minorHAnsi" w:cstheme="minorHAnsi"/>
        </w:rPr>
      </w:pPr>
    </w:p>
    <w:p w14:paraId="328C79DC" w14:textId="77777777" w:rsidR="00AD3E19" w:rsidRPr="00DD3003" w:rsidRDefault="009075A0" w:rsidP="008B393C">
      <w:pPr>
        <w:pStyle w:val="Heading2"/>
        <w:ind w:left="460" w:right="890"/>
        <w:jc w:val="both"/>
        <w:rPr>
          <w:rFonts w:asciiTheme="minorHAnsi" w:hAnsiTheme="minorHAnsi" w:cstheme="minorHAnsi"/>
        </w:rPr>
      </w:pPr>
      <w:r w:rsidRPr="00DD3003">
        <w:rPr>
          <w:rFonts w:asciiTheme="minorHAnsi" w:hAnsiTheme="minorHAnsi" w:cstheme="minorHAnsi"/>
        </w:rPr>
        <w:t xml:space="preserve">Fusha </w:t>
      </w:r>
      <w:proofErr w:type="spellStart"/>
      <w:r w:rsidRPr="00DD3003">
        <w:rPr>
          <w:rFonts w:asciiTheme="minorHAnsi" w:hAnsiTheme="minorHAnsi" w:cstheme="minorHAnsi"/>
        </w:rPr>
        <w:t>ndërkryesore</w:t>
      </w:r>
      <w:proofErr w:type="spellEnd"/>
      <w:r w:rsidR="00EA4ACF" w:rsidRPr="00DD3003">
        <w:rPr>
          <w:rFonts w:asciiTheme="minorHAnsi" w:hAnsiTheme="minorHAnsi" w:cstheme="minorHAnsi"/>
        </w:rPr>
        <w:t>:</w:t>
      </w:r>
    </w:p>
    <w:p w14:paraId="522BC616" w14:textId="77777777" w:rsidR="00AD3E19" w:rsidRPr="00DD3003" w:rsidRDefault="00AD3E19" w:rsidP="008B393C">
      <w:pPr>
        <w:pStyle w:val="BodyText"/>
        <w:spacing w:before="1"/>
        <w:ind w:right="890"/>
        <w:jc w:val="both"/>
        <w:rPr>
          <w:rFonts w:asciiTheme="minorHAnsi" w:hAnsiTheme="minorHAnsi" w:cstheme="minorHAnsi"/>
          <w:b/>
        </w:rPr>
      </w:pPr>
    </w:p>
    <w:p w14:paraId="745B19AC" w14:textId="77777777" w:rsidR="00AD3E19" w:rsidRPr="00DD3003" w:rsidRDefault="00EA4ACF" w:rsidP="008B393C">
      <w:pPr>
        <w:pStyle w:val="ListParagraph"/>
        <w:numPr>
          <w:ilvl w:val="0"/>
          <w:numId w:val="3"/>
        </w:numPr>
        <w:tabs>
          <w:tab w:val="left" w:pos="881"/>
          <w:tab w:val="left" w:pos="882"/>
        </w:tabs>
        <w:spacing w:before="1" w:line="290" w:lineRule="auto"/>
        <w:ind w:right="890" w:hanging="359"/>
        <w:jc w:val="both"/>
        <w:rPr>
          <w:rFonts w:asciiTheme="minorHAnsi" w:hAnsiTheme="minorHAnsi" w:cstheme="minorHAnsi"/>
        </w:rPr>
      </w:pPr>
      <w:proofErr w:type="spellStart"/>
      <w:r w:rsidRPr="00DD3003">
        <w:rPr>
          <w:rFonts w:asciiTheme="minorHAnsi" w:hAnsiTheme="minorHAnsi" w:cstheme="minorHAnsi"/>
          <w:b/>
        </w:rPr>
        <w:t>Zhvillimi</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b/>
        </w:rPr>
        <w:t>i</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b/>
        </w:rPr>
        <w:t>kapitalit</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b/>
        </w:rPr>
        <w:t>njerëzor</w:t>
      </w:r>
      <w:proofErr w:type="spellEnd"/>
      <w:r w:rsidRPr="00DD3003">
        <w:rPr>
          <w:rFonts w:asciiTheme="minorHAnsi" w:hAnsiTheme="minorHAnsi" w:cstheme="minorHAnsi"/>
          <w:b/>
        </w:rPr>
        <w:t xml:space="preserve">: </w:t>
      </w:r>
      <w:r w:rsidR="007C7BCB" w:rsidRPr="00DD3003">
        <w:rPr>
          <w:rFonts w:asciiTheme="minorHAnsi" w:hAnsiTheme="minorHAnsi" w:cstheme="minorHAnsi"/>
        </w:rPr>
        <w:t>‘</w:t>
      </w:r>
      <w:proofErr w:type="spellStart"/>
      <w:r w:rsidRPr="00DD3003">
        <w:rPr>
          <w:rFonts w:asciiTheme="minorHAnsi" w:hAnsiTheme="minorHAnsi" w:cstheme="minorHAnsi"/>
        </w:rPr>
        <w:t>Ndërtimi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aftësive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talenteve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njohurive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një</w:t>
      </w:r>
      <w:proofErr w:type="spellEnd"/>
      <w:r w:rsidRPr="00DD3003">
        <w:rPr>
          <w:rFonts w:asciiTheme="minorHAnsi" w:hAnsiTheme="minorHAnsi" w:cstheme="minorHAnsi"/>
          <w:spacing w:val="-37"/>
        </w:rPr>
        <w:t xml:space="preserve"> </w:t>
      </w:r>
      <w:proofErr w:type="spellStart"/>
      <w:r w:rsidRPr="00DD3003">
        <w:rPr>
          <w:rFonts w:asciiTheme="minorHAnsi" w:hAnsiTheme="minorHAnsi" w:cstheme="minorHAnsi"/>
        </w:rPr>
        <w:t>forcë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punëtore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lulëzuar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përparimin</w:t>
      </w:r>
      <w:proofErr w:type="spellEnd"/>
      <w:r w:rsidRPr="00DD3003">
        <w:rPr>
          <w:rFonts w:asciiTheme="minorHAnsi" w:hAnsiTheme="minorHAnsi" w:cstheme="minorHAnsi"/>
          <w:spacing w:val="-6"/>
        </w:rPr>
        <w:t xml:space="preserve"> </w:t>
      </w:r>
      <w:proofErr w:type="spellStart"/>
      <w:r w:rsidRPr="00DD3003">
        <w:rPr>
          <w:rFonts w:asciiTheme="minorHAnsi" w:hAnsiTheme="minorHAnsi" w:cstheme="minorHAnsi"/>
        </w:rPr>
        <w:t>kombëtar</w:t>
      </w:r>
      <w:proofErr w:type="spellEnd"/>
      <w:r w:rsidR="007C7BCB" w:rsidRPr="00DD3003">
        <w:rPr>
          <w:rFonts w:asciiTheme="minorHAnsi" w:hAnsiTheme="minorHAnsi" w:cstheme="minorHAnsi"/>
        </w:rPr>
        <w:t>’</w:t>
      </w:r>
    </w:p>
    <w:p w14:paraId="65F4D9F6" w14:textId="77CFF01D" w:rsidR="00942F5A" w:rsidRPr="00DD3003" w:rsidRDefault="00942F5A" w:rsidP="008B393C">
      <w:pPr>
        <w:pStyle w:val="ListParagraph"/>
        <w:numPr>
          <w:ilvl w:val="0"/>
          <w:numId w:val="3"/>
        </w:numPr>
        <w:tabs>
          <w:tab w:val="left" w:pos="881"/>
          <w:tab w:val="left" w:pos="882"/>
        </w:tabs>
        <w:spacing w:before="10" w:line="290" w:lineRule="auto"/>
        <w:ind w:right="890" w:hanging="359"/>
        <w:jc w:val="both"/>
        <w:rPr>
          <w:rFonts w:asciiTheme="minorHAnsi" w:hAnsiTheme="minorHAnsi" w:cstheme="minorHAnsi"/>
        </w:rPr>
      </w:pPr>
      <w:proofErr w:type="spellStart"/>
      <w:r w:rsidRPr="00DD3003">
        <w:rPr>
          <w:rStyle w:val="Strong"/>
          <w:rFonts w:asciiTheme="minorHAnsi" w:hAnsiTheme="minorHAnsi" w:cstheme="minorHAnsi"/>
        </w:rPr>
        <w:t>Lidhja</w:t>
      </w:r>
      <w:proofErr w:type="spellEnd"/>
      <w:r w:rsidRPr="00DD3003">
        <w:rPr>
          <w:rStyle w:val="Strong"/>
          <w:rFonts w:asciiTheme="minorHAnsi" w:hAnsiTheme="minorHAnsi" w:cstheme="minorHAnsi"/>
        </w:rPr>
        <w:t xml:space="preserve"> </w:t>
      </w:r>
      <w:proofErr w:type="spellStart"/>
      <w:r w:rsidR="00DD3003">
        <w:rPr>
          <w:rStyle w:val="Strong"/>
          <w:rFonts w:asciiTheme="minorHAnsi" w:hAnsiTheme="minorHAnsi" w:cstheme="minorHAnsi"/>
        </w:rPr>
        <w:t>Dixhitale</w:t>
      </w:r>
      <w:proofErr w:type="spellEnd"/>
      <w:r w:rsidRPr="00DD3003">
        <w:rPr>
          <w:rStyle w:val="Strong"/>
          <w:rFonts w:asciiTheme="minorHAnsi" w:hAnsiTheme="minorHAnsi" w:cstheme="minorHAnsi"/>
        </w:rPr>
        <w:t>:</w:t>
      </w:r>
      <w:r w:rsidRPr="00DD3003">
        <w:rPr>
          <w:rFonts w:asciiTheme="minorHAnsi" w:hAnsiTheme="minorHAnsi" w:cstheme="minorHAnsi"/>
        </w:rPr>
        <w:t xml:space="preserve"> '</w:t>
      </w:r>
      <w:proofErr w:type="spellStart"/>
      <w:r w:rsidRPr="00DD3003">
        <w:rPr>
          <w:rFonts w:asciiTheme="minorHAnsi" w:hAnsiTheme="minorHAnsi" w:cstheme="minorHAnsi"/>
        </w:rPr>
        <w:t>Pionierizimi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Shërbi</w:t>
      </w:r>
      <w:r w:rsidR="00312988" w:rsidRPr="00DD3003">
        <w:rPr>
          <w:rFonts w:asciiTheme="minorHAnsi" w:hAnsiTheme="minorHAnsi" w:cstheme="minorHAnsi"/>
        </w:rPr>
        <w:t>meve</w:t>
      </w:r>
      <w:proofErr w:type="spellEnd"/>
      <w:r w:rsidR="00312988" w:rsidRPr="00DD3003">
        <w:rPr>
          <w:rFonts w:asciiTheme="minorHAnsi" w:hAnsiTheme="minorHAnsi" w:cstheme="minorHAnsi"/>
        </w:rPr>
        <w:t xml:space="preserve"> </w:t>
      </w:r>
      <w:proofErr w:type="spellStart"/>
      <w:r w:rsidR="00DD3003">
        <w:rPr>
          <w:rFonts w:asciiTheme="minorHAnsi" w:hAnsiTheme="minorHAnsi" w:cstheme="minorHAnsi"/>
        </w:rPr>
        <w:t>Dixhitale</w:t>
      </w:r>
      <w:proofErr w:type="spellEnd"/>
      <w:r w:rsidR="00312988" w:rsidRPr="00DD3003">
        <w:rPr>
          <w:rFonts w:asciiTheme="minorHAnsi" w:hAnsiTheme="minorHAnsi" w:cstheme="minorHAnsi"/>
        </w:rPr>
        <w:t xml:space="preserve"> me </w:t>
      </w:r>
      <w:proofErr w:type="spellStart"/>
      <w:r w:rsidR="00312988" w:rsidRPr="00DD3003">
        <w:rPr>
          <w:rFonts w:asciiTheme="minorHAnsi" w:hAnsiTheme="minorHAnsi" w:cstheme="minorHAnsi"/>
        </w:rPr>
        <w:t>Infrastrukturë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Avancuar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00312988" w:rsidRPr="00DD3003">
        <w:rPr>
          <w:rFonts w:asciiTheme="minorHAnsi" w:hAnsiTheme="minorHAnsi" w:cstheme="minorHAnsi"/>
          <w:highlight w:val="yellow"/>
        </w:rPr>
        <w:t>Procese</w:t>
      </w:r>
      <w:proofErr w:type="spellEnd"/>
      <w:r w:rsidR="00312988" w:rsidRPr="00DD3003">
        <w:rPr>
          <w:rFonts w:asciiTheme="minorHAnsi" w:hAnsiTheme="minorHAnsi" w:cstheme="minorHAnsi"/>
          <w:highlight w:val="yellow"/>
        </w:rPr>
        <w:t xml:space="preserve"> </w:t>
      </w:r>
      <w:proofErr w:type="spellStart"/>
      <w:r w:rsidR="00312988" w:rsidRPr="00DD3003">
        <w:rPr>
          <w:rFonts w:asciiTheme="minorHAnsi" w:hAnsiTheme="minorHAnsi" w:cstheme="minorHAnsi"/>
          <w:highlight w:val="yellow"/>
        </w:rPr>
        <w:t>të</w:t>
      </w:r>
      <w:proofErr w:type="spellEnd"/>
      <w:r w:rsidR="00312988" w:rsidRPr="00DD3003">
        <w:rPr>
          <w:rFonts w:asciiTheme="minorHAnsi" w:hAnsiTheme="minorHAnsi" w:cstheme="minorHAnsi"/>
          <w:highlight w:val="yellow"/>
        </w:rPr>
        <w:t xml:space="preserve"> </w:t>
      </w:r>
      <w:proofErr w:type="spellStart"/>
      <w:r w:rsidR="00312988" w:rsidRPr="00DD3003">
        <w:rPr>
          <w:rFonts w:asciiTheme="minorHAnsi" w:hAnsiTheme="minorHAnsi" w:cstheme="minorHAnsi"/>
          <w:highlight w:val="yellow"/>
        </w:rPr>
        <w:t>Rregulluara</w:t>
      </w:r>
      <w:proofErr w:type="spellEnd"/>
      <w:r w:rsidR="00312988" w:rsidRPr="00DD3003">
        <w:rPr>
          <w:rFonts w:asciiTheme="minorHAnsi" w:hAnsiTheme="minorHAnsi" w:cstheme="minorHAnsi"/>
        </w:rPr>
        <w:t xml:space="preserve"> </w:t>
      </w:r>
      <w:proofErr w:type="spellStart"/>
      <w:r w:rsidR="00312988" w:rsidRPr="00DD3003">
        <w:rPr>
          <w:rFonts w:asciiTheme="minorHAnsi" w:hAnsiTheme="minorHAnsi" w:cstheme="minorHAnsi"/>
        </w:rPr>
        <w:t>për</w:t>
      </w:r>
      <w:proofErr w:type="spellEnd"/>
      <w:r w:rsidR="00312988" w:rsidRPr="00DD3003">
        <w:rPr>
          <w:rFonts w:asciiTheme="minorHAnsi" w:hAnsiTheme="minorHAnsi" w:cstheme="minorHAnsi"/>
        </w:rPr>
        <w:t xml:space="preserve"> </w:t>
      </w:r>
      <w:proofErr w:type="spellStart"/>
      <w:r w:rsidR="00312988" w:rsidRPr="00DD3003">
        <w:rPr>
          <w:rFonts w:asciiTheme="minorHAnsi" w:hAnsiTheme="minorHAnsi" w:cstheme="minorHAnsi"/>
        </w:rPr>
        <w:t>një</w:t>
      </w:r>
      <w:proofErr w:type="spellEnd"/>
      <w:r w:rsidR="00312988" w:rsidRPr="00DD3003">
        <w:rPr>
          <w:rFonts w:asciiTheme="minorHAnsi" w:hAnsiTheme="minorHAnsi" w:cstheme="minorHAnsi"/>
        </w:rPr>
        <w:t xml:space="preserve"> </w:t>
      </w:r>
      <w:proofErr w:type="spellStart"/>
      <w:r w:rsidR="00312988" w:rsidRPr="00DD3003">
        <w:rPr>
          <w:rFonts w:asciiTheme="minorHAnsi" w:hAnsiTheme="minorHAnsi" w:cstheme="minorHAnsi"/>
        </w:rPr>
        <w:t>t</w:t>
      </w:r>
      <w:r w:rsidRPr="00DD3003">
        <w:rPr>
          <w:rFonts w:asciiTheme="minorHAnsi" w:hAnsiTheme="minorHAnsi" w:cstheme="minorHAnsi"/>
        </w:rPr>
        <w: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Nesërme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Lidhur</w:t>
      </w:r>
      <w:proofErr w:type="spellEnd"/>
      <w:r w:rsidR="007C7BCB" w:rsidRPr="00DD3003">
        <w:rPr>
          <w:rFonts w:asciiTheme="minorHAnsi" w:hAnsiTheme="minorHAnsi" w:cstheme="minorHAnsi"/>
        </w:rPr>
        <w:t>’</w:t>
      </w:r>
    </w:p>
    <w:p w14:paraId="7D5AA395" w14:textId="77777777" w:rsidR="00AD3E19" w:rsidRPr="00DD3003" w:rsidRDefault="00E207B4" w:rsidP="008B393C">
      <w:pPr>
        <w:pStyle w:val="ListParagraph"/>
        <w:numPr>
          <w:ilvl w:val="0"/>
          <w:numId w:val="3"/>
        </w:numPr>
        <w:tabs>
          <w:tab w:val="left" w:pos="881"/>
          <w:tab w:val="left" w:pos="882"/>
        </w:tabs>
        <w:spacing w:before="10" w:line="290" w:lineRule="auto"/>
        <w:ind w:right="890" w:hanging="359"/>
        <w:jc w:val="both"/>
        <w:rPr>
          <w:rFonts w:asciiTheme="minorHAnsi" w:hAnsiTheme="minorHAnsi" w:cstheme="minorHAnsi"/>
        </w:rPr>
      </w:pPr>
      <w:proofErr w:type="spellStart"/>
      <w:r w:rsidRPr="00DD3003">
        <w:rPr>
          <w:rStyle w:val="Strong"/>
          <w:rFonts w:asciiTheme="minorHAnsi" w:hAnsiTheme="minorHAnsi" w:cstheme="minorHAnsi"/>
        </w:rPr>
        <w:t>E</w:t>
      </w:r>
      <w:r w:rsidR="00312988" w:rsidRPr="00DD3003">
        <w:rPr>
          <w:rStyle w:val="Strong"/>
          <w:rFonts w:asciiTheme="minorHAnsi" w:hAnsiTheme="minorHAnsi" w:cstheme="minorHAnsi"/>
        </w:rPr>
        <w:t>konomia</w:t>
      </w:r>
      <w:proofErr w:type="spellEnd"/>
      <w:r w:rsidR="00312988" w:rsidRPr="00DD3003">
        <w:rPr>
          <w:rStyle w:val="Strong"/>
          <w:rFonts w:asciiTheme="minorHAnsi" w:hAnsiTheme="minorHAnsi" w:cstheme="minorHAnsi"/>
        </w:rPr>
        <w:t xml:space="preserve"> Blu </w:t>
      </w:r>
      <w:proofErr w:type="spellStart"/>
      <w:r w:rsidR="00312988" w:rsidRPr="00DD3003">
        <w:rPr>
          <w:rStyle w:val="Strong"/>
          <w:rFonts w:asciiTheme="minorHAnsi" w:hAnsiTheme="minorHAnsi" w:cstheme="minorHAnsi"/>
        </w:rPr>
        <w:t>dhe</w:t>
      </w:r>
      <w:proofErr w:type="spellEnd"/>
      <w:r w:rsidR="00312988" w:rsidRPr="00DD3003">
        <w:rPr>
          <w:rStyle w:val="Strong"/>
          <w:rFonts w:asciiTheme="minorHAnsi" w:hAnsiTheme="minorHAnsi" w:cstheme="minorHAnsi"/>
        </w:rPr>
        <w:t xml:space="preserve"> </w:t>
      </w:r>
      <w:proofErr w:type="spellStart"/>
      <w:r w:rsidR="00312988" w:rsidRPr="00DD3003">
        <w:rPr>
          <w:rStyle w:val="Strong"/>
          <w:rFonts w:asciiTheme="minorHAnsi" w:hAnsiTheme="minorHAnsi" w:cstheme="minorHAnsi"/>
        </w:rPr>
        <w:t>Gjelbër</w:t>
      </w:r>
      <w:proofErr w:type="spellEnd"/>
      <w:r w:rsidR="00312988" w:rsidRPr="00DD3003">
        <w:rPr>
          <w:rStyle w:val="Strong"/>
          <w:rFonts w:asciiTheme="minorHAnsi" w:hAnsiTheme="minorHAnsi" w:cstheme="minorHAnsi"/>
        </w:rPr>
        <w:t xml:space="preserve"> </w:t>
      </w:r>
      <w:proofErr w:type="spellStart"/>
      <w:r w:rsidR="00312988" w:rsidRPr="00DD3003">
        <w:rPr>
          <w:rStyle w:val="Strong"/>
          <w:rFonts w:asciiTheme="minorHAnsi" w:hAnsiTheme="minorHAnsi" w:cstheme="minorHAnsi"/>
        </w:rPr>
        <w:t>për</w:t>
      </w:r>
      <w:proofErr w:type="spellEnd"/>
      <w:r w:rsidR="00312988" w:rsidRPr="00DD3003">
        <w:rPr>
          <w:rStyle w:val="Strong"/>
          <w:rFonts w:asciiTheme="minorHAnsi" w:hAnsiTheme="minorHAnsi" w:cstheme="minorHAnsi"/>
        </w:rPr>
        <w:t xml:space="preserve"> </w:t>
      </w:r>
      <w:proofErr w:type="spellStart"/>
      <w:r w:rsidR="00312988" w:rsidRPr="00DD3003">
        <w:rPr>
          <w:rStyle w:val="Strong"/>
          <w:rFonts w:asciiTheme="minorHAnsi" w:hAnsiTheme="minorHAnsi" w:cstheme="minorHAnsi"/>
        </w:rPr>
        <w:t>Tran</w:t>
      </w:r>
      <w:r w:rsidR="007C7BCB" w:rsidRPr="00DD3003">
        <w:rPr>
          <w:rStyle w:val="Strong"/>
          <w:rFonts w:asciiTheme="minorHAnsi" w:hAnsiTheme="minorHAnsi" w:cstheme="minorHAnsi"/>
        </w:rPr>
        <w:t>z</w:t>
      </w:r>
      <w:r w:rsidR="00312988" w:rsidRPr="00DD3003">
        <w:rPr>
          <w:rStyle w:val="Strong"/>
          <w:rFonts w:asciiTheme="minorHAnsi" w:hAnsiTheme="minorHAnsi" w:cstheme="minorHAnsi"/>
        </w:rPr>
        <w:t>icionin</w:t>
      </w:r>
      <w:proofErr w:type="spellEnd"/>
      <w:r w:rsidR="00312988" w:rsidRPr="00DD3003">
        <w:rPr>
          <w:rStyle w:val="Strong"/>
          <w:rFonts w:asciiTheme="minorHAnsi" w:hAnsiTheme="minorHAnsi" w:cstheme="minorHAnsi"/>
        </w:rPr>
        <w:t xml:space="preserve"> e </w:t>
      </w:r>
      <w:proofErr w:type="spellStart"/>
      <w:r w:rsidR="00312988" w:rsidRPr="00DD3003">
        <w:rPr>
          <w:rStyle w:val="Strong"/>
          <w:rFonts w:asciiTheme="minorHAnsi" w:hAnsiTheme="minorHAnsi" w:cstheme="minorHAnsi"/>
        </w:rPr>
        <w:t>Gjelbër</w:t>
      </w:r>
      <w:proofErr w:type="spellEnd"/>
      <w:r w:rsidR="00312988" w:rsidRPr="00DD3003">
        <w:rPr>
          <w:rStyle w:val="Strong"/>
          <w:rFonts w:asciiTheme="minorHAnsi" w:hAnsiTheme="minorHAnsi" w:cstheme="minorHAnsi"/>
        </w:rPr>
        <w:t>:</w:t>
      </w:r>
      <w:r w:rsidR="00312988" w:rsidRPr="00DD3003">
        <w:rPr>
          <w:rFonts w:asciiTheme="minorHAnsi" w:hAnsiTheme="minorHAnsi" w:cstheme="minorHAnsi"/>
        </w:rPr>
        <w:t xml:space="preserve"> '</w:t>
      </w:r>
      <w:proofErr w:type="spellStart"/>
      <w:r w:rsidR="00312988" w:rsidRPr="00DD3003">
        <w:rPr>
          <w:rFonts w:asciiTheme="minorHAnsi" w:hAnsiTheme="minorHAnsi" w:cstheme="minorHAnsi"/>
        </w:rPr>
        <w:t>Inovacione</w:t>
      </w:r>
      <w:proofErr w:type="spellEnd"/>
      <w:r w:rsidR="00312988" w:rsidRPr="00DD3003">
        <w:rPr>
          <w:rFonts w:asciiTheme="minorHAnsi" w:hAnsiTheme="minorHAnsi" w:cstheme="minorHAnsi"/>
        </w:rPr>
        <w:t xml:space="preserve"> </w:t>
      </w:r>
      <w:proofErr w:type="spellStart"/>
      <w:r w:rsidR="00312988" w:rsidRPr="00DD3003">
        <w:rPr>
          <w:rFonts w:asciiTheme="minorHAnsi" w:hAnsiTheme="minorHAnsi" w:cstheme="minorHAnsi"/>
        </w:rPr>
        <w:t>të</w:t>
      </w:r>
      <w:proofErr w:type="spellEnd"/>
      <w:r w:rsidR="00312988" w:rsidRPr="00DD3003">
        <w:rPr>
          <w:rFonts w:asciiTheme="minorHAnsi" w:hAnsiTheme="minorHAnsi" w:cstheme="minorHAnsi"/>
        </w:rPr>
        <w:t xml:space="preserve"> </w:t>
      </w:r>
      <w:proofErr w:type="spellStart"/>
      <w:r w:rsidR="00312988" w:rsidRPr="00DD3003">
        <w:rPr>
          <w:rFonts w:asciiTheme="minorHAnsi" w:hAnsiTheme="minorHAnsi" w:cstheme="minorHAnsi"/>
        </w:rPr>
        <w:t>Gjelbra</w:t>
      </w:r>
      <w:proofErr w:type="spellEnd"/>
      <w:r w:rsidR="00312988" w:rsidRPr="00DD3003">
        <w:rPr>
          <w:rFonts w:asciiTheme="minorHAnsi" w:hAnsiTheme="minorHAnsi" w:cstheme="minorHAnsi"/>
        </w:rPr>
        <w:t xml:space="preserve">: </w:t>
      </w:r>
      <w:proofErr w:type="spellStart"/>
      <w:r w:rsidR="00312988" w:rsidRPr="00DD3003">
        <w:rPr>
          <w:rFonts w:asciiTheme="minorHAnsi" w:hAnsiTheme="minorHAnsi" w:cstheme="minorHAnsi"/>
        </w:rPr>
        <w:t>Nxitja</w:t>
      </w:r>
      <w:proofErr w:type="spellEnd"/>
      <w:r w:rsidR="00312988" w:rsidRPr="00DD3003">
        <w:rPr>
          <w:rFonts w:asciiTheme="minorHAnsi" w:hAnsiTheme="minorHAnsi" w:cstheme="minorHAnsi"/>
        </w:rPr>
        <w:t xml:space="preserve"> e </w:t>
      </w:r>
      <w:proofErr w:type="spellStart"/>
      <w:r w:rsidR="00312988" w:rsidRPr="00DD3003">
        <w:rPr>
          <w:rFonts w:asciiTheme="minorHAnsi" w:hAnsiTheme="minorHAnsi" w:cstheme="minorHAnsi"/>
        </w:rPr>
        <w:t>Qëndrueshmërisë</w:t>
      </w:r>
      <w:proofErr w:type="spellEnd"/>
      <w:r w:rsidR="00312988" w:rsidRPr="00DD3003">
        <w:rPr>
          <w:rFonts w:asciiTheme="minorHAnsi" w:hAnsiTheme="minorHAnsi" w:cstheme="minorHAnsi"/>
        </w:rPr>
        <w:t xml:space="preserve"> </w:t>
      </w:r>
      <w:proofErr w:type="spellStart"/>
      <w:r w:rsidR="00312988" w:rsidRPr="00DD3003">
        <w:rPr>
          <w:rFonts w:asciiTheme="minorHAnsi" w:hAnsiTheme="minorHAnsi" w:cstheme="minorHAnsi"/>
        </w:rPr>
        <w:t>Ambientale</w:t>
      </w:r>
      <w:proofErr w:type="spellEnd"/>
      <w:r w:rsidR="00312988" w:rsidRPr="00DD3003">
        <w:rPr>
          <w:rFonts w:asciiTheme="minorHAnsi" w:hAnsiTheme="minorHAnsi" w:cstheme="minorHAnsi"/>
        </w:rPr>
        <w:t xml:space="preserve"> </w:t>
      </w:r>
      <w:proofErr w:type="spellStart"/>
      <w:r w:rsidR="00312988" w:rsidRPr="00DD3003">
        <w:rPr>
          <w:rFonts w:asciiTheme="minorHAnsi" w:hAnsiTheme="minorHAnsi" w:cstheme="minorHAnsi"/>
        </w:rPr>
        <w:t>dhe</w:t>
      </w:r>
      <w:proofErr w:type="spellEnd"/>
      <w:r w:rsidR="00312988" w:rsidRPr="00DD3003">
        <w:rPr>
          <w:rFonts w:asciiTheme="minorHAnsi" w:hAnsiTheme="minorHAnsi" w:cstheme="minorHAnsi"/>
        </w:rPr>
        <w:t xml:space="preserve"> </w:t>
      </w:r>
      <w:proofErr w:type="spellStart"/>
      <w:r w:rsidR="00312988" w:rsidRPr="00DD3003">
        <w:rPr>
          <w:rFonts w:asciiTheme="minorHAnsi" w:hAnsiTheme="minorHAnsi" w:cstheme="minorHAnsi"/>
        </w:rPr>
        <w:t>Rritjes</w:t>
      </w:r>
      <w:proofErr w:type="spellEnd"/>
      <w:r w:rsidR="00312988" w:rsidRPr="00DD3003">
        <w:rPr>
          <w:rFonts w:asciiTheme="minorHAnsi" w:hAnsiTheme="minorHAnsi" w:cstheme="minorHAnsi"/>
        </w:rPr>
        <w:t xml:space="preserve"> </w:t>
      </w:r>
      <w:proofErr w:type="spellStart"/>
      <w:r w:rsidR="00312988" w:rsidRPr="00DD3003">
        <w:rPr>
          <w:rFonts w:asciiTheme="minorHAnsi" w:hAnsiTheme="minorHAnsi" w:cstheme="minorHAnsi"/>
        </w:rPr>
        <w:t>Ekonomike</w:t>
      </w:r>
      <w:proofErr w:type="spellEnd"/>
      <w:r w:rsidR="007C7BCB" w:rsidRPr="00DD3003">
        <w:rPr>
          <w:rFonts w:asciiTheme="minorHAnsi" w:hAnsiTheme="minorHAnsi" w:cstheme="minorHAnsi"/>
        </w:rPr>
        <w:t>’</w:t>
      </w:r>
    </w:p>
    <w:p w14:paraId="19427694" w14:textId="77777777" w:rsidR="00AD3E19" w:rsidRPr="00DD3003" w:rsidRDefault="00E207B4" w:rsidP="008B393C">
      <w:pPr>
        <w:pStyle w:val="ListParagraph"/>
        <w:numPr>
          <w:ilvl w:val="0"/>
          <w:numId w:val="3"/>
        </w:numPr>
        <w:tabs>
          <w:tab w:val="left" w:pos="881"/>
          <w:tab w:val="left" w:pos="882"/>
        </w:tabs>
        <w:spacing w:before="10" w:line="290" w:lineRule="auto"/>
        <w:ind w:right="890" w:hanging="359"/>
        <w:jc w:val="both"/>
        <w:rPr>
          <w:rFonts w:asciiTheme="minorHAnsi" w:hAnsiTheme="minorHAnsi" w:cstheme="minorHAnsi"/>
        </w:rPr>
      </w:pPr>
      <w:proofErr w:type="spellStart"/>
      <w:r w:rsidRPr="00DD3003">
        <w:rPr>
          <w:rStyle w:val="Strong"/>
          <w:rFonts w:asciiTheme="minorHAnsi" w:hAnsiTheme="minorHAnsi" w:cstheme="minorHAnsi"/>
        </w:rPr>
        <w:t>Angazhimi</w:t>
      </w:r>
      <w:proofErr w:type="spellEnd"/>
      <w:r w:rsidRPr="00DD3003">
        <w:rPr>
          <w:rStyle w:val="Strong"/>
          <w:rFonts w:asciiTheme="minorHAnsi" w:hAnsiTheme="minorHAnsi" w:cstheme="minorHAnsi"/>
        </w:rPr>
        <w:t xml:space="preserve"> </w:t>
      </w:r>
      <w:proofErr w:type="spellStart"/>
      <w:r w:rsidRPr="00DD3003">
        <w:rPr>
          <w:rStyle w:val="Strong"/>
          <w:rFonts w:asciiTheme="minorHAnsi" w:hAnsiTheme="minorHAnsi" w:cstheme="minorHAnsi"/>
        </w:rPr>
        <w:t>i</w:t>
      </w:r>
      <w:proofErr w:type="spellEnd"/>
      <w:r w:rsidRPr="00DD3003">
        <w:rPr>
          <w:rStyle w:val="Strong"/>
          <w:rFonts w:asciiTheme="minorHAnsi" w:hAnsiTheme="minorHAnsi" w:cstheme="minorHAnsi"/>
        </w:rPr>
        <w:t xml:space="preserve"> </w:t>
      </w:r>
      <w:proofErr w:type="spellStart"/>
      <w:r w:rsidRPr="00DD3003">
        <w:rPr>
          <w:rStyle w:val="Strong"/>
          <w:rFonts w:asciiTheme="minorHAnsi" w:hAnsiTheme="minorHAnsi" w:cstheme="minorHAnsi"/>
        </w:rPr>
        <w:t>Diasporës</w:t>
      </w:r>
      <w:proofErr w:type="spellEnd"/>
      <w:r w:rsidRPr="00DD3003">
        <w:rPr>
          <w:rStyle w:val="Strong"/>
          <w:rFonts w:asciiTheme="minorHAnsi" w:hAnsiTheme="minorHAnsi" w:cstheme="minorHAnsi"/>
        </w:rPr>
        <w:t>:</w:t>
      </w:r>
      <w:r w:rsidRPr="00DD3003">
        <w:rPr>
          <w:rFonts w:asciiTheme="minorHAnsi" w:hAnsiTheme="minorHAnsi" w:cstheme="minorHAnsi"/>
        </w:rPr>
        <w:t xml:space="preserve"> '</w:t>
      </w:r>
      <w:proofErr w:type="spellStart"/>
      <w:r w:rsidRPr="00DD3003">
        <w:rPr>
          <w:rFonts w:asciiTheme="minorHAnsi" w:hAnsiTheme="minorHAnsi" w:cstheme="minorHAnsi"/>
        </w:rPr>
        <w:t>Shfrytëzimi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Fuqisë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Komunitetit</w:t>
      </w:r>
      <w:proofErr w:type="spellEnd"/>
      <w:r w:rsidRPr="00DD3003">
        <w:rPr>
          <w:rFonts w:asciiTheme="minorHAnsi" w:hAnsiTheme="minorHAnsi" w:cstheme="minorHAnsi"/>
        </w:rPr>
        <w:t xml:space="preserve"> Global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Zhvillimin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Inovacionin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Kombëtar</w:t>
      </w:r>
      <w:proofErr w:type="spellEnd"/>
      <w:r w:rsidR="007C7BCB" w:rsidRPr="00DD3003">
        <w:rPr>
          <w:rFonts w:asciiTheme="minorHAnsi" w:hAnsiTheme="minorHAnsi" w:cstheme="minorHAnsi"/>
        </w:rPr>
        <w:t>’</w:t>
      </w:r>
    </w:p>
    <w:p w14:paraId="25CBD187" w14:textId="77777777" w:rsidR="00AD3E19" w:rsidRPr="00DD3003" w:rsidRDefault="007C788A" w:rsidP="008B393C">
      <w:pPr>
        <w:pStyle w:val="ListParagraph"/>
        <w:numPr>
          <w:ilvl w:val="0"/>
          <w:numId w:val="3"/>
        </w:numPr>
        <w:tabs>
          <w:tab w:val="left" w:pos="881"/>
          <w:tab w:val="left" w:pos="882"/>
        </w:tabs>
        <w:spacing w:before="10" w:line="290" w:lineRule="auto"/>
        <w:ind w:right="890" w:hanging="359"/>
        <w:jc w:val="both"/>
        <w:rPr>
          <w:rFonts w:asciiTheme="minorHAnsi" w:hAnsiTheme="minorHAnsi" w:cstheme="minorHAnsi"/>
        </w:rPr>
      </w:pPr>
      <w:proofErr w:type="spellStart"/>
      <w:r w:rsidRPr="00DD3003">
        <w:rPr>
          <w:rStyle w:val="Strong"/>
          <w:rFonts w:asciiTheme="minorHAnsi" w:hAnsiTheme="minorHAnsi" w:cstheme="minorHAnsi"/>
        </w:rPr>
        <w:t>Ruajtja</w:t>
      </w:r>
      <w:proofErr w:type="spellEnd"/>
      <w:r w:rsidRPr="00DD3003">
        <w:rPr>
          <w:rStyle w:val="Strong"/>
          <w:rFonts w:asciiTheme="minorHAnsi" w:hAnsiTheme="minorHAnsi" w:cstheme="minorHAnsi"/>
        </w:rPr>
        <w:t xml:space="preserve"> e Talenteve:</w:t>
      </w:r>
      <w:r w:rsidRPr="00DD3003">
        <w:rPr>
          <w:rFonts w:asciiTheme="minorHAnsi" w:hAnsiTheme="minorHAnsi" w:cstheme="minorHAnsi"/>
        </w:rPr>
        <w:t xml:space="preserve"> '</w:t>
      </w:r>
      <w:proofErr w:type="spellStart"/>
      <w:r w:rsidRPr="00DD3003">
        <w:rPr>
          <w:rFonts w:asciiTheme="minorHAnsi" w:hAnsiTheme="minorHAnsi" w:cstheme="minorHAnsi"/>
        </w:rPr>
        <w:t>Krijimi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Mundësive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një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Mjedisi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Nxitës</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Mbajtur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Mirët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007C7BCB" w:rsidRPr="00DD3003">
        <w:rPr>
          <w:rFonts w:asciiTheme="minorHAnsi" w:hAnsiTheme="minorHAnsi" w:cstheme="minorHAnsi"/>
        </w:rPr>
        <w:t>Talentuarit</w:t>
      </w:r>
      <w:proofErr w:type="spellEnd"/>
      <w:r w:rsidR="007C7BCB"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r w:rsidR="007C7BCB" w:rsidRPr="00DD3003">
        <w:rPr>
          <w:rFonts w:asciiTheme="minorHAnsi" w:hAnsiTheme="minorHAnsi" w:cstheme="minorHAnsi"/>
        </w:rPr>
        <w:t>Vend’</w:t>
      </w:r>
    </w:p>
    <w:p w14:paraId="1731DFA5" w14:textId="77777777" w:rsidR="00AD3E19" w:rsidRPr="00DD3003" w:rsidRDefault="00EA4ACF" w:rsidP="008B393C">
      <w:pPr>
        <w:pStyle w:val="ListParagraph"/>
        <w:numPr>
          <w:ilvl w:val="0"/>
          <w:numId w:val="3"/>
        </w:numPr>
        <w:tabs>
          <w:tab w:val="left" w:pos="881"/>
          <w:tab w:val="left" w:pos="882"/>
        </w:tabs>
        <w:spacing w:before="11" w:line="290" w:lineRule="auto"/>
        <w:ind w:right="890" w:hanging="359"/>
        <w:jc w:val="both"/>
        <w:rPr>
          <w:rFonts w:asciiTheme="minorHAnsi" w:hAnsiTheme="minorHAnsi" w:cstheme="minorHAnsi"/>
        </w:rPr>
      </w:pPr>
      <w:proofErr w:type="spellStart"/>
      <w:r w:rsidRPr="00DD3003">
        <w:rPr>
          <w:rFonts w:asciiTheme="minorHAnsi" w:hAnsiTheme="minorHAnsi" w:cstheme="minorHAnsi"/>
          <w:b/>
        </w:rPr>
        <w:t>Konkurrenca</w:t>
      </w:r>
      <w:proofErr w:type="spellEnd"/>
      <w:r w:rsidRPr="00DD3003">
        <w:rPr>
          <w:rFonts w:asciiTheme="minorHAnsi" w:hAnsiTheme="minorHAnsi" w:cstheme="minorHAnsi"/>
          <w:b/>
        </w:rPr>
        <w:t xml:space="preserve">, </w:t>
      </w:r>
      <w:proofErr w:type="spellStart"/>
      <w:r w:rsidR="001652E3" w:rsidRPr="00DD3003">
        <w:rPr>
          <w:rFonts w:asciiTheme="minorHAnsi" w:hAnsiTheme="minorHAnsi" w:cstheme="minorHAnsi"/>
          <w:b/>
        </w:rPr>
        <w:t>Inovacioni</w:t>
      </w:r>
      <w:proofErr w:type="spellEnd"/>
      <w:r w:rsidR="001652E3" w:rsidRPr="00DD3003">
        <w:rPr>
          <w:rFonts w:asciiTheme="minorHAnsi" w:hAnsiTheme="minorHAnsi" w:cstheme="minorHAnsi"/>
          <w:b/>
        </w:rPr>
        <w:t xml:space="preserve"> </w:t>
      </w:r>
      <w:proofErr w:type="spellStart"/>
      <w:r w:rsidR="001652E3" w:rsidRPr="00DD3003">
        <w:rPr>
          <w:rFonts w:asciiTheme="minorHAnsi" w:hAnsiTheme="minorHAnsi" w:cstheme="minorHAnsi"/>
          <w:b/>
        </w:rPr>
        <w:t>dhe</w:t>
      </w:r>
      <w:proofErr w:type="spellEnd"/>
      <w:r w:rsidR="001652E3" w:rsidRPr="00DD3003">
        <w:rPr>
          <w:rFonts w:asciiTheme="minorHAnsi" w:hAnsiTheme="minorHAnsi" w:cstheme="minorHAnsi"/>
          <w:b/>
        </w:rPr>
        <w:t xml:space="preserve"> </w:t>
      </w:r>
      <w:proofErr w:type="spellStart"/>
      <w:r w:rsidR="001652E3" w:rsidRPr="00DD3003">
        <w:rPr>
          <w:rFonts w:asciiTheme="minorHAnsi" w:hAnsiTheme="minorHAnsi" w:cstheme="minorHAnsi"/>
          <w:b/>
        </w:rPr>
        <w:t>K</w:t>
      </w:r>
      <w:r w:rsidRPr="00DD3003">
        <w:rPr>
          <w:rFonts w:asciiTheme="minorHAnsi" w:hAnsiTheme="minorHAnsi" w:cstheme="minorHAnsi"/>
          <w:b/>
        </w:rPr>
        <w:t>ërkimi</w:t>
      </w:r>
      <w:proofErr w:type="spellEnd"/>
      <w:r w:rsidRPr="00DD3003">
        <w:rPr>
          <w:rFonts w:asciiTheme="minorHAnsi" w:hAnsiTheme="minorHAnsi" w:cstheme="minorHAnsi"/>
          <w:b/>
        </w:rPr>
        <w:t xml:space="preserve">: </w:t>
      </w:r>
      <w:r w:rsidR="007C7BCB" w:rsidRPr="00DD3003">
        <w:rPr>
          <w:rFonts w:asciiTheme="minorHAnsi" w:hAnsiTheme="minorHAnsi" w:cstheme="minorHAnsi"/>
        </w:rPr>
        <w:t>‘</w:t>
      </w:r>
      <w:proofErr w:type="spellStart"/>
      <w:r w:rsidR="006977C4" w:rsidRPr="00DD3003">
        <w:rPr>
          <w:rFonts w:asciiTheme="minorHAnsi" w:hAnsiTheme="minorHAnsi" w:cstheme="minorHAnsi"/>
        </w:rPr>
        <w:t>Nxitja</w:t>
      </w:r>
      <w:proofErr w:type="spellEnd"/>
      <w:r w:rsidR="006977C4" w:rsidRPr="00DD3003">
        <w:rPr>
          <w:rFonts w:asciiTheme="minorHAnsi" w:hAnsiTheme="minorHAnsi" w:cstheme="minorHAnsi"/>
        </w:rPr>
        <w:t xml:space="preserve"> e </w:t>
      </w:r>
      <w:proofErr w:type="spellStart"/>
      <w:r w:rsidR="006977C4" w:rsidRPr="00DD3003">
        <w:rPr>
          <w:rFonts w:asciiTheme="minorHAnsi" w:hAnsiTheme="minorHAnsi" w:cstheme="minorHAnsi"/>
        </w:rPr>
        <w:t>një</w:t>
      </w:r>
      <w:proofErr w:type="spellEnd"/>
      <w:r w:rsidR="006977C4" w:rsidRPr="00DD3003">
        <w:rPr>
          <w:rFonts w:asciiTheme="minorHAnsi" w:hAnsiTheme="minorHAnsi" w:cstheme="minorHAnsi"/>
        </w:rPr>
        <w:t xml:space="preserve"> </w:t>
      </w:r>
      <w:proofErr w:type="spellStart"/>
      <w:r w:rsidR="006977C4" w:rsidRPr="00DD3003">
        <w:rPr>
          <w:rFonts w:asciiTheme="minorHAnsi" w:hAnsiTheme="minorHAnsi" w:cstheme="minorHAnsi"/>
        </w:rPr>
        <w:t>kulture</w:t>
      </w:r>
      <w:proofErr w:type="spellEnd"/>
      <w:r w:rsidR="006977C4" w:rsidRPr="00DD3003">
        <w:rPr>
          <w:rFonts w:asciiTheme="minorHAnsi" w:hAnsiTheme="minorHAnsi" w:cstheme="minorHAnsi"/>
        </w:rPr>
        <w:t xml:space="preserve"> </w:t>
      </w:r>
      <w:proofErr w:type="spellStart"/>
      <w:r w:rsidR="006977C4" w:rsidRPr="00DD3003">
        <w:rPr>
          <w:rFonts w:asciiTheme="minorHAnsi" w:hAnsiTheme="minorHAnsi" w:cstheme="minorHAnsi"/>
        </w:rPr>
        <w:t>Inovacioni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spacing w:val="-36"/>
        </w:rPr>
        <w:t xml:space="preserve"> </w:t>
      </w:r>
      <w:proofErr w:type="spellStart"/>
      <w:r w:rsidR="006977C4" w:rsidRPr="00DD3003">
        <w:rPr>
          <w:rFonts w:asciiTheme="minorHAnsi" w:hAnsiTheme="minorHAnsi" w:cstheme="minorHAnsi"/>
        </w:rPr>
        <w:t>përsosmërie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nxitur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konkurrencën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kombëtare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001652E3" w:rsidRPr="00DD3003">
        <w:rPr>
          <w:rFonts w:asciiTheme="minorHAnsi" w:hAnsiTheme="minorHAnsi" w:cstheme="minorHAnsi"/>
        </w:rPr>
        <w:t>avancimin</w:t>
      </w:r>
      <w:proofErr w:type="spellEnd"/>
      <w:r w:rsidR="001652E3" w:rsidRPr="00DD3003">
        <w:rPr>
          <w:rFonts w:asciiTheme="minorHAnsi" w:hAnsiTheme="minorHAnsi" w:cstheme="minorHAnsi"/>
        </w:rPr>
        <w:t xml:space="preserve"> e </w:t>
      </w:r>
      <w:proofErr w:type="spellStart"/>
      <w:r w:rsidR="001652E3" w:rsidRPr="00DD3003">
        <w:rPr>
          <w:rFonts w:asciiTheme="minorHAnsi" w:hAnsiTheme="minorHAnsi" w:cstheme="minorHAnsi"/>
        </w:rPr>
        <w:t>kërkimit</w:t>
      </w:r>
      <w:proofErr w:type="spellEnd"/>
      <w:r w:rsidR="007C7BCB" w:rsidRPr="00DD3003">
        <w:rPr>
          <w:rFonts w:asciiTheme="minorHAnsi" w:hAnsiTheme="minorHAnsi" w:cstheme="minorHAnsi"/>
        </w:rPr>
        <w:t xml:space="preserve"> </w:t>
      </w:r>
      <w:proofErr w:type="spellStart"/>
      <w:r w:rsidR="007C7BCB" w:rsidRPr="00DD3003">
        <w:rPr>
          <w:rFonts w:asciiTheme="minorHAnsi" w:hAnsiTheme="minorHAnsi" w:cstheme="minorHAnsi"/>
        </w:rPr>
        <w:t>shkencor</w:t>
      </w:r>
      <w:proofErr w:type="spellEnd"/>
      <w:r w:rsidR="007C7BCB" w:rsidRPr="00DD3003">
        <w:rPr>
          <w:rFonts w:asciiTheme="minorHAnsi" w:hAnsiTheme="minorHAnsi" w:cstheme="minorHAnsi"/>
        </w:rPr>
        <w:t>’</w:t>
      </w:r>
    </w:p>
    <w:p w14:paraId="6F5D67DF" w14:textId="77777777" w:rsidR="00AD3E19" w:rsidRPr="00DD3003" w:rsidRDefault="00EA4ACF" w:rsidP="008B393C">
      <w:pPr>
        <w:pStyle w:val="BodyText"/>
        <w:spacing w:before="204" w:line="290" w:lineRule="auto"/>
        <w:ind w:left="100" w:right="890"/>
        <w:jc w:val="both"/>
        <w:rPr>
          <w:rFonts w:asciiTheme="minorHAnsi" w:hAnsiTheme="minorHAnsi" w:cstheme="minorHAnsi"/>
        </w:rPr>
      </w:pPr>
      <w:r w:rsidRPr="00DD3003">
        <w:rPr>
          <w:rFonts w:asciiTheme="minorHAnsi" w:hAnsiTheme="minorHAnsi" w:cstheme="minorHAnsi"/>
        </w:rPr>
        <w:t>Duke</w:t>
      </w:r>
      <w:r w:rsidRPr="00DD3003">
        <w:rPr>
          <w:rFonts w:asciiTheme="minorHAnsi" w:hAnsiTheme="minorHAnsi" w:cstheme="minorHAnsi"/>
          <w:spacing w:val="-13"/>
        </w:rPr>
        <w:t xml:space="preserve"> </w:t>
      </w:r>
      <w:proofErr w:type="spellStart"/>
      <w:r w:rsidRPr="00DD3003">
        <w:rPr>
          <w:rFonts w:asciiTheme="minorHAnsi" w:hAnsiTheme="minorHAnsi" w:cstheme="minorHAnsi"/>
        </w:rPr>
        <w:t>kombinuar</w:t>
      </w:r>
      <w:proofErr w:type="spellEnd"/>
      <w:r w:rsidRPr="00DD3003">
        <w:rPr>
          <w:rFonts w:asciiTheme="minorHAnsi" w:hAnsiTheme="minorHAnsi" w:cstheme="minorHAnsi"/>
          <w:spacing w:val="-13"/>
        </w:rPr>
        <w:t xml:space="preserve"> </w:t>
      </w:r>
      <w:proofErr w:type="spellStart"/>
      <w:r w:rsidRPr="00DD3003">
        <w:rPr>
          <w:rFonts w:asciiTheme="minorHAnsi" w:hAnsiTheme="minorHAnsi" w:cstheme="minorHAnsi"/>
        </w:rPr>
        <w:t>një</w:t>
      </w:r>
      <w:proofErr w:type="spellEnd"/>
      <w:r w:rsidRPr="00DD3003">
        <w:rPr>
          <w:rFonts w:asciiTheme="minorHAnsi" w:hAnsiTheme="minorHAnsi" w:cstheme="minorHAnsi"/>
          <w:spacing w:val="-13"/>
        </w:rPr>
        <w:t xml:space="preserve"> </w:t>
      </w:r>
      <w:proofErr w:type="spellStart"/>
      <w:r w:rsidRPr="00DD3003">
        <w:rPr>
          <w:rFonts w:asciiTheme="minorHAnsi" w:hAnsiTheme="minorHAnsi" w:cstheme="minorHAnsi"/>
        </w:rPr>
        <w:t>mesazh</w:t>
      </w:r>
      <w:proofErr w:type="spellEnd"/>
      <w:r w:rsidRPr="00DD3003">
        <w:rPr>
          <w:rFonts w:asciiTheme="minorHAnsi" w:hAnsiTheme="minorHAnsi" w:cstheme="minorHAnsi"/>
          <w:spacing w:val="-13"/>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13"/>
        </w:rPr>
        <w:t xml:space="preserve"> </w:t>
      </w:r>
      <w:proofErr w:type="spellStart"/>
      <w:r w:rsidRPr="00DD3003">
        <w:rPr>
          <w:rFonts w:asciiTheme="minorHAnsi" w:hAnsiTheme="minorHAnsi" w:cstheme="minorHAnsi"/>
        </w:rPr>
        <w:t>fortë</w:t>
      </w:r>
      <w:proofErr w:type="spellEnd"/>
      <w:r w:rsidRPr="00DD3003">
        <w:rPr>
          <w:rFonts w:asciiTheme="minorHAnsi" w:hAnsiTheme="minorHAnsi" w:cstheme="minorHAnsi"/>
          <w:spacing w:val="-13"/>
        </w:rPr>
        <w:t xml:space="preserve"> </w:t>
      </w:r>
      <w:proofErr w:type="spellStart"/>
      <w:r w:rsidRPr="00DD3003">
        <w:rPr>
          <w:rFonts w:asciiTheme="minorHAnsi" w:hAnsiTheme="minorHAnsi" w:cstheme="minorHAnsi"/>
        </w:rPr>
        <w:t>thelbësor</w:t>
      </w:r>
      <w:proofErr w:type="spellEnd"/>
      <w:r w:rsidRPr="00DD3003">
        <w:rPr>
          <w:rFonts w:asciiTheme="minorHAnsi" w:hAnsiTheme="minorHAnsi" w:cstheme="minorHAnsi"/>
          <w:spacing w:val="-13"/>
        </w:rPr>
        <w:t xml:space="preserve"> </w:t>
      </w:r>
      <w:r w:rsidRPr="00DD3003">
        <w:rPr>
          <w:rFonts w:asciiTheme="minorHAnsi" w:hAnsiTheme="minorHAnsi" w:cstheme="minorHAnsi"/>
        </w:rPr>
        <w:t>me</w:t>
      </w:r>
      <w:r w:rsidRPr="00DD3003">
        <w:rPr>
          <w:rFonts w:asciiTheme="minorHAnsi" w:hAnsiTheme="minorHAnsi" w:cstheme="minorHAnsi"/>
          <w:spacing w:val="-13"/>
        </w:rPr>
        <w:t xml:space="preserve"> </w:t>
      </w:r>
      <w:proofErr w:type="spellStart"/>
      <w:r w:rsidRPr="00DD3003">
        <w:rPr>
          <w:rFonts w:asciiTheme="minorHAnsi" w:hAnsiTheme="minorHAnsi" w:cstheme="minorHAnsi"/>
        </w:rPr>
        <w:t>mesazhe</w:t>
      </w:r>
      <w:proofErr w:type="spellEnd"/>
      <w:r w:rsidRPr="00DD3003">
        <w:rPr>
          <w:rFonts w:asciiTheme="minorHAnsi" w:hAnsiTheme="minorHAnsi" w:cstheme="minorHAnsi"/>
          <w:spacing w:val="-13"/>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13"/>
        </w:rPr>
        <w:t xml:space="preserve"> </w:t>
      </w:r>
      <w:proofErr w:type="spellStart"/>
      <w:r w:rsidRPr="00DD3003">
        <w:rPr>
          <w:rFonts w:asciiTheme="minorHAnsi" w:hAnsiTheme="minorHAnsi" w:cstheme="minorHAnsi"/>
        </w:rPr>
        <w:t>përshtatura</w:t>
      </w:r>
      <w:proofErr w:type="spellEnd"/>
      <w:r w:rsidRPr="00DD3003">
        <w:rPr>
          <w:rFonts w:asciiTheme="minorHAnsi" w:hAnsiTheme="minorHAnsi" w:cstheme="minorHAnsi"/>
          <w:spacing w:val="-13"/>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spacing w:val="-13"/>
        </w:rPr>
        <w:t xml:space="preserve"> </w:t>
      </w:r>
      <w:proofErr w:type="spellStart"/>
      <w:r w:rsidRPr="00DD3003">
        <w:rPr>
          <w:rFonts w:asciiTheme="minorHAnsi" w:hAnsiTheme="minorHAnsi" w:cstheme="minorHAnsi"/>
        </w:rPr>
        <w:t>novatore</w:t>
      </w:r>
      <w:proofErr w:type="spellEnd"/>
      <w:r w:rsidRPr="00DD3003">
        <w:rPr>
          <w:rFonts w:asciiTheme="minorHAnsi" w:hAnsiTheme="minorHAnsi" w:cstheme="minorHAnsi"/>
        </w:rPr>
        <w:t>,</w:t>
      </w:r>
      <w:r w:rsidRPr="00DD3003">
        <w:rPr>
          <w:rFonts w:asciiTheme="minorHAnsi" w:hAnsiTheme="minorHAnsi" w:cstheme="minorHAnsi"/>
          <w:spacing w:val="-13"/>
        </w:rPr>
        <w:t xml:space="preserve"> </w:t>
      </w:r>
      <w:r w:rsidRPr="00DD3003">
        <w:rPr>
          <w:rFonts w:asciiTheme="minorHAnsi" w:hAnsiTheme="minorHAnsi" w:cstheme="minorHAnsi"/>
        </w:rPr>
        <w:t>ne</w:t>
      </w:r>
      <w:r w:rsidRPr="00DD3003">
        <w:rPr>
          <w:rFonts w:asciiTheme="minorHAnsi" w:hAnsiTheme="minorHAnsi" w:cstheme="minorHAnsi"/>
          <w:spacing w:val="-13"/>
        </w:rPr>
        <w:t xml:space="preserve"> </w:t>
      </w:r>
      <w:r w:rsidRPr="00DD3003">
        <w:rPr>
          <w:rFonts w:asciiTheme="minorHAnsi" w:hAnsiTheme="minorHAnsi" w:cstheme="minorHAnsi"/>
        </w:rPr>
        <w:t>do</w:t>
      </w:r>
      <w:r w:rsidRPr="00DD3003">
        <w:rPr>
          <w:rFonts w:asciiTheme="minorHAnsi" w:hAnsiTheme="minorHAnsi" w:cstheme="minorHAnsi"/>
          <w:spacing w:val="-13"/>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komunikojmë</w:t>
      </w:r>
      <w:proofErr w:type="spellEnd"/>
      <w:r w:rsidRPr="00DD3003">
        <w:rPr>
          <w:rFonts w:asciiTheme="minorHAnsi" w:hAnsiTheme="minorHAnsi" w:cstheme="minorHAnsi"/>
          <w:spacing w:val="-7"/>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spacing w:val="-7"/>
        </w:rPr>
        <w:t xml:space="preserve"> </w:t>
      </w:r>
      <w:proofErr w:type="spellStart"/>
      <w:r w:rsidRPr="00DD3003">
        <w:rPr>
          <w:rFonts w:asciiTheme="minorHAnsi" w:hAnsiTheme="minorHAnsi" w:cstheme="minorHAnsi"/>
        </w:rPr>
        <w:t>mënyrë</w:t>
      </w:r>
      <w:proofErr w:type="spellEnd"/>
      <w:r w:rsidRPr="00DD3003">
        <w:rPr>
          <w:rFonts w:asciiTheme="minorHAnsi" w:hAnsiTheme="minorHAnsi" w:cstheme="minorHAnsi"/>
          <w:spacing w:val="-7"/>
        </w:rPr>
        <w:t xml:space="preserve"> </w:t>
      </w:r>
      <w:proofErr w:type="spellStart"/>
      <w:r w:rsidRPr="00DD3003">
        <w:rPr>
          <w:rFonts w:asciiTheme="minorHAnsi" w:hAnsiTheme="minorHAnsi" w:cstheme="minorHAnsi"/>
        </w:rPr>
        <w:t>efektive</w:t>
      </w:r>
      <w:proofErr w:type="spellEnd"/>
      <w:r w:rsidRPr="00DD3003">
        <w:rPr>
          <w:rFonts w:asciiTheme="minorHAnsi" w:hAnsiTheme="minorHAnsi" w:cstheme="minorHAnsi"/>
          <w:spacing w:val="-7"/>
        </w:rPr>
        <w:t xml:space="preserve"> </w:t>
      </w:r>
      <w:proofErr w:type="spellStart"/>
      <w:r w:rsidRPr="00DD3003">
        <w:rPr>
          <w:rFonts w:asciiTheme="minorHAnsi" w:hAnsiTheme="minorHAnsi" w:cstheme="minorHAnsi"/>
        </w:rPr>
        <w:t>përfitimet</w:t>
      </w:r>
      <w:proofErr w:type="spellEnd"/>
      <w:r w:rsidRPr="00DD3003">
        <w:rPr>
          <w:rFonts w:asciiTheme="minorHAnsi" w:hAnsiTheme="minorHAnsi" w:cstheme="minorHAnsi"/>
          <w:spacing w:val="-7"/>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spacing w:val="-7"/>
        </w:rPr>
        <w:t xml:space="preserve"> </w:t>
      </w:r>
      <w:proofErr w:type="spellStart"/>
      <w:r w:rsidRPr="00DD3003">
        <w:rPr>
          <w:rFonts w:asciiTheme="minorHAnsi" w:hAnsiTheme="minorHAnsi" w:cstheme="minorHAnsi"/>
        </w:rPr>
        <w:t>mundësitë</w:t>
      </w:r>
      <w:proofErr w:type="spellEnd"/>
      <w:r w:rsidRPr="00DD3003">
        <w:rPr>
          <w:rFonts w:asciiTheme="minorHAnsi" w:hAnsiTheme="minorHAnsi" w:cstheme="minorHAnsi"/>
          <w:spacing w:val="-7"/>
        </w:rPr>
        <w:t xml:space="preserve"> </w:t>
      </w:r>
      <w:r w:rsidRPr="00DD3003">
        <w:rPr>
          <w:rFonts w:asciiTheme="minorHAnsi" w:hAnsiTheme="minorHAnsi" w:cstheme="minorHAnsi"/>
        </w:rPr>
        <w:t>e</w:t>
      </w:r>
      <w:r w:rsidRPr="00DD3003">
        <w:rPr>
          <w:rFonts w:asciiTheme="minorHAnsi" w:hAnsiTheme="minorHAnsi" w:cstheme="minorHAnsi"/>
          <w:spacing w:val="-7"/>
        </w:rPr>
        <w:t xml:space="preserve"> </w:t>
      </w:r>
      <w:proofErr w:type="spellStart"/>
      <w:r w:rsidRPr="00DD3003">
        <w:rPr>
          <w:rFonts w:asciiTheme="minorHAnsi" w:hAnsiTheme="minorHAnsi" w:cstheme="minorHAnsi"/>
        </w:rPr>
        <w:t>strategjisë</w:t>
      </w:r>
      <w:proofErr w:type="spellEnd"/>
      <w:r w:rsidRPr="00DD3003">
        <w:rPr>
          <w:rFonts w:asciiTheme="minorHAnsi" w:hAnsiTheme="minorHAnsi" w:cstheme="minorHAnsi"/>
          <w:spacing w:val="-7"/>
        </w:rPr>
        <w:t xml:space="preserve"> </w:t>
      </w:r>
      <w:r w:rsidRPr="00DD3003">
        <w:rPr>
          <w:rFonts w:asciiTheme="minorHAnsi" w:hAnsiTheme="minorHAnsi" w:cstheme="minorHAnsi"/>
        </w:rPr>
        <w:t>S3</w:t>
      </w:r>
      <w:r w:rsidRPr="00DD3003">
        <w:rPr>
          <w:rFonts w:asciiTheme="minorHAnsi" w:hAnsiTheme="minorHAnsi" w:cstheme="minorHAnsi"/>
          <w:spacing w:val="-7"/>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spacing w:val="-7"/>
        </w:rPr>
        <w:t xml:space="preserve"> </w:t>
      </w:r>
      <w:proofErr w:type="spellStart"/>
      <w:r w:rsidRPr="00DD3003">
        <w:rPr>
          <w:rFonts w:asciiTheme="minorHAnsi" w:hAnsiTheme="minorHAnsi" w:cstheme="minorHAnsi"/>
        </w:rPr>
        <w:t>një</w:t>
      </w:r>
      <w:proofErr w:type="spellEnd"/>
      <w:r w:rsidRPr="00DD3003">
        <w:rPr>
          <w:rFonts w:asciiTheme="minorHAnsi" w:hAnsiTheme="minorHAnsi" w:cstheme="minorHAnsi"/>
          <w:spacing w:val="-7"/>
        </w:rPr>
        <w:t xml:space="preserve"> </w:t>
      </w:r>
      <w:proofErr w:type="spellStart"/>
      <w:r w:rsidRPr="00DD3003">
        <w:rPr>
          <w:rFonts w:asciiTheme="minorHAnsi" w:hAnsiTheme="minorHAnsi" w:cstheme="minorHAnsi"/>
        </w:rPr>
        <w:t>gamë</w:t>
      </w:r>
      <w:proofErr w:type="spellEnd"/>
      <w:r w:rsidRPr="00DD3003">
        <w:rPr>
          <w:rFonts w:asciiTheme="minorHAnsi" w:hAnsiTheme="minorHAnsi" w:cstheme="minorHAnsi"/>
          <w:spacing w:val="-7"/>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6"/>
        </w:rPr>
        <w:t xml:space="preserve"> </w:t>
      </w:r>
      <w:proofErr w:type="spellStart"/>
      <w:r w:rsidRPr="00DD3003">
        <w:rPr>
          <w:rFonts w:asciiTheme="minorHAnsi" w:hAnsiTheme="minorHAnsi" w:cstheme="minorHAnsi"/>
        </w:rPr>
        <w:t>gjerë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11"/>
        </w:rPr>
        <w:t xml:space="preserve"> </w:t>
      </w:r>
      <w:proofErr w:type="spellStart"/>
      <w:r w:rsidRPr="00DD3003">
        <w:rPr>
          <w:rFonts w:asciiTheme="minorHAnsi" w:hAnsiTheme="minorHAnsi" w:cstheme="minorHAnsi"/>
        </w:rPr>
        <w:t>palëve</w:t>
      </w:r>
      <w:proofErr w:type="spellEnd"/>
      <w:r w:rsidRPr="00DD3003">
        <w:rPr>
          <w:rFonts w:asciiTheme="minorHAnsi" w:hAnsiTheme="minorHAnsi" w:cstheme="minorHAnsi"/>
          <w:spacing w:val="-11"/>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11"/>
        </w:rPr>
        <w:t xml:space="preserve"> </w:t>
      </w:r>
      <w:proofErr w:type="spellStart"/>
      <w:r w:rsidRPr="00DD3003">
        <w:rPr>
          <w:rFonts w:asciiTheme="minorHAnsi" w:hAnsiTheme="minorHAnsi" w:cstheme="minorHAnsi"/>
        </w:rPr>
        <w:t>interesuara</w:t>
      </w:r>
      <w:proofErr w:type="spellEnd"/>
      <w:r w:rsidRPr="00DD3003">
        <w:rPr>
          <w:rFonts w:asciiTheme="minorHAnsi" w:hAnsiTheme="minorHAnsi" w:cstheme="minorHAnsi"/>
        </w:rPr>
        <w:t>,</w:t>
      </w:r>
      <w:r w:rsidRPr="00DD3003">
        <w:rPr>
          <w:rFonts w:asciiTheme="minorHAnsi" w:hAnsiTheme="minorHAnsi" w:cstheme="minorHAnsi"/>
          <w:spacing w:val="-11"/>
        </w:rPr>
        <w:t xml:space="preserve"> </w:t>
      </w:r>
      <w:r w:rsidRPr="00DD3003">
        <w:rPr>
          <w:rFonts w:asciiTheme="minorHAnsi" w:hAnsiTheme="minorHAnsi" w:cstheme="minorHAnsi"/>
        </w:rPr>
        <w:t>duke</w:t>
      </w:r>
      <w:r w:rsidRPr="00DD3003">
        <w:rPr>
          <w:rFonts w:asciiTheme="minorHAnsi" w:hAnsiTheme="minorHAnsi" w:cstheme="minorHAnsi"/>
          <w:spacing w:val="-11"/>
        </w:rPr>
        <w:t xml:space="preserve"> </w:t>
      </w:r>
      <w:proofErr w:type="spellStart"/>
      <w:r w:rsidRPr="00DD3003">
        <w:rPr>
          <w:rFonts w:asciiTheme="minorHAnsi" w:hAnsiTheme="minorHAnsi" w:cstheme="minorHAnsi"/>
        </w:rPr>
        <w:t>nxitur</w:t>
      </w:r>
      <w:proofErr w:type="spellEnd"/>
      <w:r w:rsidRPr="00DD3003">
        <w:rPr>
          <w:rFonts w:asciiTheme="minorHAnsi" w:hAnsiTheme="minorHAnsi" w:cstheme="minorHAnsi"/>
          <w:spacing w:val="-11"/>
        </w:rPr>
        <w:t xml:space="preserve"> </w:t>
      </w:r>
      <w:proofErr w:type="spellStart"/>
      <w:r w:rsidRPr="00DD3003">
        <w:rPr>
          <w:rFonts w:asciiTheme="minorHAnsi" w:hAnsiTheme="minorHAnsi" w:cstheme="minorHAnsi"/>
        </w:rPr>
        <w:t>më</w:t>
      </w:r>
      <w:proofErr w:type="spellEnd"/>
      <w:r w:rsidRPr="00DD3003">
        <w:rPr>
          <w:rFonts w:asciiTheme="minorHAnsi" w:hAnsiTheme="minorHAnsi" w:cstheme="minorHAnsi"/>
          <w:spacing w:val="-11"/>
        </w:rPr>
        <w:t xml:space="preserve"> </w:t>
      </w:r>
      <w:proofErr w:type="spellStart"/>
      <w:r w:rsidRPr="00DD3003">
        <w:rPr>
          <w:rFonts w:asciiTheme="minorHAnsi" w:hAnsiTheme="minorHAnsi" w:cstheme="minorHAnsi"/>
        </w:rPr>
        <w:t>shumë</w:t>
      </w:r>
      <w:proofErr w:type="spellEnd"/>
      <w:r w:rsidRPr="00DD3003">
        <w:rPr>
          <w:rFonts w:asciiTheme="minorHAnsi" w:hAnsiTheme="minorHAnsi" w:cstheme="minorHAnsi"/>
          <w:spacing w:val="-11"/>
        </w:rPr>
        <w:t xml:space="preserve"> </w:t>
      </w:r>
      <w:proofErr w:type="spellStart"/>
      <w:r w:rsidRPr="00DD3003">
        <w:rPr>
          <w:rFonts w:asciiTheme="minorHAnsi" w:hAnsiTheme="minorHAnsi" w:cstheme="minorHAnsi"/>
        </w:rPr>
        <w:t>mirëkuptim</w:t>
      </w:r>
      <w:proofErr w:type="spellEnd"/>
      <w:r w:rsidRPr="00DD3003">
        <w:rPr>
          <w:rFonts w:asciiTheme="minorHAnsi" w:hAnsiTheme="minorHAnsi" w:cstheme="minorHAnsi"/>
        </w:rPr>
        <w:t>,</w:t>
      </w:r>
      <w:r w:rsidRPr="00DD3003">
        <w:rPr>
          <w:rFonts w:asciiTheme="minorHAnsi" w:hAnsiTheme="minorHAnsi" w:cstheme="minorHAnsi"/>
          <w:spacing w:val="-11"/>
        </w:rPr>
        <w:t xml:space="preserve"> </w:t>
      </w:r>
      <w:proofErr w:type="spellStart"/>
      <w:r w:rsidRPr="00DD3003">
        <w:rPr>
          <w:rFonts w:asciiTheme="minorHAnsi" w:hAnsiTheme="minorHAnsi" w:cstheme="minorHAnsi"/>
        </w:rPr>
        <w:t>angazhim</w:t>
      </w:r>
      <w:proofErr w:type="spellEnd"/>
      <w:r w:rsidRPr="00DD3003">
        <w:rPr>
          <w:rFonts w:asciiTheme="minorHAnsi" w:hAnsiTheme="minorHAnsi" w:cstheme="minorHAnsi"/>
          <w:spacing w:val="-11"/>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spacing w:val="-11"/>
        </w:rPr>
        <w:t xml:space="preserve"> </w:t>
      </w:r>
      <w:proofErr w:type="spellStart"/>
      <w:r w:rsidRPr="00DD3003">
        <w:rPr>
          <w:rFonts w:asciiTheme="minorHAnsi" w:hAnsiTheme="minorHAnsi" w:cstheme="minorHAnsi"/>
        </w:rPr>
        <w:t>mbështetje</w:t>
      </w:r>
      <w:proofErr w:type="spellEnd"/>
      <w:r w:rsidRPr="00DD3003">
        <w:rPr>
          <w:rFonts w:asciiTheme="minorHAnsi" w:hAnsiTheme="minorHAnsi" w:cstheme="minorHAnsi"/>
          <w:spacing w:val="-11"/>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spacing w:val="-11"/>
        </w:rPr>
        <w:t xml:space="preserve"> </w:t>
      </w:r>
      <w:proofErr w:type="spellStart"/>
      <w:r w:rsidRPr="00DD3003">
        <w:rPr>
          <w:rFonts w:asciiTheme="minorHAnsi" w:hAnsiTheme="minorHAnsi" w:cstheme="minorHAnsi"/>
        </w:rPr>
        <w:t>rrugën</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Shqipërisë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drejt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rritjes</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zhvillimit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6"/>
        </w:rPr>
        <w:t xml:space="preserve"> </w:t>
      </w:r>
      <w:proofErr w:type="spellStart"/>
      <w:r w:rsidRPr="00DD3003">
        <w:rPr>
          <w:rFonts w:asciiTheme="minorHAnsi" w:hAnsiTheme="minorHAnsi" w:cstheme="minorHAnsi"/>
        </w:rPr>
        <w:t>qëndrueshëm</w:t>
      </w:r>
      <w:proofErr w:type="spellEnd"/>
      <w:r w:rsidRPr="00DD3003">
        <w:rPr>
          <w:rFonts w:asciiTheme="minorHAnsi" w:hAnsiTheme="minorHAnsi" w:cstheme="minorHAnsi"/>
        </w:rPr>
        <w:t>.</w:t>
      </w:r>
    </w:p>
    <w:p w14:paraId="6D66D949" w14:textId="77777777" w:rsidR="00AD3E19" w:rsidRPr="008B393C" w:rsidRDefault="00EA4ACF" w:rsidP="008B393C">
      <w:pPr>
        <w:pStyle w:val="Heading1"/>
        <w:numPr>
          <w:ilvl w:val="0"/>
          <w:numId w:val="2"/>
        </w:numPr>
        <w:tabs>
          <w:tab w:val="left" w:pos="820"/>
        </w:tabs>
        <w:spacing w:before="130"/>
        <w:ind w:right="890"/>
        <w:jc w:val="both"/>
        <w:rPr>
          <w:rFonts w:asciiTheme="minorHAnsi" w:hAnsiTheme="minorHAnsi" w:cstheme="minorHAnsi"/>
        </w:rPr>
      </w:pPr>
      <w:proofErr w:type="spellStart"/>
      <w:r w:rsidRPr="008B393C">
        <w:rPr>
          <w:rFonts w:asciiTheme="minorHAnsi" w:hAnsiTheme="minorHAnsi" w:cstheme="minorHAnsi"/>
        </w:rPr>
        <w:t>Mjetet</w:t>
      </w:r>
      <w:proofErr w:type="spellEnd"/>
      <w:r w:rsidRPr="008B393C">
        <w:rPr>
          <w:rFonts w:asciiTheme="minorHAnsi" w:hAnsiTheme="minorHAnsi" w:cstheme="minorHAnsi"/>
        </w:rPr>
        <w:t xml:space="preserve"> </w:t>
      </w:r>
      <w:proofErr w:type="spellStart"/>
      <w:r w:rsidRPr="008B393C">
        <w:rPr>
          <w:rFonts w:asciiTheme="minorHAnsi" w:hAnsiTheme="minorHAnsi" w:cstheme="minorHAnsi"/>
        </w:rPr>
        <w:t>dhe</w:t>
      </w:r>
      <w:proofErr w:type="spellEnd"/>
      <w:r w:rsidRPr="008B393C">
        <w:rPr>
          <w:rFonts w:asciiTheme="minorHAnsi" w:hAnsiTheme="minorHAnsi" w:cstheme="minorHAnsi"/>
        </w:rPr>
        <w:t xml:space="preserve"> </w:t>
      </w:r>
      <w:proofErr w:type="spellStart"/>
      <w:r w:rsidRPr="008B393C">
        <w:rPr>
          <w:rFonts w:asciiTheme="minorHAnsi" w:hAnsiTheme="minorHAnsi" w:cstheme="minorHAnsi"/>
        </w:rPr>
        <w:t>kanalet</w:t>
      </w:r>
      <w:proofErr w:type="spellEnd"/>
      <w:r w:rsidRPr="008B393C">
        <w:rPr>
          <w:rFonts w:asciiTheme="minorHAnsi" w:hAnsiTheme="minorHAnsi" w:cstheme="minorHAnsi"/>
        </w:rPr>
        <w:t xml:space="preserve"> e</w:t>
      </w:r>
      <w:r w:rsidRPr="008B393C">
        <w:rPr>
          <w:rFonts w:asciiTheme="minorHAnsi" w:hAnsiTheme="minorHAnsi" w:cstheme="minorHAnsi"/>
          <w:spacing w:val="-24"/>
        </w:rPr>
        <w:t xml:space="preserve"> </w:t>
      </w:r>
      <w:proofErr w:type="spellStart"/>
      <w:r w:rsidRPr="008B393C">
        <w:rPr>
          <w:rFonts w:asciiTheme="minorHAnsi" w:hAnsiTheme="minorHAnsi" w:cstheme="minorHAnsi"/>
        </w:rPr>
        <w:t>komunikimit</w:t>
      </w:r>
      <w:proofErr w:type="spellEnd"/>
    </w:p>
    <w:p w14:paraId="1DAAA85A" w14:textId="77777777" w:rsidR="00AD3E19" w:rsidRPr="00DD3003" w:rsidRDefault="00EA4ACF" w:rsidP="008B393C">
      <w:pPr>
        <w:spacing w:before="228" w:line="261" w:lineRule="auto"/>
        <w:ind w:left="100" w:right="890"/>
        <w:jc w:val="both"/>
        <w:rPr>
          <w:rFonts w:asciiTheme="minorHAnsi" w:hAnsiTheme="minorHAnsi" w:cstheme="minorHAnsi"/>
        </w:rPr>
        <w:sectPr w:rsidR="00AD3E19" w:rsidRPr="00DD3003">
          <w:pgSz w:w="12240" w:h="15840"/>
          <w:pgMar w:top="1360" w:right="560" w:bottom="280" w:left="1340" w:header="720" w:footer="720" w:gutter="0"/>
          <w:cols w:space="720"/>
        </w:sectPr>
      </w:pPr>
      <w:proofErr w:type="spellStart"/>
      <w:r w:rsidRPr="00DD3003">
        <w:rPr>
          <w:rFonts w:asciiTheme="minorHAnsi" w:hAnsiTheme="minorHAnsi" w:cstheme="minorHAnsi"/>
          <w:w w:val="105"/>
        </w:rPr>
        <w:t>Miratimi</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i</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një</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plani</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shpërndarës</w:t>
      </w:r>
      <w:proofErr w:type="spellEnd"/>
      <w:r w:rsidRPr="00DD3003">
        <w:rPr>
          <w:rFonts w:asciiTheme="minorHAnsi" w:hAnsiTheme="minorHAnsi" w:cstheme="minorHAnsi"/>
          <w:w w:val="105"/>
        </w:rPr>
        <w:t xml:space="preserve"> me </w:t>
      </w:r>
      <w:proofErr w:type="spellStart"/>
      <w:r w:rsidRPr="00DD3003">
        <w:rPr>
          <w:rFonts w:asciiTheme="minorHAnsi" w:hAnsiTheme="minorHAnsi" w:cstheme="minorHAnsi"/>
          <w:w w:val="105"/>
        </w:rPr>
        <w:t>shumë</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kanale</w:t>
      </w:r>
      <w:proofErr w:type="spellEnd"/>
      <w:r w:rsidRPr="00DD3003">
        <w:rPr>
          <w:rFonts w:asciiTheme="minorHAnsi" w:hAnsiTheme="minorHAnsi" w:cstheme="minorHAnsi"/>
          <w:w w:val="105"/>
        </w:rPr>
        <w:t xml:space="preserve"> do </w:t>
      </w:r>
      <w:proofErr w:type="spellStart"/>
      <w:r w:rsidRPr="00DD3003">
        <w:rPr>
          <w:rFonts w:asciiTheme="minorHAnsi" w:hAnsiTheme="minorHAnsi" w:cstheme="minorHAnsi"/>
          <w:w w:val="105"/>
        </w:rPr>
        <w:t>të</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jetë</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një</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metodë</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vendimtare</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për</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të</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siguruar</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që</w:t>
      </w:r>
      <w:proofErr w:type="spellEnd"/>
      <w:r w:rsidRPr="00DD3003">
        <w:rPr>
          <w:rFonts w:asciiTheme="minorHAnsi" w:hAnsiTheme="minorHAnsi" w:cstheme="minorHAnsi"/>
          <w:w w:val="105"/>
        </w:rPr>
        <w:t xml:space="preserve"> </w:t>
      </w:r>
      <w:proofErr w:type="spellStart"/>
      <w:r w:rsidR="007C7BCB" w:rsidRPr="00DD3003">
        <w:rPr>
          <w:rFonts w:asciiTheme="minorHAnsi" w:hAnsiTheme="minorHAnsi" w:cstheme="minorHAnsi"/>
          <w:w w:val="105"/>
        </w:rPr>
        <w:t>benefitet</w:t>
      </w:r>
      <w:proofErr w:type="spellEnd"/>
      <w:r w:rsidR="007C7BCB" w:rsidRPr="00DD3003">
        <w:rPr>
          <w:rFonts w:asciiTheme="minorHAnsi" w:hAnsiTheme="minorHAnsi" w:cstheme="minorHAnsi"/>
          <w:w w:val="105"/>
        </w:rPr>
        <w:t xml:space="preserve"> </w:t>
      </w:r>
      <w:r w:rsidRPr="00DD3003">
        <w:rPr>
          <w:rFonts w:asciiTheme="minorHAnsi" w:hAnsiTheme="minorHAnsi" w:cstheme="minorHAnsi"/>
          <w:w w:val="105"/>
        </w:rPr>
        <w:t>e</w:t>
      </w:r>
      <w:r w:rsidRPr="00DD3003">
        <w:rPr>
          <w:rFonts w:asciiTheme="minorHAnsi" w:hAnsiTheme="minorHAnsi" w:cstheme="minorHAnsi"/>
          <w:spacing w:val="-12"/>
          <w:w w:val="105"/>
        </w:rPr>
        <w:t xml:space="preserve"> </w:t>
      </w:r>
      <w:r w:rsidRPr="00DD3003">
        <w:rPr>
          <w:rFonts w:asciiTheme="minorHAnsi" w:hAnsiTheme="minorHAnsi" w:cstheme="minorHAnsi"/>
          <w:w w:val="105"/>
        </w:rPr>
        <w:t>S3</w:t>
      </w:r>
      <w:r w:rsidRPr="00DD3003">
        <w:rPr>
          <w:rFonts w:asciiTheme="minorHAnsi" w:hAnsiTheme="minorHAnsi" w:cstheme="minorHAnsi"/>
          <w:spacing w:val="-12"/>
          <w:w w:val="105"/>
        </w:rPr>
        <w:t xml:space="preserve"> </w:t>
      </w:r>
      <w:proofErr w:type="spellStart"/>
      <w:r w:rsidRPr="00DD3003">
        <w:rPr>
          <w:rFonts w:asciiTheme="minorHAnsi" w:hAnsiTheme="minorHAnsi" w:cstheme="minorHAnsi"/>
          <w:w w:val="105"/>
        </w:rPr>
        <w:t>të</w:t>
      </w:r>
      <w:proofErr w:type="spellEnd"/>
      <w:r w:rsidRPr="00DD3003">
        <w:rPr>
          <w:rFonts w:asciiTheme="minorHAnsi" w:hAnsiTheme="minorHAnsi" w:cstheme="minorHAnsi"/>
          <w:spacing w:val="-12"/>
          <w:w w:val="105"/>
        </w:rPr>
        <w:t xml:space="preserve"> </w:t>
      </w:r>
      <w:proofErr w:type="spellStart"/>
      <w:r w:rsidRPr="00DD3003">
        <w:rPr>
          <w:rFonts w:asciiTheme="minorHAnsi" w:hAnsiTheme="minorHAnsi" w:cstheme="minorHAnsi"/>
          <w:w w:val="105"/>
        </w:rPr>
        <w:t>komunikohen</w:t>
      </w:r>
      <w:proofErr w:type="spellEnd"/>
      <w:r w:rsidRPr="00DD3003">
        <w:rPr>
          <w:rFonts w:asciiTheme="minorHAnsi" w:hAnsiTheme="minorHAnsi" w:cstheme="minorHAnsi"/>
          <w:spacing w:val="-12"/>
          <w:w w:val="105"/>
        </w:rPr>
        <w:t xml:space="preserve"> </w:t>
      </w:r>
      <w:proofErr w:type="spellStart"/>
      <w:r w:rsidRPr="00DD3003">
        <w:rPr>
          <w:rFonts w:asciiTheme="minorHAnsi" w:hAnsiTheme="minorHAnsi" w:cstheme="minorHAnsi"/>
          <w:w w:val="105"/>
        </w:rPr>
        <w:t>në</w:t>
      </w:r>
      <w:proofErr w:type="spellEnd"/>
      <w:r w:rsidRPr="00DD3003">
        <w:rPr>
          <w:rFonts w:asciiTheme="minorHAnsi" w:hAnsiTheme="minorHAnsi" w:cstheme="minorHAnsi"/>
          <w:spacing w:val="-12"/>
          <w:w w:val="105"/>
        </w:rPr>
        <w:t xml:space="preserve"> </w:t>
      </w:r>
      <w:proofErr w:type="spellStart"/>
      <w:r w:rsidRPr="00DD3003">
        <w:rPr>
          <w:rFonts w:asciiTheme="minorHAnsi" w:hAnsiTheme="minorHAnsi" w:cstheme="minorHAnsi"/>
          <w:w w:val="105"/>
        </w:rPr>
        <w:t>mënyrë</w:t>
      </w:r>
      <w:proofErr w:type="spellEnd"/>
      <w:r w:rsidRPr="00DD3003">
        <w:rPr>
          <w:rFonts w:asciiTheme="minorHAnsi" w:hAnsiTheme="minorHAnsi" w:cstheme="minorHAnsi"/>
          <w:spacing w:val="-12"/>
          <w:w w:val="105"/>
        </w:rPr>
        <w:t xml:space="preserve"> </w:t>
      </w:r>
      <w:proofErr w:type="spellStart"/>
      <w:r w:rsidRPr="00DD3003">
        <w:rPr>
          <w:rFonts w:asciiTheme="minorHAnsi" w:hAnsiTheme="minorHAnsi" w:cstheme="minorHAnsi"/>
          <w:w w:val="105"/>
        </w:rPr>
        <w:t>tërësore</w:t>
      </w:r>
      <w:proofErr w:type="spellEnd"/>
      <w:r w:rsidRPr="00DD3003">
        <w:rPr>
          <w:rFonts w:asciiTheme="minorHAnsi" w:hAnsiTheme="minorHAnsi" w:cstheme="minorHAnsi"/>
          <w:w w:val="105"/>
        </w:rPr>
        <w:t>.</w:t>
      </w:r>
      <w:r w:rsidRPr="00DD3003">
        <w:rPr>
          <w:rFonts w:asciiTheme="minorHAnsi" w:hAnsiTheme="minorHAnsi" w:cstheme="minorHAnsi"/>
          <w:spacing w:val="-12"/>
          <w:w w:val="105"/>
        </w:rPr>
        <w:t xml:space="preserve"> </w:t>
      </w:r>
      <w:proofErr w:type="spellStart"/>
      <w:r w:rsidRPr="00DD3003">
        <w:rPr>
          <w:rFonts w:asciiTheme="minorHAnsi" w:hAnsiTheme="minorHAnsi" w:cstheme="minorHAnsi"/>
          <w:w w:val="105"/>
        </w:rPr>
        <w:t>Kjo</w:t>
      </w:r>
      <w:proofErr w:type="spellEnd"/>
      <w:r w:rsidRPr="00DD3003">
        <w:rPr>
          <w:rFonts w:asciiTheme="minorHAnsi" w:hAnsiTheme="minorHAnsi" w:cstheme="minorHAnsi"/>
          <w:spacing w:val="-12"/>
          <w:w w:val="105"/>
        </w:rPr>
        <w:t xml:space="preserve"> </w:t>
      </w:r>
      <w:r w:rsidRPr="00DD3003">
        <w:rPr>
          <w:rFonts w:asciiTheme="minorHAnsi" w:hAnsiTheme="minorHAnsi" w:cstheme="minorHAnsi"/>
          <w:w w:val="105"/>
        </w:rPr>
        <w:t>do</w:t>
      </w:r>
      <w:r w:rsidRPr="00DD3003">
        <w:rPr>
          <w:rFonts w:asciiTheme="minorHAnsi" w:hAnsiTheme="minorHAnsi" w:cstheme="minorHAnsi"/>
          <w:spacing w:val="-12"/>
          <w:w w:val="105"/>
        </w:rPr>
        <w:t xml:space="preserve"> </w:t>
      </w:r>
      <w:proofErr w:type="spellStart"/>
      <w:r w:rsidRPr="00DD3003">
        <w:rPr>
          <w:rFonts w:asciiTheme="minorHAnsi" w:hAnsiTheme="minorHAnsi" w:cstheme="minorHAnsi"/>
          <w:w w:val="105"/>
        </w:rPr>
        <w:t>të</w:t>
      </w:r>
      <w:proofErr w:type="spellEnd"/>
      <w:r w:rsidRPr="00DD3003">
        <w:rPr>
          <w:rFonts w:asciiTheme="minorHAnsi" w:hAnsiTheme="minorHAnsi" w:cstheme="minorHAnsi"/>
          <w:spacing w:val="-12"/>
          <w:w w:val="105"/>
        </w:rPr>
        <w:t xml:space="preserve"> </w:t>
      </w:r>
      <w:proofErr w:type="spellStart"/>
      <w:r w:rsidRPr="00DD3003">
        <w:rPr>
          <w:rFonts w:asciiTheme="minorHAnsi" w:hAnsiTheme="minorHAnsi" w:cstheme="minorHAnsi"/>
          <w:w w:val="105"/>
        </w:rPr>
        <w:t>përfshijë</w:t>
      </w:r>
      <w:proofErr w:type="spellEnd"/>
      <w:r w:rsidRPr="00DD3003">
        <w:rPr>
          <w:rFonts w:asciiTheme="minorHAnsi" w:hAnsiTheme="minorHAnsi" w:cstheme="minorHAnsi"/>
          <w:spacing w:val="-12"/>
          <w:w w:val="105"/>
        </w:rPr>
        <w:t xml:space="preserve"> </w:t>
      </w:r>
      <w:proofErr w:type="spellStart"/>
      <w:r w:rsidRPr="00DD3003">
        <w:rPr>
          <w:rFonts w:asciiTheme="minorHAnsi" w:hAnsiTheme="minorHAnsi" w:cstheme="minorHAnsi"/>
          <w:w w:val="105"/>
        </w:rPr>
        <w:t>përdorimin</w:t>
      </w:r>
      <w:proofErr w:type="spellEnd"/>
      <w:r w:rsidRPr="00DD3003">
        <w:rPr>
          <w:rFonts w:asciiTheme="minorHAnsi" w:hAnsiTheme="minorHAnsi" w:cstheme="minorHAnsi"/>
          <w:spacing w:val="-12"/>
          <w:w w:val="105"/>
        </w:rPr>
        <w:t xml:space="preserve"> </w:t>
      </w:r>
      <w:r w:rsidRPr="00DD3003">
        <w:rPr>
          <w:rFonts w:asciiTheme="minorHAnsi" w:hAnsiTheme="minorHAnsi" w:cstheme="minorHAnsi"/>
          <w:w w:val="105"/>
        </w:rPr>
        <w:t>e</w:t>
      </w:r>
      <w:r w:rsidRPr="00DD3003">
        <w:rPr>
          <w:rFonts w:asciiTheme="minorHAnsi" w:hAnsiTheme="minorHAnsi" w:cstheme="minorHAnsi"/>
          <w:spacing w:val="-12"/>
          <w:w w:val="105"/>
        </w:rPr>
        <w:t xml:space="preserve"> </w:t>
      </w:r>
      <w:proofErr w:type="spellStart"/>
      <w:r w:rsidRPr="00DD3003">
        <w:rPr>
          <w:rFonts w:asciiTheme="minorHAnsi" w:hAnsiTheme="minorHAnsi" w:cstheme="minorHAnsi"/>
          <w:w w:val="105"/>
        </w:rPr>
        <w:t>mediave</w:t>
      </w:r>
      <w:proofErr w:type="spellEnd"/>
      <w:r w:rsidRPr="00DD3003">
        <w:rPr>
          <w:rFonts w:asciiTheme="minorHAnsi" w:hAnsiTheme="minorHAnsi" w:cstheme="minorHAnsi"/>
          <w:spacing w:val="-12"/>
          <w:w w:val="105"/>
        </w:rPr>
        <w:t xml:space="preserve"> </w:t>
      </w:r>
      <w:proofErr w:type="spellStart"/>
      <w:r w:rsidRPr="00DD3003">
        <w:rPr>
          <w:rFonts w:asciiTheme="minorHAnsi" w:hAnsiTheme="minorHAnsi" w:cstheme="minorHAnsi"/>
          <w:w w:val="105"/>
        </w:rPr>
        <w:t>tradicionale</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dhe</w:t>
      </w:r>
      <w:proofErr w:type="spellEnd"/>
      <w:r w:rsidRPr="00DD3003">
        <w:rPr>
          <w:rFonts w:asciiTheme="minorHAnsi" w:hAnsiTheme="minorHAnsi" w:cstheme="minorHAnsi"/>
          <w:spacing w:val="-12"/>
          <w:w w:val="105"/>
        </w:rPr>
        <w:t xml:space="preserve"> </w:t>
      </w:r>
      <w:proofErr w:type="spellStart"/>
      <w:r w:rsidRPr="00DD3003">
        <w:rPr>
          <w:rFonts w:asciiTheme="minorHAnsi" w:hAnsiTheme="minorHAnsi" w:cstheme="minorHAnsi"/>
          <w:w w:val="105"/>
        </w:rPr>
        <w:t>moderne</w:t>
      </w:r>
      <w:proofErr w:type="spellEnd"/>
      <w:r w:rsidRPr="00DD3003">
        <w:rPr>
          <w:rFonts w:asciiTheme="minorHAnsi" w:hAnsiTheme="minorHAnsi" w:cstheme="minorHAnsi"/>
          <w:w w:val="105"/>
        </w:rPr>
        <w:t>,</w:t>
      </w:r>
      <w:r w:rsidRPr="00DD3003">
        <w:rPr>
          <w:rFonts w:asciiTheme="minorHAnsi" w:hAnsiTheme="minorHAnsi" w:cstheme="minorHAnsi"/>
          <w:spacing w:val="-12"/>
          <w:w w:val="105"/>
        </w:rPr>
        <w:t xml:space="preserve"> </w:t>
      </w:r>
      <w:proofErr w:type="spellStart"/>
      <w:r w:rsidRPr="00DD3003">
        <w:rPr>
          <w:rFonts w:asciiTheme="minorHAnsi" w:hAnsiTheme="minorHAnsi" w:cstheme="minorHAnsi"/>
          <w:w w:val="105"/>
        </w:rPr>
        <w:t>të</w:t>
      </w:r>
      <w:proofErr w:type="spellEnd"/>
      <w:r w:rsidRPr="00DD3003">
        <w:rPr>
          <w:rFonts w:asciiTheme="minorHAnsi" w:hAnsiTheme="minorHAnsi" w:cstheme="minorHAnsi"/>
          <w:spacing w:val="-12"/>
          <w:w w:val="105"/>
        </w:rPr>
        <w:t xml:space="preserve"> </w:t>
      </w:r>
      <w:r w:rsidRPr="00DD3003">
        <w:rPr>
          <w:rFonts w:asciiTheme="minorHAnsi" w:hAnsiTheme="minorHAnsi" w:cstheme="minorHAnsi"/>
          <w:w w:val="105"/>
        </w:rPr>
        <w:t>tilla</w:t>
      </w:r>
      <w:r w:rsidRPr="00DD3003">
        <w:rPr>
          <w:rFonts w:asciiTheme="minorHAnsi" w:hAnsiTheme="minorHAnsi" w:cstheme="minorHAnsi"/>
          <w:spacing w:val="-12"/>
          <w:w w:val="105"/>
        </w:rPr>
        <w:t xml:space="preserve"> </w:t>
      </w:r>
      <w:proofErr w:type="spellStart"/>
      <w:r w:rsidRPr="00DD3003">
        <w:rPr>
          <w:rFonts w:asciiTheme="minorHAnsi" w:hAnsiTheme="minorHAnsi" w:cstheme="minorHAnsi"/>
          <w:w w:val="105"/>
        </w:rPr>
        <w:t>si</w:t>
      </w:r>
      <w:proofErr w:type="spellEnd"/>
      <w:r w:rsidRPr="00DD3003">
        <w:rPr>
          <w:rFonts w:asciiTheme="minorHAnsi" w:hAnsiTheme="minorHAnsi" w:cstheme="minorHAnsi"/>
          <w:spacing w:val="-12"/>
          <w:w w:val="105"/>
        </w:rPr>
        <w:t xml:space="preserve"> </w:t>
      </w:r>
      <w:proofErr w:type="spellStart"/>
      <w:r w:rsidRPr="00DD3003">
        <w:rPr>
          <w:rFonts w:asciiTheme="minorHAnsi" w:hAnsiTheme="minorHAnsi" w:cstheme="minorHAnsi"/>
          <w:w w:val="105"/>
        </w:rPr>
        <w:t>televizioni</w:t>
      </w:r>
      <w:proofErr w:type="spellEnd"/>
      <w:r w:rsidRPr="00DD3003">
        <w:rPr>
          <w:rFonts w:asciiTheme="minorHAnsi" w:hAnsiTheme="minorHAnsi" w:cstheme="minorHAnsi"/>
          <w:spacing w:val="-12"/>
          <w:w w:val="105"/>
        </w:rPr>
        <w:t xml:space="preserve"> </w:t>
      </w:r>
      <w:proofErr w:type="spellStart"/>
      <w:r w:rsidRPr="00DD3003">
        <w:rPr>
          <w:rFonts w:asciiTheme="minorHAnsi" w:hAnsiTheme="minorHAnsi" w:cstheme="minorHAnsi"/>
          <w:w w:val="105"/>
        </w:rPr>
        <w:t>dhe</w:t>
      </w:r>
      <w:proofErr w:type="spellEnd"/>
      <w:r w:rsidRPr="00DD3003">
        <w:rPr>
          <w:rFonts w:asciiTheme="minorHAnsi" w:hAnsiTheme="minorHAnsi" w:cstheme="minorHAnsi"/>
          <w:spacing w:val="-12"/>
          <w:w w:val="105"/>
        </w:rPr>
        <w:t xml:space="preserve"> </w:t>
      </w:r>
      <w:r w:rsidR="003A31AF" w:rsidRPr="00DD3003">
        <w:rPr>
          <w:rFonts w:asciiTheme="minorHAnsi" w:hAnsiTheme="minorHAnsi" w:cstheme="minorHAnsi"/>
          <w:w w:val="105"/>
        </w:rPr>
        <w:t>radio</w:t>
      </w:r>
      <w:r w:rsidRPr="00DD3003">
        <w:rPr>
          <w:rFonts w:asciiTheme="minorHAnsi" w:hAnsiTheme="minorHAnsi" w:cstheme="minorHAnsi"/>
          <w:w w:val="105"/>
        </w:rPr>
        <w:t>,</w:t>
      </w:r>
      <w:r w:rsidRPr="00DD3003">
        <w:rPr>
          <w:rFonts w:asciiTheme="minorHAnsi" w:hAnsiTheme="minorHAnsi" w:cstheme="minorHAnsi"/>
          <w:spacing w:val="-12"/>
          <w:w w:val="105"/>
        </w:rPr>
        <w:t xml:space="preserve"> </w:t>
      </w:r>
      <w:proofErr w:type="spellStart"/>
      <w:r w:rsidRPr="00DD3003">
        <w:rPr>
          <w:rFonts w:asciiTheme="minorHAnsi" w:hAnsiTheme="minorHAnsi" w:cstheme="minorHAnsi"/>
          <w:w w:val="105"/>
        </w:rPr>
        <w:t>mediat</w:t>
      </w:r>
      <w:proofErr w:type="spellEnd"/>
      <w:r w:rsidRPr="00DD3003">
        <w:rPr>
          <w:rFonts w:asciiTheme="minorHAnsi" w:hAnsiTheme="minorHAnsi" w:cstheme="minorHAnsi"/>
          <w:spacing w:val="-12"/>
          <w:w w:val="105"/>
        </w:rPr>
        <w:t xml:space="preserve"> </w:t>
      </w:r>
      <w:r w:rsidRPr="00DD3003">
        <w:rPr>
          <w:rFonts w:asciiTheme="minorHAnsi" w:hAnsiTheme="minorHAnsi" w:cstheme="minorHAnsi"/>
          <w:w w:val="105"/>
        </w:rPr>
        <w:t>online</w:t>
      </w:r>
      <w:r w:rsidRPr="00DD3003">
        <w:rPr>
          <w:rFonts w:asciiTheme="minorHAnsi" w:hAnsiTheme="minorHAnsi" w:cstheme="minorHAnsi"/>
          <w:spacing w:val="-12"/>
          <w:w w:val="105"/>
        </w:rPr>
        <w:t xml:space="preserve"> </w:t>
      </w:r>
      <w:proofErr w:type="spellStart"/>
      <w:r w:rsidRPr="00DD3003">
        <w:rPr>
          <w:rFonts w:asciiTheme="minorHAnsi" w:hAnsiTheme="minorHAnsi" w:cstheme="minorHAnsi"/>
          <w:w w:val="105"/>
        </w:rPr>
        <w:t>dhe</w:t>
      </w:r>
      <w:proofErr w:type="spellEnd"/>
      <w:r w:rsidRPr="00DD3003">
        <w:rPr>
          <w:rFonts w:asciiTheme="minorHAnsi" w:hAnsiTheme="minorHAnsi" w:cstheme="minorHAnsi"/>
          <w:spacing w:val="-12"/>
          <w:w w:val="105"/>
        </w:rPr>
        <w:t xml:space="preserve"> </w:t>
      </w:r>
      <w:proofErr w:type="spellStart"/>
      <w:r w:rsidRPr="00DD3003">
        <w:rPr>
          <w:rFonts w:asciiTheme="minorHAnsi" w:hAnsiTheme="minorHAnsi" w:cstheme="minorHAnsi"/>
          <w:w w:val="105"/>
        </w:rPr>
        <w:t>përfshirja</w:t>
      </w:r>
      <w:proofErr w:type="spellEnd"/>
      <w:r w:rsidRPr="00DD3003">
        <w:rPr>
          <w:rFonts w:asciiTheme="minorHAnsi" w:hAnsiTheme="minorHAnsi" w:cstheme="minorHAnsi"/>
          <w:spacing w:val="-12"/>
          <w:w w:val="105"/>
        </w:rPr>
        <w:t xml:space="preserve"> </w:t>
      </w:r>
      <w:r w:rsidRPr="00DD3003">
        <w:rPr>
          <w:rFonts w:asciiTheme="minorHAnsi" w:hAnsiTheme="minorHAnsi" w:cstheme="minorHAnsi"/>
          <w:w w:val="105"/>
        </w:rPr>
        <w:t>e</w:t>
      </w:r>
      <w:r w:rsidRPr="00DD3003">
        <w:rPr>
          <w:rFonts w:asciiTheme="minorHAnsi" w:hAnsiTheme="minorHAnsi" w:cstheme="minorHAnsi"/>
          <w:spacing w:val="-12"/>
          <w:w w:val="105"/>
        </w:rPr>
        <w:t xml:space="preserve"> </w:t>
      </w:r>
      <w:proofErr w:type="spellStart"/>
      <w:r w:rsidRPr="00DD3003">
        <w:rPr>
          <w:rFonts w:asciiTheme="minorHAnsi" w:hAnsiTheme="minorHAnsi" w:cstheme="minorHAnsi"/>
          <w:w w:val="105"/>
        </w:rPr>
        <w:t>rëndësishme</w:t>
      </w:r>
      <w:proofErr w:type="spellEnd"/>
      <w:r w:rsidRPr="00DD3003">
        <w:rPr>
          <w:rFonts w:asciiTheme="minorHAnsi" w:hAnsiTheme="minorHAnsi" w:cstheme="minorHAnsi"/>
          <w:spacing w:val="-12"/>
          <w:w w:val="105"/>
        </w:rPr>
        <w:t xml:space="preserve"> </w:t>
      </w:r>
      <w:r w:rsidRPr="00DD3003">
        <w:rPr>
          <w:rFonts w:asciiTheme="minorHAnsi" w:hAnsiTheme="minorHAnsi" w:cstheme="minorHAnsi"/>
          <w:w w:val="105"/>
        </w:rPr>
        <w:t>e</w:t>
      </w:r>
      <w:r w:rsidRPr="00DD3003">
        <w:rPr>
          <w:rFonts w:asciiTheme="minorHAnsi" w:hAnsiTheme="minorHAnsi" w:cstheme="minorHAnsi"/>
          <w:spacing w:val="-12"/>
          <w:w w:val="105"/>
        </w:rPr>
        <w:t xml:space="preserve"> </w:t>
      </w:r>
      <w:proofErr w:type="spellStart"/>
      <w:r w:rsidRPr="00DD3003">
        <w:rPr>
          <w:rFonts w:asciiTheme="minorHAnsi" w:hAnsiTheme="minorHAnsi" w:cstheme="minorHAnsi"/>
          <w:w w:val="105"/>
        </w:rPr>
        <w:t>platformave</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dhe</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instrumenteve</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të</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mediave</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sociale</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për</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të</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shpërndarë</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gjerësisht</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informacionin</w:t>
      </w:r>
      <w:proofErr w:type="spellEnd"/>
      <w:r w:rsidRPr="00DD3003">
        <w:rPr>
          <w:rFonts w:asciiTheme="minorHAnsi" w:hAnsiTheme="minorHAnsi" w:cstheme="minorHAnsi"/>
          <w:w w:val="105"/>
        </w:rPr>
        <w:t xml:space="preserve">. Plani do </w:t>
      </w:r>
      <w:proofErr w:type="spellStart"/>
      <w:r w:rsidRPr="00DD3003">
        <w:rPr>
          <w:rFonts w:asciiTheme="minorHAnsi" w:hAnsiTheme="minorHAnsi" w:cstheme="minorHAnsi"/>
          <w:w w:val="105"/>
        </w:rPr>
        <w:t>të</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garantojë</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shtrirje</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të</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gjerë</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në</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të</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gjithë</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demografinë</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dhe</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vendndodhjet</w:t>
      </w:r>
      <w:proofErr w:type="spellEnd"/>
      <w:r w:rsidRPr="00DD3003">
        <w:rPr>
          <w:rFonts w:asciiTheme="minorHAnsi" w:hAnsiTheme="minorHAnsi" w:cstheme="minorHAnsi"/>
          <w:w w:val="105"/>
        </w:rPr>
        <w:t xml:space="preserve"> e </w:t>
      </w:r>
      <w:proofErr w:type="spellStart"/>
      <w:r w:rsidRPr="00DD3003">
        <w:rPr>
          <w:rFonts w:asciiTheme="minorHAnsi" w:hAnsiTheme="minorHAnsi" w:cstheme="minorHAnsi"/>
          <w:w w:val="105"/>
        </w:rPr>
        <w:t>ndryshme</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gjeografike</w:t>
      </w:r>
      <w:proofErr w:type="spellEnd"/>
      <w:r w:rsidRPr="00DD3003">
        <w:rPr>
          <w:rFonts w:asciiTheme="minorHAnsi" w:hAnsiTheme="minorHAnsi" w:cstheme="minorHAnsi"/>
          <w:w w:val="105"/>
        </w:rPr>
        <w:t xml:space="preserve"> duke </w:t>
      </w:r>
      <w:proofErr w:type="spellStart"/>
      <w:r w:rsidRPr="00DD3003">
        <w:rPr>
          <w:rFonts w:asciiTheme="minorHAnsi" w:hAnsiTheme="minorHAnsi" w:cstheme="minorHAnsi"/>
          <w:w w:val="105"/>
        </w:rPr>
        <w:t>përdorur</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një</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përzgjedhje</w:t>
      </w:r>
      <w:proofErr w:type="spellEnd"/>
      <w:r w:rsidRPr="00DD3003">
        <w:rPr>
          <w:rFonts w:asciiTheme="minorHAnsi" w:hAnsiTheme="minorHAnsi" w:cstheme="minorHAnsi"/>
          <w:spacing w:val="-11"/>
          <w:w w:val="105"/>
        </w:rPr>
        <w:t xml:space="preserve"> </w:t>
      </w:r>
      <w:proofErr w:type="spellStart"/>
      <w:r w:rsidRPr="00DD3003">
        <w:rPr>
          <w:rFonts w:asciiTheme="minorHAnsi" w:hAnsiTheme="minorHAnsi" w:cstheme="minorHAnsi"/>
          <w:w w:val="105"/>
        </w:rPr>
        <w:t>të</w:t>
      </w:r>
      <w:proofErr w:type="spellEnd"/>
      <w:r w:rsidRPr="00DD3003">
        <w:rPr>
          <w:rFonts w:asciiTheme="minorHAnsi" w:hAnsiTheme="minorHAnsi" w:cstheme="minorHAnsi"/>
          <w:spacing w:val="-11"/>
          <w:w w:val="105"/>
        </w:rPr>
        <w:t xml:space="preserve"> </w:t>
      </w:r>
      <w:proofErr w:type="spellStart"/>
      <w:r w:rsidRPr="00DD3003">
        <w:rPr>
          <w:rFonts w:asciiTheme="minorHAnsi" w:hAnsiTheme="minorHAnsi" w:cstheme="minorHAnsi"/>
          <w:w w:val="105"/>
        </w:rPr>
        <w:t>ndryshme</w:t>
      </w:r>
      <w:proofErr w:type="spellEnd"/>
      <w:r w:rsidRPr="00DD3003">
        <w:rPr>
          <w:rFonts w:asciiTheme="minorHAnsi" w:hAnsiTheme="minorHAnsi" w:cstheme="minorHAnsi"/>
          <w:spacing w:val="-11"/>
          <w:w w:val="105"/>
        </w:rPr>
        <w:t xml:space="preserve"> </w:t>
      </w:r>
      <w:proofErr w:type="spellStart"/>
      <w:r w:rsidRPr="00DD3003">
        <w:rPr>
          <w:rFonts w:asciiTheme="minorHAnsi" w:hAnsiTheme="minorHAnsi" w:cstheme="minorHAnsi"/>
          <w:w w:val="105"/>
        </w:rPr>
        <w:t>të</w:t>
      </w:r>
      <w:proofErr w:type="spellEnd"/>
      <w:r w:rsidRPr="00DD3003">
        <w:rPr>
          <w:rFonts w:asciiTheme="minorHAnsi" w:hAnsiTheme="minorHAnsi" w:cstheme="minorHAnsi"/>
          <w:spacing w:val="-11"/>
          <w:w w:val="105"/>
        </w:rPr>
        <w:t xml:space="preserve"> </w:t>
      </w:r>
      <w:proofErr w:type="spellStart"/>
      <w:r w:rsidRPr="00DD3003">
        <w:rPr>
          <w:rFonts w:asciiTheme="minorHAnsi" w:hAnsiTheme="minorHAnsi" w:cstheme="minorHAnsi"/>
          <w:w w:val="105"/>
        </w:rPr>
        <w:t>kanaleve</w:t>
      </w:r>
      <w:proofErr w:type="spellEnd"/>
      <w:r w:rsidRPr="00DD3003">
        <w:rPr>
          <w:rFonts w:asciiTheme="minorHAnsi" w:hAnsiTheme="minorHAnsi" w:cstheme="minorHAnsi"/>
          <w:spacing w:val="-11"/>
          <w:w w:val="105"/>
        </w:rPr>
        <w:t xml:space="preserve"> </w:t>
      </w:r>
      <w:proofErr w:type="spellStart"/>
      <w:r w:rsidRPr="00DD3003">
        <w:rPr>
          <w:rFonts w:asciiTheme="minorHAnsi" w:hAnsiTheme="minorHAnsi" w:cstheme="minorHAnsi"/>
          <w:w w:val="105"/>
        </w:rPr>
        <w:t>të</w:t>
      </w:r>
      <w:proofErr w:type="spellEnd"/>
      <w:r w:rsidRPr="00DD3003">
        <w:rPr>
          <w:rFonts w:asciiTheme="minorHAnsi" w:hAnsiTheme="minorHAnsi" w:cstheme="minorHAnsi"/>
          <w:spacing w:val="-11"/>
          <w:w w:val="105"/>
        </w:rPr>
        <w:t xml:space="preserve"> </w:t>
      </w:r>
      <w:proofErr w:type="spellStart"/>
      <w:r w:rsidRPr="00DD3003">
        <w:rPr>
          <w:rFonts w:asciiTheme="minorHAnsi" w:hAnsiTheme="minorHAnsi" w:cstheme="minorHAnsi"/>
          <w:w w:val="105"/>
        </w:rPr>
        <w:t>komunikimit</w:t>
      </w:r>
      <w:proofErr w:type="spellEnd"/>
      <w:r w:rsidRPr="00DD3003">
        <w:rPr>
          <w:rFonts w:asciiTheme="minorHAnsi" w:hAnsiTheme="minorHAnsi" w:cstheme="minorHAnsi"/>
          <w:w w:val="105"/>
        </w:rPr>
        <w:t>.</w:t>
      </w:r>
      <w:r w:rsidRPr="00DD3003">
        <w:rPr>
          <w:rFonts w:asciiTheme="minorHAnsi" w:hAnsiTheme="minorHAnsi" w:cstheme="minorHAnsi"/>
          <w:spacing w:val="-11"/>
          <w:w w:val="105"/>
        </w:rPr>
        <w:t xml:space="preserve"> </w:t>
      </w:r>
      <w:proofErr w:type="spellStart"/>
      <w:r w:rsidRPr="00DD3003">
        <w:rPr>
          <w:rFonts w:asciiTheme="minorHAnsi" w:hAnsiTheme="minorHAnsi" w:cstheme="minorHAnsi"/>
          <w:w w:val="105"/>
        </w:rPr>
        <w:t>Elementë</w:t>
      </w:r>
      <w:proofErr w:type="spellEnd"/>
      <w:r w:rsidRPr="00DD3003">
        <w:rPr>
          <w:rFonts w:asciiTheme="minorHAnsi" w:hAnsiTheme="minorHAnsi" w:cstheme="minorHAnsi"/>
          <w:spacing w:val="-11"/>
          <w:w w:val="105"/>
        </w:rPr>
        <w:t xml:space="preserve"> </w:t>
      </w:r>
      <w:proofErr w:type="spellStart"/>
      <w:r w:rsidRPr="00DD3003">
        <w:rPr>
          <w:rFonts w:asciiTheme="minorHAnsi" w:hAnsiTheme="minorHAnsi" w:cstheme="minorHAnsi"/>
          <w:w w:val="105"/>
        </w:rPr>
        <w:lastRenderedPageBreak/>
        <w:t>interaktivë</w:t>
      </w:r>
      <w:proofErr w:type="spellEnd"/>
      <w:r w:rsidRPr="00DD3003">
        <w:rPr>
          <w:rFonts w:asciiTheme="minorHAnsi" w:hAnsiTheme="minorHAnsi" w:cstheme="minorHAnsi"/>
          <w:spacing w:val="-11"/>
          <w:w w:val="105"/>
        </w:rPr>
        <w:t xml:space="preserve"> </w:t>
      </w:r>
      <w:proofErr w:type="spellStart"/>
      <w:r w:rsidRPr="00DD3003">
        <w:rPr>
          <w:rFonts w:asciiTheme="minorHAnsi" w:hAnsiTheme="minorHAnsi" w:cstheme="minorHAnsi"/>
          <w:w w:val="105"/>
        </w:rPr>
        <w:t>si</w:t>
      </w:r>
      <w:proofErr w:type="spellEnd"/>
      <w:r w:rsidRPr="00DD3003">
        <w:rPr>
          <w:rFonts w:asciiTheme="minorHAnsi" w:hAnsiTheme="minorHAnsi" w:cstheme="minorHAnsi"/>
          <w:spacing w:val="-11"/>
          <w:w w:val="105"/>
        </w:rPr>
        <w:t xml:space="preserve"> </w:t>
      </w:r>
      <w:proofErr w:type="spellStart"/>
      <w:r w:rsidRPr="00DD3003">
        <w:rPr>
          <w:rFonts w:asciiTheme="minorHAnsi" w:hAnsiTheme="minorHAnsi" w:cstheme="minorHAnsi"/>
          <w:w w:val="105"/>
        </w:rPr>
        <w:t>webinarët</w:t>
      </w:r>
      <w:proofErr w:type="spellEnd"/>
      <w:r w:rsidRPr="00DD3003">
        <w:rPr>
          <w:rFonts w:asciiTheme="minorHAnsi" w:hAnsiTheme="minorHAnsi" w:cstheme="minorHAnsi"/>
          <w:spacing w:val="-11"/>
          <w:w w:val="105"/>
        </w:rPr>
        <w:t xml:space="preserve"> </w:t>
      </w:r>
      <w:proofErr w:type="spellStart"/>
      <w:r w:rsidRPr="00DD3003">
        <w:rPr>
          <w:rFonts w:asciiTheme="minorHAnsi" w:hAnsiTheme="minorHAnsi" w:cstheme="minorHAnsi"/>
          <w:w w:val="105"/>
        </w:rPr>
        <w:t>dhe</w:t>
      </w:r>
      <w:proofErr w:type="spellEnd"/>
      <w:r w:rsidRPr="00DD3003">
        <w:rPr>
          <w:rFonts w:asciiTheme="minorHAnsi" w:hAnsiTheme="minorHAnsi" w:cstheme="minorHAnsi"/>
          <w:spacing w:val="-11"/>
          <w:w w:val="105"/>
        </w:rPr>
        <w:t xml:space="preserve"> </w:t>
      </w:r>
      <w:proofErr w:type="spellStart"/>
      <w:r w:rsidR="007C7BCB" w:rsidRPr="00DD3003">
        <w:rPr>
          <w:rFonts w:asciiTheme="minorHAnsi" w:hAnsiTheme="minorHAnsi" w:cstheme="minorHAnsi"/>
          <w:w w:val="105"/>
        </w:rPr>
        <w:t>trasmetime</w:t>
      </w:r>
      <w:proofErr w:type="spellEnd"/>
      <w:r w:rsidR="007C7BCB" w:rsidRPr="00DD3003">
        <w:rPr>
          <w:rFonts w:asciiTheme="minorHAnsi" w:hAnsiTheme="minorHAnsi" w:cstheme="minorHAnsi"/>
          <w:w w:val="105"/>
        </w:rPr>
        <w:t xml:space="preserve"> </w:t>
      </w:r>
      <w:r w:rsidRPr="00DD3003">
        <w:rPr>
          <w:rFonts w:asciiTheme="minorHAnsi" w:hAnsiTheme="minorHAnsi" w:cstheme="minorHAnsi"/>
          <w:w w:val="105"/>
        </w:rPr>
        <w:t>liv</w:t>
      </w:r>
      <w:r w:rsidR="007C7BCB" w:rsidRPr="00DD3003">
        <w:rPr>
          <w:rFonts w:asciiTheme="minorHAnsi" w:hAnsiTheme="minorHAnsi" w:cstheme="minorHAnsi"/>
          <w:w w:val="105"/>
        </w:rPr>
        <w:t>e.</w:t>
      </w:r>
    </w:p>
    <w:p w14:paraId="37094EA7" w14:textId="77777777" w:rsidR="00AD3E19" w:rsidRPr="00DD3003" w:rsidRDefault="00EA4ACF" w:rsidP="008B393C">
      <w:pPr>
        <w:spacing w:before="80" w:line="261" w:lineRule="auto"/>
        <w:ind w:left="100" w:right="890"/>
        <w:jc w:val="both"/>
        <w:rPr>
          <w:rFonts w:asciiTheme="minorHAnsi" w:hAnsiTheme="minorHAnsi" w:cstheme="minorHAnsi"/>
        </w:rPr>
      </w:pPr>
      <w:r w:rsidRPr="00DD3003">
        <w:rPr>
          <w:rFonts w:asciiTheme="minorHAnsi" w:hAnsiTheme="minorHAnsi" w:cstheme="minorHAnsi"/>
          <w:w w:val="105"/>
        </w:rPr>
        <w:lastRenderedPageBreak/>
        <w:t>Q&amp;A</w:t>
      </w:r>
      <w:r w:rsidRPr="00DD3003">
        <w:rPr>
          <w:rFonts w:asciiTheme="minorHAnsi" w:hAnsiTheme="minorHAnsi" w:cstheme="minorHAnsi"/>
          <w:spacing w:val="-11"/>
          <w:w w:val="105"/>
        </w:rPr>
        <w:t xml:space="preserve"> </w:t>
      </w:r>
      <w:r w:rsidR="007C7BCB" w:rsidRPr="00DD3003">
        <w:rPr>
          <w:rFonts w:asciiTheme="minorHAnsi" w:hAnsiTheme="minorHAnsi" w:cstheme="minorHAnsi"/>
          <w:spacing w:val="-11"/>
          <w:w w:val="105"/>
        </w:rPr>
        <w:t>(</w:t>
      </w:r>
      <w:proofErr w:type="spellStart"/>
      <w:r w:rsidR="007C7BCB" w:rsidRPr="00DD3003">
        <w:rPr>
          <w:rFonts w:asciiTheme="minorHAnsi" w:hAnsiTheme="minorHAnsi" w:cstheme="minorHAnsi"/>
          <w:spacing w:val="-11"/>
          <w:w w:val="105"/>
        </w:rPr>
        <w:t>pyetje</w:t>
      </w:r>
      <w:proofErr w:type="spellEnd"/>
      <w:r w:rsidR="007C7BCB" w:rsidRPr="00DD3003">
        <w:rPr>
          <w:rFonts w:asciiTheme="minorHAnsi" w:hAnsiTheme="minorHAnsi" w:cstheme="minorHAnsi"/>
          <w:spacing w:val="-11"/>
          <w:w w:val="105"/>
        </w:rPr>
        <w:t xml:space="preserve"> </w:t>
      </w:r>
      <w:proofErr w:type="spellStart"/>
      <w:r w:rsidR="007C7BCB" w:rsidRPr="00DD3003">
        <w:rPr>
          <w:rFonts w:asciiTheme="minorHAnsi" w:hAnsiTheme="minorHAnsi" w:cstheme="minorHAnsi"/>
          <w:spacing w:val="-11"/>
          <w:w w:val="105"/>
        </w:rPr>
        <w:t>dhe</w:t>
      </w:r>
      <w:proofErr w:type="spellEnd"/>
      <w:r w:rsidR="007C7BCB" w:rsidRPr="00DD3003">
        <w:rPr>
          <w:rFonts w:asciiTheme="minorHAnsi" w:hAnsiTheme="minorHAnsi" w:cstheme="minorHAnsi"/>
          <w:spacing w:val="-11"/>
          <w:w w:val="105"/>
        </w:rPr>
        <w:t xml:space="preserve"> </w:t>
      </w:r>
      <w:proofErr w:type="spellStart"/>
      <w:r w:rsidR="007C7BCB" w:rsidRPr="00DD3003">
        <w:rPr>
          <w:rFonts w:asciiTheme="minorHAnsi" w:hAnsiTheme="minorHAnsi" w:cstheme="minorHAnsi"/>
          <w:spacing w:val="-11"/>
          <w:w w:val="105"/>
        </w:rPr>
        <w:t>përgjigje</w:t>
      </w:r>
      <w:proofErr w:type="spellEnd"/>
      <w:r w:rsidR="007C7BCB" w:rsidRPr="00DD3003">
        <w:rPr>
          <w:rFonts w:asciiTheme="minorHAnsi" w:hAnsiTheme="minorHAnsi" w:cstheme="minorHAnsi"/>
          <w:spacing w:val="-11"/>
          <w:w w:val="105"/>
        </w:rPr>
        <w:t xml:space="preserve">) </w:t>
      </w:r>
      <w:r w:rsidRPr="00DD3003">
        <w:rPr>
          <w:rFonts w:asciiTheme="minorHAnsi" w:hAnsiTheme="minorHAnsi" w:cstheme="minorHAnsi"/>
          <w:w w:val="105"/>
        </w:rPr>
        <w:t>do</w:t>
      </w:r>
      <w:r w:rsidRPr="00DD3003">
        <w:rPr>
          <w:rFonts w:asciiTheme="minorHAnsi" w:hAnsiTheme="minorHAnsi" w:cstheme="minorHAnsi"/>
          <w:spacing w:val="-11"/>
          <w:w w:val="105"/>
        </w:rPr>
        <w:t xml:space="preserve"> </w:t>
      </w:r>
      <w:proofErr w:type="spellStart"/>
      <w:r w:rsidRPr="00DD3003">
        <w:rPr>
          <w:rFonts w:asciiTheme="minorHAnsi" w:hAnsiTheme="minorHAnsi" w:cstheme="minorHAnsi"/>
          <w:w w:val="105"/>
        </w:rPr>
        <w:t>të</w:t>
      </w:r>
      <w:proofErr w:type="spellEnd"/>
      <w:r w:rsidRPr="00DD3003">
        <w:rPr>
          <w:rFonts w:asciiTheme="minorHAnsi" w:hAnsiTheme="minorHAnsi" w:cstheme="minorHAnsi"/>
          <w:spacing w:val="-11"/>
          <w:w w:val="105"/>
        </w:rPr>
        <w:t xml:space="preserve"> </w:t>
      </w:r>
      <w:proofErr w:type="spellStart"/>
      <w:r w:rsidRPr="00DD3003">
        <w:rPr>
          <w:rFonts w:asciiTheme="minorHAnsi" w:hAnsiTheme="minorHAnsi" w:cstheme="minorHAnsi"/>
          <w:w w:val="105"/>
        </w:rPr>
        <w:t>pasurojnë</w:t>
      </w:r>
      <w:proofErr w:type="spellEnd"/>
      <w:r w:rsidRPr="00DD3003">
        <w:rPr>
          <w:rFonts w:asciiTheme="minorHAnsi" w:hAnsiTheme="minorHAnsi" w:cstheme="minorHAnsi"/>
          <w:spacing w:val="-11"/>
          <w:w w:val="105"/>
        </w:rPr>
        <w:t xml:space="preserve"> </w:t>
      </w:r>
      <w:proofErr w:type="spellStart"/>
      <w:r w:rsidRPr="00DD3003">
        <w:rPr>
          <w:rFonts w:asciiTheme="minorHAnsi" w:hAnsiTheme="minorHAnsi" w:cstheme="minorHAnsi"/>
          <w:w w:val="105"/>
        </w:rPr>
        <w:t>më</w:t>
      </w:r>
      <w:proofErr w:type="spellEnd"/>
      <w:r w:rsidRPr="00DD3003">
        <w:rPr>
          <w:rFonts w:asciiTheme="minorHAnsi" w:hAnsiTheme="minorHAnsi" w:cstheme="minorHAnsi"/>
          <w:spacing w:val="-11"/>
          <w:w w:val="105"/>
        </w:rPr>
        <w:t xml:space="preserve"> </w:t>
      </w:r>
      <w:proofErr w:type="spellStart"/>
      <w:r w:rsidRPr="00DD3003">
        <w:rPr>
          <w:rFonts w:asciiTheme="minorHAnsi" w:hAnsiTheme="minorHAnsi" w:cstheme="minorHAnsi"/>
          <w:w w:val="105"/>
        </w:rPr>
        <w:t>tej</w:t>
      </w:r>
      <w:proofErr w:type="spellEnd"/>
      <w:r w:rsidRPr="00DD3003">
        <w:rPr>
          <w:rFonts w:asciiTheme="minorHAnsi" w:hAnsiTheme="minorHAnsi" w:cstheme="minorHAnsi"/>
          <w:spacing w:val="-11"/>
          <w:w w:val="105"/>
        </w:rPr>
        <w:t xml:space="preserve"> </w:t>
      </w:r>
      <w:proofErr w:type="spellStart"/>
      <w:r w:rsidRPr="00DD3003">
        <w:rPr>
          <w:rFonts w:asciiTheme="minorHAnsi" w:hAnsiTheme="minorHAnsi" w:cstheme="minorHAnsi"/>
          <w:w w:val="105"/>
        </w:rPr>
        <w:t>komunikimin</w:t>
      </w:r>
      <w:proofErr w:type="spellEnd"/>
      <w:r w:rsidRPr="00DD3003">
        <w:rPr>
          <w:rFonts w:asciiTheme="minorHAnsi" w:hAnsiTheme="minorHAnsi" w:cstheme="minorHAnsi"/>
          <w:w w:val="105"/>
        </w:rPr>
        <w:t>,</w:t>
      </w:r>
      <w:r w:rsidRPr="00DD3003">
        <w:rPr>
          <w:rFonts w:asciiTheme="minorHAnsi" w:hAnsiTheme="minorHAnsi" w:cstheme="minorHAnsi"/>
          <w:spacing w:val="-11"/>
          <w:w w:val="105"/>
        </w:rPr>
        <w:t xml:space="preserve"> </w:t>
      </w:r>
      <w:r w:rsidRPr="00DD3003">
        <w:rPr>
          <w:rFonts w:asciiTheme="minorHAnsi" w:hAnsiTheme="minorHAnsi" w:cstheme="minorHAnsi"/>
          <w:w w:val="105"/>
        </w:rPr>
        <w:t>duke</w:t>
      </w:r>
      <w:r w:rsidRPr="00DD3003">
        <w:rPr>
          <w:rFonts w:asciiTheme="minorHAnsi" w:hAnsiTheme="minorHAnsi" w:cstheme="minorHAnsi"/>
          <w:spacing w:val="-11"/>
          <w:w w:val="105"/>
        </w:rPr>
        <w:t xml:space="preserve"> </w:t>
      </w:r>
      <w:proofErr w:type="spellStart"/>
      <w:r w:rsidRPr="00DD3003">
        <w:rPr>
          <w:rFonts w:asciiTheme="minorHAnsi" w:hAnsiTheme="minorHAnsi" w:cstheme="minorHAnsi"/>
          <w:w w:val="105"/>
        </w:rPr>
        <w:t>ofruar</w:t>
      </w:r>
      <w:proofErr w:type="spellEnd"/>
      <w:r w:rsidRPr="00DD3003">
        <w:rPr>
          <w:rFonts w:asciiTheme="minorHAnsi" w:hAnsiTheme="minorHAnsi" w:cstheme="minorHAnsi"/>
          <w:spacing w:val="-11"/>
          <w:w w:val="105"/>
        </w:rPr>
        <w:t xml:space="preserve"> </w:t>
      </w:r>
      <w:proofErr w:type="spellStart"/>
      <w:r w:rsidRPr="00DD3003">
        <w:rPr>
          <w:rFonts w:asciiTheme="minorHAnsi" w:hAnsiTheme="minorHAnsi" w:cstheme="minorHAnsi"/>
          <w:w w:val="105"/>
        </w:rPr>
        <w:t>një</w:t>
      </w:r>
      <w:proofErr w:type="spellEnd"/>
      <w:r w:rsidRPr="00DD3003">
        <w:rPr>
          <w:rFonts w:asciiTheme="minorHAnsi" w:hAnsiTheme="minorHAnsi" w:cstheme="minorHAnsi"/>
          <w:spacing w:val="-11"/>
          <w:w w:val="105"/>
        </w:rPr>
        <w:t xml:space="preserve"> </w:t>
      </w:r>
      <w:proofErr w:type="spellStart"/>
      <w:r w:rsidRPr="00DD3003">
        <w:rPr>
          <w:rFonts w:asciiTheme="minorHAnsi" w:hAnsiTheme="minorHAnsi" w:cstheme="minorHAnsi"/>
          <w:w w:val="105"/>
        </w:rPr>
        <w:t>platformë</w:t>
      </w:r>
      <w:proofErr w:type="spellEnd"/>
      <w:r w:rsidRPr="00DD3003">
        <w:rPr>
          <w:rFonts w:asciiTheme="minorHAnsi" w:hAnsiTheme="minorHAnsi" w:cstheme="minorHAnsi"/>
          <w:spacing w:val="-11"/>
          <w:w w:val="105"/>
        </w:rPr>
        <w:t xml:space="preserve"> </w:t>
      </w:r>
      <w:proofErr w:type="spellStart"/>
      <w:r w:rsidRPr="00DD3003">
        <w:rPr>
          <w:rFonts w:asciiTheme="minorHAnsi" w:hAnsiTheme="minorHAnsi" w:cstheme="minorHAnsi"/>
          <w:w w:val="105"/>
        </w:rPr>
        <w:t>për</w:t>
      </w:r>
      <w:proofErr w:type="spellEnd"/>
      <w:r w:rsidRPr="00DD3003">
        <w:rPr>
          <w:rFonts w:asciiTheme="minorHAnsi" w:hAnsiTheme="minorHAnsi" w:cstheme="minorHAnsi"/>
          <w:spacing w:val="-11"/>
          <w:w w:val="105"/>
        </w:rPr>
        <w:t xml:space="preserve"> </w:t>
      </w:r>
      <w:r w:rsidRPr="00DD3003">
        <w:rPr>
          <w:rFonts w:asciiTheme="minorHAnsi" w:hAnsiTheme="minorHAnsi" w:cstheme="minorHAnsi"/>
          <w:w w:val="105"/>
        </w:rPr>
        <w:t>dialog</w:t>
      </w:r>
      <w:r w:rsidRPr="00DD3003">
        <w:rPr>
          <w:rFonts w:asciiTheme="minorHAnsi" w:hAnsiTheme="minorHAnsi" w:cstheme="minorHAnsi"/>
          <w:spacing w:val="-11"/>
          <w:w w:val="105"/>
        </w:rPr>
        <w:t xml:space="preserve"> </w:t>
      </w:r>
      <w:proofErr w:type="spellStart"/>
      <w:r w:rsidRPr="00DD3003">
        <w:rPr>
          <w:rFonts w:asciiTheme="minorHAnsi" w:hAnsiTheme="minorHAnsi" w:cstheme="minorHAnsi"/>
          <w:w w:val="105"/>
        </w:rPr>
        <w:t>dhe</w:t>
      </w:r>
      <w:proofErr w:type="spellEnd"/>
      <w:r w:rsidRPr="00DD3003">
        <w:rPr>
          <w:rFonts w:asciiTheme="minorHAnsi" w:hAnsiTheme="minorHAnsi" w:cstheme="minorHAnsi"/>
          <w:spacing w:val="-11"/>
          <w:w w:val="105"/>
        </w:rPr>
        <w:t xml:space="preserve"> </w:t>
      </w:r>
      <w:proofErr w:type="spellStart"/>
      <w:r w:rsidRPr="00DD3003">
        <w:rPr>
          <w:rFonts w:asciiTheme="minorHAnsi" w:hAnsiTheme="minorHAnsi" w:cstheme="minorHAnsi"/>
          <w:w w:val="105"/>
        </w:rPr>
        <w:t>angazhim</w:t>
      </w:r>
      <w:proofErr w:type="spellEnd"/>
      <w:r w:rsidRPr="00DD3003">
        <w:rPr>
          <w:rFonts w:asciiTheme="minorHAnsi" w:hAnsiTheme="minorHAnsi" w:cstheme="minorHAnsi"/>
          <w:spacing w:val="-11"/>
          <w:w w:val="105"/>
        </w:rPr>
        <w:t xml:space="preserve"> </w:t>
      </w:r>
      <w:proofErr w:type="spellStart"/>
      <w:r w:rsidRPr="00DD3003">
        <w:rPr>
          <w:rFonts w:asciiTheme="minorHAnsi" w:hAnsiTheme="minorHAnsi" w:cstheme="minorHAnsi"/>
          <w:w w:val="105"/>
        </w:rPr>
        <w:t>të</w:t>
      </w:r>
      <w:proofErr w:type="spellEnd"/>
      <w:r w:rsidRPr="00DD3003">
        <w:rPr>
          <w:rFonts w:asciiTheme="minorHAnsi" w:hAnsiTheme="minorHAnsi" w:cstheme="minorHAnsi"/>
          <w:w w:val="105"/>
        </w:rPr>
        <w:t xml:space="preserve"> </w:t>
      </w:r>
      <w:proofErr w:type="spellStart"/>
      <w:r w:rsidRPr="00DD3003">
        <w:rPr>
          <w:rFonts w:asciiTheme="minorHAnsi" w:hAnsiTheme="minorHAnsi" w:cstheme="minorHAnsi"/>
          <w:w w:val="105"/>
        </w:rPr>
        <w:t>drejtpërdrejtë</w:t>
      </w:r>
      <w:proofErr w:type="spellEnd"/>
      <w:r w:rsidRPr="00DD3003">
        <w:rPr>
          <w:rFonts w:asciiTheme="minorHAnsi" w:hAnsiTheme="minorHAnsi" w:cstheme="minorHAnsi"/>
          <w:spacing w:val="-10"/>
          <w:w w:val="105"/>
        </w:rPr>
        <w:t xml:space="preserve"> </w:t>
      </w:r>
      <w:proofErr w:type="spellStart"/>
      <w:r w:rsidRPr="00DD3003">
        <w:rPr>
          <w:rFonts w:asciiTheme="minorHAnsi" w:hAnsiTheme="minorHAnsi" w:cstheme="minorHAnsi"/>
          <w:w w:val="105"/>
        </w:rPr>
        <w:t>dhe</w:t>
      </w:r>
      <w:proofErr w:type="spellEnd"/>
      <w:r w:rsidRPr="00DD3003">
        <w:rPr>
          <w:rFonts w:asciiTheme="minorHAnsi" w:hAnsiTheme="minorHAnsi" w:cstheme="minorHAnsi"/>
          <w:spacing w:val="-10"/>
          <w:w w:val="105"/>
        </w:rPr>
        <w:t xml:space="preserve"> </w:t>
      </w:r>
      <w:r w:rsidRPr="00DD3003">
        <w:rPr>
          <w:rFonts w:asciiTheme="minorHAnsi" w:hAnsiTheme="minorHAnsi" w:cstheme="minorHAnsi"/>
          <w:w w:val="105"/>
        </w:rPr>
        <w:t>duke</w:t>
      </w:r>
      <w:r w:rsidRPr="00DD3003">
        <w:rPr>
          <w:rFonts w:asciiTheme="minorHAnsi" w:hAnsiTheme="minorHAnsi" w:cstheme="minorHAnsi"/>
          <w:spacing w:val="-10"/>
          <w:w w:val="105"/>
        </w:rPr>
        <w:t xml:space="preserve"> </w:t>
      </w:r>
      <w:proofErr w:type="spellStart"/>
      <w:r w:rsidRPr="00DD3003">
        <w:rPr>
          <w:rFonts w:asciiTheme="minorHAnsi" w:hAnsiTheme="minorHAnsi" w:cstheme="minorHAnsi"/>
          <w:w w:val="105"/>
        </w:rPr>
        <w:t>i</w:t>
      </w:r>
      <w:proofErr w:type="spellEnd"/>
      <w:r w:rsidRPr="00DD3003">
        <w:rPr>
          <w:rFonts w:asciiTheme="minorHAnsi" w:hAnsiTheme="minorHAnsi" w:cstheme="minorHAnsi"/>
          <w:spacing w:val="-10"/>
          <w:w w:val="105"/>
        </w:rPr>
        <w:t xml:space="preserve"> </w:t>
      </w:r>
      <w:proofErr w:type="spellStart"/>
      <w:r w:rsidRPr="00DD3003">
        <w:rPr>
          <w:rFonts w:asciiTheme="minorHAnsi" w:hAnsiTheme="minorHAnsi" w:cstheme="minorHAnsi"/>
          <w:w w:val="105"/>
        </w:rPr>
        <w:t>bërë</w:t>
      </w:r>
      <w:proofErr w:type="spellEnd"/>
      <w:r w:rsidRPr="00DD3003">
        <w:rPr>
          <w:rFonts w:asciiTheme="minorHAnsi" w:hAnsiTheme="minorHAnsi" w:cstheme="minorHAnsi"/>
          <w:spacing w:val="-10"/>
          <w:w w:val="105"/>
        </w:rPr>
        <w:t xml:space="preserve"> </w:t>
      </w:r>
      <w:proofErr w:type="spellStart"/>
      <w:r w:rsidRPr="00DD3003">
        <w:rPr>
          <w:rFonts w:asciiTheme="minorHAnsi" w:hAnsiTheme="minorHAnsi" w:cstheme="minorHAnsi"/>
          <w:w w:val="105"/>
        </w:rPr>
        <w:t>nismat</w:t>
      </w:r>
      <w:proofErr w:type="spellEnd"/>
      <w:r w:rsidRPr="00DD3003">
        <w:rPr>
          <w:rFonts w:asciiTheme="minorHAnsi" w:hAnsiTheme="minorHAnsi" w:cstheme="minorHAnsi"/>
          <w:spacing w:val="-10"/>
          <w:w w:val="105"/>
        </w:rPr>
        <w:t xml:space="preserve"> </w:t>
      </w:r>
      <w:r w:rsidRPr="00DD3003">
        <w:rPr>
          <w:rFonts w:asciiTheme="minorHAnsi" w:hAnsiTheme="minorHAnsi" w:cstheme="minorHAnsi"/>
          <w:w w:val="105"/>
        </w:rPr>
        <w:t>S3</w:t>
      </w:r>
      <w:r w:rsidRPr="00DD3003">
        <w:rPr>
          <w:rFonts w:asciiTheme="minorHAnsi" w:hAnsiTheme="minorHAnsi" w:cstheme="minorHAnsi"/>
          <w:spacing w:val="-10"/>
          <w:w w:val="105"/>
        </w:rPr>
        <w:t xml:space="preserve"> </w:t>
      </w:r>
      <w:proofErr w:type="spellStart"/>
      <w:r w:rsidRPr="00DD3003">
        <w:rPr>
          <w:rFonts w:asciiTheme="minorHAnsi" w:hAnsiTheme="minorHAnsi" w:cstheme="minorHAnsi"/>
          <w:w w:val="105"/>
        </w:rPr>
        <w:t>më</w:t>
      </w:r>
      <w:proofErr w:type="spellEnd"/>
      <w:r w:rsidRPr="00DD3003">
        <w:rPr>
          <w:rFonts w:asciiTheme="minorHAnsi" w:hAnsiTheme="minorHAnsi" w:cstheme="minorHAnsi"/>
          <w:spacing w:val="-10"/>
          <w:w w:val="105"/>
        </w:rPr>
        <w:t xml:space="preserve"> </w:t>
      </w:r>
      <w:proofErr w:type="spellStart"/>
      <w:r w:rsidRPr="00DD3003">
        <w:rPr>
          <w:rFonts w:asciiTheme="minorHAnsi" w:hAnsiTheme="minorHAnsi" w:cstheme="minorHAnsi"/>
          <w:w w:val="105"/>
        </w:rPr>
        <w:t>të</w:t>
      </w:r>
      <w:proofErr w:type="spellEnd"/>
      <w:r w:rsidRPr="00DD3003">
        <w:rPr>
          <w:rFonts w:asciiTheme="minorHAnsi" w:hAnsiTheme="minorHAnsi" w:cstheme="minorHAnsi"/>
          <w:spacing w:val="-10"/>
          <w:w w:val="105"/>
        </w:rPr>
        <w:t xml:space="preserve"> </w:t>
      </w:r>
      <w:proofErr w:type="spellStart"/>
      <w:r w:rsidRPr="00DD3003">
        <w:rPr>
          <w:rFonts w:asciiTheme="minorHAnsi" w:hAnsiTheme="minorHAnsi" w:cstheme="minorHAnsi"/>
          <w:w w:val="105"/>
        </w:rPr>
        <w:t>arritshme</w:t>
      </w:r>
      <w:proofErr w:type="spellEnd"/>
      <w:r w:rsidRPr="00DD3003">
        <w:rPr>
          <w:rFonts w:asciiTheme="minorHAnsi" w:hAnsiTheme="minorHAnsi" w:cstheme="minorHAnsi"/>
          <w:spacing w:val="-10"/>
          <w:w w:val="105"/>
        </w:rPr>
        <w:t xml:space="preserve"> </w:t>
      </w:r>
      <w:proofErr w:type="spellStart"/>
      <w:r w:rsidRPr="00DD3003">
        <w:rPr>
          <w:rFonts w:asciiTheme="minorHAnsi" w:hAnsiTheme="minorHAnsi" w:cstheme="minorHAnsi"/>
          <w:w w:val="105"/>
        </w:rPr>
        <w:t>dhe</w:t>
      </w:r>
      <w:proofErr w:type="spellEnd"/>
      <w:r w:rsidRPr="00DD3003">
        <w:rPr>
          <w:rFonts w:asciiTheme="minorHAnsi" w:hAnsiTheme="minorHAnsi" w:cstheme="minorHAnsi"/>
          <w:spacing w:val="-10"/>
          <w:w w:val="105"/>
        </w:rPr>
        <w:t xml:space="preserve"> </w:t>
      </w:r>
      <w:proofErr w:type="spellStart"/>
      <w:r w:rsidRPr="00DD3003">
        <w:rPr>
          <w:rFonts w:asciiTheme="minorHAnsi" w:hAnsiTheme="minorHAnsi" w:cstheme="minorHAnsi"/>
          <w:w w:val="105"/>
        </w:rPr>
        <w:t>më</w:t>
      </w:r>
      <w:proofErr w:type="spellEnd"/>
      <w:r w:rsidRPr="00DD3003">
        <w:rPr>
          <w:rFonts w:asciiTheme="minorHAnsi" w:hAnsiTheme="minorHAnsi" w:cstheme="minorHAnsi"/>
          <w:spacing w:val="-10"/>
          <w:w w:val="105"/>
        </w:rPr>
        <w:t xml:space="preserve"> </w:t>
      </w:r>
      <w:proofErr w:type="spellStart"/>
      <w:r w:rsidRPr="00DD3003">
        <w:rPr>
          <w:rFonts w:asciiTheme="minorHAnsi" w:hAnsiTheme="minorHAnsi" w:cstheme="minorHAnsi"/>
          <w:w w:val="105"/>
        </w:rPr>
        <w:t>të</w:t>
      </w:r>
      <w:proofErr w:type="spellEnd"/>
      <w:r w:rsidRPr="00DD3003">
        <w:rPr>
          <w:rFonts w:asciiTheme="minorHAnsi" w:hAnsiTheme="minorHAnsi" w:cstheme="minorHAnsi"/>
          <w:spacing w:val="-10"/>
          <w:w w:val="105"/>
        </w:rPr>
        <w:t xml:space="preserve"> </w:t>
      </w:r>
      <w:proofErr w:type="spellStart"/>
      <w:r w:rsidRPr="00DD3003">
        <w:rPr>
          <w:rFonts w:asciiTheme="minorHAnsi" w:hAnsiTheme="minorHAnsi" w:cstheme="minorHAnsi"/>
          <w:w w:val="105"/>
        </w:rPr>
        <w:t>kuptueshme</w:t>
      </w:r>
      <w:proofErr w:type="spellEnd"/>
      <w:r w:rsidRPr="00DD3003">
        <w:rPr>
          <w:rFonts w:asciiTheme="minorHAnsi" w:hAnsiTheme="minorHAnsi" w:cstheme="minorHAnsi"/>
          <w:spacing w:val="-10"/>
          <w:w w:val="105"/>
        </w:rPr>
        <w:t xml:space="preserve"> </w:t>
      </w:r>
      <w:proofErr w:type="spellStart"/>
      <w:r w:rsidRPr="00DD3003">
        <w:rPr>
          <w:rFonts w:asciiTheme="minorHAnsi" w:hAnsiTheme="minorHAnsi" w:cstheme="minorHAnsi"/>
          <w:w w:val="105"/>
        </w:rPr>
        <w:t>për</w:t>
      </w:r>
      <w:proofErr w:type="spellEnd"/>
      <w:r w:rsidRPr="00DD3003">
        <w:rPr>
          <w:rFonts w:asciiTheme="minorHAnsi" w:hAnsiTheme="minorHAnsi" w:cstheme="minorHAnsi"/>
          <w:spacing w:val="-10"/>
          <w:w w:val="105"/>
        </w:rPr>
        <w:t xml:space="preserve"> </w:t>
      </w:r>
      <w:proofErr w:type="spellStart"/>
      <w:r w:rsidRPr="00DD3003">
        <w:rPr>
          <w:rFonts w:asciiTheme="minorHAnsi" w:hAnsiTheme="minorHAnsi" w:cstheme="minorHAnsi"/>
          <w:w w:val="105"/>
        </w:rPr>
        <w:t>publikun</w:t>
      </w:r>
      <w:proofErr w:type="spellEnd"/>
      <w:r w:rsidRPr="00DD3003">
        <w:rPr>
          <w:rFonts w:asciiTheme="minorHAnsi" w:hAnsiTheme="minorHAnsi" w:cstheme="minorHAnsi"/>
          <w:w w:val="105"/>
        </w:rPr>
        <w:t>.</w:t>
      </w:r>
    </w:p>
    <w:p w14:paraId="7B1B1ADB" w14:textId="77777777" w:rsidR="00AD3E19" w:rsidRPr="00DD3003" w:rsidRDefault="00AD3E19" w:rsidP="008B393C">
      <w:pPr>
        <w:pStyle w:val="BodyText"/>
        <w:spacing w:before="9"/>
        <w:ind w:right="890"/>
        <w:jc w:val="both"/>
        <w:rPr>
          <w:rFonts w:asciiTheme="minorHAnsi" w:hAnsiTheme="minorHAnsi" w:cstheme="minorHAnsi"/>
        </w:rPr>
      </w:pPr>
    </w:p>
    <w:p w14:paraId="59E23A9E" w14:textId="77777777" w:rsidR="00AD3E19" w:rsidRPr="00DD3003" w:rsidRDefault="00EA4ACF" w:rsidP="008B393C">
      <w:pPr>
        <w:pStyle w:val="Heading2"/>
        <w:ind w:right="890"/>
        <w:jc w:val="both"/>
        <w:rPr>
          <w:rFonts w:asciiTheme="minorHAnsi" w:hAnsiTheme="minorHAnsi" w:cstheme="minorHAnsi"/>
        </w:rPr>
      </w:pPr>
      <w:r w:rsidRPr="00DD3003">
        <w:rPr>
          <w:rFonts w:asciiTheme="minorHAnsi" w:hAnsiTheme="minorHAnsi" w:cstheme="minorHAnsi"/>
        </w:rPr>
        <w:t xml:space="preserve">Media </w:t>
      </w:r>
      <w:proofErr w:type="spellStart"/>
      <w:r w:rsidRPr="00DD3003">
        <w:rPr>
          <w:rFonts w:asciiTheme="minorHAnsi" w:hAnsiTheme="minorHAnsi" w:cstheme="minorHAnsi"/>
        </w:rPr>
        <w:t>tradicionale</w:t>
      </w:r>
      <w:proofErr w:type="spellEnd"/>
      <w:r w:rsidRPr="00DD3003">
        <w:rPr>
          <w:rFonts w:asciiTheme="minorHAnsi" w:hAnsiTheme="minorHAnsi" w:cstheme="minorHAnsi"/>
        </w:rPr>
        <w:t>:</w:t>
      </w:r>
    </w:p>
    <w:p w14:paraId="56EFB15D" w14:textId="77777777" w:rsidR="00AD3E19" w:rsidRPr="00DD3003" w:rsidRDefault="00AD3E19" w:rsidP="008B393C">
      <w:pPr>
        <w:pStyle w:val="BodyText"/>
        <w:spacing w:before="6"/>
        <w:ind w:right="890"/>
        <w:jc w:val="both"/>
        <w:rPr>
          <w:rFonts w:asciiTheme="minorHAnsi" w:hAnsiTheme="minorHAnsi" w:cstheme="minorHAnsi"/>
          <w:b/>
        </w:rPr>
      </w:pPr>
    </w:p>
    <w:p w14:paraId="44742130" w14:textId="77777777" w:rsidR="00AD3E19" w:rsidRPr="00DD3003" w:rsidRDefault="00EA4ACF" w:rsidP="008B393C">
      <w:pPr>
        <w:pStyle w:val="ListParagraph"/>
        <w:numPr>
          <w:ilvl w:val="0"/>
          <w:numId w:val="3"/>
        </w:numPr>
        <w:tabs>
          <w:tab w:val="left" w:pos="881"/>
          <w:tab w:val="left" w:pos="882"/>
        </w:tabs>
        <w:ind w:right="890" w:hanging="359"/>
        <w:jc w:val="both"/>
        <w:rPr>
          <w:rFonts w:asciiTheme="minorHAnsi" w:hAnsiTheme="minorHAnsi" w:cstheme="minorHAnsi"/>
        </w:rPr>
      </w:pPr>
      <w:proofErr w:type="spellStart"/>
      <w:r w:rsidRPr="00DD3003">
        <w:rPr>
          <w:rFonts w:asciiTheme="minorHAnsi" w:hAnsiTheme="minorHAnsi" w:cstheme="minorHAnsi"/>
        </w:rPr>
        <w:t>Njoftime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shtyp</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0070376F" w:rsidRPr="00DD3003">
        <w:rPr>
          <w:rFonts w:asciiTheme="minorHAnsi" w:hAnsiTheme="minorHAnsi" w:cstheme="minorHAnsi"/>
        </w:rPr>
        <w:t>konferenca</w:t>
      </w:r>
      <w:proofErr w:type="spellEnd"/>
      <w:r w:rsidR="0070376F" w:rsidRPr="00DD3003">
        <w:rPr>
          <w:rFonts w:asciiTheme="minorHAnsi" w:hAnsiTheme="minorHAnsi" w:cstheme="minorHAnsi"/>
        </w:rPr>
        <w:t xml:space="preserve"> </w:t>
      </w:r>
      <w:proofErr w:type="spellStart"/>
      <w:r w:rsidR="0070376F" w:rsidRPr="00DD3003">
        <w:rPr>
          <w:rFonts w:asciiTheme="minorHAnsi" w:hAnsiTheme="minorHAnsi" w:cstheme="minorHAnsi"/>
        </w:rPr>
        <w:t>për</w:t>
      </w:r>
      <w:proofErr w:type="spellEnd"/>
      <w:r w:rsidR="0070376F" w:rsidRPr="00DD3003">
        <w:rPr>
          <w:rFonts w:asciiTheme="minorHAnsi" w:hAnsiTheme="minorHAnsi" w:cstheme="minorHAnsi"/>
        </w:rPr>
        <w:t xml:space="preserve"> media</w:t>
      </w:r>
    </w:p>
    <w:p w14:paraId="362A1790" w14:textId="77777777" w:rsidR="00AD3E19" w:rsidRPr="00DD3003" w:rsidRDefault="00AD3E19" w:rsidP="008B393C">
      <w:pPr>
        <w:pStyle w:val="BodyText"/>
        <w:spacing w:before="6"/>
        <w:ind w:right="890"/>
        <w:jc w:val="both"/>
        <w:rPr>
          <w:rFonts w:asciiTheme="minorHAnsi" w:hAnsiTheme="minorHAnsi" w:cstheme="minorHAnsi"/>
        </w:rPr>
      </w:pPr>
    </w:p>
    <w:p w14:paraId="07D6C316" w14:textId="77777777" w:rsidR="00AD3E19" w:rsidRPr="00DD3003" w:rsidRDefault="00EA4ACF" w:rsidP="008B393C">
      <w:pPr>
        <w:pStyle w:val="ListParagraph"/>
        <w:numPr>
          <w:ilvl w:val="0"/>
          <w:numId w:val="3"/>
        </w:numPr>
        <w:tabs>
          <w:tab w:val="left" w:pos="881"/>
          <w:tab w:val="left" w:pos="882"/>
        </w:tabs>
        <w:ind w:right="890" w:hanging="359"/>
        <w:jc w:val="both"/>
        <w:rPr>
          <w:rFonts w:asciiTheme="minorHAnsi" w:hAnsiTheme="minorHAnsi" w:cstheme="minorHAnsi"/>
        </w:rPr>
      </w:pPr>
      <w:proofErr w:type="spellStart"/>
      <w:r w:rsidRPr="00DD3003">
        <w:rPr>
          <w:rFonts w:asciiTheme="minorHAnsi" w:hAnsiTheme="minorHAnsi" w:cstheme="minorHAnsi"/>
        </w:rPr>
        <w:t>Intervista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TV </w:t>
      </w:r>
      <w:proofErr w:type="spellStart"/>
      <w:r w:rsidRPr="00DD3003">
        <w:rPr>
          <w:rFonts w:asciiTheme="minorHAnsi" w:hAnsiTheme="minorHAnsi" w:cstheme="minorHAnsi"/>
        </w:rPr>
        <w:t>dhe</w:t>
      </w:r>
      <w:proofErr w:type="spellEnd"/>
      <w:r w:rsidRPr="00DD3003">
        <w:rPr>
          <w:rFonts w:asciiTheme="minorHAnsi" w:hAnsiTheme="minorHAnsi" w:cstheme="minorHAnsi"/>
          <w:spacing w:val="-3"/>
        </w:rPr>
        <w:t xml:space="preserve"> </w:t>
      </w:r>
      <w:r w:rsidRPr="00DD3003">
        <w:rPr>
          <w:rFonts w:asciiTheme="minorHAnsi" w:hAnsiTheme="minorHAnsi" w:cstheme="minorHAnsi"/>
        </w:rPr>
        <w:t>radio</w:t>
      </w:r>
    </w:p>
    <w:p w14:paraId="5506D950" w14:textId="77777777" w:rsidR="00AD3E19" w:rsidRPr="00DD3003" w:rsidRDefault="00AD3E19" w:rsidP="008B393C">
      <w:pPr>
        <w:pStyle w:val="BodyText"/>
        <w:spacing w:before="6"/>
        <w:ind w:right="890"/>
        <w:jc w:val="both"/>
        <w:rPr>
          <w:rFonts w:asciiTheme="minorHAnsi" w:hAnsiTheme="minorHAnsi" w:cstheme="minorHAnsi"/>
        </w:rPr>
      </w:pPr>
    </w:p>
    <w:p w14:paraId="02CBC65B" w14:textId="77777777" w:rsidR="00AD3E19" w:rsidRPr="00DD3003" w:rsidRDefault="0070376F" w:rsidP="008B393C">
      <w:pPr>
        <w:pStyle w:val="ListParagraph"/>
        <w:numPr>
          <w:ilvl w:val="0"/>
          <w:numId w:val="3"/>
        </w:numPr>
        <w:tabs>
          <w:tab w:val="left" w:pos="881"/>
          <w:tab w:val="left" w:pos="882"/>
        </w:tabs>
        <w:ind w:right="890" w:hanging="359"/>
        <w:jc w:val="both"/>
        <w:rPr>
          <w:rFonts w:asciiTheme="minorHAnsi" w:hAnsiTheme="minorHAnsi" w:cstheme="minorHAnsi"/>
        </w:rPr>
      </w:pPr>
      <w:proofErr w:type="spellStart"/>
      <w:r w:rsidRPr="00DD3003">
        <w:rPr>
          <w:rFonts w:asciiTheme="minorHAnsi" w:hAnsiTheme="minorHAnsi" w:cstheme="minorHAnsi"/>
        </w:rPr>
        <w:t>Reklamat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shtyp</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gazetat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kryesore</w:t>
      </w:r>
      <w:proofErr w:type="spellEnd"/>
    </w:p>
    <w:p w14:paraId="5E8540F0" w14:textId="77777777" w:rsidR="00AD3E19" w:rsidRPr="00DD3003" w:rsidRDefault="00AD3E19" w:rsidP="008B393C">
      <w:pPr>
        <w:pStyle w:val="BodyText"/>
        <w:ind w:right="890"/>
        <w:jc w:val="both"/>
        <w:rPr>
          <w:rFonts w:asciiTheme="minorHAnsi" w:hAnsiTheme="minorHAnsi" w:cstheme="minorHAnsi"/>
        </w:rPr>
      </w:pPr>
    </w:p>
    <w:p w14:paraId="391913A7" w14:textId="77777777" w:rsidR="00AD3E19" w:rsidRPr="00DD3003" w:rsidRDefault="00AD3E19" w:rsidP="008B393C">
      <w:pPr>
        <w:pStyle w:val="BodyText"/>
        <w:spacing w:before="3"/>
        <w:ind w:right="890"/>
        <w:jc w:val="both"/>
        <w:rPr>
          <w:rFonts w:asciiTheme="minorHAnsi" w:hAnsiTheme="minorHAnsi" w:cstheme="minorHAnsi"/>
        </w:rPr>
      </w:pPr>
    </w:p>
    <w:p w14:paraId="1213BDB2" w14:textId="268A974F" w:rsidR="00AD3E19" w:rsidRPr="00DD3003" w:rsidRDefault="00321906" w:rsidP="008B393C">
      <w:pPr>
        <w:pStyle w:val="Heading2"/>
        <w:ind w:right="890"/>
        <w:jc w:val="both"/>
        <w:rPr>
          <w:rFonts w:asciiTheme="minorHAnsi" w:hAnsiTheme="minorHAnsi" w:cstheme="minorHAnsi"/>
        </w:rPr>
      </w:pPr>
      <w:r w:rsidRPr="00DD3003">
        <w:rPr>
          <w:rFonts w:asciiTheme="minorHAnsi" w:hAnsiTheme="minorHAnsi" w:cstheme="minorHAnsi"/>
        </w:rPr>
        <w:t xml:space="preserve">Media </w:t>
      </w:r>
      <w:proofErr w:type="spellStart"/>
      <w:r w:rsidR="00DD3003">
        <w:rPr>
          <w:rFonts w:asciiTheme="minorHAnsi" w:hAnsiTheme="minorHAnsi" w:cstheme="minorHAnsi"/>
        </w:rPr>
        <w:t>dixhitale</w:t>
      </w:r>
      <w:proofErr w:type="spellEnd"/>
      <w:r w:rsidR="00EA4ACF" w:rsidRPr="00DD3003">
        <w:rPr>
          <w:rFonts w:asciiTheme="minorHAnsi" w:hAnsiTheme="minorHAnsi" w:cstheme="minorHAnsi"/>
        </w:rPr>
        <w:t>:</w:t>
      </w:r>
    </w:p>
    <w:p w14:paraId="1A6108D8" w14:textId="77777777" w:rsidR="00AD3E19" w:rsidRPr="00DD3003" w:rsidRDefault="00AD3E19" w:rsidP="008B393C">
      <w:pPr>
        <w:pStyle w:val="BodyText"/>
        <w:spacing w:before="6"/>
        <w:ind w:right="890"/>
        <w:jc w:val="both"/>
        <w:rPr>
          <w:rFonts w:asciiTheme="minorHAnsi" w:hAnsiTheme="minorHAnsi" w:cstheme="minorHAnsi"/>
          <w:b/>
        </w:rPr>
      </w:pPr>
    </w:p>
    <w:p w14:paraId="179CFC45" w14:textId="77777777" w:rsidR="00AD3E19" w:rsidRPr="00DD3003" w:rsidRDefault="00EA4ACF" w:rsidP="008B393C">
      <w:pPr>
        <w:pStyle w:val="ListParagraph"/>
        <w:numPr>
          <w:ilvl w:val="0"/>
          <w:numId w:val="3"/>
        </w:numPr>
        <w:tabs>
          <w:tab w:val="left" w:pos="881"/>
          <w:tab w:val="left" w:pos="882"/>
        </w:tabs>
        <w:spacing w:line="252" w:lineRule="auto"/>
        <w:ind w:right="890" w:hanging="359"/>
        <w:jc w:val="both"/>
        <w:rPr>
          <w:rFonts w:asciiTheme="minorHAnsi" w:hAnsiTheme="minorHAnsi" w:cstheme="minorHAnsi"/>
        </w:rPr>
      </w:pPr>
      <w:proofErr w:type="spellStart"/>
      <w:r w:rsidRPr="00DD3003">
        <w:rPr>
          <w:rFonts w:asciiTheme="minorHAnsi" w:hAnsiTheme="minorHAnsi" w:cstheme="minorHAnsi"/>
        </w:rPr>
        <w:t>Mediat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sociale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Përditësime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rregullta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Facebook, Instagram, LinkedIn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kanalet</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sapo</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lançuara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YouTube </w:t>
      </w:r>
      <w:proofErr w:type="spellStart"/>
      <w:r w:rsidRPr="00DD3003">
        <w:rPr>
          <w:rFonts w:asciiTheme="minorHAnsi" w:hAnsiTheme="minorHAnsi" w:cstheme="minorHAnsi"/>
        </w:rPr>
        <w:t>dhe</w:t>
      </w:r>
      <w:proofErr w:type="spellEnd"/>
      <w:r w:rsidRPr="00DD3003">
        <w:rPr>
          <w:rFonts w:asciiTheme="minorHAnsi" w:hAnsiTheme="minorHAnsi" w:cstheme="minorHAnsi"/>
          <w:spacing w:val="-4"/>
        </w:rPr>
        <w:t xml:space="preserve"> </w:t>
      </w:r>
      <w:r w:rsidRPr="00DD3003">
        <w:rPr>
          <w:rFonts w:asciiTheme="minorHAnsi" w:hAnsiTheme="minorHAnsi" w:cstheme="minorHAnsi"/>
        </w:rPr>
        <w:t>TikTok.</w:t>
      </w:r>
    </w:p>
    <w:p w14:paraId="7C86A693" w14:textId="77777777" w:rsidR="00AD3E19" w:rsidRPr="00DD3003" w:rsidRDefault="00EA4ACF" w:rsidP="008B393C">
      <w:pPr>
        <w:pStyle w:val="ListParagraph"/>
        <w:numPr>
          <w:ilvl w:val="0"/>
          <w:numId w:val="3"/>
        </w:numPr>
        <w:tabs>
          <w:tab w:val="left" w:pos="938"/>
        </w:tabs>
        <w:spacing w:line="252" w:lineRule="auto"/>
        <w:ind w:right="890" w:hanging="359"/>
        <w:jc w:val="both"/>
        <w:rPr>
          <w:rFonts w:asciiTheme="minorHAnsi" w:hAnsiTheme="minorHAnsi" w:cstheme="minorHAnsi"/>
        </w:rPr>
      </w:pPr>
      <w:proofErr w:type="spellStart"/>
      <w:r w:rsidRPr="00DD3003">
        <w:rPr>
          <w:rFonts w:asciiTheme="minorHAnsi" w:hAnsiTheme="minorHAnsi" w:cstheme="minorHAnsi"/>
        </w:rPr>
        <w:t>Faqja</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internetit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Përvoja</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përmirësuar</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përdoruesit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dorëzimi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përmbajtjes</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dygjuhëshe</w:t>
      </w:r>
      <w:proofErr w:type="spellEnd"/>
      <w:r w:rsidRPr="00DD3003">
        <w:rPr>
          <w:rFonts w:asciiTheme="minorHAnsi" w:hAnsiTheme="minorHAnsi" w:cstheme="minorHAnsi"/>
        </w:rPr>
        <w:t>.</w:t>
      </w:r>
      <w:r w:rsidRPr="00DD3003">
        <w:rPr>
          <w:rFonts w:asciiTheme="minorHAnsi" w:hAnsiTheme="minorHAnsi" w:cstheme="minorHAnsi"/>
          <w:spacing w:val="-13"/>
        </w:rPr>
        <w:t xml:space="preserve"> </w:t>
      </w:r>
      <w:proofErr w:type="spellStart"/>
      <w:r w:rsidRPr="00DD3003">
        <w:rPr>
          <w:rFonts w:asciiTheme="minorHAnsi" w:hAnsiTheme="minorHAnsi" w:cstheme="minorHAnsi"/>
        </w:rPr>
        <w:t>Një</w:t>
      </w:r>
      <w:proofErr w:type="spellEnd"/>
      <w:r w:rsidRPr="00DD3003">
        <w:rPr>
          <w:rFonts w:asciiTheme="minorHAnsi" w:hAnsiTheme="minorHAnsi" w:cstheme="minorHAnsi"/>
          <w:spacing w:val="-13"/>
        </w:rPr>
        <w:t xml:space="preserve"> </w:t>
      </w:r>
      <w:proofErr w:type="spellStart"/>
      <w:r w:rsidRPr="00DD3003">
        <w:rPr>
          <w:rFonts w:asciiTheme="minorHAnsi" w:hAnsiTheme="minorHAnsi" w:cstheme="minorHAnsi"/>
        </w:rPr>
        <w:t>fa</w:t>
      </w:r>
      <w:r w:rsidRPr="00DD3003">
        <w:rPr>
          <w:rFonts w:asciiTheme="minorHAnsi" w:hAnsiTheme="minorHAnsi" w:cstheme="minorHAnsi"/>
          <w:u w:val="single" w:color="0563C0"/>
        </w:rPr>
        <w:t>qe</w:t>
      </w:r>
      <w:proofErr w:type="spellEnd"/>
      <w:r w:rsidRPr="00DD3003">
        <w:rPr>
          <w:rFonts w:asciiTheme="minorHAnsi" w:hAnsiTheme="minorHAnsi" w:cstheme="minorHAnsi"/>
          <w:spacing w:val="-13"/>
          <w:u w:val="single" w:color="0563C0"/>
        </w:rPr>
        <w:t xml:space="preserve"> </w:t>
      </w:r>
      <w:proofErr w:type="spellStart"/>
      <w:r w:rsidRPr="00DD3003">
        <w:rPr>
          <w:rFonts w:asciiTheme="minorHAnsi" w:hAnsiTheme="minorHAnsi" w:cstheme="minorHAnsi"/>
          <w:u w:val="single" w:color="0563C0"/>
        </w:rPr>
        <w:t>interneti</w:t>
      </w:r>
      <w:proofErr w:type="spellEnd"/>
      <w:r w:rsidRPr="00DD3003">
        <w:rPr>
          <w:rFonts w:asciiTheme="minorHAnsi" w:hAnsiTheme="minorHAnsi" w:cstheme="minorHAnsi"/>
          <w:spacing w:val="-13"/>
          <w:u w:val="single" w:color="0563C0"/>
        </w:rPr>
        <w:t xml:space="preserve"> </w:t>
      </w:r>
      <w:r w:rsidRPr="00DD3003">
        <w:rPr>
          <w:rFonts w:asciiTheme="minorHAnsi" w:hAnsiTheme="minorHAnsi" w:cstheme="minorHAnsi"/>
          <w:u w:val="single" w:color="0563C0"/>
        </w:rPr>
        <w:t>e</w:t>
      </w:r>
      <w:r w:rsidRPr="00DD3003">
        <w:rPr>
          <w:rFonts w:asciiTheme="minorHAnsi" w:hAnsiTheme="minorHAnsi" w:cstheme="minorHAnsi"/>
          <w:spacing w:val="-13"/>
          <w:u w:val="single" w:color="0563C0"/>
        </w:rPr>
        <w:t xml:space="preserve"> </w:t>
      </w:r>
      <w:proofErr w:type="spellStart"/>
      <w:r w:rsidRPr="00DD3003">
        <w:rPr>
          <w:rFonts w:asciiTheme="minorHAnsi" w:hAnsiTheme="minorHAnsi" w:cstheme="minorHAnsi"/>
          <w:u w:val="single" w:color="0563C0"/>
        </w:rPr>
        <w:t>dediku</w:t>
      </w:r>
      <w:r w:rsidRPr="00DD3003">
        <w:rPr>
          <w:rFonts w:asciiTheme="minorHAnsi" w:hAnsiTheme="minorHAnsi" w:cstheme="minorHAnsi"/>
        </w:rPr>
        <w:t>ar</w:t>
      </w:r>
      <w:proofErr w:type="spellEnd"/>
      <w:r w:rsidRPr="00DD3003">
        <w:rPr>
          <w:rFonts w:asciiTheme="minorHAnsi" w:hAnsiTheme="minorHAnsi" w:cstheme="minorHAnsi"/>
          <w:spacing w:val="-13"/>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spacing w:val="-13"/>
        </w:rPr>
        <w:t xml:space="preserve"> </w:t>
      </w:r>
      <w:r w:rsidRPr="00DD3003">
        <w:rPr>
          <w:rFonts w:asciiTheme="minorHAnsi" w:hAnsiTheme="minorHAnsi" w:cstheme="minorHAnsi"/>
        </w:rPr>
        <w:t>S3</w:t>
      </w:r>
      <w:r w:rsidRPr="00DD3003">
        <w:rPr>
          <w:rFonts w:asciiTheme="minorHAnsi" w:hAnsiTheme="minorHAnsi" w:cstheme="minorHAnsi"/>
          <w:spacing w:val="-13"/>
        </w:rPr>
        <w:t xml:space="preserve"> </w:t>
      </w:r>
      <w:proofErr w:type="spellStart"/>
      <w:r w:rsidRPr="00DD3003">
        <w:rPr>
          <w:rFonts w:asciiTheme="minorHAnsi" w:hAnsiTheme="minorHAnsi" w:cstheme="minorHAnsi"/>
        </w:rPr>
        <w:t>është</w:t>
      </w:r>
      <w:proofErr w:type="spellEnd"/>
      <w:r w:rsidRPr="00DD3003">
        <w:rPr>
          <w:rFonts w:asciiTheme="minorHAnsi" w:hAnsiTheme="minorHAnsi" w:cstheme="minorHAnsi"/>
          <w:spacing w:val="-13"/>
        </w:rPr>
        <w:t xml:space="preserve"> </w:t>
      </w:r>
      <w:proofErr w:type="spellStart"/>
      <w:r w:rsidRPr="00DD3003">
        <w:rPr>
          <w:rFonts w:asciiTheme="minorHAnsi" w:hAnsiTheme="minorHAnsi" w:cstheme="minorHAnsi"/>
        </w:rPr>
        <w:t>krijuar</w:t>
      </w:r>
      <w:proofErr w:type="spellEnd"/>
      <w:r w:rsidRPr="00DD3003">
        <w:rPr>
          <w:rFonts w:asciiTheme="minorHAnsi" w:hAnsiTheme="minorHAnsi" w:cstheme="minorHAnsi"/>
          <w:spacing w:val="-13"/>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color w:val="0463C0"/>
          <w:spacing w:val="-18"/>
        </w:rPr>
        <w:t xml:space="preserve"> </w:t>
      </w:r>
      <w:hyperlink r:id="rId5">
        <w:r w:rsidRPr="00DD3003">
          <w:rPr>
            <w:rFonts w:asciiTheme="minorHAnsi" w:hAnsiTheme="minorHAnsi" w:cstheme="minorHAnsi"/>
            <w:color w:val="0463C0"/>
            <w:u w:val="single" w:color="0463C0"/>
          </w:rPr>
          <w:t>https://s3albania.org/,</w:t>
        </w:r>
        <w:r w:rsidRPr="00DD3003">
          <w:rPr>
            <w:rFonts w:asciiTheme="minorHAnsi" w:hAnsiTheme="minorHAnsi" w:cstheme="minorHAnsi"/>
            <w:color w:val="0463C0"/>
            <w:spacing w:val="-18"/>
          </w:rPr>
          <w:t xml:space="preserve"> </w:t>
        </w:r>
      </w:hyperlink>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dispozicion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shqip</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anglisht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Kjo</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faqe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interneti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ofron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informacion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plotë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lidhur</w:t>
      </w:r>
      <w:proofErr w:type="spellEnd"/>
      <w:r w:rsidRPr="00DD3003">
        <w:rPr>
          <w:rFonts w:asciiTheme="minorHAnsi" w:hAnsiTheme="minorHAnsi" w:cstheme="minorHAnsi"/>
        </w:rPr>
        <w:t xml:space="preserve"> me </w:t>
      </w:r>
      <w:proofErr w:type="spellStart"/>
      <w:r w:rsidRPr="00DD3003">
        <w:rPr>
          <w:rFonts w:asciiTheme="minorHAnsi" w:hAnsiTheme="minorHAnsi" w:cstheme="minorHAnsi"/>
        </w:rPr>
        <w:t>procesin</w:t>
      </w:r>
      <w:proofErr w:type="spellEnd"/>
      <w:r w:rsidRPr="00DD3003">
        <w:rPr>
          <w:rFonts w:asciiTheme="minorHAnsi" w:hAnsiTheme="minorHAnsi" w:cstheme="minorHAnsi"/>
        </w:rPr>
        <w:t xml:space="preserve"> S3, duke </w:t>
      </w:r>
      <w:proofErr w:type="spellStart"/>
      <w:r w:rsidRPr="00DD3003">
        <w:rPr>
          <w:rFonts w:asciiTheme="minorHAnsi" w:hAnsiTheme="minorHAnsi" w:cstheme="minorHAnsi"/>
        </w:rPr>
        <w:t>përfshirë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detaje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mbi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gjitha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takimet</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kryera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lajmet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ngjarjet</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fokusuara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S3,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dokumentet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përkatëse</w:t>
      </w:r>
      <w:proofErr w:type="spellEnd"/>
      <w:r w:rsidRPr="00DD3003">
        <w:rPr>
          <w:rFonts w:asciiTheme="minorHAnsi" w:hAnsiTheme="minorHAnsi" w:cstheme="minorHAnsi"/>
        </w:rPr>
        <w:t xml:space="preserve"> me </w:t>
      </w:r>
      <w:proofErr w:type="spellStart"/>
      <w:r w:rsidRPr="00DD3003">
        <w:rPr>
          <w:rFonts w:asciiTheme="minorHAnsi" w:hAnsiTheme="minorHAnsi" w:cstheme="minorHAnsi"/>
        </w:rPr>
        <w:t>interes</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palët</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interesuara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Përveç</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kësaj</w:t>
      </w:r>
      <w:proofErr w:type="spellEnd"/>
      <w:r w:rsidRPr="00DD3003">
        <w:rPr>
          <w:rFonts w:asciiTheme="minorHAnsi" w:hAnsiTheme="minorHAnsi" w:cstheme="minorHAnsi"/>
        </w:rPr>
        <w:t>,</w:t>
      </w:r>
      <w:r w:rsidRPr="00DD3003">
        <w:rPr>
          <w:rFonts w:asciiTheme="minorHAnsi" w:hAnsiTheme="minorHAnsi" w:cstheme="minorHAnsi"/>
          <w:spacing w:val="-8"/>
        </w:rPr>
        <w:t xml:space="preserve"> </w:t>
      </w:r>
      <w:proofErr w:type="spellStart"/>
      <w:r w:rsidRPr="00DD3003">
        <w:rPr>
          <w:rFonts w:asciiTheme="minorHAnsi" w:hAnsiTheme="minorHAnsi" w:cstheme="minorHAnsi"/>
        </w:rPr>
        <w:t>çdo</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institucion</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i</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lidhur</w:t>
      </w:r>
      <w:proofErr w:type="spellEnd"/>
      <w:r w:rsidRPr="00DD3003">
        <w:rPr>
          <w:rFonts w:asciiTheme="minorHAnsi" w:hAnsiTheme="minorHAnsi" w:cstheme="minorHAnsi"/>
          <w:spacing w:val="-8"/>
        </w:rPr>
        <w:t xml:space="preserve"> </w:t>
      </w:r>
      <w:r w:rsidRPr="00DD3003">
        <w:rPr>
          <w:rFonts w:asciiTheme="minorHAnsi" w:hAnsiTheme="minorHAnsi" w:cstheme="minorHAnsi"/>
        </w:rPr>
        <w:t>me</w:t>
      </w:r>
      <w:r w:rsidRPr="00DD3003">
        <w:rPr>
          <w:rFonts w:asciiTheme="minorHAnsi" w:hAnsiTheme="minorHAnsi" w:cstheme="minorHAnsi"/>
          <w:spacing w:val="-8"/>
        </w:rPr>
        <w:t xml:space="preserve"> </w:t>
      </w:r>
      <w:proofErr w:type="spellStart"/>
      <w:r w:rsidRPr="00DD3003">
        <w:rPr>
          <w:rFonts w:asciiTheme="minorHAnsi" w:hAnsiTheme="minorHAnsi" w:cstheme="minorHAnsi"/>
        </w:rPr>
        <w:t>Komitetin</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Ndërministror</w:t>
      </w:r>
      <w:proofErr w:type="spellEnd"/>
      <w:r w:rsidRPr="00DD3003">
        <w:rPr>
          <w:rFonts w:asciiTheme="minorHAnsi" w:hAnsiTheme="minorHAnsi" w:cstheme="minorHAnsi"/>
          <w:spacing w:val="-8"/>
        </w:rPr>
        <w:t xml:space="preserve"> </w:t>
      </w:r>
      <w:r w:rsidRPr="00DD3003">
        <w:rPr>
          <w:rFonts w:asciiTheme="minorHAnsi" w:hAnsiTheme="minorHAnsi" w:cstheme="minorHAnsi"/>
        </w:rPr>
        <w:t>S3</w:t>
      </w:r>
      <w:r w:rsidRPr="00DD3003">
        <w:rPr>
          <w:rFonts w:asciiTheme="minorHAnsi" w:hAnsiTheme="minorHAnsi" w:cstheme="minorHAnsi"/>
          <w:spacing w:val="-8"/>
        </w:rPr>
        <w:t xml:space="preserve"> </w:t>
      </w:r>
      <w:r w:rsidRPr="00DD3003">
        <w:rPr>
          <w:rFonts w:asciiTheme="minorHAnsi" w:hAnsiTheme="minorHAnsi" w:cstheme="minorHAnsi"/>
        </w:rPr>
        <w:t>ka</w:t>
      </w:r>
      <w:r w:rsidRPr="00DD3003">
        <w:rPr>
          <w:rFonts w:asciiTheme="minorHAnsi" w:hAnsiTheme="minorHAnsi" w:cstheme="minorHAnsi"/>
          <w:spacing w:val="-8"/>
        </w:rPr>
        <w:t xml:space="preserve"> </w:t>
      </w:r>
      <w:proofErr w:type="spellStart"/>
      <w:r w:rsidRPr="00DD3003">
        <w:rPr>
          <w:rFonts w:asciiTheme="minorHAnsi" w:hAnsiTheme="minorHAnsi" w:cstheme="minorHAnsi"/>
        </w:rPr>
        <w:t>inkorporuar</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një</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dritare</w:t>
      </w:r>
      <w:proofErr w:type="spellEnd"/>
      <w:r w:rsidRPr="00DD3003">
        <w:rPr>
          <w:rFonts w:asciiTheme="minorHAnsi" w:hAnsiTheme="minorHAnsi" w:cstheme="minorHAnsi"/>
          <w:spacing w:val="-8"/>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S3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faqet</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tyre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përkatëse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lidhura</w:t>
      </w:r>
      <w:proofErr w:type="spellEnd"/>
      <w:r w:rsidRPr="00DD3003">
        <w:rPr>
          <w:rFonts w:asciiTheme="minorHAnsi" w:hAnsiTheme="minorHAnsi" w:cstheme="minorHAnsi"/>
        </w:rPr>
        <w:t xml:space="preserve"> me </w:t>
      </w:r>
      <w:proofErr w:type="spellStart"/>
      <w:r w:rsidRPr="00DD3003">
        <w:rPr>
          <w:rFonts w:asciiTheme="minorHAnsi" w:hAnsiTheme="minorHAnsi" w:cstheme="minorHAnsi"/>
        </w:rPr>
        <w:t>faqen</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dedikuar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internetit</w:t>
      </w:r>
      <w:proofErr w:type="spellEnd"/>
      <w:r w:rsidRPr="00DD3003">
        <w:rPr>
          <w:rFonts w:asciiTheme="minorHAnsi" w:hAnsiTheme="minorHAnsi" w:cstheme="minorHAnsi"/>
          <w:spacing w:val="-21"/>
        </w:rPr>
        <w:t xml:space="preserve"> </w:t>
      </w:r>
      <w:r w:rsidRPr="00DD3003">
        <w:rPr>
          <w:rFonts w:asciiTheme="minorHAnsi" w:hAnsiTheme="minorHAnsi" w:cstheme="minorHAnsi"/>
        </w:rPr>
        <w:t>S3.</w:t>
      </w:r>
    </w:p>
    <w:p w14:paraId="54B1487E" w14:textId="77777777" w:rsidR="00AD3E19" w:rsidRPr="00DD3003" w:rsidRDefault="00045782" w:rsidP="008B393C">
      <w:pPr>
        <w:pStyle w:val="ListParagraph"/>
        <w:numPr>
          <w:ilvl w:val="0"/>
          <w:numId w:val="3"/>
        </w:numPr>
        <w:tabs>
          <w:tab w:val="left" w:pos="881"/>
          <w:tab w:val="left" w:pos="882"/>
        </w:tabs>
        <w:spacing w:before="125"/>
        <w:ind w:right="890" w:hanging="359"/>
        <w:jc w:val="both"/>
        <w:rPr>
          <w:rFonts w:asciiTheme="minorHAnsi" w:hAnsiTheme="minorHAnsi" w:cstheme="minorHAnsi"/>
          <w:lang w:val="it-IT"/>
        </w:rPr>
      </w:pPr>
      <w:r w:rsidRPr="00DD3003">
        <w:rPr>
          <w:rFonts w:asciiTheme="minorHAnsi" w:hAnsiTheme="minorHAnsi" w:cstheme="minorHAnsi"/>
          <w:lang w:val="it-IT"/>
        </w:rPr>
        <w:t>Përditësime mujore mbi aktivitetet dhe përparimin e S3</w:t>
      </w:r>
      <w:r w:rsidR="00EA4ACF" w:rsidRPr="00DD3003">
        <w:rPr>
          <w:rFonts w:asciiTheme="minorHAnsi" w:hAnsiTheme="minorHAnsi" w:cstheme="minorHAnsi"/>
          <w:lang w:val="it-IT"/>
        </w:rPr>
        <w:t>.</w:t>
      </w:r>
    </w:p>
    <w:p w14:paraId="3036E39D" w14:textId="77777777" w:rsidR="00AD3E19" w:rsidRPr="00DD3003" w:rsidRDefault="00C9543C" w:rsidP="008B393C">
      <w:pPr>
        <w:pStyle w:val="ListParagraph"/>
        <w:numPr>
          <w:ilvl w:val="0"/>
          <w:numId w:val="3"/>
        </w:numPr>
        <w:tabs>
          <w:tab w:val="left" w:pos="881"/>
          <w:tab w:val="left" w:pos="882"/>
        </w:tabs>
        <w:spacing w:line="249" w:lineRule="auto"/>
        <w:ind w:right="890" w:hanging="359"/>
        <w:jc w:val="both"/>
        <w:rPr>
          <w:rFonts w:asciiTheme="minorHAnsi" w:hAnsiTheme="minorHAnsi" w:cstheme="minorHAnsi"/>
          <w:lang w:val="it-IT"/>
        </w:rPr>
      </w:pPr>
      <w:r w:rsidRPr="00DD3003">
        <w:rPr>
          <w:rStyle w:val="Strong"/>
          <w:rFonts w:asciiTheme="minorHAnsi" w:hAnsiTheme="minorHAnsi" w:cstheme="minorHAnsi"/>
          <w:b w:val="0"/>
          <w:lang w:val="it-IT"/>
        </w:rPr>
        <w:t>Arritjet Ndërkombëtare:</w:t>
      </w:r>
      <w:r w:rsidRPr="00DD3003">
        <w:rPr>
          <w:rFonts w:asciiTheme="minorHAnsi" w:hAnsiTheme="minorHAnsi" w:cstheme="minorHAnsi"/>
          <w:lang w:val="it-IT"/>
        </w:rPr>
        <w:t xml:space="preserve"> Eksploroni mundësitë për artikuj të veçant</w:t>
      </w:r>
      <w:r w:rsidR="007C7BCB" w:rsidRPr="00DD3003">
        <w:rPr>
          <w:rFonts w:asciiTheme="minorHAnsi" w:hAnsiTheme="minorHAnsi" w:cstheme="minorHAnsi"/>
          <w:lang w:val="it-IT"/>
        </w:rPr>
        <w:t>ë</w:t>
      </w:r>
      <w:r w:rsidRPr="00DD3003">
        <w:rPr>
          <w:rFonts w:asciiTheme="minorHAnsi" w:hAnsiTheme="minorHAnsi" w:cstheme="minorHAnsi"/>
          <w:lang w:val="it-IT"/>
        </w:rPr>
        <w:t xml:space="preserve"> në buletinin e Komisionit Evropian dhe bashkëpunime me platforma si EurActiv</w:t>
      </w:r>
      <w:r w:rsidR="00EA4ACF" w:rsidRPr="00DD3003">
        <w:rPr>
          <w:rFonts w:asciiTheme="minorHAnsi" w:hAnsiTheme="minorHAnsi" w:cstheme="minorHAnsi"/>
          <w:lang w:val="it-IT"/>
        </w:rPr>
        <w:t>.</w:t>
      </w:r>
    </w:p>
    <w:p w14:paraId="44C6CFB5" w14:textId="77777777" w:rsidR="00AD3E19" w:rsidRPr="00DD3003" w:rsidRDefault="00AD3E19" w:rsidP="008B393C">
      <w:pPr>
        <w:pStyle w:val="BodyText"/>
        <w:spacing w:before="4"/>
        <w:ind w:right="890"/>
        <w:jc w:val="both"/>
        <w:rPr>
          <w:rFonts w:asciiTheme="minorHAnsi" w:hAnsiTheme="minorHAnsi" w:cstheme="minorHAnsi"/>
          <w:lang w:val="it-IT"/>
        </w:rPr>
      </w:pPr>
    </w:p>
    <w:p w14:paraId="1A1B2C25" w14:textId="361F7BB7" w:rsidR="00AD3E19" w:rsidRPr="00DD3003" w:rsidRDefault="008B393C" w:rsidP="008B393C">
      <w:pPr>
        <w:pStyle w:val="Heading2"/>
        <w:ind w:right="890"/>
        <w:jc w:val="both"/>
        <w:rPr>
          <w:rFonts w:asciiTheme="minorHAnsi" w:hAnsiTheme="minorHAnsi" w:cstheme="minorHAnsi"/>
        </w:rPr>
      </w:pPr>
      <w:proofErr w:type="spellStart"/>
      <w:r w:rsidRPr="00DD3003">
        <w:rPr>
          <w:rFonts w:asciiTheme="minorHAnsi" w:hAnsiTheme="minorHAnsi" w:cstheme="minorHAnsi"/>
        </w:rPr>
        <w:t>Aktivitetet</w:t>
      </w:r>
      <w:proofErr w:type="spellEnd"/>
      <w:r w:rsidR="00C9543C" w:rsidRPr="00DD3003">
        <w:rPr>
          <w:rFonts w:asciiTheme="minorHAnsi" w:hAnsiTheme="minorHAnsi" w:cstheme="minorHAnsi"/>
        </w:rPr>
        <w:t xml:space="preserve"> </w:t>
      </w:r>
      <w:proofErr w:type="spellStart"/>
      <w:r w:rsidR="00C9543C" w:rsidRPr="00DD3003">
        <w:rPr>
          <w:rFonts w:asciiTheme="minorHAnsi" w:hAnsiTheme="minorHAnsi" w:cstheme="minorHAnsi"/>
        </w:rPr>
        <w:t>dhe</w:t>
      </w:r>
      <w:proofErr w:type="spellEnd"/>
      <w:r w:rsidR="00C9543C" w:rsidRPr="00DD3003">
        <w:rPr>
          <w:rFonts w:asciiTheme="minorHAnsi" w:hAnsiTheme="minorHAnsi" w:cstheme="minorHAnsi"/>
        </w:rPr>
        <w:t xml:space="preserve"> </w:t>
      </w:r>
      <w:proofErr w:type="spellStart"/>
      <w:r w:rsidR="00C9543C" w:rsidRPr="00DD3003">
        <w:rPr>
          <w:rFonts w:asciiTheme="minorHAnsi" w:hAnsiTheme="minorHAnsi" w:cstheme="minorHAnsi"/>
        </w:rPr>
        <w:t>A</w:t>
      </w:r>
      <w:r w:rsidR="00EA4ACF" w:rsidRPr="00DD3003">
        <w:rPr>
          <w:rFonts w:asciiTheme="minorHAnsi" w:hAnsiTheme="minorHAnsi" w:cstheme="minorHAnsi"/>
        </w:rPr>
        <w:t>ngazhimi</w:t>
      </w:r>
      <w:proofErr w:type="spellEnd"/>
      <w:r w:rsidR="00EA4ACF" w:rsidRPr="00DD3003">
        <w:rPr>
          <w:rFonts w:asciiTheme="minorHAnsi" w:hAnsiTheme="minorHAnsi" w:cstheme="minorHAnsi"/>
        </w:rPr>
        <w:t>:</w:t>
      </w:r>
    </w:p>
    <w:p w14:paraId="1F7955AB" w14:textId="77777777" w:rsidR="00AD3E19" w:rsidRPr="00DD3003" w:rsidRDefault="00AD3E19" w:rsidP="008B393C">
      <w:pPr>
        <w:pStyle w:val="BodyText"/>
        <w:spacing w:before="6"/>
        <w:ind w:right="890"/>
        <w:jc w:val="both"/>
        <w:rPr>
          <w:rFonts w:asciiTheme="minorHAnsi" w:hAnsiTheme="minorHAnsi" w:cstheme="minorHAnsi"/>
          <w:b/>
        </w:rPr>
      </w:pPr>
    </w:p>
    <w:p w14:paraId="0CD84CE1" w14:textId="77777777" w:rsidR="00AD3E19" w:rsidRPr="00DD3003" w:rsidRDefault="00EA4ACF" w:rsidP="008B393C">
      <w:pPr>
        <w:pStyle w:val="ListParagraph"/>
        <w:numPr>
          <w:ilvl w:val="0"/>
          <w:numId w:val="3"/>
        </w:numPr>
        <w:tabs>
          <w:tab w:val="left" w:pos="881"/>
          <w:tab w:val="left" w:pos="882"/>
        </w:tabs>
        <w:ind w:right="890" w:hanging="359"/>
        <w:jc w:val="both"/>
        <w:rPr>
          <w:rFonts w:asciiTheme="minorHAnsi" w:hAnsiTheme="minorHAnsi" w:cstheme="minorHAnsi"/>
        </w:rPr>
      </w:pPr>
      <w:proofErr w:type="spellStart"/>
      <w:r w:rsidRPr="00DD3003">
        <w:rPr>
          <w:rFonts w:asciiTheme="minorHAnsi" w:hAnsiTheme="minorHAnsi" w:cstheme="minorHAnsi"/>
        </w:rPr>
        <w:t>Konferencat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vjetore</w:t>
      </w:r>
      <w:proofErr w:type="spellEnd"/>
      <w:r w:rsidRPr="00DD3003">
        <w:rPr>
          <w:rFonts w:asciiTheme="minorHAnsi" w:hAnsiTheme="minorHAnsi" w:cstheme="minorHAnsi"/>
        </w:rPr>
        <w:t xml:space="preserve"> S3: </w:t>
      </w:r>
      <w:proofErr w:type="spellStart"/>
      <w:r w:rsidRPr="00DD3003">
        <w:rPr>
          <w:rFonts w:asciiTheme="minorHAnsi" w:hAnsiTheme="minorHAnsi" w:cstheme="minorHAnsi"/>
        </w:rPr>
        <w:t>Nxjerrja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pah</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arritjeve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kryesore</w:t>
      </w:r>
      <w:proofErr w:type="spellEnd"/>
      <w:r w:rsidR="00C9543C" w:rsidRPr="00DD3003">
        <w:rPr>
          <w:rFonts w:asciiTheme="minorHAnsi" w:hAnsiTheme="minorHAnsi" w:cstheme="minorHAnsi"/>
        </w:rPr>
        <w:t xml:space="preserve"> </w:t>
      </w:r>
      <w:proofErr w:type="spellStart"/>
      <w:r w:rsidR="00C9543C" w:rsidRPr="00DD3003">
        <w:rPr>
          <w:rFonts w:asciiTheme="minorHAnsi" w:hAnsiTheme="minorHAnsi" w:cstheme="minorHAnsi"/>
        </w:rPr>
        <w:t>dhe</w:t>
      </w:r>
      <w:proofErr w:type="spellEnd"/>
      <w:r w:rsidR="00C9543C" w:rsidRPr="00DD3003">
        <w:rPr>
          <w:rFonts w:asciiTheme="minorHAnsi" w:hAnsiTheme="minorHAnsi" w:cstheme="minorHAnsi"/>
        </w:rPr>
        <w:t xml:space="preserve"> </w:t>
      </w:r>
      <w:proofErr w:type="spellStart"/>
      <w:r w:rsidR="00C9543C" w:rsidRPr="00DD3003">
        <w:rPr>
          <w:rFonts w:asciiTheme="minorHAnsi" w:hAnsiTheme="minorHAnsi" w:cstheme="minorHAnsi"/>
        </w:rPr>
        <w:t>planeve</w:t>
      </w:r>
      <w:proofErr w:type="spellEnd"/>
      <w:r w:rsidRPr="00DD3003">
        <w:rPr>
          <w:rFonts w:asciiTheme="minorHAnsi" w:hAnsiTheme="minorHAnsi" w:cstheme="minorHAnsi"/>
        </w:rPr>
        <w:t>.</w:t>
      </w:r>
    </w:p>
    <w:p w14:paraId="6109F95A" w14:textId="77777777" w:rsidR="00AD3E19" w:rsidRPr="00DD3003" w:rsidRDefault="00AD3E19" w:rsidP="008B393C">
      <w:pPr>
        <w:pStyle w:val="BodyText"/>
        <w:spacing w:before="6"/>
        <w:ind w:right="890"/>
        <w:jc w:val="both"/>
        <w:rPr>
          <w:rFonts w:asciiTheme="minorHAnsi" w:hAnsiTheme="minorHAnsi" w:cstheme="minorHAnsi"/>
        </w:rPr>
      </w:pPr>
    </w:p>
    <w:p w14:paraId="56AFD294" w14:textId="77777777" w:rsidR="00AD3E19" w:rsidRPr="00DD3003" w:rsidRDefault="00EA4ACF" w:rsidP="008B393C">
      <w:pPr>
        <w:pStyle w:val="ListParagraph"/>
        <w:numPr>
          <w:ilvl w:val="0"/>
          <w:numId w:val="3"/>
        </w:numPr>
        <w:tabs>
          <w:tab w:val="left" w:pos="881"/>
          <w:tab w:val="left" w:pos="882"/>
        </w:tabs>
        <w:ind w:right="890" w:hanging="359"/>
        <w:jc w:val="both"/>
        <w:rPr>
          <w:rFonts w:asciiTheme="minorHAnsi" w:hAnsiTheme="minorHAnsi" w:cstheme="minorHAnsi"/>
          <w:lang w:val="it-IT"/>
        </w:rPr>
      </w:pPr>
      <w:r w:rsidRPr="00DD3003">
        <w:rPr>
          <w:rFonts w:asciiTheme="minorHAnsi" w:hAnsiTheme="minorHAnsi" w:cstheme="minorHAnsi"/>
          <w:lang w:val="it-IT"/>
        </w:rPr>
        <w:t>Seminare rajonale: Angazhi</w:t>
      </w:r>
      <w:r w:rsidR="00EE0331" w:rsidRPr="00DD3003">
        <w:rPr>
          <w:rFonts w:asciiTheme="minorHAnsi" w:hAnsiTheme="minorHAnsi" w:cstheme="minorHAnsi"/>
          <w:lang w:val="it-IT"/>
        </w:rPr>
        <w:t>mi i palëve të interesuara vendor</w:t>
      </w:r>
      <w:r w:rsidRPr="00DD3003">
        <w:rPr>
          <w:rFonts w:asciiTheme="minorHAnsi" w:hAnsiTheme="minorHAnsi" w:cstheme="minorHAnsi"/>
          <w:lang w:val="it-IT"/>
        </w:rPr>
        <w:t>e në diskutimet rreth nismave</w:t>
      </w:r>
      <w:r w:rsidRPr="00DD3003">
        <w:rPr>
          <w:rFonts w:asciiTheme="minorHAnsi" w:hAnsiTheme="minorHAnsi" w:cstheme="minorHAnsi"/>
          <w:spacing w:val="-34"/>
          <w:lang w:val="it-IT"/>
        </w:rPr>
        <w:t xml:space="preserve"> </w:t>
      </w:r>
      <w:r w:rsidRPr="00DD3003">
        <w:rPr>
          <w:rFonts w:asciiTheme="minorHAnsi" w:hAnsiTheme="minorHAnsi" w:cstheme="minorHAnsi"/>
          <w:lang w:val="it-IT"/>
        </w:rPr>
        <w:t>S3.</w:t>
      </w:r>
    </w:p>
    <w:p w14:paraId="322E4C49" w14:textId="77777777" w:rsidR="00AD3E19" w:rsidRPr="00DD3003" w:rsidRDefault="00AD3E19" w:rsidP="008B393C">
      <w:pPr>
        <w:pStyle w:val="BodyText"/>
        <w:spacing w:before="6"/>
        <w:ind w:right="890"/>
        <w:jc w:val="both"/>
        <w:rPr>
          <w:rFonts w:asciiTheme="minorHAnsi" w:hAnsiTheme="minorHAnsi" w:cstheme="minorHAnsi"/>
          <w:lang w:val="it-IT"/>
        </w:rPr>
      </w:pPr>
    </w:p>
    <w:p w14:paraId="3531622A" w14:textId="7006AF7E" w:rsidR="00AD3E19" w:rsidRPr="00DD3003" w:rsidRDefault="00045782" w:rsidP="008B393C">
      <w:pPr>
        <w:pStyle w:val="ListParagraph"/>
        <w:numPr>
          <w:ilvl w:val="0"/>
          <w:numId w:val="3"/>
        </w:numPr>
        <w:tabs>
          <w:tab w:val="left" w:pos="881"/>
          <w:tab w:val="left" w:pos="882"/>
        </w:tabs>
        <w:ind w:right="890" w:hanging="359"/>
        <w:jc w:val="both"/>
        <w:rPr>
          <w:rFonts w:asciiTheme="minorHAnsi" w:hAnsiTheme="minorHAnsi" w:cstheme="minorHAnsi"/>
          <w:lang w:val="it-IT"/>
        </w:rPr>
      </w:pPr>
      <w:r w:rsidRPr="00DD3003">
        <w:rPr>
          <w:rFonts w:asciiTheme="minorHAnsi" w:hAnsiTheme="minorHAnsi" w:cstheme="minorHAnsi"/>
          <w:lang w:val="it-IT"/>
        </w:rPr>
        <w:t>Webinar</w:t>
      </w:r>
      <w:r w:rsidR="00466ABF" w:rsidRPr="00DD3003">
        <w:rPr>
          <w:rFonts w:asciiTheme="minorHAnsi" w:hAnsiTheme="minorHAnsi" w:cstheme="minorHAnsi"/>
          <w:lang w:val="it-IT"/>
        </w:rPr>
        <w:t>-e</w:t>
      </w:r>
      <w:r w:rsidRPr="00DD3003">
        <w:rPr>
          <w:rFonts w:asciiTheme="minorHAnsi" w:hAnsiTheme="minorHAnsi" w:cstheme="minorHAnsi"/>
          <w:lang w:val="it-IT"/>
        </w:rPr>
        <w:t xml:space="preserve"> online</w:t>
      </w:r>
      <w:r w:rsidR="00EA4ACF" w:rsidRPr="00DD3003">
        <w:rPr>
          <w:rFonts w:asciiTheme="minorHAnsi" w:hAnsiTheme="minorHAnsi" w:cstheme="minorHAnsi"/>
          <w:lang w:val="it-IT"/>
        </w:rPr>
        <w:t>: Sesione interaktive me ekspertë dhe të</w:t>
      </w:r>
      <w:r w:rsidR="00EA4ACF" w:rsidRPr="00DD3003">
        <w:rPr>
          <w:rFonts w:asciiTheme="minorHAnsi" w:hAnsiTheme="minorHAnsi" w:cstheme="minorHAnsi"/>
          <w:spacing w:val="-10"/>
          <w:lang w:val="it-IT"/>
        </w:rPr>
        <w:t xml:space="preserve"> </w:t>
      </w:r>
      <w:r w:rsidR="00EA4ACF" w:rsidRPr="00DD3003">
        <w:rPr>
          <w:rFonts w:asciiTheme="minorHAnsi" w:hAnsiTheme="minorHAnsi" w:cstheme="minorHAnsi"/>
          <w:lang w:val="it-IT"/>
        </w:rPr>
        <w:t>interesuar.</w:t>
      </w:r>
    </w:p>
    <w:p w14:paraId="428FB056" w14:textId="77777777" w:rsidR="00AD3E19" w:rsidRPr="00DD3003" w:rsidRDefault="00AD3E19" w:rsidP="008B393C">
      <w:pPr>
        <w:pStyle w:val="BodyText"/>
        <w:spacing w:before="3"/>
        <w:ind w:right="890"/>
        <w:jc w:val="both"/>
        <w:rPr>
          <w:rFonts w:asciiTheme="minorHAnsi" w:hAnsiTheme="minorHAnsi" w:cstheme="minorHAnsi"/>
          <w:lang w:val="it-IT"/>
        </w:rPr>
      </w:pPr>
    </w:p>
    <w:p w14:paraId="1D6CAD3C" w14:textId="77777777" w:rsidR="00AD3E19" w:rsidRPr="00DD3003" w:rsidRDefault="00EA4ACF" w:rsidP="008B393C">
      <w:pPr>
        <w:pStyle w:val="Heading2"/>
        <w:ind w:right="890"/>
        <w:jc w:val="both"/>
        <w:rPr>
          <w:rFonts w:asciiTheme="minorHAnsi" w:hAnsiTheme="minorHAnsi" w:cstheme="minorHAnsi"/>
        </w:rPr>
      </w:pPr>
      <w:proofErr w:type="spellStart"/>
      <w:r w:rsidRPr="00DD3003">
        <w:rPr>
          <w:rFonts w:asciiTheme="minorHAnsi" w:hAnsiTheme="minorHAnsi" w:cstheme="minorHAnsi"/>
        </w:rPr>
        <w:t>Programet</w:t>
      </w:r>
      <w:proofErr w:type="spellEnd"/>
      <w:r w:rsidRPr="00DD3003">
        <w:rPr>
          <w:rFonts w:asciiTheme="minorHAnsi" w:hAnsiTheme="minorHAnsi" w:cstheme="minorHAnsi"/>
        </w:rPr>
        <w:t xml:space="preserve"> e medias:</w:t>
      </w:r>
    </w:p>
    <w:p w14:paraId="6D3E900A" w14:textId="77777777" w:rsidR="00AD3E19" w:rsidRPr="00DD3003" w:rsidRDefault="00AD3E19" w:rsidP="008B393C">
      <w:pPr>
        <w:pStyle w:val="BodyText"/>
        <w:spacing w:before="6"/>
        <w:ind w:right="890"/>
        <w:jc w:val="both"/>
        <w:rPr>
          <w:rFonts w:asciiTheme="minorHAnsi" w:hAnsiTheme="minorHAnsi" w:cstheme="minorHAnsi"/>
          <w:b/>
        </w:rPr>
      </w:pPr>
    </w:p>
    <w:p w14:paraId="1428C725" w14:textId="77777777" w:rsidR="00AD3E19" w:rsidRPr="00DD3003" w:rsidRDefault="00EA4ACF" w:rsidP="008B393C">
      <w:pPr>
        <w:pStyle w:val="ListParagraph"/>
        <w:numPr>
          <w:ilvl w:val="0"/>
          <w:numId w:val="3"/>
        </w:numPr>
        <w:tabs>
          <w:tab w:val="left" w:pos="881"/>
          <w:tab w:val="left" w:pos="882"/>
        </w:tabs>
        <w:ind w:right="890" w:hanging="359"/>
        <w:jc w:val="both"/>
        <w:rPr>
          <w:rFonts w:asciiTheme="minorHAnsi" w:hAnsiTheme="minorHAnsi" w:cstheme="minorHAnsi"/>
          <w:b/>
        </w:rPr>
      </w:pPr>
      <w:proofErr w:type="spellStart"/>
      <w:r w:rsidRPr="00DD3003">
        <w:rPr>
          <w:rFonts w:asciiTheme="minorHAnsi" w:hAnsiTheme="minorHAnsi" w:cstheme="minorHAnsi"/>
          <w:b/>
        </w:rPr>
        <w:t>Televizioni</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b/>
        </w:rPr>
        <w:t>dhe</w:t>
      </w:r>
      <w:proofErr w:type="spellEnd"/>
      <w:r w:rsidRPr="00DD3003">
        <w:rPr>
          <w:rFonts w:asciiTheme="minorHAnsi" w:hAnsiTheme="minorHAnsi" w:cstheme="minorHAnsi"/>
          <w:b/>
          <w:spacing w:val="-1"/>
        </w:rPr>
        <w:t xml:space="preserve"> </w:t>
      </w:r>
      <w:r w:rsidRPr="00DD3003">
        <w:rPr>
          <w:rFonts w:asciiTheme="minorHAnsi" w:hAnsiTheme="minorHAnsi" w:cstheme="minorHAnsi"/>
          <w:b/>
        </w:rPr>
        <w:t>Radio:</w:t>
      </w:r>
    </w:p>
    <w:p w14:paraId="7B6CA57D" w14:textId="77777777" w:rsidR="00AD3E19" w:rsidRPr="00DD3003" w:rsidRDefault="00EA4ACF" w:rsidP="008B393C">
      <w:pPr>
        <w:pStyle w:val="ListParagraph"/>
        <w:numPr>
          <w:ilvl w:val="1"/>
          <w:numId w:val="3"/>
        </w:numPr>
        <w:tabs>
          <w:tab w:val="left" w:pos="1539"/>
          <w:tab w:val="left" w:pos="1540"/>
        </w:tabs>
        <w:spacing w:before="196" w:line="252" w:lineRule="auto"/>
        <w:ind w:right="890"/>
        <w:jc w:val="both"/>
        <w:rPr>
          <w:rFonts w:asciiTheme="minorHAnsi" w:hAnsiTheme="minorHAnsi" w:cstheme="minorHAnsi"/>
          <w:lang w:val="it-IT"/>
        </w:rPr>
      </w:pPr>
      <w:r w:rsidRPr="00DD3003">
        <w:rPr>
          <w:rFonts w:asciiTheme="minorHAnsi" w:hAnsiTheme="minorHAnsi" w:cstheme="minorHAnsi"/>
          <w:lang w:val="it-IT"/>
        </w:rPr>
        <w:t>Tre episode në programin "Auditor Arsimi" në Radiotelevizionin</w:t>
      </w:r>
      <w:r w:rsidRPr="00DD3003">
        <w:rPr>
          <w:rFonts w:asciiTheme="minorHAnsi" w:hAnsiTheme="minorHAnsi" w:cstheme="minorHAnsi"/>
          <w:spacing w:val="-35"/>
          <w:lang w:val="it-IT"/>
        </w:rPr>
        <w:t xml:space="preserve"> </w:t>
      </w:r>
      <w:r w:rsidRPr="00DD3003">
        <w:rPr>
          <w:rFonts w:asciiTheme="minorHAnsi" w:hAnsiTheme="minorHAnsi" w:cstheme="minorHAnsi"/>
          <w:lang w:val="it-IT"/>
        </w:rPr>
        <w:t>Kombëtar Shqiptar (RTSH).</w:t>
      </w:r>
    </w:p>
    <w:p w14:paraId="12159E74" w14:textId="77777777" w:rsidR="00AD3E19" w:rsidRPr="008B393C" w:rsidRDefault="00AD3E19" w:rsidP="008B393C">
      <w:pPr>
        <w:spacing w:line="252" w:lineRule="auto"/>
        <w:ind w:right="890"/>
        <w:jc w:val="both"/>
        <w:rPr>
          <w:rFonts w:asciiTheme="minorHAnsi" w:hAnsiTheme="minorHAnsi" w:cstheme="minorHAnsi"/>
          <w:sz w:val="24"/>
          <w:szCs w:val="24"/>
          <w:lang w:val="it-IT"/>
        </w:rPr>
        <w:sectPr w:rsidR="00AD3E19" w:rsidRPr="008B393C">
          <w:pgSz w:w="12240" w:h="15840"/>
          <w:pgMar w:top="1360" w:right="560" w:bottom="280" w:left="1340" w:header="720" w:footer="720" w:gutter="0"/>
          <w:cols w:space="720"/>
        </w:sectPr>
      </w:pPr>
    </w:p>
    <w:p w14:paraId="626C8D4C" w14:textId="77777777" w:rsidR="00AD3E19" w:rsidRPr="00DD3003" w:rsidRDefault="00EA4ACF" w:rsidP="008B393C">
      <w:pPr>
        <w:pStyle w:val="ListParagraph"/>
        <w:numPr>
          <w:ilvl w:val="1"/>
          <w:numId w:val="3"/>
        </w:numPr>
        <w:tabs>
          <w:tab w:val="left" w:pos="1539"/>
          <w:tab w:val="left" w:pos="1541"/>
        </w:tabs>
        <w:spacing w:before="71"/>
        <w:ind w:right="890"/>
        <w:jc w:val="both"/>
        <w:rPr>
          <w:rFonts w:asciiTheme="minorHAnsi" w:hAnsiTheme="minorHAnsi" w:cstheme="minorHAnsi"/>
        </w:rPr>
      </w:pPr>
      <w:proofErr w:type="spellStart"/>
      <w:r w:rsidRPr="00DD3003">
        <w:rPr>
          <w:rFonts w:asciiTheme="minorHAnsi" w:hAnsiTheme="minorHAnsi" w:cstheme="minorHAnsi"/>
        </w:rPr>
        <w:lastRenderedPageBreak/>
        <w:t>Një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transmetim</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televiziv</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A2Biznes (Ora News</w:t>
      </w:r>
      <w:r w:rsidRPr="00DD3003">
        <w:rPr>
          <w:rFonts w:asciiTheme="minorHAnsi" w:hAnsiTheme="minorHAnsi" w:cstheme="minorHAnsi"/>
          <w:spacing w:val="-4"/>
        </w:rPr>
        <w:t xml:space="preserve"> </w:t>
      </w:r>
      <w:r w:rsidRPr="00DD3003">
        <w:rPr>
          <w:rFonts w:asciiTheme="minorHAnsi" w:hAnsiTheme="minorHAnsi" w:cstheme="minorHAnsi"/>
        </w:rPr>
        <w:t>TV).</w:t>
      </w:r>
    </w:p>
    <w:p w14:paraId="79758F8C" w14:textId="77777777" w:rsidR="00AD3E19" w:rsidRPr="00DD3003" w:rsidRDefault="00EA4ACF" w:rsidP="008B393C">
      <w:pPr>
        <w:pStyle w:val="ListParagraph"/>
        <w:numPr>
          <w:ilvl w:val="1"/>
          <w:numId w:val="3"/>
        </w:numPr>
        <w:tabs>
          <w:tab w:val="left" w:pos="1539"/>
          <w:tab w:val="left" w:pos="1540"/>
        </w:tabs>
        <w:spacing w:before="196" w:line="252" w:lineRule="auto"/>
        <w:ind w:right="890"/>
        <w:jc w:val="both"/>
        <w:rPr>
          <w:rFonts w:asciiTheme="minorHAnsi" w:hAnsiTheme="minorHAnsi" w:cstheme="minorHAnsi"/>
        </w:rPr>
      </w:pPr>
      <w:proofErr w:type="spellStart"/>
      <w:r w:rsidRPr="00DD3003">
        <w:rPr>
          <w:rFonts w:asciiTheme="minorHAnsi" w:hAnsiTheme="minorHAnsi" w:cstheme="minorHAnsi"/>
        </w:rPr>
        <w:t>Një</w:t>
      </w:r>
      <w:proofErr w:type="spellEnd"/>
      <w:r w:rsidRPr="00DD3003">
        <w:rPr>
          <w:rFonts w:asciiTheme="minorHAnsi" w:hAnsiTheme="minorHAnsi" w:cstheme="minorHAnsi"/>
          <w:spacing w:val="-6"/>
        </w:rPr>
        <w:t xml:space="preserve"> </w:t>
      </w:r>
      <w:proofErr w:type="spellStart"/>
      <w:r w:rsidRPr="00DD3003">
        <w:rPr>
          <w:rFonts w:asciiTheme="minorHAnsi" w:hAnsiTheme="minorHAnsi" w:cstheme="minorHAnsi"/>
        </w:rPr>
        <w:t>seri</w:t>
      </w:r>
      <w:proofErr w:type="spellEnd"/>
      <w:r w:rsidRPr="00DD3003">
        <w:rPr>
          <w:rFonts w:asciiTheme="minorHAnsi" w:hAnsiTheme="minorHAnsi" w:cstheme="minorHAnsi"/>
          <w:spacing w:val="-5"/>
        </w:rPr>
        <w:t xml:space="preserve"> </w:t>
      </w:r>
      <w:proofErr w:type="spellStart"/>
      <w:r w:rsidRPr="00DD3003">
        <w:rPr>
          <w:rFonts w:asciiTheme="minorHAnsi" w:hAnsiTheme="minorHAnsi" w:cstheme="minorHAnsi"/>
        </w:rPr>
        <w:t>emisionesh</w:t>
      </w:r>
      <w:proofErr w:type="spellEnd"/>
      <w:r w:rsidRPr="00DD3003">
        <w:rPr>
          <w:rFonts w:asciiTheme="minorHAnsi" w:hAnsiTheme="minorHAnsi" w:cstheme="minorHAnsi"/>
          <w:spacing w:val="-6"/>
        </w:rPr>
        <w:t xml:space="preserve"> </w:t>
      </w:r>
      <w:proofErr w:type="spellStart"/>
      <w:r w:rsidRPr="00DD3003">
        <w:rPr>
          <w:rFonts w:asciiTheme="minorHAnsi" w:hAnsiTheme="minorHAnsi" w:cstheme="minorHAnsi"/>
        </w:rPr>
        <w:t>lajmesh</w:t>
      </w:r>
      <w:proofErr w:type="spellEnd"/>
      <w:r w:rsidRPr="00DD3003">
        <w:rPr>
          <w:rFonts w:asciiTheme="minorHAnsi" w:hAnsiTheme="minorHAnsi" w:cstheme="minorHAnsi"/>
          <w:spacing w:val="-6"/>
        </w:rPr>
        <w:t xml:space="preserve"> </w:t>
      </w:r>
      <w:proofErr w:type="spellStart"/>
      <w:r w:rsidRPr="00DD3003">
        <w:rPr>
          <w:rFonts w:asciiTheme="minorHAnsi" w:hAnsiTheme="minorHAnsi" w:cstheme="minorHAnsi"/>
        </w:rPr>
        <w:t>nëpër</w:t>
      </w:r>
      <w:proofErr w:type="spellEnd"/>
      <w:r w:rsidRPr="00DD3003">
        <w:rPr>
          <w:rFonts w:asciiTheme="minorHAnsi" w:hAnsiTheme="minorHAnsi" w:cstheme="minorHAnsi"/>
          <w:spacing w:val="-6"/>
        </w:rPr>
        <w:t xml:space="preserve"> </w:t>
      </w:r>
      <w:proofErr w:type="spellStart"/>
      <w:r w:rsidRPr="00DD3003">
        <w:rPr>
          <w:rFonts w:asciiTheme="minorHAnsi" w:hAnsiTheme="minorHAnsi" w:cstheme="minorHAnsi"/>
        </w:rPr>
        <w:t>rrjete</w:t>
      </w:r>
      <w:proofErr w:type="spellEnd"/>
      <w:r w:rsidRPr="00DD3003">
        <w:rPr>
          <w:rFonts w:asciiTheme="minorHAnsi" w:hAnsiTheme="minorHAnsi" w:cstheme="minorHAnsi"/>
          <w:spacing w:val="-5"/>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5"/>
        </w:rPr>
        <w:t xml:space="preserve"> </w:t>
      </w:r>
      <w:proofErr w:type="spellStart"/>
      <w:r w:rsidRPr="00DD3003">
        <w:rPr>
          <w:rFonts w:asciiTheme="minorHAnsi" w:hAnsiTheme="minorHAnsi" w:cstheme="minorHAnsi"/>
        </w:rPr>
        <w:t>ndryshme</w:t>
      </w:r>
      <w:proofErr w:type="spellEnd"/>
      <w:r w:rsidRPr="00DD3003">
        <w:rPr>
          <w:rFonts w:asciiTheme="minorHAnsi" w:hAnsiTheme="minorHAnsi" w:cstheme="minorHAnsi"/>
          <w:spacing w:val="-6"/>
        </w:rPr>
        <w:t xml:space="preserve"> </w:t>
      </w:r>
      <w:proofErr w:type="spellStart"/>
      <w:r w:rsidRPr="00DD3003">
        <w:rPr>
          <w:rFonts w:asciiTheme="minorHAnsi" w:hAnsiTheme="minorHAnsi" w:cstheme="minorHAnsi"/>
        </w:rPr>
        <w:t>televizive</w:t>
      </w:r>
      <w:proofErr w:type="spellEnd"/>
      <w:r w:rsidRPr="00DD3003">
        <w:rPr>
          <w:rFonts w:asciiTheme="minorHAnsi" w:hAnsiTheme="minorHAnsi" w:cstheme="minorHAnsi"/>
        </w:rPr>
        <w:t>,</w:t>
      </w:r>
      <w:r w:rsidRPr="00DD3003">
        <w:rPr>
          <w:rFonts w:asciiTheme="minorHAnsi" w:hAnsiTheme="minorHAnsi" w:cstheme="minorHAnsi"/>
          <w:spacing w:val="-5"/>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5"/>
        </w:rPr>
        <w:t xml:space="preserve"> </w:t>
      </w:r>
      <w:proofErr w:type="spellStart"/>
      <w:r w:rsidRPr="00DD3003">
        <w:rPr>
          <w:rFonts w:asciiTheme="minorHAnsi" w:hAnsiTheme="minorHAnsi" w:cstheme="minorHAnsi"/>
        </w:rPr>
        <w:t>aksesueshme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nëpërmjet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lidhjeve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faqen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Lajme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faqes</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internetit</w:t>
      </w:r>
      <w:proofErr w:type="spellEnd"/>
      <w:r w:rsidRPr="00DD3003">
        <w:rPr>
          <w:rFonts w:asciiTheme="minorHAnsi" w:hAnsiTheme="minorHAnsi" w:cstheme="minorHAnsi"/>
          <w:spacing w:val="-10"/>
        </w:rPr>
        <w:t xml:space="preserve"> </w:t>
      </w:r>
      <w:r w:rsidRPr="00DD3003">
        <w:rPr>
          <w:rFonts w:asciiTheme="minorHAnsi" w:hAnsiTheme="minorHAnsi" w:cstheme="minorHAnsi"/>
        </w:rPr>
        <w:t>S3.</w:t>
      </w:r>
    </w:p>
    <w:p w14:paraId="2E10E020" w14:textId="77777777" w:rsidR="00AD3E19" w:rsidRPr="00DD3003" w:rsidRDefault="00AD3E19" w:rsidP="008B393C">
      <w:pPr>
        <w:pStyle w:val="BodyText"/>
        <w:spacing w:before="6"/>
        <w:ind w:right="890"/>
        <w:jc w:val="both"/>
        <w:rPr>
          <w:rFonts w:asciiTheme="minorHAnsi" w:hAnsiTheme="minorHAnsi" w:cstheme="minorHAnsi"/>
        </w:rPr>
      </w:pPr>
    </w:p>
    <w:p w14:paraId="5873059D" w14:textId="396282DD" w:rsidR="00AD3E19" w:rsidRPr="00DD3003" w:rsidRDefault="00CD6E83" w:rsidP="008B393C">
      <w:pPr>
        <w:pStyle w:val="ListParagraph"/>
        <w:numPr>
          <w:ilvl w:val="0"/>
          <w:numId w:val="3"/>
        </w:numPr>
        <w:tabs>
          <w:tab w:val="left" w:pos="991"/>
        </w:tabs>
        <w:spacing w:line="252" w:lineRule="auto"/>
        <w:ind w:right="890" w:hanging="359"/>
        <w:jc w:val="both"/>
        <w:rPr>
          <w:rFonts w:asciiTheme="minorHAnsi" w:hAnsiTheme="minorHAnsi" w:cstheme="minorHAnsi"/>
          <w:lang w:val="it-IT"/>
        </w:rPr>
      </w:pPr>
      <w:proofErr w:type="spellStart"/>
      <w:r w:rsidRPr="00DD3003">
        <w:rPr>
          <w:rFonts w:asciiTheme="minorHAnsi" w:hAnsiTheme="minorHAnsi" w:cstheme="minorHAnsi"/>
          <w:b/>
        </w:rPr>
        <w:t>Programi</w:t>
      </w:r>
      <w:proofErr w:type="spellEnd"/>
      <w:r w:rsidRPr="00DD3003">
        <w:rPr>
          <w:rFonts w:asciiTheme="minorHAnsi" w:hAnsiTheme="minorHAnsi" w:cstheme="minorHAnsi"/>
          <w:b/>
        </w:rPr>
        <w:t xml:space="preserve"> Javor </w:t>
      </w:r>
      <w:proofErr w:type="spellStart"/>
      <w:r w:rsidRPr="00DD3003">
        <w:rPr>
          <w:rFonts w:asciiTheme="minorHAnsi" w:hAnsiTheme="minorHAnsi" w:cstheme="minorHAnsi"/>
          <w:b/>
        </w:rPr>
        <w:t>Televiziv</w:t>
      </w:r>
      <w:proofErr w:type="spellEnd"/>
      <w:r w:rsidR="00EA4ACF" w:rsidRPr="00DD3003">
        <w:rPr>
          <w:rFonts w:asciiTheme="minorHAnsi" w:hAnsiTheme="minorHAnsi" w:cstheme="minorHAnsi"/>
          <w:b/>
        </w:rPr>
        <w:t xml:space="preserve">: </w:t>
      </w:r>
      <w:r w:rsidRPr="00DD3003">
        <w:rPr>
          <w:rFonts w:asciiTheme="minorHAnsi" w:hAnsiTheme="minorHAnsi" w:cstheme="minorHAnsi"/>
        </w:rPr>
        <w:t xml:space="preserve">Duke </w:t>
      </w:r>
      <w:proofErr w:type="spellStart"/>
      <w:r w:rsidRPr="00DD3003">
        <w:rPr>
          <w:rFonts w:asciiTheme="minorHAnsi" w:hAnsiTheme="minorHAnsi" w:cstheme="minorHAnsi"/>
        </w:rPr>
        <w:t>filluar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nga</w:t>
      </w:r>
      <w:proofErr w:type="spellEnd"/>
      <w:r w:rsidRPr="00DD3003">
        <w:rPr>
          <w:rFonts w:asciiTheme="minorHAnsi" w:hAnsiTheme="minorHAnsi" w:cstheme="minorHAnsi"/>
        </w:rPr>
        <w:t xml:space="preserve"> J</w:t>
      </w:r>
      <w:r w:rsidR="00EA4ACF" w:rsidRPr="00DD3003">
        <w:rPr>
          <w:rFonts w:asciiTheme="minorHAnsi" w:hAnsiTheme="minorHAnsi" w:cstheme="minorHAnsi"/>
        </w:rPr>
        <w:t xml:space="preserve">anari 2024, </w:t>
      </w:r>
      <w:proofErr w:type="spellStart"/>
      <w:r w:rsidR="00EA4ACF" w:rsidRPr="00DD3003">
        <w:rPr>
          <w:rFonts w:asciiTheme="minorHAnsi" w:hAnsiTheme="minorHAnsi" w:cstheme="minorHAnsi"/>
        </w:rPr>
        <w:t>një</w:t>
      </w:r>
      <w:proofErr w:type="spellEnd"/>
      <w:r w:rsidR="00EA4ACF" w:rsidRPr="00DD3003">
        <w:rPr>
          <w:rFonts w:asciiTheme="minorHAnsi" w:hAnsiTheme="minorHAnsi" w:cstheme="minorHAnsi"/>
        </w:rPr>
        <w:t xml:space="preserve"> program </w:t>
      </w:r>
      <w:proofErr w:type="spellStart"/>
      <w:r w:rsidR="00EA4ACF" w:rsidRPr="00DD3003">
        <w:rPr>
          <w:rFonts w:asciiTheme="minorHAnsi" w:hAnsiTheme="minorHAnsi" w:cstheme="minorHAnsi"/>
        </w:rPr>
        <w:t>televiziv</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në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Radiotelevizionin</w:t>
      </w:r>
      <w:proofErr w:type="spellEnd"/>
      <w:r w:rsidR="00EA4ACF" w:rsidRPr="00DD3003">
        <w:rPr>
          <w:rFonts w:asciiTheme="minorHAnsi" w:hAnsiTheme="minorHAnsi" w:cstheme="minorHAnsi"/>
        </w:rPr>
        <w:t xml:space="preserve"> Publik </w:t>
      </w:r>
      <w:proofErr w:type="spellStart"/>
      <w:r w:rsidR="00EA4ACF" w:rsidRPr="00DD3003">
        <w:rPr>
          <w:rFonts w:asciiTheme="minorHAnsi" w:hAnsiTheme="minorHAnsi" w:cstheme="minorHAnsi"/>
        </w:rPr>
        <w:t>Shqiptar</w:t>
      </w:r>
      <w:proofErr w:type="spellEnd"/>
      <w:r w:rsidR="00EA4ACF" w:rsidRPr="00DD3003">
        <w:rPr>
          <w:rFonts w:asciiTheme="minorHAnsi" w:hAnsiTheme="minorHAnsi" w:cstheme="minorHAnsi"/>
        </w:rPr>
        <w:t xml:space="preserve"> (RTSH) </w:t>
      </w:r>
      <w:proofErr w:type="spellStart"/>
      <w:r w:rsidR="00EA4ACF" w:rsidRPr="00DD3003">
        <w:rPr>
          <w:rFonts w:asciiTheme="minorHAnsi" w:hAnsiTheme="minorHAnsi" w:cstheme="minorHAnsi"/>
        </w:rPr>
        <w:t>të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titulluar</w:t>
      </w:r>
      <w:proofErr w:type="spellEnd"/>
      <w:r w:rsidR="00EA4ACF" w:rsidRPr="00DD3003">
        <w:rPr>
          <w:rFonts w:asciiTheme="minorHAnsi" w:hAnsiTheme="minorHAnsi" w:cstheme="minorHAnsi"/>
        </w:rPr>
        <w:t xml:space="preserve"> "Smart Albania: My Country, My Success," </w:t>
      </w:r>
      <w:proofErr w:type="spellStart"/>
      <w:r w:rsidR="00EA4ACF" w:rsidRPr="00DD3003">
        <w:rPr>
          <w:rFonts w:asciiTheme="minorHAnsi" w:hAnsiTheme="minorHAnsi" w:cstheme="minorHAnsi"/>
        </w:rPr>
        <w:t>transmetuar</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çdo</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javë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në</w:t>
      </w:r>
      <w:proofErr w:type="spellEnd"/>
      <w:r w:rsidR="00EA4ACF" w:rsidRPr="00DD3003">
        <w:rPr>
          <w:rFonts w:asciiTheme="minorHAnsi" w:hAnsiTheme="minorHAnsi" w:cstheme="minorHAnsi"/>
        </w:rPr>
        <w:t xml:space="preserve"> </w:t>
      </w:r>
      <w:r w:rsidR="00EA4ACF" w:rsidRPr="00DD3003">
        <w:rPr>
          <w:rFonts w:asciiTheme="minorHAnsi" w:hAnsiTheme="minorHAnsi" w:cstheme="minorHAnsi"/>
          <w:i/>
        </w:rPr>
        <w:t>prime time</w:t>
      </w:r>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në</w:t>
      </w:r>
      <w:proofErr w:type="spellEnd"/>
      <w:r w:rsidR="00EA4ACF" w:rsidRPr="00DD3003">
        <w:rPr>
          <w:rFonts w:asciiTheme="minorHAnsi" w:hAnsiTheme="minorHAnsi" w:cstheme="minorHAnsi"/>
        </w:rPr>
        <w:t xml:space="preserve"> RTSH1. Ky program, </w:t>
      </w:r>
      <w:proofErr w:type="spellStart"/>
      <w:r w:rsidR="00EA4ACF" w:rsidRPr="00DD3003">
        <w:rPr>
          <w:rFonts w:asciiTheme="minorHAnsi" w:hAnsiTheme="minorHAnsi" w:cstheme="minorHAnsi"/>
        </w:rPr>
        <w:t>i</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organizuar</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në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bashkëpunim</w:t>
      </w:r>
      <w:proofErr w:type="spellEnd"/>
      <w:r w:rsidR="00EA4ACF" w:rsidRPr="00DD3003">
        <w:rPr>
          <w:rFonts w:asciiTheme="minorHAnsi" w:hAnsiTheme="minorHAnsi" w:cstheme="minorHAnsi"/>
          <w:spacing w:val="-12"/>
        </w:rPr>
        <w:t xml:space="preserve"> </w:t>
      </w:r>
      <w:r w:rsidR="00EA4ACF" w:rsidRPr="00DD3003">
        <w:rPr>
          <w:rFonts w:asciiTheme="minorHAnsi" w:hAnsiTheme="minorHAnsi" w:cstheme="minorHAnsi"/>
        </w:rPr>
        <w:t>me</w:t>
      </w:r>
      <w:r w:rsidR="00EA4ACF" w:rsidRPr="00DD3003">
        <w:rPr>
          <w:rFonts w:asciiTheme="minorHAnsi" w:hAnsiTheme="minorHAnsi" w:cstheme="minorHAnsi"/>
          <w:spacing w:val="-12"/>
        </w:rPr>
        <w:t xml:space="preserve"> </w:t>
      </w:r>
      <w:proofErr w:type="spellStart"/>
      <w:r w:rsidR="00EA4ACF" w:rsidRPr="00DD3003">
        <w:rPr>
          <w:rFonts w:asciiTheme="minorHAnsi" w:hAnsiTheme="minorHAnsi" w:cstheme="minorHAnsi"/>
        </w:rPr>
        <w:t>ekipin</w:t>
      </w:r>
      <w:proofErr w:type="spellEnd"/>
      <w:r w:rsidR="00EA4ACF" w:rsidRPr="00DD3003">
        <w:rPr>
          <w:rFonts w:asciiTheme="minorHAnsi" w:hAnsiTheme="minorHAnsi" w:cstheme="minorHAnsi"/>
          <w:spacing w:val="-12"/>
        </w:rPr>
        <w:t xml:space="preserve"> </w:t>
      </w:r>
      <w:proofErr w:type="spellStart"/>
      <w:r w:rsidR="00EA4ACF" w:rsidRPr="00DD3003">
        <w:rPr>
          <w:rFonts w:asciiTheme="minorHAnsi" w:hAnsiTheme="minorHAnsi" w:cstheme="minorHAnsi"/>
        </w:rPr>
        <w:t>kombëtar</w:t>
      </w:r>
      <w:proofErr w:type="spellEnd"/>
      <w:r w:rsidR="00EA4ACF" w:rsidRPr="00DD3003">
        <w:rPr>
          <w:rFonts w:asciiTheme="minorHAnsi" w:hAnsiTheme="minorHAnsi" w:cstheme="minorHAnsi"/>
          <w:spacing w:val="-12"/>
        </w:rPr>
        <w:t xml:space="preserve"> </w:t>
      </w:r>
      <w:r w:rsidR="00EA4ACF" w:rsidRPr="00DD3003">
        <w:rPr>
          <w:rFonts w:asciiTheme="minorHAnsi" w:hAnsiTheme="minorHAnsi" w:cstheme="minorHAnsi"/>
        </w:rPr>
        <w:t>S3,</w:t>
      </w:r>
      <w:r w:rsidR="00EA4ACF" w:rsidRPr="00DD3003">
        <w:rPr>
          <w:rFonts w:asciiTheme="minorHAnsi" w:hAnsiTheme="minorHAnsi" w:cstheme="minorHAnsi"/>
          <w:spacing w:val="-12"/>
        </w:rPr>
        <w:t xml:space="preserve"> </w:t>
      </w:r>
      <w:proofErr w:type="spellStart"/>
      <w:r w:rsidR="00EA4ACF" w:rsidRPr="00DD3003">
        <w:rPr>
          <w:rFonts w:asciiTheme="minorHAnsi" w:hAnsiTheme="minorHAnsi" w:cstheme="minorHAnsi"/>
        </w:rPr>
        <w:t>synon</w:t>
      </w:r>
      <w:proofErr w:type="spellEnd"/>
      <w:r w:rsidR="00EA4ACF" w:rsidRPr="00DD3003">
        <w:rPr>
          <w:rFonts w:asciiTheme="minorHAnsi" w:hAnsiTheme="minorHAnsi" w:cstheme="minorHAnsi"/>
          <w:spacing w:val="-12"/>
        </w:rPr>
        <w:t xml:space="preserve"> </w:t>
      </w:r>
      <w:proofErr w:type="spellStart"/>
      <w:r w:rsidR="00EA4ACF" w:rsidRPr="00DD3003">
        <w:rPr>
          <w:rFonts w:asciiTheme="minorHAnsi" w:hAnsiTheme="minorHAnsi" w:cstheme="minorHAnsi"/>
        </w:rPr>
        <w:t>të</w:t>
      </w:r>
      <w:proofErr w:type="spellEnd"/>
      <w:r w:rsidR="00EA4ACF" w:rsidRPr="00DD3003">
        <w:rPr>
          <w:rFonts w:asciiTheme="minorHAnsi" w:hAnsiTheme="minorHAnsi" w:cstheme="minorHAnsi"/>
          <w:spacing w:val="-12"/>
        </w:rPr>
        <w:t xml:space="preserve"> </w:t>
      </w:r>
      <w:proofErr w:type="spellStart"/>
      <w:r w:rsidR="00EA4ACF" w:rsidRPr="00DD3003">
        <w:rPr>
          <w:rFonts w:asciiTheme="minorHAnsi" w:hAnsiTheme="minorHAnsi" w:cstheme="minorHAnsi"/>
        </w:rPr>
        <w:t>informojë</w:t>
      </w:r>
      <w:proofErr w:type="spellEnd"/>
      <w:r w:rsidR="00EA4ACF" w:rsidRPr="00DD3003">
        <w:rPr>
          <w:rFonts w:asciiTheme="minorHAnsi" w:hAnsiTheme="minorHAnsi" w:cstheme="minorHAnsi"/>
          <w:spacing w:val="-12"/>
        </w:rPr>
        <w:t xml:space="preserve"> </w:t>
      </w:r>
      <w:proofErr w:type="spellStart"/>
      <w:r w:rsidR="00EA4ACF" w:rsidRPr="00DD3003">
        <w:rPr>
          <w:rFonts w:asciiTheme="minorHAnsi" w:hAnsiTheme="minorHAnsi" w:cstheme="minorHAnsi"/>
        </w:rPr>
        <w:t>publikun</w:t>
      </w:r>
      <w:proofErr w:type="spellEnd"/>
      <w:r w:rsidR="00EA4ACF" w:rsidRPr="00DD3003">
        <w:rPr>
          <w:rFonts w:asciiTheme="minorHAnsi" w:hAnsiTheme="minorHAnsi" w:cstheme="minorHAnsi"/>
          <w:spacing w:val="-12"/>
        </w:rPr>
        <w:t xml:space="preserve"> </w:t>
      </w:r>
      <w:proofErr w:type="spellStart"/>
      <w:r w:rsidR="00EA4ACF" w:rsidRPr="00DD3003">
        <w:rPr>
          <w:rFonts w:asciiTheme="minorHAnsi" w:hAnsiTheme="minorHAnsi" w:cstheme="minorHAnsi"/>
        </w:rPr>
        <w:t>rreth</w:t>
      </w:r>
      <w:proofErr w:type="spellEnd"/>
      <w:r w:rsidR="00EA4ACF" w:rsidRPr="00DD3003">
        <w:rPr>
          <w:rFonts w:asciiTheme="minorHAnsi" w:hAnsiTheme="minorHAnsi" w:cstheme="minorHAnsi"/>
          <w:spacing w:val="-12"/>
        </w:rPr>
        <w:t xml:space="preserve"> </w:t>
      </w:r>
      <w:proofErr w:type="spellStart"/>
      <w:r w:rsidR="00EA4ACF" w:rsidRPr="00DD3003">
        <w:rPr>
          <w:rFonts w:asciiTheme="minorHAnsi" w:hAnsiTheme="minorHAnsi" w:cstheme="minorHAnsi"/>
        </w:rPr>
        <w:t>profesionistëve</w:t>
      </w:r>
      <w:proofErr w:type="spellEnd"/>
      <w:r w:rsidR="00EA4ACF" w:rsidRPr="00DD3003">
        <w:rPr>
          <w:rFonts w:asciiTheme="minorHAnsi" w:hAnsiTheme="minorHAnsi" w:cstheme="minorHAnsi"/>
          <w:spacing w:val="-12"/>
        </w:rPr>
        <w:t xml:space="preserve"> </w:t>
      </w:r>
      <w:proofErr w:type="spellStart"/>
      <w:r w:rsidR="00EA4ACF" w:rsidRPr="00DD3003">
        <w:rPr>
          <w:rFonts w:asciiTheme="minorHAnsi" w:hAnsiTheme="minorHAnsi" w:cstheme="minorHAnsi"/>
        </w:rPr>
        <w:t>të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suksesshëm</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në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Shqipëri</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dhe</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të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diskutojë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mundësitë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për</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sipërmarrje</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dhe</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rritje</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profesionale</w:t>
      </w:r>
      <w:proofErr w:type="spellEnd"/>
      <w:r w:rsidR="00EA4ACF" w:rsidRPr="00DD3003">
        <w:rPr>
          <w:rFonts w:asciiTheme="minorHAnsi" w:hAnsiTheme="minorHAnsi" w:cstheme="minorHAnsi"/>
        </w:rPr>
        <w:t xml:space="preserve">, duke </w:t>
      </w:r>
      <w:proofErr w:type="spellStart"/>
      <w:r w:rsidR="00EA4ACF" w:rsidRPr="00DD3003">
        <w:rPr>
          <w:rFonts w:asciiTheme="minorHAnsi" w:hAnsiTheme="minorHAnsi" w:cstheme="minorHAnsi"/>
        </w:rPr>
        <w:t>përfshirë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ekspertë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nga</w:t>
      </w:r>
      <w:proofErr w:type="spellEnd"/>
      <w:r w:rsidR="00EA4ACF" w:rsidRPr="00DD3003">
        <w:rPr>
          <w:rFonts w:asciiTheme="minorHAnsi" w:hAnsiTheme="minorHAnsi" w:cstheme="minorHAnsi"/>
        </w:rPr>
        <w:t xml:space="preserve"> </w:t>
      </w:r>
      <w:proofErr w:type="spellStart"/>
      <w:r w:rsidR="008B393C" w:rsidRPr="00DD3003">
        <w:rPr>
          <w:rFonts w:asciiTheme="minorHAnsi" w:hAnsiTheme="minorHAnsi" w:cstheme="minorHAnsi"/>
        </w:rPr>
        <w:t>pal</w:t>
      </w:r>
      <w:r w:rsidR="00CB6736">
        <w:rPr>
          <w:rFonts w:asciiTheme="minorHAnsi" w:hAnsiTheme="minorHAnsi" w:cstheme="minorHAnsi"/>
        </w:rPr>
        <w:t>ë</w:t>
      </w:r>
      <w:r w:rsidR="008B393C" w:rsidRPr="00DD3003">
        <w:rPr>
          <w:rFonts w:asciiTheme="minorHAnsi" w:hAnsiTheme="minorHAnsi" w:cstheme="minorHAnsi"/>
        </w:rPr>
        <w:t>t</w:t>
      </w:r>
      <w:proofErr w:type="spellEnd"/>
      <w:r w:rsidR="008B393C" w:rsidRPr="00DD3003">
        <w:rPr>
          <w:rFonts w:asciiTheme="minorHAnsi" w:hAnsiTheme="minorHAnsi" w:cstheme="minorHAnsi"/>
        </w:rPr>
        <w:t xml:space="preserve"> e </w:t>
      </w:r>
      <w:proofErr w:type="spellStart"/>
      <w:r w:rsidR="008B393C" w:rsidRPr="00DD3003">
        <w:rPr>
          <w:rFonts w:asciiTheme="minorHAnsi" w:hAnsiTheme="minorHAnsi" w:cstheme="minorHAnsi"/>
        </w:rPr>
        <w:t>interesuara</w:t>
      </w:r>
      <w:proofErr w:type="spellEnd"/>
      <w:r w:rsidR="008B393C" w:rsidRPr="00DD3003">
        <w:rPr>
          <w:rFonts w:asciiTheme="minorHAnsi" w:hAnsiTheme="minorHAnsi" w:cstheme="minorHAnsi"/>
        </w:rPr>
        <w:t xml:space="preserve"> </w:t>
      </w:r>
      <w:proofErr w:type="spellStart"/>
      <w:r w:rsidR="008B393C" w:rsidRPr="00DD3003">
        <w:rPr>
          <w:rFonts w:asciiTheme="minorHAnsi" w:hAnsiTheme="minorHAnsi" w:cstheme="minorHAnsi"/>
        </w:rPr>
        <w:t>nga</w:t>
      </w:r>
      <w:proofErr w:type="spellEnd"/>
      <w:r w:rsidR="00EA4ACF" w:rsidRPr="00DD3003">
        <w:rPr>
          <w:rFonts w:asciiTheme="minorHAnsi" w:hAnsiTheme="minorHAnsi" w:cstheme="minorHAnsi"/>
        </w:rPr>
        <w:t xml:space="preserve"> </w:t>
      </w:r>
      <w:proofErr w:type="spellStart"/>
      <w:r w:rsidR="008B393C" w:rsidRPr="00DD3003">
        <w:rPr>
          <w:rFonts w:asciiTheme="minorHAnsi" w:hAnsiTheme="minorHAnsi" w:cstheme="minorHAnsi"/>
        </w:rPr>
        <w:t>helika</w:t>
      </w:r>
      <w:proofErr w:type="spellEnd"/>
      <w:r w:rsidR="008B393C" w:rsidRPr="00DD3003">
        <w:rPr>
          <w:rFonts w:asciiTheme="minorHAnsi" w:hAnsiTheme="minorHAnsi" w:cstheme="minorHAnsi"/>
        </w:rPr>
        <w:t xml:space="preserve"> e </w:t>
      </w:r>
      <w:proofErr w:type="spellStart"/>
      <w:r w:rsidR="00EA4ACF" w:rsidRPr="00DD3003">
        <w:rPr>
          <w:rFonts w:asciiTheme="minorHAnsi" w:hAnsiTheme="minorHAnsi" w:cstheme="minorHAnsi"/>
        </w:rPr>
        <w:t>katërfishtë</w:t>
      </w:r>
      <w:proofErr w:type="spellEnd"/>
      <w:r w:rsidR="008B393C" w:rsidRPr="00DD3003">
        <w:rPr>
          <w:rFonts w:asciiTheme="minorHAnsi" w:hAnsiTheme="minorHAnsi" w:cstheme="minorHAnsi"/>
        </w:rPr>
        <w:t xml:space="preserve">. </w:t>
      </w:r>
      <w:r w:rsidR="00EA4ACF" w:rsidRPr="00DD3003">
        <w:rPr>
          <w:rFonts w:asciiTheme="minorHAnsi" w:hAnsiTheme="minorHAnsi" w:cstheme="minorHAnsi"/>
          <w:lang w:val="it-IT"/>
        </w:rPr>
        <w:t>Ai trajton gjithashtu ruajtjen e kapitalit njerëzor dhe talentit brenda vendit. Ky program është planifikuar të vazhdojë gjatë periudhës së zbatimit të Strategjisë S3 duke u zgjeruar në fusha të ndryshme që</w:t>
      </w:r>
      <w:r w:rsidR="004C02D0" w:rsidRPr="00DD3003">
        <w:rPr>
          <w:rFonts w:asciiTheme="minorHAnsi" w:hAnsiTheme="minorHAnsi" w:cstheme="minorHAnsi"/>
          <w:lang w:val="it-IT"/>
        </w:rPr>
        <w:t xml:space="preserve"> lidhen me prioritetit</w:t>
      </w:r>
      <w:r w:rsidR="00EA4ACF" w:rsidRPr="00DD3003">
        <w:rPr>
          <w:rFonts w:asciiTheme="minorHAnsi" w:hAnsiTheme="minorHAnsi" w:cstheme="minorHAnsi"/>
          <w:spacing w:val="-10"/>
          <w:lang w:val="it-IT"/>
        </w:rPr>
        <w:t xml:space="preserve"> </w:t>
      </w:r>
      <w:r w:rsidR="00EA4ACF" w:rsidRPr="00DD3003">
        <w:rPr>
          <w:rFonts w:asciiTheme="minorHAnsi" w:hAnsiTheme="minorHAnsi" w:cstheme="minorHAnsi"/>
          <w:lang w:val="it-IT"/>
        </w:rPr>
        <w:t>S3.</w:t>
      </w:r>
    </w:p>
    <w:p w14:paraId="4FAB37A5" w14:textId="77777777" w:rsidR="00AD3E19" w:rsidRPr="00DD3003" w:rsidRDefault="001945C6" w:rsidP="008B393C">
      <w:pPr>
        <w:pStyle w:val="Heading2"/>
        <w:spacing w:before="88"/>
        <w:ind w:right="890"/>
        <w:jc w:val="both"/>
        <w:rPr>
          <w:rFonts w:asciiTheme="minorHAnsi" w:hAnsiTheme="minorHAnsi" w:cstheme="minorHAnsi"/>
        </w:rPr>
      </w:pPr>
      <w:proofErr w:type="spellStart"/>
      <w:r w:rsidRPr="00DD3003">
        <w:rPr>
          <w:rFonts w:asciiTheme="minorHAnsi" w:hAnsiTheme="minorHAnsi" w:cstheme="minorHAnsi"/>
        </w:rPr>
        <w:t>Pajisje</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dhe</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materiale</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promocionale</w:t>
      </w:r>
      <w:proofErr w:type="spellEnd"/>
      <w:r w:rsidR="00EA4ACF" w:rsidRPr="00DD3003">
        <w:rPr>
          <w:rFonts w:asciiTheme="minorHAnsi" w:hAnsiTheme="minorHAnsi" w:cstheme="minorHAnsi"/>
        </w:rPr>
        <w:t>:</w:t>
      </w:r>
    </w:p>
    <w:p w14:paraId="76828616" w14:textId="77777777" w:rsidR="00AD3E19" w:rsidRPr="00DD3003" w:rsidRDefault="00AD3E19" w:rsidP="008B393C">
      <w:pPr>
        <w:pStyle w:val="BodyText"/>
        <w:spacing w:before="6"/>
        <w:ind w:right="890"/>
        <w:jc w:val="both"/>
        <w:rPr>
          <w:rFonts w:asciiTheme="minorHAnsi" w:hAnsiTheme="minorHAnsi" w:cstheme="minorHAnsi"/>
          <w:b/>
        </w:rPr>
      </w:pPr>
    </w:p>
    <w:p w14:paraId="085EEF55" w14:textId="77777777" w:rsidR="00AD3E19" w:rsidRPr="00DD3003" w:rsidRDefault="00EA4ACF" w:rsidP="008B393C">
      <w:pPr>
        <w:pStyle w:val="ListParagraph"/>
        <w:numPr>
          <w:ilvl w:val="0"/>
          <w:numId w:val="3"/>
        </w:numPr>
        <w:tabs>
          <w:tab w:val="left" w:pos="881"/>
          <w:tab w:val="left" w:pos="882"/>
        </w:tabs>
        <w:ind w:right="890" w:hanging="359"/>
        <w:jc w:val="both"/>
        <w:rPr>
          <w:rFonts w:asciiTheme="minorHAnsi" w:hAnsiTheme="minorHAnsi" w:cstheme="minorHAnsi"/>
        </w:rPr>
      </w:pPr>
      <w:r w:rsidRPr="00DD3003">
        <w:rPr>
          <w:rFonts w:asciiTheme="minorHAnsi" w:hAnsiTheme="minorHAnsi" w:cstheme="minorHAnsi"/>
        </w:rPr>
        <w:t xml:space="preserve">Mallrat e </w:t>
      </w:r>
      <w:proofErr w:type="spellStart"/>
      <w:r w:rsidRPr="00DD3003">
        <w:rPr>
          <w:rFonts w:asciiTheme="minorHAnsi" w:hAnsiTheme="minorHAnsi" w:cstheme="minorHAnsi"/>
        </w:rPr>
        <w:t>markës</w:t>
      </w:r>
      <w:proofErr w:type="spellEnd"/>
      <w:r w:rsidRPr="00DD3003">
        <w:rPr>
          <w:rFonts w:asciiTheme="minorHAnsi" w:hAnsiTheme="minorHAnsi" w:cstheme="minorHAnsi"/>
        </w:rPr>
        <w:t xml:space="preserve"> (p.sh., </w:t>
      </w:r>
      <w:proofErr w:type="spellStart"/>
      <w:r w:rsidRPr="00DD3003">
        <w:rPr>
          <w:rFonts w:asciiTheme="minorHAnsi" w:hAnsiTheme="minorHAnsi" w:cstheme="minorHAnsi"/>
        </w:rPr>
        <w:t>stilolapsa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çanta</w:t>
      </w:r>
      <w:proofErr w:type="spellEnd"/>
      <w:r w:rsidRPr="00DD3003">
        <w:rPr>
          <w:rFonts w:asciiTheme="minorHAnsi" w:hAnsiTheme="minorHAnsi" w:cstheme="minorHAnsi"/>
        </w:rPr>
        <w:t xml:space="preserve"> tote</w:t>
      </w:r>
      <w:r w:rsidR="002F622E" w:rsidRPr="00DD3003">
        <w:rPr>
          <w:rFonts w:asciiTheme="minorHAnsi" w:hAnsiTheme="minorHAnsi" w:cstheme="minorHAnsi"/>
        </w:rPr>
        <w:t xml:space="preserve"> (tote bags)</w:t>
      </w:r>
      <w:r w:rsidRPr="00DD3003">
        <w:rPr>
          <w:rFonts w:asciiTheme="minorHAnsi" w:hAnsiTheme="minorHAnsi" w:cstheme="minorHAnsi"/>
        </w:rPr>
        <w:t xml:space="preserve">, </w:t>
      </w:r>
      <w:proofErr w:type="spellStart"/>
      <w:r w:rsidRPr="00DD3003">
        <w:rPr>
          <w:rFonts w:asciiTheme="minorHAnsi" w:hAnsiTheme="minorHAnsi" w:cstheme="minorHAnsi"/>
        </w:rPr>
        <w:t>fletore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usb</w:t>
      </w:r>
      <w:proofErr w:type="spellEnd"/>
      <w:r w:rsidRPr="00DD3003">
        <w:rPr>
          <w:rFonts w:asciiTheme="minorHAnsi" w:hAnsiTheme="minorHAnsi" w:cstheme="minorHAnsi"/>
        </w:rPr>
        <w:t xml:space="preserve"> drive)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shpërndara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spacing w:val="-20"/>
        </w:rPr>
        <w:t xml:space="preserve"> </w:t>
      </w:r>
      <w:proofErr w:type="spellStart"/>
      <w:r w:rsidRPr="00DD3003">
        <w:rPr>
          <w:rFonts w:asciiTheme="minorHAnsi" w:hAnsiTheme="minorHAnsi" w:cstheme="minorHAnsi"/>
        </w:rPr>
        <w:t>evente</w:t>
      </w:r>
      <w:proofErr w:type="spellEnd"/>
      <w:r w:rsidRPr="00DD3003">
        <w:rPr>
          <w:rFonts w:asciiTheme="minorHAnsi" w:hAnsiTheme="minorHAnsi" w:cstheme="minorHAnsi"/>
        </w:rPr>
        <w:t>.</w:t>
      </w:r>
    </w:p>
    <w:p w14:paraId="3D1054BD" w14:textId="77777777" w:rsidR="00AD3E19" w:rsidRPr="00DD3003" w:rsidRDefault="00EA4ACF" w:rsidP="008B393C">
      <w:pPr>
        <w:pStyle w:val="ListParagraph"/>
        <w:numPr>
          <w:ilvl w:val="0"/>
          <w:numId w:val="3"/>
        </w:numPr>
        <w:tabs>
          <w:tab w:val="left" w:pos="881"/>
          <w:tab w:val="left" w:pos="882"/>
        </w:tabs>
        <w:ind w:right="890" w:hanging="359"/>
        <w:jc w:val="both"/>
        <w:rPr>
          <w:rFonts w:asciiTheme="minorHAnsi" w:hAnsiTheme="minorHAnsi" w:cstheme="minorHAnsi"/>
        </w:rPr>
      </w:pPr>
      <w:proofErr w:type="spellStart"/>
      <w:r w:rsidRPr="00DD3003">
        <w:rPr>
          <w:rFonts w:asciiTheme="minorHAnsi" w:hAnsiTheme="minorHAnsi" w:cstheme="minorHAnsi"/>
        </w:rPr>
        <w:t>Broshura</w:t>
      </w:r>
      <w:proofErr w:type="spellEnd"/>
      <w:r w:rsidRPr="00DD3003">
        <w:rPr>
          <w:rFonts w:asciiTheme="minorHAnsi" w:hAnsiTheme="minorHAnsi" w:cstheme="minorHAnsi"/>
        </w:rPr>
        <w:t xml:space="preserve"> informative </w:t>
      </w:r>
      <w:proofErr w:type="spellStart"/>
      <w:r w:rsidRPr="00DD3003">
        <w:rPr>
          <w:rFonts w:asciiTheme="minorHAnsi" w:hAnsiTheme="minorHAnsi" w:cstheme="minorHAnsi"/>
        </w:rPr>
        <w:t>dhe</w:t>
      </w:r>
      <w:proofErr w:type="spellEnd"/>
      <w:r w:rsidRPr="00DD3003">
        <w:rPr>
          <w:rFonts w:asciiTheme="minorHAnsi" w:hAnsiTheme="minorHAnsi" w:cstheme="minorHAnsi"/>
          <w:spacing w:val="-3"/>
        </w:rPr>
        <w:t xml:space="preserve"> </w:t>
      </w:r>
      <w:proofErr w:type="spellStart"/>
      <w:r w:rsidRPr="00DD3003">
        <w:rPr>
          <w:rFonts w:asciiTheme="minorHAnsi" w:hAnsiTheme="minorHAnsi" w:cstheme="minorHAnsi"/>
        </w:rPr>
        <w:t>fletushka</w:t>
      </w:r>
      <w:proofErr w:type="spellEnd"/>
      <w:r w:rsidRPr="00DD3003">
        <w:rPr>
          <w:rFonts w:asciiTheme="minorHAnsi" w:hAnsiTheme="minorHAnsi" w:cstheme="minorHAnsi"/>
        </w:rPr>
        <w:t>.</w:t>
      </w:r>
    </w:p>
    <w:p w14:paraId="368FADBA" w14:textId="5A684019" w:rsidR="00AD3E19" w:rsidRPr="00DD3003" w:rsidRDefault="00321906" w:rsidP="008B393C">
      <w:pPr>
        <w:pStyle w:val="ListParagraph"/>
        <w:numPr>
          <w:ilvl w:val="0"/>
          <w:numId w:val="3"/>
        </w:numPr>
        <w:tabs>
          <w:tab w:val="left" w:pos="881"/>
          <w:tab w:val="left" w:pos="882"/>
        </w:tabs>
        <w:ind w:right="890" w:hanging="359"/>
        <w:jc w:val="both"/>
        <w:rPr>
          <w:rFonts w:asciiTheme="minorHAnsi" w:hAnsiTheme="minorHAnsi" w:cstheme="minorHAnsi"/>
        </w:rPr>
      </w:pPr>
      <w:proofErr w:type="spellStart"/>
      <w:r w:rsidRPr="00DD3003">
        <w:rPr>
          <w:rFonts w:asciiTheme="minorHAnsi" w:hAnsiTheme="minorHAnsi" w:cstheme="minorHAnsi"/>
        </w:rPr>
        <w:t>Përmbajtje</w:t>
      </w:r>
      <w:proofErr w:type="spellEnd"/>
      <w:r w:rsidRPr="00DD3003">
        <w:rPr>
          <w:rFonts w:asciiTheme="minorHAnsi" w:hAnsiTheme="minorHAnsi" w:cstheme="minorHAnsi"/>
        </w:rPr>
        <w:t xml:space="preserve"> </w:t>
      </w:r>
      <w:proofErr w:type="spellStart"/>
      <w:r w:rsidR="00DD3003">
        <w:rPr>
          <w:rFonts w:asciiTheme="minorHAnsi" w:hAnsiTheme="minorHAnsi" w:cstheme="minorHAnsi"/>
        </w:rPr>
        <w:t>dixhitale</w:t>
      </w:r>
      <w:proofErr w:type="spellEnd"/>
      <w:r w:rsidR="00EA4ACF" w:rsidRPr="00DD3003">
        <w:rPr>
          <w:rFonts w:asciiTheme="minorHAnsi" w:hAnsiTheme="minorHAnsi" w:cstheme="minorHAnsi"/>
        </w:rPr>
        <w:t xml:space="preserve"> (p.sh., </w:t>
      </w:r>
      <w:proofErr w:type="spellStart"/>
      <w:r w:rsidR="00EA4ACF" w:rsidRPr="00DD3003">
        <w:rPr>
          <w:rFonts w:asciiTheme="minorHAnsi" w:hAnsiTheme="minorHAnsi" w:cstheme="minorHAnsi"/>
        </w:rPr>
        <w:t>infografikë</w:t>
      </w:r>
      <w:proofErr w:type="spellEnd"/>
      <w:r w:rsidR="00EA4ACF" w:rsidRPr="00DD3003">
        <w:rPr>
          <w:rFonts w:asciiTheme="minorHAnsi" w:hAnsiTheme="minorHAnsi" w:cstheme="minorHAnsi"/>
        </w:rPr>
        <w:t xml:space="preserve">, video) </w:t>
      </w:r>
      <w:proofErr w:type="spellStart"/>
      <w:r w:rsidR="00EA4ACF" w:rsidRPr="00DD3003">
        <w:rPr>
          <w:rFonts w:asciiTheme="minorHAnsi" w:hAnsiTheme="minorHAnsi" w:cstheme="minorHAnsi"/>
        </w:rPr>
        <w:t>të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shpërndara</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përmes</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platformave</w:t>
      </w:r>
      <w:proofErr w:type="spellEnd"/>
      <w:r w:rsidR="00EA4ACF" w:rsidRPr="00DD3003">
        <w:rPr>
          <w:rFonts w:asciiTheme="minorHAnsi" w:hAnsiTheme="minorHAnsi" w:cstheme="minorHAnsi"/>
          <w:spacing w:val="-21"/>
        </w:rPr>
        <w:t xml:space="preserve"> </w:t>
      </w:r>
      <w:r w:rsidR="00EA4ACF" w:rsidRPr="00DD3003">
        <w:rPr>
          <w:rFonts w:asciiTheme="minorHAnsi" w:hAnsiTheme="minorHAnsi" w:cstheme="minorHAnsi"/>
        </w:rPr>
        <w:t>online.</w:t>
      </w:r>
    </w:p>
    <w:p w14:paraId="410894F5" w14:textId="77777777" w:rsidR="00AD3E19" w:rsidRPr="00DD3003" w:rsidRDefault="002F622E" w:rsidP="008B393C">
      <w:pPr>
        <w:pStyle w:val="Heading1"/>
        <w:spacing w:before="197"/>
        <w:ind w:right="890"/>
        <w:jc w:val="both"/>
        <w:rPr>
          <w:rFonts w:asciiTheme="minorHAnsi" w:hAnsiTheme="minorHAnsi" w:cstheme="minorHAnsi"/>
          <w:sz w:val="22"/>
          <w:szCs w:val="22"/>
        </w:rPr>
      </w:pPr>
      <w:proofErr w:type="spellStart"/>
      <w:r w:rsidRPr="00DD3003">
        <w:rPr>
          <w:rFonts w:asciiTheme="minorHAnsi" w:hAnsiTheme="minorHAnsi" w:cstheme="minorHAnsi"/>
          <w:sz w:val="22"/>
          <w:szCs w:val="22"/>
        </w:rPr>
        <w:t>Afati</w:t>
      </w:r>
      <w:proofErr w:type="spellEnd"/>
      <w:r w:rsidRPr="00DD3003">
        <w:rPr>
          <w:rFonts w:asciiTheme="minorHAnsi" w:hAnsiTheme="minorHAnsi" w:cstheme="minorHAnsi"/>
          <w:sz w:val="22"/>
          <w:szCs w:val="22"/>
        </w:rPr>
        <w:t xml:space="preserve"> </w:t>
      </w:r>
      <w:proofErr w:type="spellStart"/>
      <w:r w:rsidRPr="00DD3003">
        <w:rPr>
          <w:rFonts w:asciiTheme="minorHAnsi" w:hAnsiTheme="minorHAnsi" w:cstheme="minorHAnsi"/>
          <w:sz w:val="22"/>
          <w:szCs w:val="22"/>
        </w:rPr>
        <w:t>kohor</w:t>
      </w:r>
      <w:proofErr w:type="spellEnd"/>
    </w:p>
    <w:p w14:paraId="0147536C" w14:textId="5F85A32C" w:rsidR="00AD3E19" w:rsidRPr="00DD3003" w:rsidRDefault="0085001F" w:rsidP="008B393C">
      <w:pPr>
        <w:pStyle w:val="BodyText"/>
        <w:spacing w:before="200" w:line="252" w:lineRule="auto"/>
        <w:ind w:left="100" w:right="890"/>
        <w:jc w:val="both"/>
        <w:rPr>
          <w:rFonts w:asciiTheme="minorHAnsi" w:hAnsiTheme="minorHAnsi" w:cstheme="minorHAnsi"/>
        </w:rPr>
      </w:pPr>
      <w:r w:rsidRPr="00DD3003">
        <w:rPr>
          <w:rFonts w:asciiTheme="minorHAnsi" w:hAnsiTheme="minorHAnsi" w:cstheme="minorHAnsi"/>
        </w:rPr>
        <w:t xml:space="preserve">I </w:t>
      </w:r>
      <w:proofErr w:type="spellStart"/>
      <w:r w:rsidRPr="00DD3003">
        <w:rPr>
          <w:rFonts w:asciiTheme="minorHAnsi" w:hAnsiTheme="minorHAnsi" w:cstheme="minorHAnsi"/>
        </w:rPr>
        <w:t>gjithë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cikli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w:t>
      </w:r>
      <w:proofErr w:type="spellEnd"/>
      <w:r w:rsidRPr="00DD3003">
        <w:rPr>
          <w:rFonts w:asciiTheme="minorHAnsi" w:hAnsiTheme="minorHAnsi" w:cstheme="minorHAnsi"/>
        </w:rPr>
        <w:t xml:space="preserve"> </w:t>
      </w:r>
      <w:proofErr w:type="spellStart"/>
      <w:r w:rsidR="008B393C" w:rsidRPr="00DD3003">
        <w:rPr>
          <w:rFonts w:asciiTheme="minorHAnsi" w:hAnsiTheme="minorHAnsi" w:cstheme="minorHAnsi"/>
        </w:rPr>
        <w:t>aktiviteteve</w:t>
      </w:r>
      <w:proofErr w:type="spellEnd"/>
      <w:r w:rsidRPr="00DD3003">
        <w:rPr>
          <w:rFonts w:asciiTheme="minorHAnsi" w:hAnsiTheme="minorHAnsi" w:cstheme="minorHAnsi"/>
        </w:rPr>
        <w:t xml:space="preserve"> </w:t>
      </w:r>
      <w:proofErr w:type="spellStart"/>
      <w:r w:rsidR="00EA4ACF" w:rsidRPr="00DD3003">
        <w:rPr>
          <w:rFonts w:asciiTheme="minorHAnsi" w:hAnsiTheme="minorHAnsi" w:cstheme="minorHAnsi"/>
        </w:rPr>
        <w:t>për</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promovimin</w:t>
      </w:r>
      <w:proofErr w:type="spellEnd"/>
      <w:r w:rsidR="00EA4ACF" w:rsidRPr="00DD3003">
        <w:rPr>
          <w:rFonts w:asciiTheme="minorHAnsi" w:hAnsiTheme="minorHAnsi" w:cstheme="minorHAnsi"/>
        </w:rPr>
        <w:t xml:space="preserve"> e </w:t>
      </w:r>
      <w:proofErr w:type="spellStart"/>
      <w:r w:rsidR="00EA4ACF" w:rsidRPr="00DD3003">
        <w:rPr>
          <w:rFonts w:asciiTheme="minorHAnsi" w:hAnsiTheme="minorHAnsi" w:cstheme="minorHAnsi"/>
        </w:rPr>
        <w:t>Strate</w:t>
      </w:r>
      <w:r w:rsidR="003C2C1E" w:rsidRPr="00DD3003">
        <w:rPr>
          <w:rFonts w:asciiTheme="minorHAnsi" w:hAnsiTheme="minorHAnsi" w:cstheme="minorHAnsi"/>
        </w:rPr>
        <w:t>gjisë</w:t>
      </w:r>
      <w:proofErr w:type="spellEnd"/>
      <w:r w:rsidR="003C2C1E" w:rsidRPr="00DD3003">
        <w:rPr>
          <w:rFonts w:asciiTheme="minorHAnsi" w:hAnsiTheme="minorHAnsi" w:cstheme="minorHAnsi"/>
        </w:rPr>
        <w:t xml:space="preserve"> </w:t>
      </w:r>
      <w:proofErr w:type="spellStart"/>
      <w:r w:rsidR="003C2C1E" w:rsidRPr="00DD3003">
        <w:rPr>
          <w:rFonts w:asciiTheme="minorHAnsi" w:hAnsiTheme="minorHAnsi" w:cstheme="minorHAnsi"/>
        </w:rPr>
        <w:t>së</w:t>
      </w:r>
      <w:proofErr w:type="spellEnd"/>
      <w:r w:rsidR="003C2C1E" w:rsidRPr="00DD3003">
        <w:rPr>
          <w:rFonts w:asciiTheme="minorHAnsi" w:hAnsiTheme="minorHAnsi" w:cstheme="minorHAnsi"/>
        </w:rPr>
        <w:t xml:space="preserve"> </w:t>
      </w:r>
      <w:proofErr w:type="spellStart"/>
      <w:r w:rsidR="003C2C1E" w:rsidRPr="00DD3003">
        <w:rPr>
          <w:rFonts w:asciiTheme="minorHAnsi" w:hAnsiTheme="minorHAnsi" w:cstheme="minorHAnsi"/>
        </w:rPr>
        <w:t>Specializimit</w:t>
      </w:r>
      <w:proofErr w:type="spellEnd"/>
      <w:r w:rsidR="003C2C1E" w:rsidRPr="00DD3003">
        <w:rPr>
          <w:rFonts w:asciiTheme="minorHAnsi" w:hAnsiTheme="minorHAnsi" w:cstheme="minorHAnsi"/>
        </w:rPr>
        <w:t xml:space="preserve"> </w:t>
      </w:r>
      <w:proofErr w:type="spellStart"/>
      <w:r w:rsidR="003C2C1E" w:rsidRPr="00DD3003">
        <w:rPr>
          <w:rFonts w:asciiTheme="minorHAnsi" w:hAnsiTheme="minorHAnsi" w:cstheme="minorHAnsi"/>
        </w:rPr>
        <w:t>Inteligjent</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të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Shqipërisë</w:t>
      </w:r>
      <w:proofErr w:type="spellEnd"/>
      <w:r w:rsidR="003C2C1E" w:rsidRPr="00DD3003">
        <w:rPr>
          <w:rFonts w:asciiTheme="minorHAnsi" w:hAnsiTheme="minorHAnsi" w:cstheme="minorHAnsi"/>
        </w:rPr>
        <w:t xml:space="preserve"> (S3) </w:t>
      </w:r>
      <w:proofErr w:type="spellStart"/>
      <w:r w:rsidR="00EA4ACF" w:rsidRPr="00DD3003">
        <w:rPr>
          <w:rFonts w:asciiTheme="minorHAnsi" w:hAnsiTheme="minorHAnsi" w:cstheme="minorHAnsi"/>
        </w:rPr>
        <w:t>është</w:t>
      </w:r>
      <w:proofErr w:type="spellEnd"/>
      <w:r w:rsidR="00EA4ACF" w:rsidRPr="00DD3003">
        <w:rPr>
          <w:rFonts w:asciiTheme="minorHAnsi" w:hAnsiTheme="minorHAnsi" w:cstheme="minorHAnsi"/>
          <w:spacing w:val="-6"/>
        </w:rPr>
        <w:t xml:space="preserve"> </w:t>
      </w:r>
      <w:proofErr w:type="spellStart"/>
      <w:r w:rsidR="00EA4ACF" w:rsidRPr="00DD3003">
        <w:rPr>
          <w:rFonts w:asciiTheme="minorHAnsi" w:hAnsiTheme="minorHAnsi" w:cstheme="minorHAnsi"/>
        </w:rPr>
        <w:t>planifikuar</w:t>
      </w:r>
      <w:proofErr w:type="spellEnd"/>
      <w:r w:rsidR="00EA4ACF" w:rsidRPr="00DD3003">
        <w:rPr>
          <w:rFonts w:asciiTheme="minorHAnsi" w:hAnsiTheme="minorHAnsi" w:cstheme="minorHAnsi"/>
          <w:spacing w:val="-6"/>
        </w:rPr>
        <w:t xml:space="preserve"> </w:t>
      </w:r>
      <w:proofErr w:type="spellStart"/>
      <w:r w:rsidR="00EA4ACF" w:rsidRPr="00DD3003">
        <w:rPr>
          <w:rFonts w:asciiTheme="minorHAnsi" w:hAnsiTheme="minorHAnsi" w:cstheme="minorHAnsi"/>
        </w:rPr>
        <w:t>në</w:t>
      </w:r>
      <w:proofErr w:type="spellEnd"/>
      <w:r w:rsidR="00EA4ACF" w:rsidRPr="00DD3003">
        <w:rPr>
          <w:rFonts w:asciiTheme="minorHAnsi" w:hAnsiTheme="minorHAnsi" w:cstheme="minorHAnsi"/>
          <w:spacing w:val="-6"/>
        </w:rPr>
        <w:t xml:space="preserve"> </w:t>
      </w:r>
      <w:proofErr w:type="spellStart"/>
      <w:r w:rsidR="00EA4ACF" w:rsidRPr="00DD3003">
        <w:rPr>
          <w:rFonts w:asciiTheme="minorHAnsi" w:hAnsiTheme="minorHAnsi" w:cstheme="minorHAnsi"/>
        </w:rPr>
        <w:t>përputhje</w:t>
      </w:r>
      <w:proofErr w:type="spellEnd"/>
      <w:r w:rsidR="00EA4ACF" w:rsidRPr="00DD3003">
        <w:rPr>
          <w:rFonts w:asciiTheme="minorHAnsi" w:hAnsiTheme="minorHAnsi" w:cstheme="minorHAnsi"/>
          <w:spacing w:val="-6"/>
        </w:rPr>
        <w:t xml:space="preserve"> </w:t>
      </w:r>
      <w:r w:rsidR="00EA4ACF" w:rsidRPr="00DD3003">
        <w:rPr>
          <w:rFonts w:asciiTheme="minorHAnsi" w:hAnsiTheme="minorHAnsi" w:cstheme="minorHAnsi"/>
        </w:rPr>
        <w:t>me</w:t>
      </w:r>
      <w:r w:rsidR="00EA4ACF" w:rsidRPr="00DD3003">
        <w:rPr>
          <w:rFonts w:asciiTheme="minorHAnsi" w:hAnsiTheme="minorHAnsi" w:cstheme="minorHAnsi"/>
          <w:spacing w:val="-5"/>
        </w:rPr>
        <w:t xml:space="preserve"> </w:t>
      </w:r>
      <w:proofErr w:type="spellStart"/>
      <w:r w:rsidR="00EA4ACF" w:rsidRPr="00DD3003">
        <w:rPr>
          <w:rFonts w:asciiTheme="minorHAnsi" w:hAnsiTheme="minorHAnsi" w:cstheme="minorHAnsi"/>
        </w:rPr>
        <w:t>të</w:t>
      </w:r>
      <w:proofErr w:type="spellEnd"/>
      <w:r w:rsidR="00EA4ACF" w:rsidRPr="00DD3003">
        <w:rPr>
          <w:rFonts w:asciiTheme="minorHAnsi" w:hAnsiTheme="minorHAnsi" w:cstheme="minorHAnsi"/>
          <w:spacing w:val="-5"/>
        </w:rPr>
        <w:t xml:space="preserve"> </w:t>
      </w:r>
      <w:proofErr w:type="spellStart"/>
      <w:r w:rsidR="00EA4ACF" w:rsidRPr="00DD3003">
        <w:rPr>
          <w:rFonts w:asciiTheme="minorHAnsi" w:hAnsiTheme="minorHAnsi" w:cstheme="minorHAnsi"/>
        </w:rPr>
        <w:t>gjithë</w:t>
      </w:r>
      <w:proofErr w:type="spellEnd"/>
      <w:r w:rsidR="00EA4ACF" w:rsidRPr="00DD3003">
        <w:rPr>
          <w:rFonts w:asciiTheme="minorHAnsi" w:hAnsiTheme="minorHAnsi" w:cstheme="minorHAnsi"/>
          <w:spacing w:val="-6"/>
        </w:rPr>
        <w:t xml:space="preserve"> </w:t>
      </w:r>
      <w:proofErr w:type="spellStart"/>
      <w:r w:rsidR="00EA4ACF" w:rsidRPr="00DD3003">
        <w:rPr>
          <w:rFonts w:asciiTheme="minorHAnsi" w:hAnsiTheme="minorHAnsi" w:cstheme="minorHAnsi"/>
        </w:rPr>
        <w:t>palët</w:t>
      </w:r>
      <w:proofErr w:type="spellEnd"/>
      <w:r w:rsidR="00EA4ACF" w:rsidRPr="00DD3003">
        <w:rPr>
          <w:rFonts w:asciiTheme="minorHAnsi" w:hAnsiTheme="minorHAnsi" w:cstheme="minorHAnsi"/>
          <w:spacing w:val="-6"/>
        </w:rPr>
        <w:t xml:space="preserve"> </w:t>
      </w:r>
      <w:r w:rsidR="00EA4ACF" w:rsidRPr="00DD3003">
        <w:rPr>
          <w:rFonts w:asciiTheme="minorHAnsi" w:hAnsiTheme="minorHAnsi" w:cstheme="minorHAnsi"/>
        </w:rPr>
        <w:t>e</w:t>
      </w:r>
      <w:r w:rsidR="00EA4ACF" w:rsidRPr="00DD3003">
        <w:rPr>
          <w:rFonts w:asciiTheme="minorHAnsi" w:hAnsiTheme="minorHAnsi" w:cstheme="minorHAnsi"/>
          <w:spacing w:val="-6"/>
        </w:rPr>
        <w:t xml:space="preserve"> </w:t>
      </w:r>
      <w:proofErr w:type="spellStart"/>
      <w:r w:rsidR="00EA4ACF" w:rsidRPr="00DD3003">
        <w:rPr>
          <w:rFonts w:asciiTheme="minorHAnsi" w:hAnsiTheme="minorHAnsi" w:cstheme="minorHAnsi"/>
        </w:rPr>
        <w:t>interesuara</w:t>
      </w:r>
      <w:proofErr w:type="spellEnd"/>
      <w:r w:rsidR="00EA4ACF" w:rsidRPr="00DD3003">
        <w:rPr>
          <w:rFonts w:asciiTheme="minorHAnsi" w:hAnsiTheme="minorHAnsi" w:cstheme="minorHAnsi"/>
          <w:spacing w:val="-6"/>
        </w:rPr>
        <w:t xml:space="preserve"> </w:t>
      </w:r>
      <w:proofErr w:type="spellStart"/>
      <w:r w:rsidR="00EA4ACF" w:rsidRPr="00DD3003">
        <w:rPr>
          <w:rFonts w:asciiTheme="minorHAnsi" w:hAnsiTheme="minorHAnsi" w:cstheme="minorHAnsi"/>
        </w:rPr>
        <w:t>gjatë</w:t>
      </w:r>
      <w:proofErr w:type="spellEnd"/>
      <w:r w:rsidR="00EA4ACF" w:rsidRPr="00DD3003">
        <w:rPr>
          <w:rFonts w:asciiTheme="minorHAnsi" w:hAnsiTheme="minorHAnsi" w:cstheme="minorHAnsi"/>
          <w:spacing w:val="-6"/>
        </w:rPr>
        <w:t xml:space="preserve"> </w:t>
      </w:r>
      <w:proofErr w:type="spellStart"/>
      <w:r w:rsidR="00EA4ACF" w:rsidRPr="00DD3003">
        <w:rPr>
          <w:rFonts w:asciiTheme="minorHAnsi" w:hAnsiTheme="minorHAnsi" w:cstheme="minorHAnsi"/>
        </w:rPr>
        <w:t>viteve</w:t>
      </w:r>
      <w:proofErr w:type="spellEnd"/>
      <w:r w:rsidR="00EA4ACF" w:rsidRPr="00DD3003">
        <w:rPr>
          <w:rFonts w:asciiTheme="minorHAnsi" w:hAnsiTheme="minorHAnsi" w:cstheme="minorHAnsi"/>
          <w:spacing w:val="-5"/>
        </w:rPr>
        <w:t xml:space="preserve"> </w:t>
      </w:r>
      <w:r w:rsidR="00EA4ACF" w:rsidRPr="00DD3003">
        <w:rPr>
          <w:rFonts w:asciiTheme="minorHAnsi" w:hAnsiTheme="minorHAnsi" w:cstheme="minorHAnsi"/>
        </w:rPr>
        <w:t>2024-2030.</w:t>
      </w:r>
    </w:p>
    <w:p w14:paraId="28581699" w14:textId="77777777" w:rsidR="00AD3E19" w:rsidRPr="00DD3003" w:rsidRDefault="00EA4ACF" w:rsidP="008B393C">
      <w:pPr>
        <w:pStyle w:val="BodyText"/>
        <w:spacing w:before="209" w:line="252" w:lineRule="auto"/>
        <w:ind w:left="100" w:right="890"/>
        <w:jc w:val="both"/>
        <w:rPr>
          <w:rFonts w:asciiTheme="minorHAnsi" w:hAnsiTheme="minorHAnsi" w:cstheme="minorHAnsi"/>
        </w:rPr>
      </w:pPr>
      <w:proofErr w:type="spellStart"/>
      <w:r w:rsidRPr="00DD3003">
        <w:rPr>
          <w:rFonts w:asciiTheme="minorHAnsi" w:hAnsiTheme="minorHAnsi" w:cstheme="minorHAnsi"/>
        </w:rPr>
        <w:t>Këto</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ngjarje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produkte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komunikimi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propozuara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janë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projektuar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angazhuar</w:t>
      </w:r>
      <w:proofErr w:type="spellEnd"/>
      <w:r w:rsidRPr="00DD3003">
        <w:rPr>
          <w:rFonts w:asciiTheme="minorHAnsi" w:hAnsiTheme="minorHAnsi" w:cstheme="minorHAnsi"/>
        </w:rPr>
        <w:t xml:space="preserve"> </w:t>
      </w:r>
      <w:proofErr w:type="spellStart"/>
      <w:r w:rsidR="0085001F" w:rsidRPr="00DD3003">
        <w:rPr>
          <w:rFonts w:asciiTheme="minorHAnsi" w:hAnsiTheme="minorHAnsi" w:cstheme="minorHAnsi"/>
        </w:rPr>
        <w:t>palë</w:t>
      </w:r>
      <w:proofErr w:type="spellEnd"/>
      <w:r w:rsidR="0085001F" w:rsidRPr="00DD3003">
        <w:rPr>
          <w:rFonts w:asciiTheme="minorHAnsi" w:hAnsiTheme="minorHAnsi" w:cstheme="minorHAnsi"/>
        </w:rPr>
        <w:t xml:space="preserve"> </w:t>
      </w:r>
      <w:proofErr w:type="spellStart"/>
      <w:r w:rsidR="003018C2" w:rsidRPr="00DD3003">
        <w:rPr>
          <w:rFonts w:asciiTheme="minorHAnsi" w:hAnsiTheme="minorHAnsi" w:cstheme="minorHAnsi"/>
        </w:rPr>
        <w:t>të</w:t>
      </w:r>
      <w:proofErr w:type="spellEnd"/>
      <w:r w:rsidR="003018C2" w:rsidRPr="00DD3003">
        <w:rPr>
          <w:rFonts w:asciiTheme="minorHAnsi" w:hAnsiTheme="minorHAnsi" w:cstheme="minorHAnsi"/>
        </w:rPr>
        <w:t xml:space="preserve"> </w:t>
      </w:r>
      <w:proofErr w:type="spellStart"/>
      <w:r w:rsidR="003018C2" w:rsidRPr="00DD3003">
        <w:rPr>
          <w:rFonts w:asciiTheme="minorHAnsi" w:hAnsiTheme="minorHAnsi" w:cstheme="minorHAnsi"/>
        </w:rPr>
        <w:t>ndryshme</w:t>
      </w:r>
      <w:proofErr w:type="spellEnd"/>
      <w:r w:rsidR="003018C2" w:rsidRPr="00DD3003">
        <w:rPr>
          <w:rFonts w:asciiTheme="minorHAnsi" w:hAnsiTheme="minorHAnsi" w:cstheme="minorHAnsi"/>
        </w:rPr>
        <w:t xml:space="preserve"> </w:t>
      </w:r>
      <w:proofErr w:type="spellStart"/>
      <w:r w:rsidR="003018C2" w:rsidRPr="00DD3003">
        <w:rPr>
          <w:rFonts w:asciiTheme="minorHAnsi" w:hAnsiTheme="minorHAnsi" w:cstheme="minorHAnsi"/>
        </w:rPr>
        <w:t>të</w:t>
      </w:r>
      <w:proofErr w:type="spellEnd"/>
      <w:r w:rsidR="003018C2" w:rsidRPr="00DD3003">
        <w:rPr>
          <w:rFonts w:asciiTheme="minorHAnsi" w:hAnsiTheme="minorHAnsi" w:cstheme="minorHAnsi"/>
        </w:rPr>
        <w:t xml:space="preserve"> </w:t>
      </w:r>
      <w:proofErr w:type="spellStart"/>
      <w:r w:rsidR="003018C2" w:rsidRPr="00DD3003">
        <w:rPr>
          <w:rFonts w:asciiTheme="minorHAnsi" w:hAnsiTheme="minorHAnsi" w:cstheme="minorHAnsi"/>
        </w:rPr>
        <w:t>interesuar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nga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qeveria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industria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shoqëria</w:t>
      </w:r>
      <w:proofErr w:type="spellEnd"/>
      <w:r w:rsidRPr="00DD3003">
        <w:rPr>
          <w:rFonts w:asciiTheme="minorHAnsi" w:hAnsiTheme="minorHAnsi" w:cstheme="minorHAnsi"/>
        </w:rPr>
        <w:t xml:space="preserve"> civile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publiku</w:t>
      </w:r>
      <w:proofErr w:type="spellEnd"/>
      <w:r w:rsidRPr="00DD3003">
        <w:rPr>
          <w:rFonts w:asciiTheme="minorHAnsi" w:hAnsiTheme="minorHAnsi" w:cstheme="minorHAnsi"/>
        </w:rPr>
        <w:t xml:space="preserve">, duke </w:t>
      </w:r>
      <w:proofErr w:type="spellStart"/>
      <w:r w:rsidRPr="00DD3003">
        <w:rPr>
          <w:rFonts w:asciiTheme="minorHAnsi" w:hAnsiTheme="minorHAnsi" w:cstheme="minorHAnsi"/>
        </w:rPr>
        <w:t>nxitur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një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mirëkuptim</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thellë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angazhim</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thelbësor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ndaj</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objektivave</w:t>
      </w:r>
      <w:proofErr w:type="spellEnd"/>
      <w:r w:rsidRPr="00DD3003">
        <w:rPr>
          <w:rFonts w:asciiTheme="minorHAnsi" w:hAnsiTheme="minorHAnsi" w:cstheme="minorHAnsi"/>
        </w:rPr>
        <w:t xml:space="preserve"> S3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Shqipërisë</w:t>
      </w:r>
      <w:proofErr w:type="spellEnd"/>
      <w:r w:rsidRPr="00DD3003">
        <w:rPr>
          <w:rFonts w:asciiTheme="minorHAnsi" w:hAnsiTheme="minorHAnsi" w:cstheme="minorHAnsi"/>
        </w:rPr>
        <w:t>.</w:t>
      </w:r>
    </w:p>
    <w:p w14:paraId="5667C68C" w14:textId="77777777" w:rsidR="00AD3E19" w:rsidRPr="00DD3003" w:rsidRDefault="00AD3E19" w:rsidP="008B393C">
      <w:pPr>
        <w:pStyle w:val="BodyText"/>
        <w:spacing w:before="7"/>
        <w:ind w:right="890"/>
        <w:jc w:val="both"/>
        <w:rPr>
          <w:rFonts w:asciiTheme="minorHAnsi" w:hAnsiTheme="minorHAnsi" w:cstheme="minorHAnsi"/>
        </w:rPr>
      </w:pPr>
    </w:p>
    <w:p w14:paraId="6638BB77" w14:textId="77777777" w:rsidR="00AD3E19" w:rsidRPr="00DD3003" w:rsidRDefault="00EA4ACF" w:rsidP="008B393C">
      <w:pPr>
        <w:pStyle w:val="ListParagraph"/>
        <w:numPr>
          <w:ilvl w:val="0"/>
          <w:numId w:val="1"/>
        </w:numPr>
        <w:tabs>
          <w:tab w:val="left" w:pos="881"/>
          <w:tab w:val="left" w:pos="882"/>
        </w:tabs>
        <w:ind w:right="890" w:hanging="359"/>
        <w:jc w:val="both"/>
        <w:rPr>
          <w:rFonts w:asciiTheme="minorHAnsi" w:hAnsiTheme="minorHAnsi" w:cstheme="minorHAnsi"/>
          <w:lang w:val="it-IT"/>
        </w:rPr>
      </w:pPr>
      <w:r w:rsidRPr="00DD3003">
        <w:rPr>
          <w:rFonts w:asciiTheme="minorHAnsi" w:hAnsiTheme="minorHAnsi" w:cstheme="minorHAnsi"/>
          <w:b/>
          <w:lang w:val="it-IT"/>
        </w:rPr>
        <w:t xml:space="preserve">Q3 2024: </w:t>
      </w:r>
      <w:r w:rsidRPr="00DD3003">
        <w:rPr>
          <w:rFonts w:asciiTheme="minorHAnsi" w:hAnsiTheme="minorHAnsi" w:cstheme="minorHAnsi"/>
          <w:lang w:val="it-IT"/>
        </w:rPr>
        <w:t>Përmirësoni kanalet e faqeve të internetit dhe të mediave</w:t>
      </w:r>
      <w:r w:rsidRPr="00DD3003">
        <w:rPr>
          <w:rFonts w:asciiTheme="minorHAnsi" w:hAnsiTheme="minorHAnsi" w:cstheme="minorHAnsi"/>
          <w:spacing w:val="-25"/>
          <w:lang w:val="it-IT"/>
        </w:rPr>
        <w:t xml:space="preserve"> </w:t>
      </w:r>
      <w:r w:rsidRPr="00DD3003">
        <w:rPr>
          <w:rFonts w:asciiTheme="minorHAnsi" w:hAnsiTheme="minorHAnsi" w:cstheme="minorHAnsi"/>
          <w:lang w:val="it-IT"/>
        </w:rPr>
        <w:t>sociale.</w:t>
      </w:r>
    </w:p>
    <w:p w14:paraId="297CBB38" w14:textId="77777777" w:rsidR="00AD3E19" w:rsidRPr="00DD3003" w:rsidRDefault="00EA4ACF" w:rsidP="008B393C">
      <w:pPr>
        <w:pStyle w:val="ListParagraph"/>
        <w:numPr>
          <w:ilvl w:val="0"/>
          <w:numId w:val="1"/>
        </w:numPr>
        <w:tabs>
          <w:tab w:val="left" w:pos="881"/>
          <w:tab w:val="left" w:pos="882"/>
        </w:tabs>
        <w:spacing w:line="252" w:lineRule="auto"/>
        <w:ind w:right="890" w:hanging="359"/>
        <w:jc w:val="both"/>
        <w:rPr>
          <w:rFonts w:asciiTheme="minorHAnsi" w:hAnsiTheme="minorHAnsi" w:cstheme="minorHAnsi"/>
        </w:rPr>
      </w:pPr>
      <w:r w:rsidRPr="00DD3003">
        <w:rPr>
          <w:rFonts w:asciiTheme="minorHAnsi" w:hAnsiTheme="minorHAnsi" w:cstheme="minorHAnsi"/>
          <w:b/>
        </w:rPr>
        <w:t xml:space="preserve">Q4 2024: </w:t>
      </w:r>
      <w:proofErr w:type="spellStart"/>
      <w:r w:rsidRPr="00DD3003">
        <w:rPr>
          <w:rFonts w:asciiTheme="minorHAnsi" w:hAnsiTheme="minorHAnsi" w:cstheme="minorHAnsi"/>
        </w:rPr>
        <w:t>Konferenca</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parë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vjetore</w:t>
      </w:r>
      <w:proofErr w:type="spellEnd"/>
      <w:r w:rsidRPr="00DD3003">
        <w:rPr>
          <w:rFonts w:asciiTheme="minorHAnsi" w:hAnsiTheme="minorHAnsi" w:cstheme="minorHAnsi"/>
        </w:rPr>
        <w:t xml:space="preserve"> S3 (</w:t>
      </w:r>
      <w:proofErr w:type="spellStart"/>
      <w:r w:rsidR="00944045" w:rsidRPr="00DD3003">
        <w:rPr>
          <w:rFonts w:asciiTheme="minorHAnsi" w:hAnsiTheme="minorHAnsi" w:cstheme="minorHAnsi"/>
        </w:rPr>
        <w:t>paralel</w:t>
      </w:r>
      <w:proofErr w:type="spellEnd"/>
      <w:r w:rsidR="00944045" w:rsidRPr="00DD3003">
        <w:rPr>
          <w:rFonts w:asciiTheme="minorHAnsi" w:hAnsiTheme="minorHAnsi" w:cstheme="minorHAnsi"/>
        </w:rPr>
        <w:t xml:space="preserve"> me </w:t>
      </w:r>
      <w:proofErr w:type="spellStart"/>
      <w:r w:rsidR="00944045" w:rsidRPr="00DD3003">
        <w:rPr>
          <w:rFonts w:asciiTheme="minorHAnsi" w:hAnsiTheme="minorHAnsi" w:cstheme="minorHAnsi"/>
        </w:rPr>
        <w:t>një</w:t>
      </w:r>
      <w:proofErr w:type="spellEnd"/>
      <w:r w:rsidR="00944045" w:rsidRPr="00DD3003">
        <w:rPr>
          <w:rFonts w:asciiTheme="minorHAnsi" w:hAnsiTheme="minorHAnsi" w:cstheme="minorHAnsi"/>
        </w:rPr>
        <w:t xml:space="preserve"> </w:t>
      </w:r>
      <w:proofErr w:type="spellStart"/>
      <w:r w:rsidR="00944045" w:rsidRPr="00DD3003">
        <w:rPr>
          <w:rFonts w:asciiTheme="minorHAnsi" w:hAnsiTheme="minorHAnsi" w:cstheme="minorHAnsi"/>
        </w:rPr>
        <w:t>konferencë</w:t>
      </w:r>
      <w:proofErr w:type="spellEnd"/>
      <w:r w:rsidR="00944045" w:rsidRPr="00DD3003">
        <w:rPr>
          <w:rFonts w:asciiTheme="minorHAnsi" w:hAnsiTheme="minorHAnsi" w:cstheme="minorHAnsi"/>
        </w:rPr>
        <w:t xml:space="preserve"> </w:t>
      </w:r>
      <w:proofErr w:type="spellStart"/>
      <w:r w:rsidR="00944045" w:rsidRPr="00DD3003">
        <w:rPr>
          <w:rFonts w:asciiTheme="minorHAnsi" w:hAnsiTheme="minorHAnsi" w:cstheme="minorHAnsi"/>
        </w:rPr>
        <w:t>donatorësh</w:t>
      </w:r>
      <w:proofErr w:type="spellEnd"/>
      <w:r w:rsidRPr="00DD3003">
        <w:rPr>
          <w:rFonts w:asciiTheme="minorHAnsi" w:hAnsiTheme="minorHAnsi" w:cstheme="minorHAnsi"/>
        </w:rPr>
        <w:t>)</w:t>
      </w:r>
      <w:r w:rsidRPr="00DD3003">
        <w:rPr>
          <w:rFonts w:asciiTheme="minorHAnsi" w:hAnsiTheme="minorHAnsi" w:cstheme="minorHAnsi"/>
          <w:spacing w:val="-35"/>
        </w:rPr>
        <w:t xml:space="preserve"> </w:t>
      </w:r>
      <w:proofErr w:type="spellStart"/>
      <w:r w:rsidR="00273EBA" w:rsidRPr="00DD3003">
        <w:rPr>
          <w:rFonts w:asciiTheme="minorHAnsi" w:hAnsiTheme="minorHAnsi" w:cstheme="minorHAnsi"/>
        </w:rPr>
        <w:t>dhe</w:t>
      </w:r>
      <w:proofErr w:type="spellEnd"/>
      <w:r w:rsidR="00273EBA" w:rsidRPr="00DD3003">
        <w:rPr>
          <w:rFonts w:asciiTheme="minorHAnsi" w:hAnsiTheme="minorHAnsi" w:cstheme="minorHAnsi"/>
        </w:rPr>
        <w:t xml:space="preserve"> </w:t>
      </w:r>
      <w:proofErr w:type="spellStart"/>
      <w:r w:rsidR="00273EBA" w:rsidRPr="00DD3003">
        <w:rPr>
          <w:rFonts w:asciiTheme="minorHAnsi" w:hAnsiTheme="minorHAnsi" w:cstheme="minorHAnsi"/>
        </w:rPr>
        <w:t>workshopet</w:t>
      </w:r>
      <w:proofErr w:type="spellEnd"/>
      <w:r w:rsidRPr="00DD3003">
        <w:rPr>
          <w:rFonts w:asciiTheme="minorHAnsi" w:hAnsiTheme="minorHAnsi" w:cstheme="minorHAnsi"/>
          <w:spacing w:val="-2"/>
        </w:rPr>
        <w:t xml:space="preserve"> </w:t>
      </w:r>
      <w:proofErr w:type="spellStart"/>
      <w:r w:rsidRPr="00DD3003">
        <w:rPr>
          <w:rFonts w:asciiTheme="minorHAnsi" w:hAnsiTheme="minorHAnsi" w:cstheme="minorHAnsi"/>
        </w:rPr>
        <w:t>rajonale</w:t>
      </w:r>
      <w:proofErr w:type="spellEnd"/>
      <w:r w:rsidRPr="00DD3003">
        <w:rPr>
          <w:rFonts w:asciiTheme="minorHAnsi" w:hAnsiTheme="minorHAnsi" w:cstheme="minorHAnsi"/>
        </w:rPr>
        <w:t>.</w:t>
      </w:r>
    </w:p>
    <w:p w14:paraId="312717E8" w14:textId="77777777" w:rsidR="00AD3E19" w:rsidRPr="00DD3003" w:rsidRDefault="00EA4ACF" w:rsidP="008B393C">
      <w:pPr>
        <w:pStyle w:val="ListParagraph"/>
        <w:numPr>
          <w:ilvl w:val="0"/>
          <w:numId w:val="1"/>
        </w:numPr>
        <w:tabs>
          <w:tab w:val="left" w:pos="881"/>
          <w:tab w:val="left" w:pos="882"/>
        </w:tabs>
        <w:spacing w:line="290" w:lineRule="auto"/>
        <w:ind w:right="890" w:hanging="359"/>
        <w:jc w:val="both"/>
        <w:rPr>
          <w:rFonts w:asciiTheme="minorHAnsi" w:hAnsiTheme="minorHAnsi" w:cstheme="minorHAnsi"/>
        </w:rPr>
      </w:pPr>
      <w:r w:rsidRPr="00DD3003">
        <w:rPr>
          <w:rFonts w:asciiTheme="minorHAnsi" w:hAnsiTheme="minorHAnsi" w:cstheme="minorHAnsi"/>
          <w:b/>
        </w:rPr>
        <w:t xml:space="preserve">2025-2030: </w:t>
      </w:r>
      <w:proofErr w:type="spellStart"/>
      <w:r w:rsidRPr="00DD3003">
        <w:rPr>
          <w:rFonts w:asciiTheme="minorHAnsi" w:hAnsiTheme="minorHAnsi" w:cstheme="minorHAnsi"/>
        </w:rPr>
        <w:t>Buletini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vazhdueshëm</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mujor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njoftimet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tremujore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shtyp</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spacing w:val="-29"/>
        </w:rPr>
        <w:t xml:space="preserve"> </w:t>
      </w:r>
      <w:proofErr w:type="spellStart"/>
      <w:r w:rsidRPr="00DD3003">
        <w:rPr>
          <w:rFonts w:asciiTheme="minorHAnsi" w:hAnsiTheme="minorHAnsi" w:cstheme="minorHAnsi"/>
        </w:rPr>
        <w:t>konferencat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vjetore</w:t>
      </w:r>
      <w:proofErr w:type="spellEnd"/>
      <w:r w:rsidRPr="00DD3003">
        <w:rPr>
          <w:rFonts w:asciiTheme="minorHAnsi" w:hAnsiTheme="minorHAnsi" w:cstheme="minorHAnsi"/>
        </w:rPr>
        <w:t>.</w:t>
      </w:r>
    </w:p>
    <w:p w14:paraId="43CCDA7A" w14:textId="77777777" w:rsidR="00AD3E19" w:rsidRPr="00DD3003" w:rsidRDefault="00AD3E19" w:rsidP="008B393C">
      <w:pPr>
        <w:pStyle w:val="BodyText"/>
        <w:ind w:right="890"/>
        <w:jc w:val="both"/>
        <w:rPr>
          <w:rFonts w:asciiTheme="minorHAnsi" w:hAnsiTheme="minorHAnsi" w:cstheme="minorHAnsi"/>
        </w:rPr>
      </w:pPr>
    </w:p>
    <w:p w14:paraId="24E640D4" w14:textId="77777777" w:rsidR="00AD3E19" w:rsidRPr="00DD3003" w:rsidRDefault="007C7BCB" w:rsidP="008B393C">
      <w:pPr>
        <w:pStyle w:val="Heading1"/>
        <w:ind w:right="890"/>
        <w:jc w:val="both"/>
        <w:rPr>
          <w:rFonts w:asciiTheme="minorHAnsi" w:hAnsiTheme="minorHAnsi" w:cstheme="minorHAnsi"/>
          <w:sz w:val="22"/>
          <w:szCs w:val="22"/>
        </w:rPr>
      </w:pPr>
      <w:proofErr w:type="spellStart"/>
      <w:r w:rsidRPr="00DD3003">
        <w:rPr>
          <w:rFonts w:asciiTheme="minorHAnsi" w:hAnsiTheme="minorHAnsi" w:cstheme="minorHAnsi"/>
          <w:sz w:val="22"/>
          <w:szCs w:val="22"/>
        </w:rPr>
        <w:t>Aktivitetet</w:t>
      </w:r>
      <w:proofErr w:type="spellEnd"/>
      <w:r w:rsidRPr="00DD3003">
        <w:rPr>
          <w:rFonts w:asciiTheme="minorHAnsi" w:hAnsiTheme="minorHAnsi" w:cstheme="minorHAnsi"/>
          <w:sz w:val="22"/>
          <w:szCs w:val="22"/>
        </w:rPr>
        <w:t xml:space="preserve"> </w:t>
      </w:r>
      <w:r w:rsidR="00EA4ACF" w:rsidRPr="00DD3003">
        <w:rPr>
          <w:rFonts w:asciiTheme="minorHAnsi" w:hAnsiTheme="minorHAnsi" w:cstheme="minorHAnsi"/>
          <w:sz w:val="22"/>
          <w:szCs w:val="22"/>
        </w:rPr>
        <w:t xml:space="preserve">e </w:t>
      </w:r>
      <w:proofErr w:type="spellStart"/>
      <w:r w:rsidR="00EA4ACF" w:rsidRPr="00DD3003">
        <w:rPr>
          <w:rFonts w:asciiTheme="minorHAnsi" w:hAnsiTheme="minorHAnsi" w:cstheme="minorHAnsi"/>
          <w:sz w:val="22"/>
          <w:szCs w:val="22"/>
        </w:rPr>
        <w:t>propozuara</w:t>
      </w:r>
      <w:proofErr w:type="spellEnd"/>
    </w:p>
    <w:p w14:paraId="4F6F2E46" w14:textId="4B876B76" w:rsidR="007C7BCB" w:rsidRPr="00DD3003" w:rsidRDefault="00C05C02" w:rsidP="00466ABF">
      <w:pPr>
        <w:spacing w:before="200" w:line="252" w:lineRule="auto"/>
        <w:ind w:left="100" w:right="890"/>
        <w:jc w:val="both"/>
        <w:rPr>
          <w:rFonts w:asciiTheme="minorHAnsi" w:hAnsiTheme="minorHAnsi" w:cstheme="minorHAnsi"/>
        </w:rPr>
      </w:pPr>
      <w:r w:rsidRPr="00DD3003">
        <w:rPr>
          <w:rFonts w:asciiTheme="minorHAnsi" w:hAnsiTheme="minorHAnsi" w:cstheme="minorHAnsi"/>
        </w:rPr>
        <w:t xml:space="preserve">Plani </w:t>
      </w:r>
      <w:proofErr w:type="spellStart"/>
      <w:r w:rsidRPr="00DD3003">
        <w:rPr>
          <w:rFonts w:asciiTheme="minorHAnsi" w:hAnsiTheme="minorHAnsi" w:cstheme="minorHAnsi"/>
        </w:rPr>
        <w:t>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komunikimit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Strategjinë</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Specializimit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Inteligjent</w:t>
      </w:r>
      <w:proofErr w:type="spellEnd"/>
      <w:r w:rsidRPr="00DD3003">
        <w:rPr>
          <w:rFonts w:asciiTheme="minorHAnsi" w:hAnsiTheme="minorHAnsi" w:cstheme="minorHAnsi"/>
        </w:rPr>
        <w:t xml:space="preserve"> (S3)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Shqipëri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përfshin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një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sërë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ngjarjesh</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ndërhyrjesh</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fokusuara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cilat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synojnë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promovojnë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aktivitetet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objektivat</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st</w:t>
      </w:r>
      <w:r w:rsidR="00FF3065" w:rsidRPr="00DD3003">
        <w:rPr>
          <w:rFonts w:asciiTheme="minorHAnsi" w:hAnsiTheme="minorHAnsi" w:cstheme="minorHAnsi"/>
        </w:rPr>
        <w:t>rategjisë</w:t>
      </w:r>
      <w:proofErr w:type="spellEnd"/>
      <w:r w:rsidR="00FF3065" w:rsidRPr="00DD3003">
        <w:rPr>
          <w:rFonts w:asciiTheme="minorHAnsi" w:hAnsiTheme="minorHAnsi" w:cstheme="minorHAnsi"/>
        </w:rPr>
        <w:t xml:space="preserve"> </w:t>
      </w:r>
      <w:proofErr w:type="spellStart"/>
      <w:r w:rsidR="007C7BCB" w:rsidRPr="00DD3003">
        <w:rPr>
          <w:rFonts w:asciiTheme="minorHAnsi" w:hAnsiTheme="minorHAnsi" w:cstheme="minorHAnsi"/>
        </w:rPr>
        <w:t>p</w:t>
      </w:r>
      <w:r w:rsidR="00FF3065" w:rsidRPr="00DD3003">
        <w:rPr>
          <w:rFonts w:asciiTheme="minorHAnsi" w:hAnsiTheme="minorHAnsi" w:cstheme="minorHAnsi"/>
        </w:rPr>
        <w:t>ë</w:t>
      </w:r>
      <w:r w:rsidR="007C7BCB" w:rsidRPr="00DD3003">
        <w:rPr>
          <w:rFonts w:asciiTheme="minorHAnsi" w:hAnsiTheme="minorHAnsi" w:cstheme="minorHAnsi"/>
        </w:rPr>
        <w:t>r</w:t>
      </w:r>
      <w:proofErr w:type="spellEnd"/>
      <w:r w:rsidR="00FF3065" w:rsidRPr="00DD3003">
        <w:rPr>
          <w:rFonts w:asciiTheme="minorHAnsi" w:hAnsiTheme="minorHAnsi" w:cstheme="minorHAnsi"/>
        </w:rPr>
        <w:t xml:space="preserve"> </w:t>
      </w:r>
      <w:proofErr w:type="spellStart"/>
      <w:r w:rsidRPr="00DD3003">
        <w:rPr>
          <w:rFonts w:asciiTheme="minorHAnsi" w:hAnsiTheme="minorHAnsi" w:cstheme="minorHAnsi"/>
        </w:rPr>
        <w:t>priorit</w:t>
      </w:r>
      <w:r w:rsidR="007C7BCB" w:rsidRPr="00DD3003">
        <w:rPr>
          <w:rFonts w:asciiTheme="minorHAnsi" w:hAnsiTheme="minorHAnsi" w:cstheme="minorHAnsi"/>
        </w:rPr>
        <w:t>ete</w:t>
      </w:r>
      <w:proofErr w:type="spellEnd"/>
      <w:r w:rsidR="007C7BCB" w:rsidRPr="00DD3003">
        <w:rPr>
          <w:rFonts w:asciiTheme="minorHAnsi" w:hAnsiTheme="minorHAnsi" w:cstheme="minorHAnsi"/>
        </w:rPr>
        <w:t xml:space="preserve"> </w:t>
      </w:r>
      <w:proofErr w:type="spellStart"/>
      <w:r w:rsidR="007C7BCB" w:rsidRPr="00DD3003">
        <w:rPr>
          <w:rFonts w:asciiTheme="minorHAnsi" w:hAnsiTheme="minorHAnsi" w:cstheme="minorHAnsi"/>
        </w:rPr>
        <w:t>të</w:t>
      </w:r>
      <w:proofErr w:type="spellEnd"/>
      <w:r w:rsidR="007C7BCB" w:rsidRPr="00DD3003">
        <w:rPr>
          <w:rFonts w:asciiTheme="minorHAnsi" w:hAnsiTheme="minorHAnsi" w:cstheme="minorHAnsi"/>
        </w:rPr>
        <w:t xml:space="preserve"> </w:t>
      </w:r>
      <w:proofErr w:type="spellStart"/>
      <w:r w:rsidR="007C7BCB" w:rsidRPr="00DD3003">
        <w:rPr>
          <w:rFonts w:asciiTheme="minorHAnsi" w:hAnsiTheme="minorHAnsi" w:cstheme="minorHAnsi"/>
        </w:rPr>
        <w:t>ndryshme</w:t>
      </w:r>
      <w:proofErr w:type="spellEnd"/>
      <w:r w:rsidR="007C7BCB" w:rsidRPr="00DD3003">
        <w:rPr>
          <w:rFonts w:asciiTheme="minorHAnsi" w:hAnsiTheme="minorHAnsi" w:cstheme="minorHAnsi"/>
        </w:rPr>
        <w:t>.</w:t>
      </w:r>
      <w:r w:rsidRPr="00DD3003">
        <w:rPr>
          <w:rFonts w:asciiTheme="minorHAnsi" w:hAnsiTheme="minorHAnsi" w:cstheme="minorHAnsi"/>
        </w:rPr>
        <w:t xml:space="preserve"> Plani </w:t>
      </w:r>
      <w:proofErr w:type="spellStart"/>
      <w:r w:rsidRPr="00DD3003">
        <w:rPr>
          <w:rFonts w:asciiTheme="minorHAnsi" w:hAnsiTheme="minorHAnsi" w:cstheme="minorHAnsi"/>
        </w:rPr>
        <w:t>përfshin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një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kombinim</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forumesh</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fushatash</w:t>
      </w:r>
      <w:proofErr w:type="spellEnd"/>
      <w:r w:rsidRPr="00DD3003">
        <w:rPr>
          <w:rFonts w:asciiTheme="minorHAnsi" w:hAnsiTheme="minorHAnsi" w:cstheme="minorHAnsi"/>
        </w:rPr>
        <w:t xml:space="preserve">, </w:t>
      </w:r>
      <w:proofErr w:type="spellStart"/>
      <w:r w:rsidR="007C7BCB" w:rsidRPr="00DD3003">
        <w:rPr>
          <w:rFonts w:asciiTheme="minorHAnsi" w:hAnsiTheme="minorHAnsi" w:cstheme="minorHAnsi"/>
        </w:rPr>
        <w:t>konkurse</w:t>
      </w:r>
      <w:proofErr w:type="spellEnd"/>
      <w:r w:rsidR="007C7BCB" w:rsidRPr="00DD3003">
        <w:rPr>
          <w:rFonts w:asciiTheme="minorHAnsi" w:hAnsiTheme="minorHAnsi" w:cstheme="minorHAnsi"/>
        </w:rPr>
        <w:t xml:space="preserve"> </w:t>
      </w:r>
      <w:proofErr w:type="spellStart"/>
      <w:r w:rsidR="007B7D2E" w:rsidRPr="00DD3003">
        <w:rPr>
          <w:rFonts w:asciiTheme="minorHAnsi" w:hAnsiTheme="minorHAnsi" w:cstheme="minorHAnsi"/>
        </w:rPr>
        <w:t>programimi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konferenca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r w:rsidR="007B7D2E" w:rsidRPr="00DD3003">
        <w:rPr>
          <w:rFonts w:asciiTheme="minorHAnsi" w:hAnsiTheme="minorHAnsi" w:cstheme="minorHAnsi"/>
        </w:rPr>
        <w:t>workshop</w:t>
      </w:r>
      <w:r w:rsidR="007C7BCB" w:rsidRPr="00DD3003">
        <w:rPr>
          <w:rFonts w:asciiTheme="minorHAnsi" w:hAnsiTheme="minorHAnsi" w:cstheme="minorHAnsi"/>
        </w:rPr>
        <w:t>-</w:t>
      </w:r>
      <w:r w:rsidR="007B7D2E" w:rsidRPr="00DD3003">
        <w:rPr>
          <w:rFonts w:asciiTheme="minorHAnsi" w:hAnsiTheme="minorHAnsi" w:cstheme="minorHAnsi"/>
        </w:rPr>
        <w:t>e</w:t>
      </w:r>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007B7D2E" w:rsidRPr="00DD3003">
        <w:rPr>
          <w:rFonts w:asciiTheme="minorHAnsi" w:hAnsiTheme="minorHAnsi" w:cstheme="minorHAnsi"/>
        </w:rPr>
        <w:t>projektuara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angazhuar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palët</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interes</w:t>
      </w:r>
      <w:r w:rsidR="007C7BCB" w:rsidRPr="00DD3003">
        <w:rPr>
          <w:rFonts w:asciiTheme="minorHAnsi" w:hAnsiTheme="minorHAnsi" w:cstheme="minorHAnsi"/>
        </w:rPr>
        <w:t>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rritur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njohuritë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nxitur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inovacionin</w:t>
      </w:r>
      <w:proofErr w:type="spellEnd"/>
      <w:r w:rsidR="00EA4ACF" w:rsidRPr="00DD3003">
        <w:rPr>
          <w:rFonts w:asciiTheme="minorHAnsi" w:hAnsiTheme="minorHAnsi" w:cstheme="minorHAnsi"/>
        </w:rPr>
        <w:t>.</w:t>
      </w:r>
    </w:p>
    <w:p w14:paraId="774F1416" w14:textId="77777777" w:rsidR="00AD3E19" w:rsidRPr="00DD3003" w:rsidRDefault="007C7BCB" w:rsidP="008B393C">
      <w:pPr>
        <w:pStyle w:val="BodyText"/>
        <w:spacing w:before="52" w:line="290" w:lineRule="auto"/>
        <w:ind w:left="100" w:right="890"/>
        <w:jc w:val="both"/>
        <w:rPr>
          <w:rFonts w:asciiTheme="minorHAnsi" w:hAnsiTheme="minorHAnsi" w:cstheme="minorHAnsi"/>
        </w:rPr>
      </w:pPr>
      <w:proofErr w:type="spellStart"/>
      <w:r w:rsidRPr="00DD3003">
        <w:rPr>
          <w:rFonts w:asciiTheme="minorHAnsi" w:hAnsiTheme="minorHAnsi" w:cstheme="minorHAnsi"/>
        </w:rPr>
        <w:t>Aktivitetet</w:t>
      </w:r>
      <w:proofErr w:type="spellEnd"/>
      <w:r w:rsidR="00EA4ACF" w:rsidRPr="00DD3003">
        <w:rPr>
          <w:rFonts w:asciiTheme="minorHAnsi" w:hAnsiTheme="minorHAnsi" w:cstheme="minorHAnsi"/>
        </w:rPr>
        <w:t xml:space="preserve"> e </w:t>
      </w:r>
      <w:proofErr w:type="spellStart"/>
      <w:r w:rsidR="00EA4ACF" w:rsidRPr="00DD3003">
        <w:rPr>
          <w:rFonts w:asciiTheme="minorHAnsi" w:hAnsiTheme="minorHAnsi" w:cstheme="minorHAnsi"/>
        </w:rPr>
        <w:t>propozuara</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publike</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të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renditura</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më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poshtë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bazohen</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në</w:t>
      </w:r>
      <w:proofErr w:type="spellEnd"/>
      <w:r w:rsidR="00EA4ACF" w:rsidRPr="00DD3003">
        <w:rPr>
          <w:rFonts w:asciiTheme="minorHAnsi" w:hAnsiTheme="minorHAnsi" w:cstheme="minorHAnsi"/>
        </w:rPr>
        <w:t xml:space="preserve"> </w:t>
      </w:r>
      <w:proofErr w:type="spellStart"/>
      <w:r w:rsidR="000D7623" w:rsidRPr="00DD3003">
        <w:rPr>
          <w:rFonts w:asciiTheme="minorHAnsi" w:hAnsiTheme="minorHAnsi" w:cstheme="minorHAnsi"/>
        </w:rPr>
        <w:t>domenet</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prioritare</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të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strategjisë</w:t>
      </w:r>
      <w:proofErr w:type="spellEnd"/>
      <w:r w:rsidR="00EA4ACF" w:rsidRPr="00DD3003">
        <w:rPr>
          <w:rFonts w:asciiTheme="minorHAnsi" w:hAnsiTheme="minorHAnsi" w:cstheme="minorHAnsi"/>
        </w:rPr>
        <w:t xml:space="preserve"> S3 </w:t>
      </w:r>
      <w:proofErr w:type="spellStart"/>
      <w:r w:rsidR="00EA4ACF" w:rsidRPr="00DD3003">
        <w:rPr>
          <w:rFonts w:asciiTheme="minorHAnsi" w:hAnsiTheme="minorHAnsi" w:cstheme="minorHAnsi"/>
        </w:rPr>
        <w:t>të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Shqipërisë</w:t>
      </w:r>
      <w:proofErr w:type="spellEnd"/>
      <w:r w:rsidR="00EA4ACF" w:rsidRPr="00DD3003">
        <w:rPr>
          <w:rFonts w:asciiTheme="minorHAnsi" w:hAnsiTheme="minorHAnsi" w:cstheme="minorHAnsi"/>
        </w:rPr>
        <w:t>.</w:t>
      </w:r>
    </w:p>
    <w:p w14:paraId="2FC275F9" w14:textId="77777777" w:rsidR="00944045" w:rsidRPr="00DD3003" w:rsidRDefault="00944045" w:rsidP="008B393C">
      <w:pPr>
        <w:spacing w:line="290" w:lineRule="auto"/>
        <w:ind w:right="890"/>
        <w:jc w:val="both"/>
        <w:rPr>
          <w:rFonts w:asciiTheme="minorHAnsi" w:hAnsiTheme="minorHAnsi" w:cstheme="minorHAnsi"/>
        </w:rPr>
        <w:sectPr w:rsidR="00944045" w:rsidRPr="00DD3003">
          <w:pgSz w:w="12240" w:h="15840"/>
          <w:pgMar w:top="1360" w:right="560" w:bottom="280" w:left="1340" w:header="720" w:footer="720" w:gutter="0"/>
          <w:cols w:space="720"/>
        </w:sectPr>
      </w:pPr>
    </w:p>
    <w:p w14:paraId="52348D2D" w14:textId="77777777" w:rsidR="00AD3E19" w:rsidRPr="00DD3003" w:rsidRDefault="009C4CA8" w:rsidP="008B393C">
      <w:pPr>
        <w:pStyle w:val="Heading2"/>
        <w:numPr>
          <w:ilvl w:val="0"/>
          <w:numId w:val="1"/>
        </w:numPr>
        <w:tabs>
          <w:tab w:val="left" w:pos="880"/>
          <w:tab w:val="left" w:pos="882"/>
        </w:tabs>
        <w:spacing w:before="69"/>
        <w:ind w:left="881" w:right="890" w:hanging="421"/>
        <w:jc w:val="both"/>
        <w:rPr>
          <w:rFonts w:asciiTheme="minorHAnsi" w:hAnsiTheme="minorHAnsi" w:cstheme="minorHAnsi"/>
          <w:lang w:val="it-IT"/>
        </w:rPr>
      </w:pPr>
      <w:r w:rsidRPr="00DD3003">
        <w:rPr>
          <w:rFonts w:asciiTheme="minorHAnsi" w:hAnsiTheme="minorHAnsi" w:cstheme="minorHAnsi"/>
          <w:u w:val="single"/>
          <w:lang w:val="it-IT"/>
        </w:rPr>
        <w:lastRenderedPageBreak/>
        <w:t>Domeni</w:t>
      </w:r>
      <w:r w:rsidR="00EA4ACF" w:rsidRPr="00DD3003">
        <w:rPr>
          <w:rFonts w:asciiTheme="minorHAnsi" w:hAnsiTheme="minorHAnsi" w:cstheme="minorHAnsi"/>
          <w:u w:val="single"/>
          <w:lang w:val="it-IT"/>
        </w:rPr>
        <w:t xml:space="preserve"> 1:</w:t>
      </w:r>
      <w:r w:rsidR="00EA4ACF" w:rsidRPr="00DD3003">
        <w:rPr>
          <w:rFonts w:asciiTheme="minorHAnsi" w:hAnsiTheme="minorHAnsi" w:cstheme="minorHAnsi"/>
          <w:lang w:val="it-IT"/>
        </w:rPr>
        <w:t xml:space="preserve"> Energjia e ripërtëritshme dhe burimet</w:t>
      </w:r>
      <w:r w:rsidR="00EA4ACF" w:rsidRPr="00DD3003">
        <w:rPr>
          <w:rFonts w:asciiTheme="minorHAnsi" w:hAnsiTheme="minorHAnsi" w:cstheme="minorHAnsi"/>
          <w:spacing w:val="-6"/>
          <w:lang w:val="it-IT"/>
        </w:rPr>
        <w:t xml:space="preserve"> </w:t>
      </w:r>
      <w:r w:rsidR="00EA4ACF" w:rsidRPr="00DD3003">
        <w:rPr>
          <w:rFonts w:asciiTheme="minorHAnsi" w:hAnsiTheme="minorHAnsi" w:cstheme="minorHAnsi"/>
          <w:lang w:val="it-IT"/>
        </w:rPr>
        <w:t>natyrore</w:t>
      </w:r>
    </w:p>
    <w:p w14:paraId="4518C845" w14:textId="77777777" w:rsidR="00AD3E19" w:rsidRPr="00DD3003" w:rsidRDefault="00EA4ACF" w:rsidP="008B393C">
      <w:pPr>
        <w:spacing w:before="196"/>
        <w:ind w:left="100" w:right="890"/>
        <w:jc w:val="both"/>
        <w:rPr>
          <w:rFonts w:asciiTheme="minorHAnsi" w:hAnsiTheme="minorHAnsi" w:cstheme="minorHAnsi"/>
          <w:i/>
          <w:lang w:val="it-IT"/>
        </w:rPr>
      </w:pPr>
      <w:r w:rsidRPr="00DD3003">
        <w:rPr>
          <w:rFonts w:asciiTheme="minorHAnsi" w:hAnsiTheme="minorHAnsi" w:cstheme="minorHAnsi"/>
          <w:i/>
          <w:u w:val="single"/>
          <w:lang w:val="it-IT"/>
        </w:rPr>
        <w:t>Shqipëria e Gjelbër përmes Forumit të Tranzicionit të Energjisë së Rinovueshme</w:t>
      </w:r>
    </w:p>
    <w:p w14:paraId="62C7DF7F" w14:textId="77777777" w:rsidR="00AD3E19" w:rsidRPr="00DD3003" w:rsidRDefault="00EA4ACF" w:rsidP="008B393C">
      <w:pPr>
        <w:pStyle w:val="BodyText"/>
        <w:spacing w:before="197" w:line="252" w:lineRule="auto"/>
        <w:ind w:left="100" w:right="890"/>
        <w:jc w:val="both"/>
        <w:rPr>
          <w:rFonts w:asciiTheme="minorHAnsi" w:hAnsiTheme="minorHAnsi" w:cstheme="minorHAnsi"/>
          <w:lang w:val="it-IT"/>
        </w:rPr>
      </w:pPr>
      <w:r w:rsidRPr="00DD3003">
        <w:rPr>
          <w:rFonts w:asciiTheme="minorHAnsi" w:hAnsiTheme="minorHAnsi" w:cstheme="minorHAnsi"/>
          <w:b/>
          <w:lang w:val="it-IT"/>
        </w:rPr>
        <w:t xml:space="preserve">Objektivi: </w:t>
      </w:r>
      <w:r w:rsidRPr="00DD3003">
        <w:rPr>
          <w:rFonts w:asciiTheme="minorHAnsi" w:hAnsiTheme="minorHAnsi" w:cstheme="minorHAnsi"/>
          <w:lang w:val="it-IT"/>
        </w:rPr>
        <w:t>Prezantoni evolucionin dhe nismat e zbatuara në tranzicionin e energjisë së gjelbër në Shqipëri dhe eksploroni mundësi të reja.</w:t>
      </w:r>
    </w:p>
    <w:p w14:paraId="28D60293" w14:textId="77777777" w:rsidR="00AD3E19" w:rsidRPr="00DD3003" w:rsidRDefault="00EA4ACF" w:rsidP="008B393C">
      <w:pPr>
        <w:spacing w:before="209"/>
        <w:ind w:left="100" w:right="890"/>
        <w:jc w:val="both"/>
        <w:rPr>
          <w:rFonts w:asciiTheme="minorHAnsi" w:hAnsiTheme="minorHAnsi" w:cstheme="minorHAnsi"/>
          <w:i/>
          <w:lang w:val="it-IT"/>
        </w:rPr>
      </w:pPr>
      <w:r w:rsidRPr="00DD3003">
        <w:rPr>
          <w:rFonts w:asciiTheme="minorHAnsi" w:hAnsiTheme="minorHAnsi" w:cstheme="minorHAnsi"/>
          <w:i/>
          <w:u w:val="single"/>
          <w:lang w:val="it-IT"/>
        </w:rPr>
        <w:t>Elasticiteti i klimës dhe energjia e gjelbër – E ardhmja?</w:t>
      </w:r>
    </w:p>
    <w:p w14:paraId="352D8969" w14:textId="77777777" w:rsidR="00AD3E19" w:rsidRPr="00DD3003" w:rsidRDefault="00EA4ACF" w:rsidP="008B393C">
      <w:pPr>
        <w:pStyle w:val="BodyText"/>
        <w:spacing w:before="197" w:line="252" w:lineRule="auto"/>
        <w:ind w:left="100" w:right="890"/>
        <w:jc w:val="both"/>
        <w:rPr>
          <w:rFonts w:asciiTheme="minorHAnsi" w:hAnsiTheme="minorHAnsi" w:cstheme="minorHAnsi"/>
          <w:lang w:val="it-IT"/>
        </w:rPr>
      </w:pPr>
      <w:r w:rsidRPr="00DD3003">
        <w:rPr>
          <w:rFonts w:asciiTheme="minorHAnsi" w:hAnsiTheme="minorHAnsi" w:cstheme="minorHAnsi"/>
          <w:b/>
          <w:lang w:val="it-IT"/>
        </w:rPr>
        <w:t xml:space="preserve">Objektivi: </w:t>
      </w:r>
      <w:r w:rsidRPr="00DD3003">
        <w:rPr>
          <w:rFonts w:asciiTheme="minorHAnsi" w:hAnsiTheme="minorHAnsi" w:cstheme="minorHAnsi"/>
          <w:lang w:val="it-IT"/>
        </w:rPr>
        <w:t>Fushata Kombëtare e Informimit me shkollat dhe mësuesit që synojnë të rrisin njohuritë mbi efektet e dëmshme, rolin e shkollave në menaxhimin e pasojave dhe rritjen e angazhimit të të rinjve në rastin/çështjen.</w:t>
      </w:r>
    </w:p>
    <w:p w14:paraId="2EFD49FA" w14:textId="77777777" w:rsidR="00AD3E19" w:rsidRPr="00DD3003" w:rsidRDefault="00AD3E19" w:rsidP="008B393C">
      <w:pPr>
        <w:pStyle w:val="BodyText"/>
        <w:spacing w:before="2"/>
        <w:ind w:right="890"/>
        <w:jc w:val="both"/>
        <w:rPr>
          <w:rFonts w:asciiTheme="minorHAnsi" w:hAnsiTheme="minorHAnsi" w:cstheme="minorHAnsi"/>
          <w:lang w:val="it-IT"/>
        </w:rPr>
      </w:pPr>
    </w:p>
    <w:p w14:paraId="460BC493" w14:textId="77777777" w:rsidR="00AD3E19" w:rsidRPr="00DD3003" w:rsidRDefault="00BA17BF" w:rsidP="008B393C">
      <w:pPr>
        <w:ind w:left="100" w:right="890"/>
        <w:jc w:val="both"/>
        <w:rPr>
          <w:rFonts w:asciiTheme="minorHAnsi" w:hAnsiTheme="minorHAnsi" w:cstheme="minorHAnsi"/>
          <w:i/>
          <w:lang w:val="it-IT"/>
        </w:rPr>
      </w:pPr>
      <w:r w:rsidRPr="00DD3003">
        <w:rPr>
          <w:rFonts w:asciiTheme="minorHAnsi" w:hAnsiTheme="minorHAnsi" w:cstheme="minorHAnsi"/>
          <w:i/>
          <w:u w:val="single"/>
          <w:lang w:val="it-IT"/>
        </w:rPr>
        <w:t xml:space="preserve">Inovacioni në </w:t>
      </w:r>
      <w:r w:rsidR="0091397F" w:rsidRPr="00DD3003">
        <w:rPr>
          <w:rFonts w:asciiTheme="minorHAnsi" w:hAnsiTheme="minorHAnsi" w:cstheme="minorHAnsi"/>
          <w:i/>
          <w:u w:val="single"/>
          <w:lang w:val="it-IT"/>
        </w:rPr>
        <w:t>Programimin e</w:t>
      </w:r>
      <w:r w:rsidRPr="00DD3003">
        <w:rPr>
          <w:rFonts w:asciiTheme="minorHAnsi" w:hAnsiTheme="minorHAnsi" w:cstheme="minorHAnsi"/>
          <w:i/>
          <w:u w:val="single"/>
          <w:lang w:val="it-IT"/>
        </w:rPr>
        <w:t xml:space="preserve"> Energjisë nga Mbeturinat</w:t>
      </w:r>
    </w:p>
    <w:p w14:paraId="4C81238D" w14:textId="77777777" w:rsidR="00AD3E19" w:rsidRPr="00DD3003" w:rsidRDefault="00EA4ACF" w:rsidP="008B393C">
      <w:pPr>
        <w:pStyle w:val="BodyText"/>
        <w:spacing w:before="197" w:line="252" w:lineRule="auto"/>
        <w:ind w:left="100" w:right="890"/>
        <w:jc w:val="both"/>
        <w:rPr>
          <w:rFonts w:asciiTheme="minorHAnsi" w:hAnsiTheme="minorHAnsi" w:cstheme="minorHAnsi"/>
          <w:lang w:val="it-IT"/>
        </w:rPr>
      </w:pPr>
      <w:r w:rsidRPr="00DD3003">
        <w:rPr>
          <w:rFonts w:asciiTheme="minorHAnsi" w:hAnsiTheme="minorHAnsi" w:cstheme="minorHAnsi"/>
          <w:b/>
          <w:lang w:val="it-IT"/>
        </w:rPr>
        <w:t xml:space="preserve">Objektivi: </w:t>
      </w:r>
      <w:r w:rsidRPr="00DD3003">
        <w:rPr>
          <w:rFonts w:asciiTheme="minorHAnsi" w:hAnsiTheme="minorHAnsi" w:cstheme="minorHAnsi"/>
          <w:lang w:val="it-IT"/>
        </w:rPr>
        <w:t>Të frymëzojë dhe mobilizojë zgjidhje novatore për shndërrimin e mbetjeve në energji duke</w:t>
      </w:r>
      <w:r w:rsidRPr="00DD3003">
        <w:rPr>
          <w:rFonts w:asciiTheme="minorHAnsi" w:hAnsiTheme="minorHAnsi" w:cstheme="minorHAnsi"/>
          <w:spacing w:val="-6"/>
          <w:lang w:val="it-IT"/>
        </w:rPr>
        <w:t xml:space="preserve"> </w:t>
      </w:r>
      <w:r w:rsidRPr="00DD3003">
        <w:rPr>
          <w:rFonts w:asciiTheme="minorHAnsi" w:hAnsiTheme="minorHAnsi" w:cstheme="minorHAnsi"/>
          <w:lang w:val="it-IT"/>
        </w:rPr>
        <w:t>bashkuar</w:t>
      </w:r>
      <w:r w:rsidRPr="00DD3003">
        <w:rPr>
          <w:rFonts w:asciiTheme="minorHAnsi" w:hAnsiTheme="minorHAnsi" w:cstheme="minorHAnsi"/>
          <w:spacing w:val="-6"/>
          <w:lang w:val="it-IT"/>
        </w:rPr>
        <w:t xml:space="preserve"> </w:t>
      </w:r>
      <w:r w:rsidRPr="00DD3003">
        <w:rPr>
          <w:rFonts w:asciiTheme="minorHAnsi" w:hAnsiTheme="minorHAnsi" w:cstheme="minorHAnsi"/>
          <w:lang w:val="it-IT"/>
        </w:rPr>
        <w:t>mendjet</w:t>
      </w:r>
      <w:r w:rsidRPr="00DD3003">
        <w:rPr>
          <w:rFonts w:asciiTheme="minorHAnsi" w:hAnsiTheme="minorHAnsi" w:cstheme="minorHAnsi"/>
          <w:spacing w:val="-6"/>
          <w:lang w:val="it-IT"/>
        </w:rPr>
        <w:t xml:space="preserve"> </w:t>
      </w:r>
      <w:r w:rsidRPr="00DD3003">
        <w:rPr>
          <w:rFonts w:asciiTheme="minorHAnsi" w:hAnsiTheme="minorHAnsi" w:cstheme="minorHAnsi"/>
          <w:lang w:val="it-IT"/>
        </w:rPr>
        <w:t>krijuese,</w:t>
      </w:r>
      <w:r w:rsidRPr="00DD3003">
        <w:rPr>
          <w:rFonts w:asciiTheme="minorHAnsi" w:hAnsiTheme="minorHAnsi" w:cstheme="minorHAnsi"/>
          <w:spacing w:val="-6"/>
          <w:lang w:val="it-IT"/>
        </w:rPr>
        <w:t xml:space="preserve"> </w:t>
      </w:r>
      <w:r w:rsidRPr="00DD3003">
        <w:rPr>
          <w:rFonts w:asciiTheme="minorHAnsi" w:hAnsiTheme="minorHAnsi" w:cstheme="minorHAnsi"/>
          <w:lang w:val="it-IT"/>
        </w:rPr>
        <w:t>ekspertët</w:t>
      </w:r>
      <w:r w:rsidRPr="00DD3003">
        <w:rPr>
          <w:rFonts w:asciiTheme="minorHAnsi" w:hAnsiTheme="minorHAnsi" w:cstheme="minorHAnsi"/>
          <w:spacing w:val="-6"/>
          <w:lang w:val="it-IT"/>
        </w:rPr>
        <w:t xml:space="preserve"> </w:t>
      </w:r>
      <w:r w:rsidRPr="00DD3003">
        <w:rPr>
          <w:rFonts w:asciiTheme="minorHAnsi" w:hAnsiTheme="minorHAnsi" w:cstheme="minorHAnsi"/>
          <w:lang w:val="it-IT"/>
        </w:rPr>
        <w:t>e</w:t>
      </w:r>
      <w:r w:rsidRPr="00DD3003">
        <w:rPr>
          <w:rFonts w:asciiTheme="minorHAnsi" w:hAnsiTheme="minorHAnsi" w:cstheme="minorHAnsi"/>
          <w:spacing w:val="-6"/>
          <w:lang w:val="it-IT"/>
        </w:rPr>
        <w:t xml:space="preserve"> </w:t>
      </w:r>
      <w:r w:rsidRPr="00DD3003">
        <w:rPr>
          <w:rFonts w:asciiTheme="minorHAnsi" w:hAnsiTheme="minorHAnsi" w:cstheme="minorHAnsi"/>
          <w:lang w:val="it-IT"/>
        </w:rPr>
        <w:t>industrisë</w:t>
      </w:r>
      <w:r w:rsidRPr="00DD3003">
        <w:rPr>
          <w:rFonts w:asciiTheme="minorHAnsi" w:hAnsiTheme="minorHAnsi" w:cstheme="minorHAnsi"/>
          <w:spacing w:val="-6"/>
          <w:lang w:val="it-IT"/>
        </w:rPr>
        <w:t xml:space="preserve"> </w:t>
      </w:r>
      <w:r w:rsidRPr="00DD3003">
        <w:rPr>
          <w:rFonts w:asciiTheme="minorHAnsi" w:hAnsiTheme="minorHAnsi" w:cstheme="minorHAnsi"/>
          <w:lang w:val="it-IT"/>
        </w:rPr>
        <w:t>dhe</w:t>
      </w:r>
      <w:r w:rsidRPr="00DD3003">
        <w:rPr>
          <w:rFonts w:asciiTheme="minorHAnsi" w:hAnsiTheme="minorHAnsi" w:cstheme="minorHAnsi"/>
          <w:spacing w:val="-6"/>
          <w:lang w:val="it-IT"/>
        </w:rPr>
        <w:t xml:space="preserve"> </w:t>
      </w:r>
      <w:r w:rsidRPr="00DD3003">
        <w:rPr>
          <w:rFonts w:asciiTheme="minorHAnsi" w:hAnsiTheme="minorHAnsi" w:cstheme="minorHAnsi"/>
          <w:lang w:val="it-IT"/>
        </w:rPr>
        <w:t>palët</w:t>
      </w:r>
      <w:r w:rsidRPr="00DD3003">
        <w:rPr>
          <w:rFonts w:asciiTheme="minorHAnsi" w:hAnsiTheme="minorHAnsi" w:cstheme="minorHAnsi"/>
          <w:spacing w:val="-6"/>
          <w:lang w:val="it-IT"/>
        </w:rPr>
        <w:t xml:space="preserve"> </w:t>
      </w:r>
      <w:r w:rsidRPr="00DD3003">
        <w:rPr>
          <w:rFonts w:asciiTheme="minorHAnsi" w:hAnsiTheme="minorHAnsi" w:cstheme="minorHAnsi"/>
          <w:lang w:val="it-IT"/>
        </w:rPr>
        <w:t>e</w:t>
      </w:r>
      <w:r w:rsidRPr="00DD3003">
        <w:rPr>
          <w:rFonts w:asciiTheme="minorHAnsi" w:hAnsiTheme="minorHAnsi" w:cstheme="minorHAnsi"/>
          <w:spacing w:val="-6"/>
          <w:lang w:val="it-IT"/>
        </w:rPr>
        <w:t xml:space="preserve"> </w:t>
      </w:r>
      <w:r w:rsidRPr="00DD3003">
        <w:rPr>
          <w:rFonts w:asciiTheme="minorHAnsi" w:hAnsiTheme="minorHAnsi" w:cstheme="minorHAnsi"/>
          <w:lang w:val="it-IT"/>
        </w:rPr>
        <w:t>interesuara</w:t>
      </w:r>
      <w:r w:rsidRPr="00DD3003">
        <w:rPr>
          <w:rFonts w:asciiTheme="minorHAnsi" w:hAnsiTheme="minorHAnsi" w:cstheme="minorHAnsi"/>
          <w:spacing w:val="-6"/>
          <w:lang w:val="it-IT"/>
        </w:rPr>
        <w:t xml:space="preserve"> </w:t>
      </w:r>
      <w:r w:rsidRPr="00DD3003">
        <w:rPr>
          <w:rFonts w:asciiTheme="minorHAnsi" w:hAnsiTheme="minorHAnsi" w:cstheme="minorHAnsi"/>
          <w:lang w:val="it-IT"/>
        </w:rPr>
        <w:t>në</w:t>
      </w:r>
      <w:r w:rsidRPr="00DD3003">
        <w:rPr>
          <w:rFonts w:asciiTheme="minorHAnsi" w:hAnsiTheme="minorHAnsi" w:cstheme="minorHAnsi"/>
          <w:spacing w:val="-6"/>
          <w:lang w:val="it-IT"/>
        </w:rPr>
        <w:t xml:space="preserve"> </w:t>
      </w:r>
      <w:r w:rsidRPr="00DD3003">
        <w:rPr>
          <w:rFonts w:asciiTheme="minorHAnsi" w:hAnsiTheme="minorHAnsi" w:cstheme="minorHAnsi"/>
          <w:lang w:val="it-IT"/>
        </w:rPr>
        <w:t>një</w:t>
      </w:r>
      <w:r w:rsidRPr="00DD3003">
        <w:rPr>
          <w:rFonts w:asciiTheme="minorHAnsi" w:hAnsiTheme="minorHAnsi" w:cstheme="minorHAnsi"/>
          <w:spacing w:val="-6"/>
          <w:lang w:val="it-IT"/>
        </w:rPr>
        <w:t xml:space="preserve"> </w:t>
      </w:r>
      <w:r w:rsidR="0091397F" w:rsidRPr="00DD3003">
        <w:rPr>
          <w:rFonts w:asciiTheme="minorHAnsi" w:hAnsiTheme="minorHAnsi" w:cstheme="minorHAnsi"/>
          <w:lang w:val="it-IT"/>
        </w:rPr>
        <w:t>garë programimi</w:t>
      </w:r>
      <w:r w:rsidRPr="00DD3003">
        <w:rPr>
          <w:rFonts w:asciiTheme="minorHAnsi" w:hAnsiTheme="minorHAnsi" w:cstheme="minorHAnsi"/>
          <w:lang w:val="it-IT"/>
        </w:rPr>
        <w:t xml:space="preserve"> bashkëpunues,</w:t>
      </w:r>
      <w:r w:rsidRPr="00DD3003">
        <w:rPr>
          <w:rFonts w:asciiTheme="minorHAnsi" w:hAnsiTheme="minorHAnsi" w:cstheme="minorHAnsi"/>
          <w:spacing w:val="-8"/>
          <w:lang w:val="it-IT"/>
        </w:rPr>
        <w:t xml:space="preserve"> </w:t>
      </w:r>
      <w:r w:rsidRPr="00DD3003">
        <w:rPr>
          <w:rFonts w:asciiTheme="minorHAnsi" w:hAnsiTheme="minorHAnsi" w:cstheme="minorHAnsi"/>
          <w:lang w:val="it-IT"/>
        </w:rPr>
        <w:t>duke</w:t>
      </w:r>
      <w:r w:rsidRPr="00DD3003">
        <w:rPr>
          <w:rFonts w:asciiTheme="minorHAnsi" w:hAnsiTheme="minorHAnsi" w:cstheme="minorHAnsi"/>
          <w:spacing w:val="-8"/>
          <w:lang w:val="it-IT"/>
        </w:rPr>
        <w:t xml:space="preserve"> </w:t>
      </w:r>
      <w:r w:rsidRPr="00DD3003">
        <w:rPr>
          <w:rFonts w:asciiTheme="minorHAnsi" w:hAnsiTheme="minorHAnsi" w:cstheme="minorHAnsi"/>
          <w:lang w:val="it-IT"/>
        </w:rPr>
        <w:t>synuar</w:t>
      </w:r>
      <w:r w:rsidRPr="00DD3003">
        <w:rPr>
          <w:rFonts w:asciiTheme="minorHAnsi" w:hAnsiTheme="minorHAnsi" w:cstheme="minorHAnsi"/>
          <w:spacing w:val="-8"/>
          <w:lang w:val="it-IT"/>
        </w:rPr>
        <w:t xml:space="preserve"> </w:t>
      </w:r>
      <w:r w:rsidRPr="00DD3003">
        <w:rPr>
          <w:rFonts w:asciiTheme="minorHAnsi" w:hAnsiTheme="minorHAnsi" w:cstheme="minorHAnsi"/>
          <w:lang w:val="it-IT"/>
        </w:rPr>
        <w:t>zhvillimin</w:t>
      </w:r>
      <w:r w:rsidRPr="00DD3003">
        <w:rPr>
          <w:rFonts w:asciiTheme="minorHAnsi" w:hAnsiTheme="minorHAnsi" w:cstheme="minorHAnsi"/>
          <w:spacing w:val="-8"/>
          <w:lang w:val="it-IT"/>
        </w:rPr>
        <w:t xml:space="preserve"> </w:t>
      </w:r>
      <w:r w:rsidRPr="00DD3003">
        <w:rPr>
          <w:rFonts w:asciiTheme="minorHAnsi" w:hAnsiTheme="minorHAnsi" w:cstheme="minorHAnsi"/>
          <w:lang w:val="it-IT"/>
        </w:rPr>
        <w:t>e</w:t>
      </w:r>
      <w:r w:rsidRPr="00DD3003">
        <w:rPr>
          <w:rFonts w:asciiTheme="minorHAnsi" w:hAnsiTheme="minorHAnsi" w:cstheme="minorHAnsi"/>
          <w:spacing w:val="-8"/>
          <w:lang w:val="it-IT"/>
        </w:rPr>
        <w:t xml:space="preserve"> </w:t>
      </w:r>
      <w:r w:rsidRPr="00DD3003">
        <w:rPr>
          <w:rFonts w:asciiTheme="minorHAnsi" w:hAnsiTheme="minorHAnsi" w:cstheme="minorHAnsi"/>
          <w:lang w:val="it-IT"/>
        </w:rPr>
        <w:t>teknologjive</w:t>
      </w:r>
      <w:r w:rsidRPr="00DD3003">
        <w:rPr>
          <w:rFonts w:asciiTheme="minorHAnsi" w:hAnsiTheme="minorHAnsi" w:cstheme="minorHAnsi"/>
          <w:spacing w:val="-8"/>
          <w:lang w:val="it-IT"/>
        </w:rPr>
        <w:t xml:space="preserve"> </w:t>
      </w:r>
      <w:r w:rsidRPr="00DD3003">
        <w:rPr>
          <w:rFonts w:asciiTheme="minorHAnsi" w:hAnsiTheme="minorHAnsi" w:cstheme="minorHAnsi"/>
          <w:lang w:val="it-IT"/>
        </w:rPr>
        <w:t>dhe</w:t>
      </w:r>
      <w:r w:rsidRPr="00DD3003">
        <w:rPr>
          <w:rFonts w:asciiTheme="minorHAnsi" w:hAnsiTheme="minorHAnsi" w:cstheme="minorHAnsi"/>
          <w:spacing w:val="-8"/>
          <w:lang w:val="it-IT"/>
        </w:rPr>
        <w:t xml:space="preserve"> </w:t>
      </w:r>
      <w:r w:rsidRPr="00DD3003">
        <w:rPr>
          <w:rFonts w:asciiTheme="minorHAnsi" w:hAnsiTheme="minorHAnsi" w:cstheme="minorHAnsi"/>
          <w:lang w:val="it-IT"/>
        </w:rPr>
        <w:t>praktikave</w:t>
      </w:r>
      <w:r w:rsidRPr="00DD3003">
        <w:rPr>
          <w:rFonts w:asciiTheme="minorHAnsi" w:hAnsiTheme="minorHAnsi" w:cstheme="minorHAnsi"/>
          <w:spacing w:val="-8"/>
          <w:lang w:val="it-IT"/>
        </w:rPr>
        <w:t xml:space="preserve"> </w:t>
      </w:r>
      <w:r w:rsidRPr="00DD3003">
        <w:rPr>
          <w:rFonts w:asciiTheme="minorHAnsi" w:hAnsiTheme="minorHAnsi" w:cstheme="minorHAnsi"/>
          <w:lang w:val="it-IT"/>
        </w:rPr>
        <w:t>të</w:t>
      </w:r>
      <w:r w:rsidRPr="00DD3003">
        <w:rPr>
          <w:rFonts w:asciiTheme="minorHAnsi" w:hAnsiTheme="minorHAnsi" w:cstheme="minorHAnsi"/>
          <w:spacing w:val="-8"/>
          <w:lang w:val="it-IT"/>
        </w:rPr>
        <w:t xml:space="preserve"> </w:t>
      </w:r>
      <w:r w:rsidRPr="00DD3003">
        <w:rPr>
          <w:rFonts w:asciiTheme="minorHAnsi" w:hAnsiTheme="minorHAnsi" w:cstheme="minorHAnsi"/>
          <w:lang w:val="it-IT"/>
        </w:rPr>
        <w:t>qëndrueshme</w:t>
      </w:r>
      <w:r w:rsidRPr="00DD3003">
        <w:rPr>
          <w:rFonts w:asciiTheme="minorHAnsi" w:hAnsiTheme="minorHAnsi" w:cstheme="minorHAnsi"/>
          <w:spacing w:val="-8"/>
          <w:lang w:val="it-IT"/>
        </w:rPr>
        <w:t xml:space="preserve"> </w:t>
      </w:r>
      <w:r w:rsidRPr="00DD3003">
        <w:rPr>
          <w:rFonts w:asciiTheme="minorHAnsi" w:hAnsiTheme="minorHAnsi" w:cstheme="minorHAnsi"/>
          <w:lang w:val="it-IT"/>
        </w:rPr>
        <w:t>që</w:t>
      </w:r>
      <w:r w:rsidRPr="00DD3003">
        <w:rPr>
          <w:rFonts w:asciiTheme="minorHAnsi" w:hAnsiTheme="minorHAnsi" w:cstheme="minorHAnsi"/>
          <w:spacing w:val="-8"/>
          <w:lang w:val="it-IT"/>
        </w:rPr>
        <w:t xml:space="preserve"> </w:t>
      </w:r>
      <w:r w:rsidRPr="00DD3003">
        <w:rPr>
          <w:rFonts w:asciiTheme="minorHAnsi" w:hAnsiTheme="minorHAnsi" w:cstheme="minorHAnsi"/>
          <w:lang w:val="it-IT"/>
        </w:rPr>
        <w:t>trajtojnë sfidat e menaxhimit të mbetjeve dhe nxisin qëndrueshmërinë e</w:t>
      </w:r>
      <w:r w:rsidRPr="00DD3003">
        <w:rPr>
          <w:rFonts w:asciiTheme="minorHAnsi" w:hAnsiTheme="minorHAnsi" w:cstheme="minorHAnsi"/>
          <w:spacing w:val="-12"/>
          <w:lang w:val="it-IT"/>
        </w:rPr>
        <w:t xml:space="preserve"> </w:t>
      </w:r>
      <w:r w:rsidRPr="00DD3003">
        <w:rPr>
          <w:rFonts w:asciiTheme="minorHAnsi" w:hAnsiTheme="minorHAnsi" w:cstheme="minorHAnsi"/>
          <w:lang w:val="it-IT"/>
        </w:rPr>
        <w:t>mjedisit.</w:t>
      </w:r>
    </w:p>
    <w:p w14:paraId="113DC47F" w14:textId="77777777" w:rsidR="00AD3E19" w:rsidRPr="00DD3003" w:rsidRDefault="00AD3E19" w:rsidP="008B393C">
      <w:pPr>
        <w:pStyle w:val="BodyText"/>
        <w:spacing w:before="4"/>
        <w:ind w:right="890"/>
        <w:jc w:val="both"/>
        <w:rPr>
          <w:rFonts w:asciiTheme="minorHAnsi" w:hAnsiTheme="minorHAnsi" w:cstheme="minorHAnsi"/>
          <w:lang w:val="it-IT"/>
        </w:rPr>
      </w:pPr>
    </w:p>
    <w:p w14:paraId="09A801AC" w14:textId="77777777" w:rsidR="00AD3E19" w:rsidRPr="00DD3003" w:rsidRDefault="00EA4ACF" w:rsidP="008B393C">
      <w:pPr>
        <w:ind w:left="100" w:right="890"/>
        <w:jc w:val="both"/>
        <w:rPr>
          <w:rFonts w:asciiTheme="minorHAnsi" w:hAnsiTheme="minorHAnsi" w:cstheme="minorHAnsi"/>
          <w:i/>
          <w:lang w:val="it-IT"/>
        </w:rPr>
      </w:pPr>
      <w:r w:rsidRPr="00DD3003">
        <w:rPr>
          <w:rFonts w:asciiTheme="minorHAnsi" w:hAnsiTheme="minorHAnsi" w:cstheme="minorHAnsi"/>
          <w:i/>
          <w:u w:val="single"/>
          <w:lang w:val="it-IT"/>
        </w:rPr>
        <w:t>Konferenca e Qëndrueshme e Minierave dhe Materialeve të Para</w:t>
      </w:r>
    </w:p>
    <w:p w14:paraId="0D54EC8B" w14:textId="77777777" w:rsidR="00AD3E19" w:rsidRPr="00DD3003" w:rsidRDefault="00EA4ACF" w:rsidP="008B393C">
      <w:pPr>
        <w:pStyle w:val="BodyText"/>
        <w:spacing w:before="197" w:line="252" w:lineRule="auto"/>
        <w:ind w:left="100" w:right="890"/>
        <w:jc w:val="both"/>
        <w:rPr>
          <w:rFonts w:asciiTheme="minorHAnsi" w:hAnsiTheme="minorHAnsi" w:cstheme="minorHAnsi"/>
          <w:lang w:val="it-IT"/>
        </w:rPr>
      </w:pPr>
      <w:r w:rsidRPr="00DD3003">
        <w:rPr>
          <w:rFonts w:asciiTheme="minorHAnsi" w:hAnsiTheme="minorHAnsi" w:cstheme="minorHAnsi"/>
          <w:b/>
          <w:lang w:val="it-IT"/>
        </w:rPr>
        <w:t xml:space="preserve">Objektivi: </w:t>
      </w:r>
      <w:r w:rsidRPr="00DD3003">
        <w:rPr>
          <w:rFonts w:asciiTheme="minorHAnsi" w:hAnsiTheme="minorHAnsi" w:cstheme="minorHAnsi"/>
          <w:lang w:val="it-IT"/>
        </w:rPr>
        <w:t>Të promovojë praktikat përgjegjëse të nxjerrjes dhe përpunimit dhe të integrojë Shqipërinë në zinxhirin e furnizimit të BE-së.</w:t>
      </w:r>
    </w:p>
    <w:p w14:paraId="0E0347CC" w14:textId="77777777" w:rsidR="00AD3E19" w:rsidRPr="00DD3003" w:rsidRDefault="00EA4ACF" w:rsidP="008B393C">
      <w:pPr>
        <w:pStyle w:val="BodyText"/>
        <w:tabs>
          <w:tab w:val="left" w:pos="3679"/>
        </w:tabs>
        <w:spacing w:before="208"/>
        <w:ind w:left="100" w:right="890"/>
        <w:jc w:val="both"/>
        <w:rPr>
          <w:rFonts w:asciiTheme="minorHAnsi" w:hAnsiTheme="minorHAnsi" w:cstheme="minorHAnsi"/>
          <w:lang w:val="it-IT"/>
        </w:rPr>
      </w:pPr>
      <w:r w:rsidRPr="00DD3003">
        <w:rPr>
          <w:rFonts w:asciiTheme="minorHAnsi" w:hAnsiTheme="minorHAnsi" w:cstheme="minorHAnsi"/>
          <w:u w:val="single"/>
          <w:lang w:val="it-IT"/>
        </w:rPr>
        <w:t>Simpoziumi për ruajtjen e</w:t>
      </w:r>
      <w:r w:rsidRPr="00DD3003">
        <w:rPr>
          <w:rFonts w:asciiTheme="minorHAnsi" w:hAnsiTheme="minorHAnsi" w:cstheme="minorHAnsi"/>
          <w:spacing w:val="-11"/>
          <w:u w:val="single"/>
          <w:lang w:val="it-IT"/>
        </w:rPr>
        <w:t xml:space="preserve"> </w:t>
      </w:r>
      <w:r w:rsidR="00101B2B" w:rsidRPr="00DD3003">
        <w:rPr>
          <w:rFonts w:asciiTheme="minorHAnsi" w:hAnsiTheme="minorHAnsi" w:cstheme="minorHAnsi"/>
          <w:u w:val="single"/>
          <w:lang w:val="it-IT"/>
        </w:rPr>
        <w:t>mjedisit</w:t>
      </w:r>
    </w:p>
    <w:p w14:paraId="2EE61289" w14:textId="77777777" w:rsidR="00AD3E19" w:rsidRPr="00DD3003" w:rsidRDefault="00EA4ACF" w:rsidP="008B393C">
      <w:pPr>
        <w:pStyle w:val="BodyText"/>
        <w:tabs>
          <w:tab w:val="left" w:pos="1491"/>
        </w:tabs>
        <w:spacing w:before="197" w:line="252" w:lineRule="auto"/>
        <w:ind w:left="100" w:right="890"/>
        <w:jc w:val="both"/>
        <w:rPr>
          <w:rFonts w:asciiTheme="minorHAnsi" w:hAnsiTheme="minorHAnsi" w:cstheme="minorHAnsi"/>
          <w:lang w:val="it-IT"/>
        </w:rPr>
      </w:pPr>
      <w:r w:rsidRPr="00DD3003">
        <w:rPr>
          <w:rFonts w:asciiTheme="minorHAnsi" w:hAnsiTheme="minorHAnsi" w:cstheme="minorHAnsi"/>
          <w:b/>
          <w:i/>
          <w:lang w:val="it-IT"/>
        </w:rPr>
        <w:t>Objektivi:</w:t>
      </w:r>
      <w:r w:rsidRPr="00DD3003">
        <w:rPr>
          <w:rFonts w:asciiTheme="minorHAnsi" w:hAnsiTheme="minorHAnsi" w:cstheme="minorHAnsi"/>
          <w:b/>
          <w:i/>
          <w:spacing w:val="-6"/>
          <w:lang w:val="it-IT"/>
        </w:rPr>
        <w:t xml:space="preserve"> </w:t>
      </w:r>
      <w:r w:rsidRPr="00DD3003">
        <w:rPr>
          <w:rFonts w:asciiTheme="minorHAnsi" w:hAnsiTheme="minorHAnsi" w:cstheme="minorHAnsi"/>
          <w:lang w:val="it-IT"/>
        </w:rPr>
        <w:t>Edukoni</w:t>
      </w:r>
      <w:r w:rsidRPr="00DD3003">
        <w:rPr>
          <w:rFonts w:asciiTheme="minorHAnsi" w:hAnsiTheme="minorHAnsi" w:cstheme="minorHAnsi"/>
          <w:spacing w:val="-5"/>
          <w:lang w:val="it-IT"/>
        </w:rPr>
        <w:t xml:space="preserve"> </w:t>
      </w:r>
      <w:r w:rsidRPr="00DD3003">
        <w:rPr>
          <w:rFonts w:asciiTheme="minorHAnsi" w:hAnsiTheme="minorHAnsi" w:cstheme="minorHAnsi"/>
          <w:lang w:val="it-IT"/>
        </w:rPr>
        <w:t>mbi</w:t>
      </w:r>
      <w:r w:rsidRPr="00DD3003">
        <w:rPr>
          <w:rFonts w:asciiTheme="minorHAnsi" w:hAnsiTheme="minorHAnsi" w:cstheme="minorHAnsi"/>
          <w:spacing w:val="-5"/>
          <w:lang w:val="it-IT"/>
        </w:rPr>
        <w:t xml:space="preserve"> </w:t>
      </w:r>
      <w:r w:rsidRPr="00DD3003">
        <w:rPr>
          <w:rFonts w:asciiTheme="minorHAnsi" w:hAnsiTheme="minorHAnsi" w:cstheme="minorHAnsi"/>
          <w:lang w:val="it-IT"/>
        </w:rPr>
        <w:t>rëndësinë</w:t>
      </w:r>
      <w:r w:rsidRPr="00DD3003">
        <w:rPr>
          <w:rFonts w:asciiTheme="minorHAnsi" w:hAnsiTheme="minorHAnsi" w:cstheme="minorHAnsi"/>
          <w:spacing w:val="-5"/>
          <w:lang w:val="it-IT"/>
        </w:rPr>
        <w:t xml:space="preserve"> </w:t>
      </w:r>
      <w:r w:rsidRPr="00DD3003">
        <w:rPr>
          <w:rFonts w:asciiTheme="minorHAnsi" w:hAnsiTheme="minorHAnsi" w:cstheme="minorHAnsi"/>
          <w:lang w:val="it-IT"/>
        </w:rPr>
        <w:t>e</w:t>
      </w:r>
      <w:r w:rsidRPr="00DD3003">
        <w:rPr>
          <w:rFonts w:asciiTheme="minorHAnsi" w:hAnsiTheme="minorHAnsi" w:cstheme="minorHAnsi"/>
          <w:spacing w:val="-6"/>
          <w:lang w:val="it-IT"/>
        </w:rPr>
        <w:t xml:space="preserve"> </w:t>
      </w:r>
      <w:r w:rsidRPr="00DD3003">
        <w:rPr>
          <w:rFonts w:asciiTheme="minorHAnsi" w:hAnsiTheme="minorHAnsi" w:cstheme="minorHAnsi"/>
          <w:lang w:val="it-IT"/>
        </w:rPr>
        <w:t>biodiversitetit</w:t>
      </w:r>
      <w:r w:rsidRPr="00DD3003">
        <w:rPr>
          <w:rFonts w:asciiTheme="minorHAnsi" w:hAnsiTheme="minorHAnsi" w:cstheme="minorHAnsi"/>
          <w:spacing w:val="-6"/>
          <w:lang w:val="it-IT"/>
        </w:rPr>
        <w:t xml:space="preserve"> </w:t>
      </w:r>
      <w:r w:rsidRPr="00DD3003">
        <w:rPr>
          <w:rFonts w:asciiTheme="minorHAnsi" w:hAnsiTheme="minorHAnsi" w:cstheme="minorHAnsi"/>
          <w:lang w:val="it-IT"/>
        </w:rPr>
        <w:t>dhe</w:t>
      </w:r>
      <w:r w:rsidRPr="00DD3003">
        <w:rPr>
          <w:rFonts w:asciiTheme="minorHAnsi" w:hAnsiTheme="minorHAnsi" w:cstheme="minorHAnsi"/>
          <w:spacing w:val="-6"/>
          <w:lang w:val="it-IT"/>
        </w:rPr>
        <w:t xml:space="preserve"> </w:t>
      </w:r>
      <w:r w:rsidRPr="00DD3003">
        <w:rPr>
          <w:rFonts w:asciiTheme="minorHAnsi" w:hAnsiTheme="minorHAnsi" w:cstheme="minorHAnsi"/>
          <w:lang w:val="it-IT"/>
        </w:rPr>
        <w:t>ekosistemeve</w:t>
      </w:r>
      <w:r w:rsidRPr="00DD3003">
        <w:rPr>
          <w:rFonts w:asciiTheme="minorHAnsi" w:hAnsiTheme="minorHAnsi" w:cstheme="minorHAnsi"/>
          <w:spacing w:val="-6"/>
          <w:lang w:val="it-IT"/>
        </w:rPr>
        <w:t xml:space="preserve"> </w:t>
      </w:r>
      <w:r w:rsidRPr="00DD3003">
        <w:rPr>
          <w:rFonts w:asciiTheme="minorHAnsi" w:hAnsiTheme="minorHAnsi" w:cstheme="minorHAnsi"/>
          <w:lang w:val="it-IT"/>
        </w:rPr>
        <w:t>në</w:t>
      </w:r>
      <w:r w:rsidRPr="00DD3003">
        <w:rPr>
          <w:rFonts w:asciiTheme="minorHAnsi" w:hAnsiTheme="minorHAnsi" w:cstheme="minorHAnsi"/>
          <w:spacing w:val="-6"/>
          <w:lang w:val="it-IT"/>
        </w:rPr>
        <w:t xml:space="preserve"> </w:t>
      </w:r>
      <w:r w:rsidRPr="00DD3003">
        <w:rPr>
          <w:rFonts w:asciiTheme="minorHAnsi" w:hAnsiTheme="minorHAnsi" w:cstheme="minorHAnsi"/>
          <w:lang w:val="it-IT"/>
        </w:rPr>
        <w:t>planifikimin</w:t>
      </w:r>
      <w:r w:rsidRPr="00DD3003">
        <w:rPr>
          <w:rFonts w:asciiTheme="minorHAnsi" w:hAnsiTheme="minorHAnsi" w:cstheme="minorHAnsi"/>
          <w:spacing w:val="-6"/>
          <w:lang w:val="it-IT"/>
        </w:rPr>
        <w:t xml:space="preserve"> </w:t>
      </w:r>
      <w:r w:rsidRPr="00DD3003">
        <w:rPr>
          <w:rFonts w:asciiTheme="minorHAnsi" w:hAnsiTheme="minorHAnsi" w:cstheme="minorHAnsi"/>
          <w:lang w:val="it-IT"/>
        </w:rPr>
        <w:t>dhe</w:t>
      </w:r>
      <w:r w:rsidRPr="00DD3003">
        <w:rPr>
          <w:rFonts w:asciiTheme="minorHAnsi" w:hAnsiTheme="minorHAnsi" w:cstheme="minorHAnsi"/>
          <w:spacing w:val="-6"/>
          <w:lang w:val="it-IT"/>
        </w:rPr>
        <w:t xml:space="preserve"> </w:t>
      </w:r>
      <w:r w:rsidR="00101B2B" w:rsidRPr="00DD3003">
        <w:rPr>
          <w:rFonts w:asciiTheme="minorHAnsi" w:hAnsiTheme="minorHAnsi" w:cstheme="minorHAnsi"/>
          <w:lang w:val="it-IT"/>
        </w:rPr>
        <w:t>zhvillimin ekonomik—</w:t>
      </w:r>
      <w:r w:rsidRPr="00DD3003">
        <w:rPr>
          <w:rFonts w:asciiTheme="minorHAnsi" w:hAnsiTheme="minorHAnsi" w:cstheme="minorHAnsi"/>
          <w:lang w:val="it-IT"/>
        </w:rPr>
        <w:t>vlerësimet e</w:t>
      </w:r>
      <w:r w:rsidRPr="00DD3003">
        <w:rPr>
          <w:rFonts w:asciiTheme="minorHAnsi" w:hAnsiTheme="minorHAnsi" w:cstheme="minorHAnsi"/>
          <w:spacing w:val="-2"/>
          <w:lang w:val="it-IT"/>
        </w:rPr>
        <w:t xml:space="preserve"> </w:t>
      </w:r>
      <w:r w:rsidRPr="00DD3003">
        <w:rPr>
          <w:rFonts w:asciiTheme="minorHAnsi" w:hAnsiTheme="minorHAnsi" w:cstheme="minorHAnsi"/>
          <w:lang w:val="it-IT"/>
        </w:rPr>
        <w:t>ndikimit.</w:t>
      </w:r>
    </w:p>
    <w:p w14:paraId="4B61D8CD" w14:textId="77777777" w:rsidR="00AD3E19" w:rsidRPr="00DD3003" w:rsidRDefault="00EA4ACF" w:rsidP="008B393C">
      <w:pPr>
        <w:pStyle w:val="BodyText"/>
        <w:spacing w:before="208"/>
        <w:ind w:left="100" w:right="890"/>
        <w:jc w:val="both"/>
        <w:rPr>
          <w:rFonts w:asciiTheme="minorHAnsi" w:hAnsiTheme="minorHAnsi" w:cstheme="minorHAnsi"/>
          <w:lang w:val="it-IT"/>
        </w:rPr>
      </w:pPr>
      <w:r w:rsidRPr="00DD3003">
        <w:rPr>
          <w:rFonts w:asciiTheme="minorHAnsi" w:hAnsiTheme="minorHAnsi" w:cstheme="minorHAnsi"/>
          <w:u w:val="single"/>
          <w:lang w:val="it-IT"/>
        </w:rPr>
        <w:t xml:space="preserve">Risi në </w:t>
      </w:r>
      <w:r w:rsidR="00101B2B" w:rsidRPr="00DD3003">
        <w:rPr>
          <w:rFonts w:asciiTheme="minorHAnsi" w:hAnsiTheme="minorHAnsi" w:cstheme="minorHAnsi"/>
          <w:u w:val="single"/>
          <w:lang w:val="it-IT"/>
        </w:rPr>
        <w:t>programimit</w:t>
      </w:r>
      <w:r w:rsidRPr="00DD3003">
        <w:rPr>
          <w:rFonts w:asciiTheme="minorHAnsi" w:hAnsiTheme="minorHAnsi" w:cstheme="minorHAnsi"/>
          <w:u w:val="single"/>
          <w:lang w:val="it-IT"/>
        </w:rPr>
        <w:t xml:space="preserve"> të mbeturinave në energji</w:t>
      </w:r>
    </w:p>
    <w:p w14:paraId="03C711CF" w14:textId="77777777" w:rsidR="00AD3E19" w:rsidRPr="00DD3003" w:rsidRDefault="00EA4ACF" w:rsidP="008B393C">
      <w:pPr>
        <w:pStyle w:val="BodyText"/>
        <w:spacing w:before="197" w:line="252" w:lineRule="auto"/>
        <w:ind w:left="100" w:right="890"/>
        <w:jc w:val="both"/>
        <w:rPr>
          <w:rFonts w:asciiTheme="minorHAnsi" w:hAnsiTheme="minorHAnsi" w:cstheme="minorHAnsi"/>
          <w:lang w:val="it-IT"/>
        </w:rPr>
      </w:pPr>
      <w:r w:rsidRPr="00DD3003">
        <w:rPr>
          <w:rFonts w:asciiTheme="minorHAnsi" w:hAnsiTheme="minorHAnsi" w:cstheme="minorHAnsi"/>
          <w:b/>
          <w:lang w:val="it-IT"/>
        </w:rPr>
        <w:t xml:space="preserve">Objektivi: </w:t>
      </w:r>
      <w:r w:rsidRPr="00DD3003">
        <w:rPr>
          <w:rFonts w:asciiTheme="minorHAnsi" w:hAnsiTheme="minorHAnsi" w:cstheme="minorHAnsi"/>
          <w:lang w:val="it-IT"/>
        </w:rPr>
        <w:t>Gjeneratat e ardhshme dhe palët e interesuara të orientuara drejt biznesit do të zgjerojnë tregun e menaxhimit të mbetjeve për energjinë e pastër duke gjeneruar ide dhe qasje të reja për transformimin e mbetjeve në energji të pastër.</w:t>
      </w:r>
    </w:p>
    <w:p w14:paraId="0702E3CE" w14:textId="77777777" w:rsidR="00AD3E19" w:rsidRPr="00DD3003" w:rsidRDefault="00AD3E19" w:rsidP="008B393C">
      <w:pPr>
        <w:pStyle w:val="BodyText"/>
        <w:ind w:right="890"/>
        <w:jc w:val="both"/>
        <w:rPr>
          <w:rFonts w:asciiTheme="minorHAnsi" w:hAnsiTheme="minorHAnsi" w:cstheme="minorHAnsi"/>
          <w:lang w:val="it-IT"/>
        </w:rPr>
      </w:pPr>
    </w:p>
    <w:p w14:paraId="14EA12C1" w14:textId="77777777" w:rsidR="00AD3E19" w:rsidRPr="00DD3003" w:rsidRDefault="00AD3E19" w:rsidP="008B393C">
      <w:pPr>
        <w:pStyle w:val="BodyText"/>
        <w:spacing w:before="3"/>
        <w:ind w:right="890"/>
        <w:jc w:val="both"/>
        <w:rPr>
          <w:rFonts w:asciiTheme="minorHAnsi" w:hAnsiTheme="minorHAnsi" w:cstheme="minorHAnsi"/>
          <w:lang w:val="it-IT"/>
        </w:rPr>
      </w:pPr>
    </w:p>
    <w:p w14:paraId="72DE4370" w14:textId="77777777" w:rsidR="00AD3E19" w:rsidRPr="00DD3003" w:rsidRDefault="00101B2B" w:rsidP="008B393C">
      <w:pPr>
        <w:pStyle w:val="Heading2"/>
        <w:numPr>
          <w:ilvl w:val="0"/>
          <w:numId w:val="1"/>
        </w:numPr>
        <w:tabs>
          <w:tab w:val="left" w:pos="880"/>
          <w:tab w:val="left" w:pos="882"/>
        </w:tabs>
        <w:ind w:left="881" w:right="890" w:hanging="421"/>
        <w:jc w:val="both"/>
        <w:rPr>
          <w:rFonts w:asciiTheme="minorHAnsi" w:hAnsiTheme="minorHAnsi" w:cstheme="minorHAnsi"/>
          <w:lang w:val="it-IT"/>
        </w:rPr>
      </w:pPr>
      <w:r w:rsidRPr="00DD3003">
        <w:rPr>
          <w:rFonts w:asciiTheme="minorHAnsi" w:hAnsiTheme="minorHAnsi" w:cstheme="minorHAnsi"/>
          <w:u w:val="single"/>
          <w:lang w:val="it-IT"/>
        </w:rPr>
        <w:t>Domeni</w:t>
      </w:r>
      <w:r w:rsidR="00EA4ACF" w:rsidRPr="00DD3003">
        <w:rPr>
          <w:rFonts w:asciiTheme="minorHAnsi" w:hAnsiTheme="minorHAnsi" w:cstheme="minorHAnsi"/>
          <w:u w:val="single"/>
          <w:lang w:val="it-IT"/>
        </w:rPr>
        <w:t xml:space="preserve"> 2: Turizmi i qëndrueshëm dhe i</w:t>
      </w:r>
      <w:r w:rsidR="00EA4ACF" w:rsidRPr="00DD3003">
        <w:rPr>
          <w:rFonts w:asciiTheme="minorHAnsi" w:hAnsiTheme="minorHAnsi" w:cstheme="minorHAnsi"/>
          <w:spacing w:val="-3"/>
          <w:u w:val="single"/>
          <w:lang w:val="it-IT"/>
        </w:rPr>
        <w:t xml:space="preserve"> </w:t>
      </w:r>
      <w:r w:rsidR="00EA4ACF" w:rsidRPr="00DD3003">
        <w:rPr>
          <w:rFonts w:asciiTheme="minorHAnsi" w:hAnsiTheme="minorHAnsi" w:cstheme="minorHAnsi"/>
          <w:u w:val="single"/>
          <w:lang w:val="it-IT"/>
        </w:rPr>
        <w:t>larmishëm</w:t>
      </w:r>
    </w:p>
    <w:p w14:paraId="53CE0AE9" w14:textId="77777777" w:rsidR="00AD3E19" w:rsidRPr="00DD3003" w:rsidRDefault="00EA4ACF" w:rsidP="008B393C">
      <w:pPr>
        <w:spacing w:before="197"/>
        <w:ind w:left="100" w:right="890"/>
        <w:jc w:val="both"/>
        <w:rPr>
          <w:rFonts w:asciiTheme="minorHAnsi" w:hAnsiTheme="minorHAnsi" w:cstheme="minorHAnsi"/>
          <w:i/>
          <w:lang w:val="it-IT"/>
        </w:rPr>
      </w:pPr>
      <w:r w:rsidRPr="00DD3003">
        <w:rPr>
          <w:rFonts w:asciiTheme="minorHAnsi" w:hAnsiTheme="minorHAnsi" w:cstheme="minorHAnsi"/>
          <w:i/>
          <w:u w:val="single"/>
          <w:lang w:val="it-IT"/>
        </w:rPr>
        <w:t>Festivali i Trashëgimisë Kulturore Shqiptare</w:t>
      </w:r>
    </w:p>
    <w:p w14:paraId="228563CA" w14:textId="77777777" w:rsidR="00AD3E19" w:rsidRPr="00DD3003" w:rsidRDefault="00EA4ACF" w:rsidP="008B393C">
      <w:pPr>
        <w:pStyle w:val="BodyText"/>
        <w:spacing w:before="196" w:line="252" w:lineRule="auto"/>
        <w:ind w:left="100" w:right="890"/>
        <w:jc w:val="both"/>
        <w:rPr>
          <w:rFonts w:asciiTheme="minorHAnsi" w:hAnsiTheme="minorHAnsi" w:cstheme="minorHAnsi"/>
          <w:lang w:val="it-IT"/>
        </w:rPr>
      </w:pPr>
      <w:r w:rsidRPr="00DD3003">
        <w:rPr>
          <w:rFonts w:asciiTheme="minorHAnsi" w:hAnsiTheme="minorHAnsi" w:cstheme="minorHAnsi"/>
          <w:b/>
          <w:lang w:val="it-IT"/>
        </w:rPr>
        <w:t xml:space="preserve">Objektivi: </w:t>
      </w:r>
      <w:r w:rsidRPr="00DD3003">
        <w:rPr>
          <w:rFonts w:asciiTheme="minorHAnsi" w:hAnsiTheme="minorHAnsi" w:cstheme="minorHAnsi"/>
          <w:lang w:val="it-IT"/>
        </w:rPr>
        <w:t>Theksoni trashëgiminë dhe traditat e pasura kulturore të Shqipërisë për të tërhequr turistët dhe për të ruajtur pasuritë kulturore.</w:t>
      </w:r>
    </w:p>
    <w:p w14:paraId="7251F95F" w14:textId="77777777" w:rsidR="00AD3E19" w:rsidRPr="00DD3003" w:rsidRDefault="00EA4ACF" w:rsidP="008B393C">
      <w:pPr>
        <w:spacing w:before="209"/>
        <w:ind w:left="100" w:right="890"/>
        <w:jc w:val="both"/>
        <w:rPr>
          <w:rFonts w:asciiTheme="minorHAnsi" w:hAnsiTheme="minorHAnsi" w:cstheme="minorHAnsi"/>
          <w:i/>
          <w:lang w:val="it-IT"/>
        </w:rPr>
      </w:pPr>
      <w:r w:rsidRPr="00DD3003">
        <w:rPr>
          <w:rFonts w:asciiTheme="minorHAnsi" w:hAnsiTheme="minorHAnsi" w:cstheme="minorHAnsi"/>
          <w:i/>
          <w:u w:val="single"/>
          <w:lang w:val="it-IT"/>
        </w:rPr>
        <w:t>Hartografimi i Sektorit të Agroturizmit të Shqipërisë (publikim/aplikacion mobil/zhvillim i platformës web)</w:t>
      </w:r>
    </w:p>
    <w:p w14:paraId="4DD8AC2B" w14:textId="77777777" w:rsidR="00AD3E19" w:rsidRPr="00DD3003" w:rsidRDefault="00EA4ACF" w:rsidP="008B393C">
      <w:pPr>
        <w:pStyle w:val="BodyText"/>
        <w:spacing w:before="197" w:line="252" w:lineRule="auto"/>
        <w:ind w:left="100" w:right="890"/>
        <w:jc w:val="both"/>
        <w:rPr>
          <w:rFonts w:asciiTheme="minorHAnsi" w:hAnsiTheme="minorHAnsi" w:cstheme="minorHAnsi"/>
          <w:lang w:val="it-IT"/>
        </w:rPr>
      </w:pPr>
      <w:r w:rsidRPr="00DD3003">
        <w:rPr>
          <w:rFonts w:asciiTheme="minorHAnsi" w:hAnsiTheme="minorHAnsi" w:cstheme="minorHAnsi"/>
          <w:b/>
          <w:lang w:val="it-IT"/>
        </w:rPr>
        <w:t xml:space="preserve">Objektivi: </w:t>
      </w:r>
      <w:r w:rsidRPr="00DD3003">
        <w:rPr>
          <w:rFonts w:asciiTheme="minorHAnsi" w:hAnsiTheme="minorHAnsi" w:cstheme="minorHAnsi"/>
          <w:lang w:val="it-IT"/>
        </w:rPr>
        <w:t xml:space="preserve">Të nxisë dhe lehtësojë sektorin, duke synuar rritjen e interesit brenda vendit dhe </w:t>
      </w:r>
      <w:r w:rsidR="00101B2B" w:rsidRPr="00DD3003">
        <w:rPr>
          <w:rFonts w:asciiTheme="minorHAnsi" w:hAnsiTheme="minorHAnsi" w:cstheme="minorHAnsi"/>
          <w:lang w:val="it-IT"/>
        </w:rPr>
        <w:t xml:space="preserve">atij </w:t>
      </w:r>
      <w:r w:rsidRPr="00DD3003">
        <w:rPr>
          <w:rFonts w:asciiTheme="minorHAnsi" w:hAnsiTheme="minorHAnsi" w:cstheme="minorHAnsi"/>
          <w:lang w:val="it-IT"/>
        </w:rPr>
        <w:t>ndërkombëtar.</w:t>
      </w:r>
    </w:p>
    <w:p w14:paraId="0C51D4CD" w14:textId="77777777" w:rsidR="00AD3E19" w:rsidRPr="00DD3003" w:rsidRDefault="00EA4ACF" w:rsidP="008B393C">
      <w:pPr>
        <w:spacing w:before="208"/>
        <w:ind w:left="100" w:right="890"/>
        <w:jc w:val="both"/>
        <w:rPr>
          <w:rFonts w:asciiTheme="minorHAnsi" w:hAnsiTheme="minorHAnsi" w:cstheme="minorHAnsi"/>
          <w:i/>
        </w:rPr>
      </w:pPr>
      <w:r w:rsidRPr="00DD3003">
        <w:rPr>
          <w:rFonts w:asciiTheme="minorHAnsi" w:hAnsiTheme="minorHAnsi" w:cstheme="minorHAnsi"/>
          <w:i/>
          <w:u w:val="single"/>
        </w:rPr>
        <w:t>"</w:t>
      </w:r>
      <w:proofErr w:type="spellStart"/>
      <w:r w:rsidRPr="00DD3003">
        <w:rPr>
          <w:rFonts w:asciiTheme="minorHAnsi" w:hAnsiTheme="minorHAnsi" w:cstheme="minorHAnsi"/>
          <w:i/>
          <w:color w:val="000000" w:themeColor="text1"/>
          <w:u w:val="single"/>
        </w:rPr>
        <w:t>Përvojat</w:t>
      </w:r>
      <w:proofErr w:type="spellEnd"/>
      <w:r w:rsidRPr="00DD3003">
        <w:rPr>
          <w:rFonts w:asciiTheme="minorHAnsi" w:hAnsiTheme="minorHAnsi" w:cstheme="minorHAnsi"/>
          <w:i/>
          <w:color w:val="000000" w:themeColor="text1"/>
          <w:u w:val="single"/>
        </w:rPr>
        <w:t xml:space="preserve"> </w:t>
      </w:r>
      <w:r w:rsidR="004A530E" w:rsidRPr="00DD3003">
        <w:rPr>
          <w:rFonts w:asciiTheme="minorHAnsi" w:hAnsiTheme="minorHAnsi" w:cstheme="minorHAnsi"/>
          <w:i/>
          <w:color w:val="000000" w:themeColor="text1"/>
          <w:u w:val="single"/>
        </w:rPr>
        <w:t xml:space="preserve">me </w:t>
      </w:r>
      <w:proofErr w:type="spellStart"/>
      <w:r w:rsidR="004A530E" w:rsidRPr="00DD3003">
        <w:rPr>
          <w:rFonts w:asciiTheme="minorHAnsi" w:hAnsiTheme="minorHAnsi" w:cstheme="minorHAnsi"/>
          <w:i/>
          <w:color w:val="000000" w:themeColor="text1"/>
          <w:u w:val="single"/>
        </w:rPr>
        <w:t>produktet</w:t>
      </w:r>
      <w:proofErr w:type="spellEnd"/>
      <w:r w:rsidR="004A530E" w:rsidRPr="00DD3003">
        <w:rPr>
          <w:rFonts w:asciiTheme="minorHAnsi" w:hAnsiTheme="minorHAnsi" w:cstheme="minorHAnsi"/>
          <w:i/>
          <w:color w:val="000000" w:themeColor="text1"/>
          <w:u w:val="single"/>
        </w:rPr>
        <w:t xml:space="preserve"> </w:t>
      </w:r>
      <w:r w:rsidR="0095350A" w:rsidRPr="00DD3003">
        <w:rPr>
          <w:rFonts w:asciiTheme="minorHAnsi" w:hAnsiTheme="minorHAnsi" w:cstheme="minorHAnsi"/>
          <w:i/>
          <w:color w:val="000000" w:themeColor="text1"/>
          <w:u w:val="single"/>
        </w:rPr>
        <w:t>bio</w:t>
      </w:r>
      <w:r w:rsidR="004A530E" w:rsidRPr="00DD3003">
        <w:rPr>
          <w:rFonts w:asciiTheme="minorHAnsi" w:hAnsiTheme="minorHAnsi" w:cstheme="minorHAnsi"/>
          <w:i/>
          <w:color w:val="000000" w:themeColor="text1"/>
          <w:u w:val="single"/>
        </w:rPr>
        <w:t xml:space="preserve"> </w:t>
      </w:r>
      <w:r w:rsidR="004A530E" w:rsidRPr="00DD3003">
        <w:rPr>
          <w:rFonts w:asciiTheme="minorHAnsi" w:hAnsiTheme="minorHAnsi" w:cstheme="minorHAnsi"/>
          <w:b/>
          <w:i/>
          <w:color w:val="000000" w:themeColor="text1"/>
          <w:u w:val="single"/>
        </w:rPr>
        <w:t>(Farm-to-Table Experiences)</w:t>
      </w:r>
      <w:r w:rsidRPr="00DD3003">
        <w:rPr>
          <w:rFonts w:asciiTheme="minorHAnsi" w:hAnsiTheme="minorHAnsi" w:cstheme="minorHAnsi"/>
          <w:i/>
          <w:color w:val="000000" w:themeColor="text1"/>
          <w:u w:val="single"/>
        </w:rPr>
        <w:t>" -</w:t>
      </w:r>
      <w:r w:rsidRPr="00DD3003">
        <w:rPr>
          <w:rFonts w:asciiTheme="minorHAnsi" w:hAnsiTheme="minorHAnsi" w:cstheme="minorHAnsi"/>
          <w:i/>
          <w:u w:val="single"/>
        </w:rPr>
        <w:t xml:space="preserve"> 3 </w:t>
      </w:r>
      <w:proofErr w:type="spellStart"/>
      <w:r w:rsidRPr="00DD3003">
        <w:rPr>
          <w:rFonts w:asciiTheme="minorHAnsi" w:hAnsiTheme="minorHAnsi" w:cstheme="minorHAnsi"/>
          <w:i/>
          <w:u w:val="single"/>
        </w:rPr>
        <w:t>Konferenca</w:t>
      </w:r>
      <w:proofErr w:type="spellEnd"/>
      <w:r w:rsidRPr="00DD3003">
        <w:rPr>
          <w:rFonts w:asciiTheme="minorHAnsi" w:hAnsiTheme="minorHAnsi" w:cstheme="minorHAnsi"/>
          <w:i/>
          <w:u w:val="single"/>
        </w:rPr>
        <w:t xml:space="preserve"> </w:t>
      </w:r>
      <w:proofErr w:type="spellStart"/>
      <w:r w:rsidRPr="00DD3003">
        <w:rPr>
          <w:rFonts w:asciiTheme="minorHAnsi" w:hAnsiTheme="minorHAnsi" w:cstheme="minorHAnsi"/>
          <w:i/>
          <w:u w:val="single"/>
        </w:rPr>
        <w:t>Kombëtare</w:t>
      </w:r>
      <w:proofErr w:type="spellEnd"/>
    </w:p>
    <w:p w14:paraId="3A5D7485" w14:textId="77777777" w:rsidR="00AD3E19" w:rsidRPr="00DD3003" w:rsidRDefault="00AD3E19" w:rsidP="008B393C">
      <w:pPr>
        <w:ind w:right="890"/>
        <w:jc w:val="both"/>
        <w:rPr>
          <w:rFonts w:asciiTheme="minorHAnsi" w:hAnsiTheme="minorHAnsi" w:cstheme="minorHAnsi"/>
        </w:rPr>
        <w:sectPr w:rsidR="00AD3E19" w:rsidRPr="00DD3003">
          <w:pgSz w:w="12240" w:h="15840"/>
          <w:pgMar w:top="1480" w:right="560" w:bottom="280" w:left="1340" w:header="720" w:footer="720" w:gutter="0"/>
          <w:cols w:space="720"/>
        </w:sectPr>
      </w:pPr>
    </w:p>
    <w:p w14:paraId="2E4BE710" w14:textId="77777777" w:rsidR="00AD3E19" w:rsidRPr="00DD3003" w:rsidRDefault="00EA4ACF" w:rsidP="008B393C">
      <w:pPr>
        <w:pStyle w:val="BodyText"/>
        <w:spacing w:before="72" w:line="252" w:lineRule="auto"/>
        <w:ind w:left="100" w:right="890"/>
        <w:jc w:val="both"/>
        <w:rPr>
          <w:rFonts w:asciiTheme="minorHAnsi" w:hAnsiTheme="minorHAnsi" w:cstheme="minorHAnsi"/>
        </w:rPr>
      </w:pPr>
      <w:proofErr w:type="spellStart"/>
      <w:r w:rsidRPr="00DD3003">
        <w:rPr>
          <w:rFonts w:asciiTheme="minorHAnsi" w:hAnsiTheme="minorHAnsi" w:cstheme="minorHAnsi"/>
          <w:b/>
        </w:rPr>
        <w:lastRenderedPageBreak/>
        <w:t>Objektivi</w:t>
      </w:r>
      <w:proofErr w:type="spellEnd"/>
      <w:r w:rsidRPr="00DD3003">
        <w:rPr>
          <w:rFonts w:asciiTheme="minorHAnsi" w:hAnsiTheme="minorHAnsi" w:cstheme="minorHAnsi"/>
          <w:b/>
        </w:rPr>
        <w:t xml:space="preserve">: </w:t>
      </w:r>
      <w:proofErr w:type="spellStart"/>
      <w:r w:rsidRPr="00DD3003">
        <w:rPr>
          <w:rFonts w:asciiTheme="minorHAnsi" w:hAnsiTheme="minorHAnsi" w:cstheme="minorHAnsi"/>
        </w:rPr>
        <w:t>Rritja</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interesit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turistët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Shqipëri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përdo</w:t>
      </w:r>
      <w:r w:rsidR="00EE0331" w:rsidRPr="00DD3003">
        <w:rPr>
          <w:rFonts w:asciiTheme="minorHAnsi" w:hAnsiTheme="minorHAnsi" w:cstheme="minorHAnsi"/>
        </w:rPr>
        <w:t>rimi</w:t>
      </w:r>
      <w:proofErr w:type="spellEnd"/>
      <w:r w:rsidR="00EE0331" w:rsidRPr="00DD3003">
        <w:rPr>
          <w:rFonts w:asciiTheme="minorHAnsi" w:hAnsiTheme="minorHAnsi" w:cstheme="minorHAnsi"/>
        </w:rPr>
        <w:t xml:space="preserve"> </w:t>
      </w:r>
      <w:proofErr w:type="spellStart"/>
      <w:r w:rsidR="00EE0331" w:rsidRPr="00DD3003">
        <w:rPr>
          <w:rFonts w:asciiTheme="minorHAnsi" w:hAnsiTheme="minorHAnsi" w:cstheme="minorHAnsi"/>
        </w:rPr>
        <w:t>i</w:t>
      </w:r>
      <w:proofErr w:type="spellEnd"/>
      <w:r w:rsidR="00EE0331" w:rsidRPr="00DD3003">
        <w:rPr>
          <w:rFonts w:asciiTheme="minorHAnsi" w:hAnsiTheme="minorHAnsi" w:cstheme="minorHAnsi"/>
        </w:rPr>
        <w:t xml:space="preserve"> </w:t>
      </w:r>
      <w:proofErr w:type="spellStart"/>
      <w:r w:rsidR="00EE0331" w:rsidRPr="00DD3003">
        <w:rPr>
          <w:rFonts w:asciiTheme="minorHAnsi" w:hAnsiTheme="minorHAnsi" w:cstheme="minorHAnsi"/>
        </w:rPr>
        <w:t>potencialit</w:t>
      </w:r>
      <w:proofErr w:type="spellEnd"/>
      <w:r w:rsidR="00EE0331" w:rsidRPr="00DD3003">
        <w:rPr>
          <w:rFonts w:asciiTheme="minorHAnsi" w:hAnsiTheme="minorHAnsi" w:cstheme="minorHAnsi"/>
        </w:rPr>
        <w:t xml:space="preserve"> </w:t>
      </w:r>
      <w:proofErr w:type="spellStart"/>
      <w:r w:rsidR="00EE0331" w:rsidRPr="00DD3003">
        <w:rPr>
          <w:rFonts w:asciiTheme="minorHAnsi" w:hAnsiTheme="minorHAnsi" w:cstheme="minorHAnsi"/>
        </w:rPr>
        <w:t>kulinar</w:t>
      </w:r>
      <w:proofErr w:type="spellEnd"/>
      <w:r w:rsidR="00EE0331" w:rsidRPr="00DD3003">
        <w:rPr>
          <w:rFonts w:asciiTheme="minorHAnsi" w:hAnsiTheme="minorHAnsi" w:cstheme="minorHAnsi"/>
        </w:rPr>
        <w:t xml:space="preserve"> vendor</w:t>
      </w:r>
      <w:r w:rsidRPr="00DD3003">
        <w:rPr>
          <w:rFonts w:asciiTheme="minorHAnsi" w:hAnsiTheme="minorHAnsi" w:cstheme="minorHAnsi"/>
        </w:rPr>
        <w:t xml:space="preserve"> </w:t>
      </w:r>
      <w:proofErr w:type="spellStart"/>
      <w:r w:rsidRPr="00DD3003">
        <w:rPr>
          <w:rFonts w:asciiTheme="minorHAnsi" w:hAnsiTheme="minorHAnsi" w:cstheme="minorHAnsi"/>
        </w:rPr>
        <w:t>kanë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shfaqur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nevojën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ndërtuar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një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qasje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re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rritur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potencialin</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prodhimit</w:t>
      </w:r>
      <w:proofErr w:type="spellEnd"/>
      <w:r w:rsidRPr="00DD3003">
        <w:rPr>
          <w:rFonts w:asciiTheme="minorHAnsi" w:hAnsiTheme="minorHAnsi" w:cstheme="minorHAnsi"/>
        </w:rPr>
        <w:t xml:space="preserve"> vendor </w:t>
      </w:r>
      <w:proofErr w:type="spellStart"/>
      <w:r w:rsidRPr="00DD3003">
        <w:rPr>
          <w:rFonts w:asciiTheme="minorHAnsi" w:hAnsiTheme="minorHAnsi" w:cstheme="minorHAnsi"/>
        </w:rPr>
        <w:t>nga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fermerët</w:t>
      </w:r>
      <w:proofErr w:type="spellEnd"/>
      <w:r w:rsidRPr="00DD3003">
        <w:rPr>
          <w:rFonts w:asciiTheme="minorHAnsi" w:hAnsiTheme="minorHAnsi" w:cstheme="minorHAnsi"/>
        </w:rPr>
        <w:t xml:space="preserve"> duke </w:t>
      </w:r>
      <w:proofErr w:type="spellStart"/>
      <w:r w:rsidRPr="00DD3003">
        <w:rPr>
          <w:rFonts w:asciiTheme="minorHAnsi" w:hAnsiTheme="minorHAnsi" w:cstheme="minorHAnsi"/>
        </w:rPr>
        <w:t>garantuar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gjithashtu</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shitjen</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tyre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ofertës</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ushqimore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ofertën</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turizmit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adresimin</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nevojave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fermerëve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vendas</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bizneseve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agro-turizëm</w:t>
      </w:r>
      <w:proofErr w:type="spellEnd"/>
      <w:r w:rsidRPr="00DD3003">
        <w:rPr>
          <w:rFonts w:asciiTheme="minorHAnsi" w:hAnsiTheme="minorHAnsi" w:cstheme="minorHAnsi"/>
        </w:rPr>
        <w:t>.</w:t>
      </w:r>
    </w:p>
    <w:p w14:paraId="30EC1500" w14:textId="77777777" w:rsidR="00AD3E19" w:rsidRPr="00DD3003" w:rsidRDefault="00AD3E19" w:rsidP="008B393C">
      <w:pPr>
        <w:pStyle w:val="BodyText"/>
        <w:spacing w:before="7"/>
        <w:ind w:right="890"/>
        <w:jc w:val="both"/>
        <w:rPr>
          <w:rFonts w:asciiTheme="minorHAnsi" w:hAnsiTheme="minorHAnsi" w:cstheme="minorHAnsi"/>
        </w:rPr>
      </w:pPr>
    </w:p>
    <w:p w14:paraId="6BEE5FB6" w14:textId="77777777" w:rsidR="00AD3E19" w:rsidRPr="00DD3003" w:rsidRDefault="00F50311" w:rsidP="008B393C">
      <w:pPr>
        <w:pStyle w:val="Heading2"/>
        <w:numPr>
          <w:ilvl w:val="0"/>
          <w:numId w:val="1"/>
        </w:numPr>
        <w:tabs>
          <w:tab w:val="left" w:pos="880"/>
          <w:tab w:val="left" w:pos="882"/>
        </w:tabs>
        <w:ind w:left="881" w:right="890" w:hanging="421"/>
        <w:jc w:val="both"/>
        <w:rPr>
          <w:rFonts w:asciiTheme="minorHAnsi" w:hAnsiTheme="minorHAnsi" w:cstheme="minorHAnsi"/>
        </w:rPr>
      </w:pPr>
      <w:r w:rsidRPr="00DD3003">
        <w:rPr>
          <w:rFonts w:asciiTheme="minorHAnsi" w:hAnsiTheme="minorHAnsi" w:cstheme="minorHAnsi"/>
          <w:u w:val="single"/>
        </w:rPr>
        <w:t>Domeni</w:t>
      </w:r>
      <w:r w:rsidR="00EA4ACF" w:rsidRPr="00DD3003">
        <w:rPr>
          <w:rFonts w:asciiTheme="minorHAnsi" w:hAnsiTheme="minorHAnsi" w:cstheme="minorHAnsi"/>
          <w:u w:val="single"/>
        </w:rPr>
        <w:t xml:space="preserve"> 3: </w:t>
      </w:r>
      <w:proofErr w:type="spellStart"/>
      <w:r w:rsidR="00EA4ACF" w:rsidRPr="00DD3003">
        <w:rPr>
          <w:rFonts w:asciiTheme="minorHAnsi" w:hAnsiTheme="minorHAnsi" w:cstheme="minorHAnsi"/>
          <w:u w:val="single"/>
        </w:rPr>
        <w:t>Zinxhiri</w:t>
      </w:r>
      <w:proofErr w:type="spellEnd"/>
      <w:r w:rsidR="00EA4ACF" w:rsidRPr="00DD3003">
        <w:rPr>
          <w:rFonts w:asciiTheme="minorHAnsi" w:hAnsiTheme="minorHAnsi" w:cstheme="minorHAnsi"/>
          <w:u w:val="single"/>
        </w:rPr>
        <w:t xml:space="preserve"> </w:t>
      </w:r>
      <w:proofErr w:type="spellStart"/>
      <w:r w:rsidR="00EA4ACF" w:rsidRPr="00DD3003">
        <w:rPr>
          <w:rFonts w:asciiTheme="minorHAnsi" w:hAnsiTheme="minorHAnsi" w:cstheme="minorHAnsi"/>
          <w:u w:val="single"/>
        </w:rPr>
        <w:t>ushqimor</w:t>
      </w:r>
      <w:proofErr w:type="spellEnd"/>
      <w:r w:rsidR="00EA4ACF" w:rsidRPr="00DD3003">
        <w:rPr>
          <w:rFonts w:asciiTheme="minorHAnsi" w:hAnsiTheme="minorHAnsi" w:cstheme="minorHAnsi"/>
          <w:u w:val="single"/>
        </w:rPr>
        <w:t xml:space="preserve"> </w:t>
      </w:r>
      <w:proofErr w:type="spellStart"/>
      <w:r w:rsidR="00EA4ACF" w:rsidRPr="00DD3003">
        <w:rPr>
          <w:rFonts w:asciiTheme="minorHAnsi" w:hAnsiTheme="minorHAnsi" w:cstheme="minorHAnsi"/>
          <w:u w:val="single"/>
        </w:rPr>
        <w:t>i</w:t>
      </w:r>
      <w:proofErr w:type="spellEnd"/>
      <w:r w:rsidR="00EA4ACF" w:rsidRPr="00DD3003">
        <w:rPr>
          <w:rFonts w:asciiTheme="minorHAnsi" w:hAnsiTheme="minorHAnsi" w:cstheme="minorHAnsi"/>
          <w:u w:val="single"/>
        </w:rPr>
        <w:t xml:space="preserve"> </w:t>
      </w:r>
      <w:proofErr w:type="spellStart"/>
      <w:r w:rsidR="00EA4ACF" w:rsidRPr="00DD3003">
        <w:rPr>
          <w:rFonts w:asciiTheme="minorHAnsi" w:hAnsiTheme="minorHAnsi" w:cstheme="minorHAnsi"/>
          <w:u w:val="single"/>
        </w:rPr>
        <w:t>shëndetshëm</w:t>
      </w:r>
      <w:proofErr w:type="spellEnd"/>
      <w:r w:rsidR="00EA4ACF" w:rsidRPr="00DD3003">
        <w:rPr>
          <w:rFonts w:asciiTheme="minorHAnsi" w:hAnsiTheme="minorHAnsi" w:cstheme="minorHAnsi"/>
          <w:u w:val="single"/>
        </w:rPr>
        <w:t xml:space="preserve"> </w:t>
      </w:r>
      <w:proofErr w:type="spellStart"/>
      <w:r w:rsidR="00EA4ACF" w:rsidRPr="00DD3003">
        <w:rPr>
          <w:rFonts w:asciiTheme="minorHAnsi" w:hAnsiTheme="minorHAnsi" w:cstheme="minorHAnsi"/>
          <w:u w:val="single"/>
        </w:rPr>
        <w:t>dhe</w:t>
      </w:r>
      <w:proofErr w:type="spellEnd"/>
      <w:r w:rsidR="00EA4ACF" w:rsidRPr="00DD3003">
        <w:rPr>
          <w:rFonts w:asciiTheme="minorHAnsi" w:hAnsiTheme="minorHAnsi" w:cstheme="minorHAnsi"/>
          <w:u w:val="single"/>
        </w:rPr>
        <w:t xml:space="preserve"> </w:t>
      </w:r>
      <w:proofErr w:type="spellStart"/>
      <w:r w:rsidR="00EA4ACF" w:rsidRPr="00DD3003">
        <w:rPr>
          <w:rFonts w:asciiTheme="minorHAnsi" w:hAnsiTheme="minorHAnsi" w:cstheme="minorHAnsi"/>
          <w:u w:val="single"/>
        </w:rPr>
        <w:t>i</w:t>
      </w:r>
      <w:proofErr w:type="spellEnd"/>
      <w:r w:rsidR="00EA4ACF" w:rsidRPr="00DD3003">
        <w:rPr>
          <w:rFonts w:asciiTheme="minorHAnsi" w:hAnsiTheme="minorHAnsi" w:cstheme="minorHAnsi"/>
          <w:spacing w:val="-6"/>
          <w:u w:val="single"/>
        </w:rPr>
        <w:t xml:space="preserve"> </w:t>
      </w:r>
      <w:proofErr w:type="spellStart"/>
      <w:r w:rsidR="00EA4ACF" w:rsidRPr="00DD3003">
        <w:rPr>
          <w:rFonts w:asciiTheme="minorHAnsi" w:hAnsiTheme="minorHAnsi" w:cstheme="minorHAnsi"/>
          <w:u w:val="single"/>
        </w:rPr>
        <w:t>qëndrueshëm</w:t>
      </w:r>
      <w:proofErr w:type="spellEnd"/>
    </w:p>
    <w:p w14:paraId="32DACA98" w14:textId="77777777" w:rsidR="00AD3E19" w:rsidRPr="00DD3003" w:rsidRDefault="00EA4ACF" w:rsidP="008B393C">
      <w:pPr>
        <w:spacing w:before="197"/>
        <w:ind w:left="100" w:right="890"/>
        <w:jc w:val="both"/>
        <w:rPr>
          <w:rFonts w:asciiTheme="minorHAnsi" w:hAnsiTheme="minorHAnsi" w:cstheme="minorHAnsi"/>
          <w:i/>
          <w:lang w:val="it-IT"/>
        </w:rPr>
      </w:pPr>
      <w:r w:rsidRPr="00DD3003">
        <w:rPr>
          <w:rFonts w:asciiTheme="minorHAnsi" w:hAnsiTheme="minorHAnsi" w:cstheme="minorHAnsi"/>
          <w:i/>
          <w:u w:val="single"/>
          <w:lang w:val="it-IT"/>
        </w:rPr>
        <w:t>Samiti i Përpunimit të Ushqimit dhe Inovacionit</w:t>
      </w:r>
    </w:p>
    <w:p w14:paraId="0E9AFE44" w14:textId="337467E8" w:rsidR="00AD3E19" w:rsidRPr="00DD3003" w:rsidRDefault="00EA4ACF" w:rsidP="008B393C">
      <w:pPr>
        <w:pStyle w:val="BodyText"/>
        <w:spacing w:before="196" w:line="252" w:lineRule="auto"/>
        <w:ind w:left="100" w:right="890"/>
        <w:jc w:val="both"/>
        <w:rPr>
          <w:rFonts w:asciiTheme="minorHAnsi" w:hAnsiTheme="minorHAnsi" w:cstheme="minorHAnsi"/>
          <w:lang w:val="it-IT"/>
        </w:rPr>
      </w:pPr>
      <w:r w:rsidRPr="00DD3003">
        <w:rPr>
          <w:rFonts w:asciiTheme="minorHAnsi" w:hAnsiTheme="minorHAnsi" w:cstheme="minorHAnsi"/>
          <w:b/>
          <w:lang w:val="it-IT"/>
        </w:rPr>
        <w:t>Objektivi:</w:t>
      </w:r>
      <w:r w:rsidRPr="00DD3003">
        <w:rPr>
          <w:rFonts w:asciiTheme="minorHAnsi" w:hAnsiTheme="minorHAnsi" w:cstheme="minorHAnsi"/>
          <w:b/>
          <w:spacing w:val="-4"/>
          <w:lang w:val="it-IT"/>
        </w:rPr>
        <w:t xml:space="preserve"> </w:t>
      </w:r>
      <w:r w:rsidRPr="00DD3003">
        <w:rPr>
          <w:rFonts w:asciiTheme="minorHAnsi" w:hAnsiTheme="minorHAnsi" w:cstheme="minorHAnsi"/>
          <w:lang w:val="it-IT"/>
        </w:rPr>
        <w:t>Nxitja</w:t>
      </w:r>
      <w:r w:rsidRPr="00DD3003">
        <w:rPr>
          <w:rFonts w:asciiTheme="minorHAnsi" w:hAnsiTheme="minorHAnsi" w:cstheme="minorHAnsi"/>
          <w:spacing w:val="-4"/>
          <w:lang w:val="it-IT"/>
        </w:rPr>
        <w:t xml:space="preserve"> </w:t>
      </w:r>
      <w:r w:rsidRPr="00DD3003">
        <w:rPr>
          <w:rFonts w:asciiTheme="minorHAnsi" w:hAnsiTheme="minorHAnsi" w:cstheme="minorHAnsi"/>
          <w:lang w:val="it-IT"/>
        </w:rPr>
        <w:t>e</w:t>
      </w:r>
      <w:r w:rsidRPr="00DD3003">
        <w:rPr>
          <w:rFonts w:asciiTheme="minorHAnsi" w:hAnsiTheme="minorHAnsi" w:cstheme="minorHAnsi"/>
          <w:spacing w:val="-4"/>
          <w:lang w:val="it-IT"/>
        </w:rPr>
        <w:t xml:space="preserve"> </w:t>
      </w:r>
      <w:r w:rsidRPr="00DD3003">
        <w:rPr>
          <w:rFonts w:asciiTheme="minorHAnsi" w:hAnsiTheme="minorHAnsi" w:cstheme="minorHAnsi"/>
          <w:lang w:val="it-IT"/>
        </w:rPr>
        <w:t>novacionit</w:t>
      </w:r>
      <w:r w:rsidRPr="00DD3003">
        <w:rPr>
          <w:rFonts w:asciiTheme="minorHAnsi" w:hAnsiTheme="minorHAnsi" w:cstheme="minorHAnsi"/>
          <w:spacing w:val="-4"/>
          <w:lang w:val="it-IT"/>
        </w:rPr>
        <w:t xml:space="preserve"> </w:t>
      </w:r>
      <w:r w:rsidRPr="00DD3003">
        <w:rPr>
          <w:rFonts w:asciiTheme="minorHAnsi" w:hAnsiTheme="minorHAnsi" w:cstheme="minorHAnsi"/>
          <w:lang w:val="it-IT"/>
        </w:rPr>
        <w:t>në</w:t>
      </w:r>
      <w:r w:rsidRPr="00DD3003">
        <w:rPr>
          <w:rFonts w:asciiTheme="minorHAnsi" w:hAnsiTheme="minorHAnsi" w:cstheme="minorHAnsi"/>
          <w:spacing w:val="-4"/>
          <w:lang w:val="it-IT"/>
        </w:rPr>
        <w:t xml:space="preserve"> </w:t>
      </w:r>
      <w:r w:rsidRPr="00DD3003">
        <w:rPr>
          <w:rFonts w:asciiTheme="minorHAnsi" w:hAnsiTheme="minorHAnsi" w:cstheme="minorHAnsi"/>
          <w:lang w:val="it-IT"/>
        </w:rPr>
        <w:t>përpunimin</w:t>
      </w:r>
      <w:r w:rsidRPr="00DD3003">
        <w:rPr>
          <w:rFonts w:asciiTheme="minorHAnsi" w:hAnsiTheme="minorHAnsi" w:cstheme="minorHAnsi"/>
          <w:spacing w:val="-4"/>
          <w:lang w:val="it-IT"/>
        </w:rPr>
        <w:t xml:space="preserve"> </w:t>
      </w:r>
      <w:r w:rsidRPr="00DD3003">
        <w:rPr>
          <w:rFonts w:asciiTheme="minorHAnsi" w:hAnsiTheme="minorHAnsi" w:cstheme="minorHAnsi"/>
          <w:lang w:val="it-IT"/>
        </w:rPr>
        <w:t>e</w:t>
      </w:r>
      <w:r w:rsidRPr="00DD3003">
        <w:rPr>
          <w:rFonts w:asciiTheme="minorHAnsi" w:hAnsiTheme="minorHAnsi" w:cstheme="minorHAnsi"/>
          <w:spacing w:val="-4"/>
          <w:lang w:val="it-IT"/>
        </w:rPr>
        <w:t xml:space="preserve"> </w:t>
      </w:r>
      <w:r w:rsidRPr="00DD3003">
        <w:rPr>
          <w:rFonts w:asciiTheme="minorHAnsi" w:hAnsiTheme="minorHAnsi" w:cstheme="minorHAnsi"/>
          <w:lang w:val="it-IT"/>
        </w:rPr>
        <w:t>ushqimit</w:t>
      </w:r>
      <w:r w:rsidRPr="00DD3003">
        <w:rPr>
          <w:rFonts w:asciiTheme="minorHAnsi" w:hAnsiTheme="minorHAnsi" w:cstheme="minorHAnsi"/>
          <w:spacing w:val="-4"/>
          <w:lang w:val="it-IT"/>
        </w:rPr>
        <w:t xml:space="preserve"> </w:t>
      </w:r>
      <w:r w:rsidRPr="00DD3003">
        <w:rPr>
          <w:rFonts w:asciiTheme="minorHAnsi" w:hAnsiTheme="minorHAnsi" w:cstheme="minorHAnsi"/>
          <w:lang w:val="it-IT"/>
        </w:rPr>
        <w:t>dhe</w:t>
      </w:r>
      <w:r w:rsidRPr="00DD3003">
        <w:rPr>
          <w:rFonts w:asciiTheme="minorHAnsi" w:hAnsiTheme="minorHAnsi" w:cstheme="minorHAnsi"/>
          <w:spacing w:val="-4"/>
          <w:lang w:val="it-IT"/>
        </w:rPr>
        <w:t xml:space="preserve"> </w:t>
      </w:r>
      <w:r w:rsidR="00DD3003" w:rsidRPr="00DD3003">
        <w:rPr>
          <w:rFonts w:asciiTheme="minorHAnsi" w:hAnsiTheme="minorHAnsi" w:cstheme="minorHAnsi"/>
          <w:lang w:val="it-IT"/>
        </w:rPr>
        <w:t>r</w:t>
      </w:r>
      <w:r w:rsidR="00CB6736">
        <w:rPr>
          <w:rFonts w:asciiTheme="minorHAnsi" w:hAnsiTheme="minorHAnsi" w:cstheme="minorHAnsi"/>
          <w:lang w:val="it-IT"/>
        </w:rPr>
        <w:t>ë</w:t>
      </w:r>
      <w:r w:rsidR="00DD3003" w:rsidRPr="00DD3003">
        <w:rPr>
          <w:rFonts w:asciiTheme="minorHAnsi" w:hAnsiTheme="minorHAnsi" w:cstheme="minorHAnsi"/>
          <w:lang w:val="it-IT"/>
        </w:rPr>
        <w:t>nd</w:t>
      </w:r>
      <w:r w:rsidR="00CB6736">
        <w:rPr>
          <w:rFonts w:asciiTheme="minorHAnsi" w:hAnsiTheme="minorHAnsi" w:cstheme="minorHAnsi"/>
          <w:lang w:val="it-IT"/>
        </w:rPr>
        <w:t>ë</w:t>
      </w:r>
      <w:r w:rsidR="00DD3003" w:rsidRPr="00DD3003">
        <w:rPr>
          <w:rFonts w:asciiTheme="minorHAnsi" w:hAnsiTheme="minorHAnsi" w:cstheme="minorHAnsi"/>
          <w:lang w:val="it-IT"/>
        </w:rPr>
        <w:t>sia e</w:t>
      </w:r>
      <w:r w:rsidRPr="00DD3003">
        <w:rPr>
          <w:rFonts w:asciiTheme="minorHAnsi" w:hAnsiTheme="minorHAnsi" w:cstheme="minorHAnsi"/>
          <w:lang w:val="it-IT"/>
        </w:rPr>
        <w:t xml:space="preserve"> investimeve</w:t>
      </w:r>
      <w:r w:rsidRPr="00DD3003">
        <w:rPr>
          <w:rFonts w:asciiTheme="minorHAnsi" w:hAnsiTheme="minorHAnsi" w:cstheme="minorHAnsi"/>
          <w:spacing w:val="-2"/>
          <w:lang w:val="it-IT"/>
        </w:rPr>
        <w:t xml:space="preserve"> </w:t>
      </w:r>
      <w:r w:rsidR="00DD3003" w:rsidRPr="00DD3003">
        <w:rPr>
          <w:rFonts w:asciiTheme="minorHAnsi" w:hAnsiTheme="minorHAnsi" w:cstheme="minorHAnsi"/>
          <w:lang w:val="it-IT"/>
        </w:rPr>
        <w:t>nd</w:t>
      </w:r>
      <w:r w:rsidR="00CB6736">
        <w:rPr>
          <w:rFonts w:asciiTheme="minorHAnsi" w:hAnsiTheme="minorHAnsi" w:cstheme="minorHAnsi"/>
          <w:lang w:val="it-IT"/>
        </w:rPr>
        <w:t>ë</w:t>
      </w:r>
      <w:r w:rsidR="00DD3003" w:rsidRPr="00DD3003">
        <w:rPr>
          <w:rFonts w:asciiTheme="minorHAnsi" w:hAnsiTheme="minorHAnsi" w:cstheme="minorHAnsi"/>
          <w:lang w:val="it-IT"/>
        </w:rPr>
        <w:t>rsektoriale.</w:t>
      </w:r>
    </w:p>
    <w:p w14:paraId="6B193065" w14:textId="77777777" w:rsidR="00AD3E19" w:rsidRPr="00DD3003" w:rsidRDefault="00EA4ACF" w:rsidP="008B393C">
      <w:pPr>
        <w:spacing w:before="209" w:line="252" w:lineRule="auto"/>
        <w:ind w:left="100" w:right="890"/>
        <w:jc w:val="both"/>
        <w:rPr>
          <w:rFonts w:asciiTheme="minorHAnsi" w:hAnsiTheme="minorHAnsi" w:cstheme="minorHAnsi"/>
          <w:i/>
          <w:lang w:val="it-IT"/>
        </w:rPr>
      </w:pPr>
      <w:r w:rsidRPr="00DD3003">
        <w:rPr>
          <w:rFonts w:asciiTheme="minorHAnsi" w:hAnsiTheme="minorHAnsi" w:cstheme="minorHAnsi"/>
          <w:i/>
          <w:u w:val="single"/>
          <w:lang w:val="it-IT"/>
        </w:rPr>
        <w:t>Adresimi</w:t>
      </w:r>
      <w:r w:rsidRPr="00DD3003">
        <w:rPr>
          <w:rFonts w:asciiTheme="minorHAnsi" w:hAnsiTheme="minorHAnsi" w:cstheme="minorHAnsi"/>
          <w:i/>
          <w:spacing w:val="-5"/>
          <w:u w:val="single"/>
          <w:lang w:val="it-IT"/>
        </w:rPr>
        <w:t xml:space="preserve"> </w:t>
      </w:r>
      <w:r w:rsidRPr="00DD3003">
        <w:rPr>
          <w:rFonts w:asciiTheme="minorHAnsi" w:hAnsiTheme="minorHAnsi" w:cstheme="minorHAnsi"/>
          <w:i/>
          <w:u w:val="single"/>
          <w:lang w:val="it-IT"/>
        </w:rPr>
        <w:t>i</w:t>
      </w:r>
      <w:r w:rsidRPr="00DD3003">
        <w:rPr>
          <w:rFonts w:asciiTheme="minorHAnsi" w:hAnsiTheme="minorHAnsi" w:cstheme="minorHAnsi"/>
          <w:i/>
          <w:spacing w:val="-6"/>
          <w:u w:val="single"/>
          <w:lang w:val="it-IT"/>
        </w:rPr>
        <w:t xml:space="preserve"> </w:t>
      </w:r>
      <w:r w:rsidRPr="00DD3003">
        <w:rPr>
          <w:rFonts w:asciiTheme="minorHAnsi" w:hAnsiTheme="minorHAnsi" w:cstheme="minorHAnsi"/>
          <w:i/>
          <w:u w:val="single"/>
          <w:lang w:val="it-IT"/>
        </w:rPr>
        <w:t>efekteve</w:t>
      </w:r>
      <w:r w:rsidRPr="00DD3003">
        <w:rPr>
          <w:rFonts w:asciiTheme="minorHAnsi" w:hAnsiTheme="minorHAnsi" w:cstheme="minorHAnsi"/>
          <w:i/>
          <w:spacing w:val="-6"/>
          <w:u w:val="single"/>
          <w:lang w:val="it-IT"/>
        </w:rPr>
        <w:t xml:space="preserve"> </w:t>
      </w:r>
      <w:r w:rsidRPr="00DD3003">
        <w:rPr>
          <w:rFonts w:asciiTheme="minorHAnsi" w:hAnsiTheme="minorHAnsi" w:cstheme="minorHAnsi"/>
          <w:i/>
          <w:u w:val="single"/>
          <w:lang w:val="it-IT"/>
        </w:rPr>
        <w:t>të</w:t>
      </w:r>
      <w:r w:rsidRPr="00DD3003">
        <w:rPr>
          <w:rFonts w:asciiTheme="minorHAnsi" w:hAnsiTheme="minorHAnsi" w:cstheme="minorHAnsi"/>
          <w:i/>
          <w:spacing w:val="-5"/>
          <w:u w:val="single"/>
          <w:lang w:val="it-IT"/>
        </w:rPr>
        <w:t xml:space="preserve"> </w:t>
      </w:r>
      <w:r w:rsidRPr="00DD3003">
        <w:rPr>
          <w:rFonts w:asciiTheme="minorHAnsi" w:hAnsiTheme="minorHAnsi" w:cstheme="minorHAnsi"/>
          <w:i/>
          <w:u w:val="single"/>
          <w:lang w:val="it-IT"/>
        </w:rPr>
        <w:t>ndryshimeve</w:t>
      </w:r>
      <w:r w:rsidRPr="00DD3003">
        <w:rPr>
          <w:rFonts w:asciiTheme="minorHAnsi" w:hAnsiTheme="minorHAnsi" w:cstheme="minorHAnsi"/>
          <w:i/>
          <w:spacing w:val="-6"/>
          <w:u w:val="single"/>
          <w:lang w:val="it-IT"/>
        </w:rPr>
        <w:t xml:space="preserve"> </w:t>
      </w:r>
      <w:r w:rsidRPr="00DD3003">
        <w:rPr>
          <w:rFonts w:asciiTheme="minorHAnsi" w:hAnsiTheme="minorHAnsi" w:cstheme="minorHAnsi"/>
          <w:i/>
          <w:u w:val="single"/>
          <w:lang w:val="it-IT"/>
        </w:rPr>
        <w:t>klimatike</w:t>
      </w:r>
      <w:r w:rsidRPr="00DD3003">
        <w:rPr>
          <w:rFonts w:asciiTheme="minorHAnsi" w:hAnsiTheme="minorHAnsi" w:cstheme="minorHAnsi"/>
          <w:i/>
          <w:spacing w:val="-5"/>
          <w:u w:val="single"/>
          <w:lang w:val="it-IT"/>
        </w:rPr>
        <w:t xml:space="preserve"> </w:t>
      </w:r>
      <w:r w:rsidRPr="00DD3003">
        <w:rPr>
          <w:rFonts w:asciiTheme="minorHAnsi" w:hAnsiTheme="minorHAnsi" w:cstheme="minorHAnsi"/>
          <w:i/>
          <w:u w:val="single"/>
          <w:lang w:val="it-IT"/>
        </w:rPr>
        <w:t>në</w:t>
      </w:r>
      <w:r w:rsidRPr="00DD3003">
        <w:rPr>
          <w:rFonts w:asciiTheme="minorHAnsi" w:hAnsiTheme="minorHAnsi" w:cstheme="minorHAnsi"/>
          <w:i/>
          <w:spacing w:val="-6"/>
          <w:u w:val="single"/>
          <w:lang w:val="it-IT"/>
        </w:rPr>
        <w:t xml:space="preserve"> </w:t>
      </w:r>
      <w:r w:rsidRPr="00DD3003">
        <w:rPr>
          <w:rFonts w:asciiTheme="minorHAnsi" w:hAnsiTheme="minorHAnsi" w:cstheme="minorHAnsi"/>
          <w:i/>
          <w:u w:val="single"/>
          <w:lang w:val="it-IT"/>
        </w:rPr>
        <w:t>bujqësi</w:t>
      </w:r>
      <w:r w:rsidRPr="00DD3003">
        <w:rPr>
          <w:rFonts w:asciiTheme="minorHAnsi" w:hAnsiTheme="minorHAnsi" w:cstheme="minorHAnsi"/>
          <w:i/>
          <w:spacing w:val="-6"/>
          <w:u w:val="single"/>
          <w:lang w:val="it-IT"/>
        </w:rPr>
        <w:t xml:space="preserve"> </w:t>
      </w:r>
      <w:r w:rsidRPr="00DD3003">
        <w:rPr>
          <w:rFonts w:asciiTheme="minorHAnsi" w:hAnsiTheme="minorHAnsi" w:cstheme="minorHAnsi"/>
          <w:i/>
          <w:u w:val="single"/>
          <w:lang w:val="it-IT"/>
        </w:rPr>
        <w:t>nëpërmjet</w:t>
      </w:r>
      <w:r w:rsidRPr="00DD3003">
        <w:rPr>
          <w:rFonts w:asciiTheme="minorHAnsi" w:hAnsiTheme="minorHAnsi" w:cstheme="minorHAnsi"/>
          <w:i/>
          <w:spacing w:val="-6"/>
          <w:u w:val="single"/>
          <w:lang w:val="it-IT"/>
        </w:rPr>
        <w:t xml:space="preserve"> </w:t>
      </w:r>
      <w:r w:rsidRPr="00DD3003">
        <w:rPr>
          <w:rFonts w:asciiTheme="minorHAnsi" w:hAnsiTheme="minorHAnsi" w:cstheme="minorHAnsi"/>
          <w:i/>
          <w:u w:val="single"/>
          <w:lang w:val="it-IT"/>
        </w:rPr>
        <w:t>inovacionit</w:t>
      </w:r>
      <w:r w:rsidRPr="00DD3003">
        <w:rPr>
          <w:rFonts w:asciiTheme="minorHAnsi" w:hAnsiTheme="minorHAnsi" w:cstheme="minorHAnsi"/>
          <w:i/>
          <w:spacing w:val="-6"/>
          <w:u w:val="single"/>
          <w:lang w:val="it-IT"/>
        </w:rPr>
        <w:t xml:space="preserve"> </w:t>
      </w:r>
      <w:r w:rsidRPr="00DD3003">
        <w:rPr>
          <w:rFonts w:asciiTheme="minorHAnsi" w:hAnsiTheme="minorHAnsi" w:cstheme="minorHAnsi"/>
          <w:i/>
          <w:u w:val="single"/>
          <w:lang w:val="it-IT"/>
        </w:rPr>
        <w:t>(vizitat</w:t>
      </w:r>
      <w:r w:rsidRPr="00DD3003">
        <w:rPr>
          <w:rFonts w:asciiTheme="minorHAnsi" w:hAnsiTheme="minorHAnsi" w:cstheme="minorHAnsi"/>
          <w:i/>
          <w:spacing w:val="-5"/>
          <w:u w:val="single"/>
          <w:lang w:val="it-IT"/>
        </w:rPr>
        <w:t xml:space="preserve"> </w:t>
      </w:r>
      <w:r w:rsidRPr="00DD3003">
        <w:rPr>
          <w:rFonts w:asciiTheme="minorHAnsi" w:hAnsiTheme="minorHAnsi" w:cstheme="minorHAnsi"/>
          <w:i/>
          <w:u w:val="single"/>
          <w:lang w:val="it-IT"/>
        </w:rPr>
        <w:t>rajonale</w:t>
      </w:r>
      <w:r w:rsidRPr="00DD3003">
        <w:rPr>
          <w:rFonts w:asciiTheme="minorHAnsi" w:hAnsiTheme="minorHAnsi" w:cstheme="minorHAnsi"/>
          <w:i/>
          <w:spacing w:val="-5"/>
          <w:u w:val="single"/>
          <w:lang w:val="it-IT"/>
        </w:rPr>
        <w:t xml:space="preserve"> </w:t>
      </w:r>
      <w:r w:rsidRPr="00DD3003">
        <w:rPr>
          <w:rFonts w:asciiTheme="minorHAnsi" w:hAnsiTheme="minorHAnsi" w:cstheme="minorHAnsi"/>
          <w:i/>
          <w:u w:val="single"/>
          <w:lang w:val="it-IT"/>
        </w:rPr>
        <w:t>të</w:t>
      </w:r>
      <w:r w:rsidRPr="00DD3003">
        <w:rPr>
          <w:rFonts w:asciiTheme="minorHAnsi" w:hAnsiTheme="minorHAnsi" w:cstheme="minorHAnsi"/>
          <w:i/>
          <w:lang w:val="it-IT"/>
        </w:rPr>
        <w:t xml:space="preserve"> </w:t>
      </w:r>
      <w:r w:rsidRPr="00DD3003">
        <w:rPr>
          <w:rFonts w:asciiTheme="minorHAnsi" w:hAnsiTheme="minorHAnsi" w:cstheme="minorHAnsi"/>
          <w:i/>
          <w:u w:val="single"/>
          <w:lang w:val="it-IT"/>
        </w:rPr>
        <w:t xml:space="preserve">shkëmbimit në </w:t>
      </w:r>
      <w:r w:rsidR="00EF3D1B" w:rsidRPr="00DD3003">
        <w:rPr>
          <w:rFonts w:asciiTheme="minorHAnsi" w:hAnsiTheme="minorHAnsi" w:cstheme="minorHAnsi"/>
          <w:i/>
          <w:u w:val="single"/>
          <w:lang w:val="it-IT"/>
        </w:rPr>
        <w:t>Ballkanin Perëndimor</w:t>
      </w:r>
      <w:r w:rsidRPr="00DD3003">
        <w:rPr>
          <w:rFonts w:asciiTheme="minorHAnsi" w:hAnsiTheme="minorHAnsi" w:cstheme="minorHAnsi"/>
          <w:i/>
          <w:u w:val="single"/>
          <w:lang w:val="it-IT"/>
        </w:rPr>
        <w:t xml:space="preserve"> dhe</w:t>
      </w:r>
      <w:r w:rsidRPr="00DD3003">
        <w:rPr>
          <w:rFonts w:asciiTheme="minorHAnsi" w:hAnsiTheme="minorHAnsi" w:cstheme="minorHAnsi"/>
          <w:i/>
          <w:spacing w:val="-3"/>
          <w:u w:val="single"/>
          <w:lang w:val="it-IT"/>
        </w:rPr>
        <w:t xml:space="preserve"> </w:t>
      </w:r>
      <w:r w:rsidRPr="00DD3003">
        <w:rPr>
          <w:rFonts w:asciiTheme="minorHAnsi" w:hAnsiTheme="minorHAnsi" w:cstheme="minorHAnsi"/>
          <w:i/>
          <w:u w:val="single"/>
          <w:lang w:val="it-IT"/>
        </w:rPr>
        <w:t>Evropë</w:t>
      </w:r>
      <w:r w:rsidRPr="00DD3003">
        <w:rPr>
          <w:rFonts w:asciiTheme="minorHAnsi" w:hAnsiTheme="minorHAnsi" w:cstheme="minorHAnsi"/>
          <w:i/>
          <w:lang w:val="it-IT"/>
        </w:rPr>
        <w:t>)</w:t>
      </w:r>
    </w:p>
    <w:p w14:paraId="40628DA6" w14:textId="77777777" w:rsidR="00AD3E19" w:rsidRPr="00DD3003" w:rsidRDefault="00AD3E19" w:rsidP="008B393C">
      <w:pPr>
        <w:pStyle w:val="BodyText"/>
        <w:ind w:right="890"/>
        <w:jc w:val="both"/>
        <w:rPr>
          <w:rFonts w:asciiTheme="minorHAnsi" w:hAnsiTheme="minorHAnsi" w:cstheme="minorHAnsi"/>
          <w:i/>
          <w:lang w:val="it-IT"/>
        </w:rPr>
      </w:pPr>
    </w:p>
    <w:p w14:paraId="1FE0F5FE" w14:textId="77777777" w:rsidR="00AD3E19" w:rsidRPr="00DD3003" w:rsidRDefault="00EA4ACF" w:rsidP="008B393C">
      <w:pPr>
        <w:spacing w:before="93" w:line="254" w:lineRule="auto"/>
        <w:ind w:left="100" w:right="890"/>
        <w:jc w:val="both"/>
        <w:rPr>
          <w:rFonts w:asciiTheme="minorHAnsi" w:hAnsiTheme="minorHAnsi" w:cstheme="minorHAnsi"/>
          <w:lang w:val="it-IT"/>
        </w:rPr>
      </w:pPr>
      <w:r w:rsidRPr="00DD3003">
        <w:rPr>
          <w:rFonts w:asciiTheme="minorHAnsi" w:hAnsiTheme="minorHAnsi" w:cstheme="minorHAnsi"/>
          <w:b/>
          <w:lang w:val="it-IT"/>
        </w:rPr>
        <w:t xml:space="preserve">Objektivi: Teknologjia </w:t>
      </w:r>
      <w:r w:rsidRPr="00DD3003">
        <w:rPr>
          <w:rFonts w:asciiTheme="minorHAnsi" w:hAnsiTheme="minorHAnsi" w:cstheme="minorHAnsi"/>
          <w:lang w:val="it-IT"/>
        </w:rPr>
        <w:t>mund të mbrojë investimet private të fermerëve nga bujqësia duke përfshirë teknologjitë e reja në procesin e punës dhe duke eksploruar këto mundësi nëpërmjet rrjetëzimit dhe shkëmbimit.</w:t>
      </w:r>
    </w:p>
    <w:p w14:paraId="1449DF34" w14:textId="77777777" w:rsidR="00AD3E19" w:rsidRPr="00DD3003" w:rsidRDefault="00AD3E19" w:rsidP="008B393C">
      <w:pPr>
        <w:pStyle w:val="BodyText"/>
        <w:spacing w:before="1"/>
        <w:ind w:right="890"/>
        <w:jc w:val="both"/>
        <w:rPr>
          <w:rFonts w:asciiTheme="minorHAnsi" w:hAnsiTheme="minorHAnsi" w:cstheme="minorHAnsi"/>
          <w:lang w:val="it-IT"/>
        </w:rPr>
      </w:pPr>
    </w:p>
    <w:p w14:paraId="71047DC4" w14:textId="77777777" w:rsidR="00AD3E19" w:rsidRPr="00DD3003" w:rsidRDefault="00EA4ACF" w:rsidP="008B393C">
      <w:pPr>
        <w:ind w:left="100" w:right="890"/>
        <w:jc w:val="both"/>
        <w:rPr>
          <w:rFonts w:asciiTheme="minorHAnsi" w:hAnsiTheme="minorHAnsi" w:cstheme="minorHAnsi"/>
          <w:i/>
          <w:lang w:val="it-IT"/>
        </w:rPr>
      </w:pPr>
      <w:r w:rsidRPr="00DD3003">
        <w:rPr>
          <w:rFonts w:asciiTheme="minorHAnsi" w:hAnsiTheme="minorHAnsi" w:cstheme="minorHAnsi"/>
          <w:i/>
          <w:u w:val="single"/>
          <w:lang w:val="it-IT"/>
        </w:rPr>
        <w:t>Panairi i Qëndrueshëm i Peshkimit dhe Akuakulturës</w:t>
      </w:r>
    </w:p>
    <w:p w14:paraId="5459CB07" w14:textId="77777777" w:rsidR="00AD3E19" w:rsidRPr="00DD3003" w:rsidRDefault="00EA4ACF" w:rsidP="008B393C">
      <w:pPr>
        <w:pStyle w:val="BodyText"/>
        <w:tabs>
          <w:tab w:val="left" w:pos="1809"/>
        </w:tabs>
        <w:spacing w:before="197" w:line="290" w:lineRule="auto"/>
        <w:ind w:left="100" w:right="890"/>
        <w:jc w:val="both"/>
        <w:rPr>
          <w:rFonts w:asciiTheme="minorHAnsi" w:hAnsiTheme="minorHAnsi" w:cstheme="minorHAnsi"/>
          <w:lang w:val="it-IT"/>
        </w:rPr>
      </w:pPr>
      <w:r w:rsidRPr="00DD3003">
        <w:rPr>
          <w:rFonts w:asciiTheme="minorHAnsi" w:hAnsiTheme="minorHAnsi" w:cstheme="minorHAnsi"/>
          <w:b/>
          <w:lang w:val="it-IT"/>
        </w:rPr>
        <w:t>Objektivi:</w:t>
      </w:r>
      <w:r w:rsidRPr="00DD3003">
        <w:rPr>
          <w:rFonts w:asciiTheme="minorHAnsi" w:hAnsiTheme="minorHAnsi" w:cstheme="minorHAnsi"/>
          <w:b/>
          <w:spacing w:val="-5"/>
          <w:lang w:val="it-IT"/>
        </w:rPr>
        <w:t xml:space="preserve"> </w:t>
      </w:r>
      <w:r w:rsidRPr="00DD3003">
        <w:rPr>
          <w:rFonts w:asciiTheme="minorHAnsi" w:hAnsiTheme="minorHAnsi" w:cstheme="minorHAnsi"/>
          <w:lang w:val="it-IT"/>
        </w:rPr>
        <w:t>Informoni</w:t>
      </w:r>
      <w:r w:rsidRPr="00DD3003">
        <w:rPr>
          <w:rFonts w:asciiTheme="minorHAnsi" w:hAnsiTheme="minorHAnsi" w:cstheme="minorHAnsi"/>
          <w:spacing w:val="-4"/>
          <w:lang w:val="it-IT"/>
        </w:rPr>
        <w:t xml:space="preserve"> </w:t>
      </w:r>
      <w:r w:rsidRPr="00DD3003">
        <w:rPr>
          <w:rFonts w:asciiTheme="minorHAnsi" w:hAnsiTheme="minorHAnsi" w:cstheme="minorHAnsi"/>
          <w:lang w:val="it-IT"/>
        </w:rPr>
        <w:t>dhe</w:t>
      </w:r>
      <w:r w:rsidRPr="00DD3003">
        <w:rPr>
          <w:rFonts w:asciiTheme="minorHAnsi" w:hAnsiTheme="minorHAnsi" w:cstheme="minorHAnsi"/>
          <w:spacing w:val="-5"/>
          <w:lang w:val="it-IT"/>
        </w:rPr>
        <w:t xml:space="preserve"> </w:t>
      </w:r>
      <w:r w:rsidRPr="00DD3003">
        <w:rPr>
          <w:rFonts w:asciiTheme="minorHAnsi" w:hAnsiTheme="minorHAnsi" w:cstheme="minorHAnsi"/>
          <w:lang w:val="it-IT"/>
        </w:rPr>
        <w:t>edukoni</w:t>
      </w:r>
      <w:r w:rsidRPr="00DD3003">
        <w:rPr>
          <w:rFonts w:asciiTheme="minorHAnsi" w:hAnsiTheme="minorHAnsi" w:cstheme="minorHAnsi"/>
          <w:spacing w:val="-5"/>
          <w:lang w:val="it-IT"/>
        </w:rPr>
        <w:t xml:space="preserve"> </w:t>
      </w:r>
      <w:r w:rsidRPr="00DD3003">
        <w:rPr>
          <w:rFonts w:asciiTheme="minorHAnsi" w:hAnsiTheme="minorHAnsi" w:cstheme="minorHAnsi"/>
          <w:lang w:val="it-IT"/>
        </w:rPr>
        <w:t>mbi</w:t>
      </w:r>
      <w:r w:rsidRPr="00DD3003">
        <w:rPr>
          <w:rFonts w:asciiTheme="minorHAnsi" w:hAnsiTheme="minorHAnsi" w:cstheme="minorHAnsi"/>
          <w:spacing w:val="-4"/>
          <w:lang w:val="it-IT"/>
        </w:rPr>
        <w:t xml:space="preserve"> </w:t>
      </w:r>
      <w:r w:rsidRPr="00DD3003">
        <w:rPr>
          <w:rFonts w:asciiTheme="minorHAnsi" w:hAnsiTheme="minorHAnsi" w:cstheme="minorHAnsi"/>
          <w:lang w:val="it-IT"/>
        </w:rPr>
        <w:t>praktikat</w:t>
      </w:r>
      <w:r w:rsidRPr="00DD3003">
        <w:rPr>
          <w:rFonts w:asciiTheme="minorHAnsi" w:hAnsiTheme="minorHAnsi" w:cstheme="minorHAnsi"/>
          <w:spacing w:val="-5"/>
          <w:lang w:val="it-IT"/>
        </w:rPr>
        <w:t xml:space="preserve"> </w:t>
      </w:r>
      <w:r w:rsidRPr="00DD3003">
        <w:rPr>
          <w:rFonts w:asciiTheme="minorHAnsi" w:hAnsiTheme="minorHAnsi" w:cstheme="minorHAnsi"/>
          <w:lang w:val="it-IT"/>
        </w:rPr>
        <w:t>e</w:t>
      </w:r>
      <w:r w:rsidRPr="00DD3003">
        <w:rPr>
          <w:rFonts w:asciiTheme="minorHAnsi" w:hAnsiTheme="minorHAnsi" w:cstheme="minorHAnsi"/>
          <w:spacing w:val="-5"/>
          <w:lang w:val="it-IT"/>
        </w:rPr>
        <w:t xml:space="preserve"> </w:t>
      </w:r>
      <w:r w:rsidRPr="00DD3003">
        <w:rPr>
          <w:rFonts w:asciiTheme="minorHAnsi" w:hAnsiTheme="minorHAnsi" w:cstheme="minorHAnsi"/>
          <w:lang w:val="it-IT"/>
        </w:rPr>
        <w:t>qëndrueshme</w:t>
      </w:r>
      <w:r w:rsidRPr="00DD3003">
        <w:rPr>
          <w:rFonts w:asciiTheme="minorHAnsi" w:hAnsiTheme="minorHAnsi" w:cstheme="minorHAnsi"/>
          <w:spacing w:val="-5"/>
          <w:lang w:val="it-IT"/>
        </w:rPr>
        <w:t xml:space="preserve"> </w:t>
      </w:r>
      <w:r w:rsidRPr="00DD3003">
        <w:rPr>
          <w:rFonts w:asciiTheme="minorHAnsi" w:hAnsiTheme="minorHAnsi" w:cstheme="minorHAnsi"/>
          <w:lang w:val="it-IT"/>
        </w:rPr>
        <w:t>në</w:t>
      </w:r>
      <w:r w:rsidRPr="00DD3003">
        <w:rPr>
          <w:rFonts w:asciiTheme="minorHAnsi" w:hAnsiTheme="minorHAnsi" w:cstheme="minorHAnsi"/>
          <w:spacing w:val="-5"/>
          <w:lang w:val="it-IT"/>
        </w:rPr>
        <w:t xml:space="preserve"> </w:t>
      </w:r>
      <w:r w:rsidRPr="00DD3003">
        <w:rPr>
          <w:rFonts w:asciiTheme="minorHAnsi" w:hAnsiTheme="minorHAnsi" w:cstheme="minorHAnsi"/>
          <w:lang w:val="it-IT"/>
        </w:rPr>
        <w:t>peshkimin</w:t>
      </w:r>
      <w:r w:rsidRPr="00DD3003">
        <w:rPr>
          <w:rFonts w:asciiTheme="minorHAnsi" w:hAnsiTheme="minorHAnsi" w:cstheme="minorHAnsi"/>
          <w:spacing w:val="-5"/>
          <w:lang w:val="it-IT"/>
        </w:rPr>
        <w:t xml:space="preserve"> </w:t>
      </w:r>
      <w:r w:rsidRPr="00DD3003">
        <w:rPr>
          <w:rFonts w:asciiTheme="minorHAnsi" w:hAnsiTheme="minorHAnsi" w:cstheme="minorHAnsi"/>
          <w:lang w:val="it-IT"/>
        </w:rPr>
        <w:t>dhe akuakulturën</w:t>
      </w:r>
      <w:r w:rsidR="0095350A" w:rsidRPr="00DD3003">
        <w:rPr>
          <w:rFonts w:asciiTheme="minorHAnsi" w:hAnsiTheme="minorHAnsi" w:cstheme="minorHAnsi"/>
          <w:lang w:val="it-IT"/>
        </w:rPr>
        <w:t xml:space="preserve"> - </w:t>
      </w:r>
      <w:r w:rsidRPr="00DD3003">
        <w:rPr>
          <w:rFonts w:asciiTheme="minorHAnsi" w:hAnsiTheme="minorHAnsi" w:cstheme="minorHAnsi"/>
          <w:lang w:val="it-IT"/>
        </w:rPr>
        <w:t>vizioni</w:t>
      </w:r>
      <w:r w:rsidRPr="00DD3003">
        <w:rPr>
          <w:rFonts w:asciiTheme="minorHAnsi" w:hAnsiTheme="minorHAnsi" w:cstheme="minorHAnsi"/>
          <w:spacing w:val="-1"/>
          <w:lang w:val="it-IT"/>
        </w:rPr>
        <w:t xml:space="preserve"> </w:t>
      </w:r>
      <w:r w:rsidRPr="00DD3003">
        <w:rPr>
          <w:rFonts w:asciiTheme="minorHAnsi" w:hAnsiTheme="minorHAnsi" w:cstheme="minorHAnsi"/>
          <w:lang w:val="it-IT"/>
        </w:rPr>
        <w:t>2030.</w:t>
      </w:r>
    </w:p>
    <w:p w14:paraId="13CEAB14" w14:textId="77777777" w:rsidR="00AD3E19" w:rsidRPr="00DD3003" w:rsidRDefault="00AD3E19" w:rsidP="008B393C">
      <w:pPr>
        <w:pStyle w:val="BodyText"/>
        <w:spacing w:before="11"/>
        <w:ind w:right="890"/>
        <w:jc w:val="both"/>
        <w:rPr>
          <w:rFonts w:asciiTheme="minorHAnsi" w:hAnsiTheme="minorHAnsi" w:cstheme="minorHAnsi"/>
          <w:lang w:val="it-IT"/>
        </w:rPr>
      </w:pPr>
    </w:p>
    <w:p w14:paraId="7A85E871" w14:textId="1A3DA345" w:rsidR="00AD3E19" w:rsidRPr="00DD3003" w:rsidRDefault="00E52376" w:rsidP="008B393C">
      <w:pPr>
        <w:pStyle w:val="Heading2"/>
        <w:spacing w:line="252" w:lineRule="auto"/>
        <w:ind w:right="890"/>
        <w:jc w:val="both"/>
        <w:rPr>
          <w:rFonts w:asciiTheme="minorHAnsi" w:hAnsiTheme="minorHAnsi" w:cstheme="minorHAnsi"/>
          <w:lang w:val="it-IT"/>
        </w:rPr>
      </w:pPr>
      <w:r w:rsidRPr="00DD3003">
        <w:rPr>
          <w:rFonts w:asciiTheme="minorHAnsi" w:hAnsiTheme="minorHAnsi" w:cstheme="minorHAnsi"/>
          <w:lang w:val="it-IT"/>
        </w:rPr>
        <w:t>Domenet ndër</w:t>
      </w:r>
      <w:r w:rsidR="00DD3003" w:rsidRPr="00DD3003">
        <w:rPr>
          <w:rFonts w:asciiTheme="minorHAnsi" w:hAnsiTheme="minorHAnsi" w:cstheme="minorHAnsi"/>
          <w:lang w:val="it-IT"/>
        </w:rPr>
        <w:t>sektoriale</w:t>
      </w:r>
      <w:r w:rsidR="00EA4ACF" w:rsidRPr="00DD3003">
        <w:rPr>
          <w:rFonts w:asciiTheme="minorHAnsi" w:hAnsiTheme="minorHAnsi" w:cstheme="minorHAnsi"/>
          <w:lang w:val="it-IT"/>
        </w:rPr>
        <w:t xml:space="preserve"> - Kapitali Njerëzor / Kërkimi d</w:t>
      </w:r>
      <w:r w:rsidR="00DC6AE0" w:rsidRPr="00DD3003">
        <w:rPr>
          <w:rFonts w:asciiTheme="minorHAnsi" w:hAnsiTheme="minorHAnsi" w:cstheme="minorHAnsi"/>
          <w:lang w:val="it-IT"/>
        </w:rPr>
        <w:t>he Inovacioni / Konkurenca</w:t>
      </w:r>
      <w:r w:rsidR="00321906" w:rsidRPr="00DD3003">
        <w:rPr>
          <w:rFonts w:asciiTheme="minorHAnsi" w:hAnsiTheme="minorHAnsi" w:cstheme="minorHAnsi"/>
          <w:lang w:val="it-IT"/>
        </w:rPr>
        <w:t xml:space="preserve">, Lidhja </w:t>
      </w:r>
      <w:r w:rsidR="00DD3003">
        <w:rPr>
          <w:rFonts w:asciiTheme="minorHAnsi" w:hAnsiTheme="minorHAnsi" w:cstheme="minorHAnsi"/>
          <w:lang w:val="it-IT"/>
        </w:rPr>
        <w:t>Dixhitale</w:t>
      </w:r>
      <w:r w:rsidR="00EA4ACF" w:rsidRPr="00DD3003">
        <w:rPr>
          <w:rFonts w:asciiTheme="minorHAnsi" w:hAnsiTheme="minorHAnsi" w:cstheme="minorHAnsi"/>
          <w:lang w:val="it-IT"/>
        </w:rPr>
        <w:t xml:space="preserve"> dhe Ekonomia Blu dhe e Gjelbër</w:t>
      </w:r>
    </w:p>
    <w:p w14:paraId="7E333082" w14:textId="19E89E71" w:rsidR="00AD3E19" w:rsidRPr="00DD3003" w:rsidRDefault="00DC6AE0" w:rsidP="008B393C">
      <w:pPr>
        <w:pStyle w:val="BodyText"/>
        <w:spacing w:before="208" w:line="252" w:lineRule="auto"/>
        <w:ind w:left="100" w:right="890"/>
        <w:jc w:val="both"/>
        <w:rPr>
          <w:rFonts w:asciiTheme="minorHAnsi" w:hAnsiTheme="minorHAnsi" w:cstheme="minorHAnsi"/>
          <w:lang w:val="it-IT"/>
        </w:rPr>
      </w:pPr>
      <w:r w:rsidRPr="00DD3003">
        <w:rPr>
          <w:rFonts w:asciiTheme="minorHAnsi" w:hAnsiTheme="minorHAnsi" w:cstheme="minorHAnsi"/>
          <w:lang w:val="it-IT"/>
        </w:rPr>
        <w:t xml:space="preserve">Si pjesë e kësaj Strategie Komunikimi, është planifikuar të integrohen aktivitete promovuese për strategjinë në përgjithësi dhe nisma specifike promovuese dhe informative që fokusohen në kapitalin njerëzor, kërkimin dhe inovacionin, konkurrueshmërinë, lidhjen </w:t>
      </w:r>
      <w:r w:rsidR="00DD3003">
        <w:rPr>
          <w:rFonts w:asciiTheme="minorHAnsi" w:hAnsiTheme="minorHAnsi" w:cstheme="minorHAnsi"/>
          <w:lang w:val="it-IT"/>
        </w:rPr>
        <w:t>dixhitale</w:t>
      </w:r>
      <w:r w:rsidRPr="00DD3003">
        <w:rPr>
          <w:rFonts w:asciiTheme="minorHAnsi" w:hAnsiTheme="minorHAnsi" w:cstheme="minorHAnsi"/>
          <w:lang w:val="it-IT"/>
        </w:rPr>
        <w:t xml:space="preserve"> dhe ekonominë blu</w:t>
      </w:r>
      <w:r w:rsidR="00EA4ACF" w:rsidRPr="00DD3003">
        <w:rPr>
          <w:rFonts w:asciiTheme="minorHAnsi" w:hAnsiTheme="minorHAnsi" w:cstheme="minorHAnsi"/>
          <w:lang w:val="it-IT"/>
        </w:rPr>
        <w:t>.</w:t>
      </w:r>
    </w:p>
    <w:p w14:paraId="0CD8D601" w14:textId="77777777" w:rsidR="00AD3E19" w:rsidRPr="00DD3003" w:rsidRDefault="00AD3E19" w:rsidP="008B393C">
      <w:pPr>
        <w:pStyle w:val="BodyText"/>
        <w:spacing w:before="3"/>
        <w:ind w:right="890"/>
        <w:jc w:val="both"/>
        <w:rPr>
          <w:rFonts w:asciiTheme="minorHAnsi" w:hAnsiTheme="minorHAnsi" w:cstheme="minorHAnsi"/>
          <w:lang w:val="it-IT"/>
        </w:rPr>
      </w:pPr>
    </w:p>
    <w:p w14:paraId="759691B1" w14:textId="77777777" w:rsidR="00AD3E19" w:rsidRPr="00DD3003" w:rsidRDefault="00DC6AE0" w:rsidP="008B393C">
      <w:pPr>
        <w:ind w:left="100" w:right="890"/>
        <w:jc w:val="both"/>
        <w:rPr>
          <w:rFonts w:asciiTheme="minorHAnsi" w:hAnsiTheme="minorHAnsi" w:cstheme="minorHAnsi"/>
          <w:i/>
          <w:lang w:val="it-IT"/>
        </w:rPr>
      </w:pPr>
      <w:r w:rsidRPr="00DD3003">
        <w:rPr>
          <w:rFonts w:asciiTheme="minorHAnsi" w:hAnsiTheme="minorHAnsi" w:cstheme="minorHAnsi"/>
          <w:i/>
          <w:lang w:val="it-IT"/>
        </w:rPr>
        <w:t>Workshop-e</w:t>
      </w:r>
      <w:r w:rsidR="00EA4ACF" w:rsidRPr="00DD3003">
        <w:rPr>
          <w:rFonts w:asciiTheme="minorHAnsi" w:hAnsiTheme="minorHAnsi" w:cstheme="minorHAnsi"/>
          <w:i/>
          <w:lang w:val="it-IT"/>
        </w:rPr>
        <w:t xml:space="preserve"> dhe seminare</w:t>
      </w:r>
    </w:p>
    <w:p w14:paraId="2C602F62" w14:textId="77777777" w:rsidR="00AD3E19" w:rsidRPr="00DD3003" w:rsidRDefault="00EA4ACF" w:rsidP="008B393C">
      <w:pPr>
        <w:spacing w:before="196" w:line="252" w:lineRule="auto"/>
        <w:ind w:left="100" w:right="890"/>
        <w:jc w:val="both"/>
        <w:rPr>
          <w:rFonts w:asciiTheme="minorHAnsi" w:hAnsiTheme="minorHAnsi" w:cstheme="minorHAnsi"/>
          <w:lang w:val="it-IT"/>
        </w:rPr>
      </w:pPr>
      <w:r w:rsidRPr="00DD3003">
        <w:rPr>
          <w:rFonts w:asciiTheme="minorHAnsi" w:hAnsiTheme="minorHAnsi" w:cstheme="minorHAnsi"/>
          <w:b/>
          <w:lang w:val="it-IT"/>
        </w:rPr>
        <w:t xml:space="preserve">Objektivi: </w:t>
      </w:r>
      <w:r w:rsidRPr="00DD3003">
        <w:rPr>
          <w:rFonts w:asciiTheme="minorHAnsi" w:hAnsiTheme="minorHAnsi" w:cstheme="minorHAnsi"/>
          <w:lang w:val="it-IT"/>
        </w:rPr>
        <w:t>Të zgjerojë aftësitë, të përhapë njohuritë dhe të nxisë një kuptim më të thellë të temave për Kapitalin Njerëzor dhe R&amp;I</w:t>
      </w:r>
      <w:r w:rsidR="004E1CC5" w:rsidRPr="00DD3003">
        <w:rPr>
          <w:rFonts w:asciiTheme="minorHAnsi" w:hAnsiTheme="minorHAnsi" w:cstheme="minorHAnsi"/>
          <w:lang w:val="it-IT"/>
        </w:rPr>
        <w:t xml:space="preserve"> (Hulumtimi dhe Inovacioni)</w:t>
      </w:r>
      <w:r w:rsidRPr="00DD3003">
        <w:rPr>
          <w:rFonts w:asciiTheme="minorHAnsi" w:hAnsiTheme="minorHAnsi" w:cstheme="minorHAnsi"/>
          <w:lang w:val="it-IT"/>
        </w:rPr>
        <w:t>, të nxisë angazhimin e diasporës nëpërmjet shfaqjeve të ndryshme</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televizive,</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si</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dhe</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të</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nxisë</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konkurrencën</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e</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Produkteve</w:t>
      </w:r>
      <w:r w:rsidR="0095350A" w:rsidRPr="00DD3003">
        <w:rPr>
          <w:rFonts w:asciiTheme="minorHAnsi" w:hAnsiTheme="minorHAnsi" w:cstheme="minorHAnsi"/>
          <w:lang w:val="it-IT"/>
        </w:rPr>
        <w:t xml:space="preserve"> vendase</w:t>
      </w:r>
      <w:r w:rsidRPr="00DD3003">
        <w:rPr>
          <w:rFonts w:asciiTheme="minorHAnsi" w:hAnsiTheme="minorHAnsi" w:cstheme="minorHAnsi"/>
          <w:spacing w:val="-17"/>
          <w:lang w:val="it-IT"/>
        </w:rPr>
        <w:t xml:space="preserve"> </w:t>
      </w:r>
      <w:r w:rsidRPr="00DD3003">
        <w:rPr>
          <w:rFonts w:asciiTheme="minorHAnsi" w:hAnsiTheme="minorHAnsi" w:cstheme="minorHAnsi"/>
          <w:i/>
          <w:lang w:val="it-IT"/>
        </w:rPr>
        <w:t>Made</w:t>
      </w:r>
      <w:r w:rsidRPr="00DD3003">
        <w:rPr>
          <w:rFonts w:asciiTheme="minorHAnsi" w:hAnsiTheme="minorHAnsi" w:cstheme="minorHAnsi"/>
          <w:i/>
          <w:spacing w:val="-17"/>
          <w:lang w:val="it-IT"/>
        </w:rPr>
        <w:t xml:space="preserve"> </w:t>
      </w:r>
      <w:r w:rsidRPr="00DD3003">
        <w:rPr>
          <w:rFonts w:asciiTheme="minorHAnsi" w:hAnsiTheme="minorHAnsi" w:cstheme="minorHAnsi"/>
          <w:i/>
          <w:lang w:val="it-IT"/>
        </w:rPr>
        <w:t>in</w:t>
      </w:r>
      <w:r w:rsidRPr="00DD3003">
        <w:rPr>
          <w:rFonts w:asciiTheme="minorHAnsi" w:hAnsiTheme="minorHAnsi" w:cstheme="minorHAnsi"/>
          <w:i/>
          <w:spacing w:val="-17"/>
          <w:lang w:val="it-IT"/>
        </w:rPr>
        <w:t xml:space="preserve"> </w:t>
      </w:r>
      <w:r w:rsidRPr="00DD3003">
        <w:rPr>
          <w:rFonts w:asciiTheme="minorHAnsi" w:hAnsiTheme="minorHAnsi" w:cstheme="minorHAnsi"/>
          <w:i/>
          <w:lang w:val="it-IT"/>
        </w:rPr>
        <w:t>Albania</w:t>
      </w:r>
      <w:r w:rsidRPr="00DD3003">
        <w:rPr>
          <w:rFonts w:asciiTheme="minorHAnsi" w:hAnsiTheme="minorHAnsi" w:cstheme="minorHAnsi"/>
          <w:lang w:val="it-IT"/>
        </w:rPr>
        <w:t xml:space="preserve"> </w:t>
      </w:r>
      <w:r w:rsidR="00FA1906" w:rsidRPr="00DD3003">
        <w:rPr>
          <w:rFonts w:asciiTheme="minorHAnsi" w:hAnsiTheme="minorHAnsi" w:cstheme="minorHAnsi"/>
          <w:lang w:val="it-IT"/>
        </w:rPr>
        <w:t xml:space="preserve">(Prodhuar në Shqipëri) </w:t>
      </w:r>
      <w:r w:rsidRPr="00DD3003">
        <w:rPr>
          <w:rFonts w:asciiTheme="minorHAnsi" w:hAnsiTheme="minorHAnsi" w:cstheme="minorHAnsi"/>
          <w:lang w:val="it-IT"/>
        </w:rPr>
        <w:t>nëpërmjet</w:t>
      </w:r>
      <w:r w:rsidRPr="00DD3003">
        <w:rPr>
          <w:rFonts w:asciiTheme="minorHAnsi" w:hAnsiTheme="minorHAnsi" w:cstheme="minorHAnsi"/>
          <w:spacing w:val="-17"/>
          <w:lang w:val="it-IT"/>
        </w:rPr>
        <w:t xml:space="preserve"> </w:t>
      </w:r>
      <w:r w:rsidRPr="00DD3003">
        <w:rPr>
          <w:rFonts w:asciiTheme="minorHAnsi" w:hAnsiTheme="minorHAnsi" w:cstheme="minorHAnsi"/>
          <w:lang w:val="it-IT"/>
        </w:rPr>
        <w:t>Panaireve.</w:t>
      </w:r>
    </w:p>
    <w:p w14:paraId="010694A7" w14:textId="77777777" w:rsidR="00AD3E19" w:rsidRPr="00DD3003" w:rsidRDefault="00AD3E19" w:rsidP="008B393C">
      <w:pPr>
        <w:pStyle w:val="BodyText"/>
        <w:spacing w:before="5"/>
        <w:ind w:right="890"/>
        <w:jc w:val="both"/>
        <w:rPr>
          <w:rFonts w:asciiTheme="minorHAnsi" w:hAnsiTheme="minorHAnsi" w:cstheme="minorHAnsi"/>
          <w:lang w:val="it-IT"/>
        </w:rPr>
      </w:pPr>
    </w:p>
    <w:p w14:paraId="74817A2B" w14:textId="77777777" w:rsidR="00AD3E19" w:rsidRPr="00DD3003" w:rsidRDefault="00080BD8" w:rsidP="008B393C">
      <w:pPr>
        <w:ind w:left="100" w:right="890"/>
        <w:jc w:val="both"/>
        <w:rPr>
          <w:rFonts w:asciiTheme="minorHAnsi" w:hAnsiTheme="minorHAnsi" w:cstheme="minorHAnsi"/>
          <w:i/>
          <w:lang w:val="it-IT"/>
        </w:rPr>
      </w:pPr>
      <w:r w:rsidRPr="00DD3003">
        <w:rPr>
          <w:rFonts w:asciiTheme="minorHAnsi" w:hAnsiTheme="minorHAnsi" w:cstheme="minorHAnsi"/>
          <w:i/>
          <w:lang w:val="it-IT"/>
        </w:rPr>
        <w:t>Rrjetëzimi, Gara e P</w:t>
      </w:r>
      <w:r w:rsidR="00A14164" w:rsidRPr="00DD3003">
        <w:rPr>
          <w:rFonts w:asciiTheme="minorHAnsi" w:hAnsiTheme="minorHAnsi" w:cstheme="minorHAnsi"/>
          <w:i/>
          <w:lang w:val="it-IT"/>
        </w:rPr>
        <w:t xml:space="preserve">rogramimit dhe </w:t>
      </w:r>
      <w:r w:rsidR="0095350A" w:rsidRPr="00DD3003">
        <w:rPr>
          <w:rFonts w:asciiTheme="minorHAnsi" w:hAnsiTheme="minorHAnsi" w:cstheme="minorHAnsi"/>
          <w:i/>
          <w:lang w:val="it-IT"/>
        </w:rPr>
        <w:t>Aktivitete</w:t>
      </w:r>
      <w:r w:rsidR="00A14164" w:rsidRPr="00DD3003">
        <w:rPr>
          <w:rFonts w:asciiTheme="minorHAnsi" w:hAnsiTheme="minorHAnsi" w:cstheme="minorHAnsi"/>
          <w:i/>
          <w:lang w:val="it-IT"/>
        </w:rPr>
        <w:t xml:space="preserve"> e Bashkëpunimit</w:t>
      </w:r>
    </w:p>
    <w:p w14:paraId="2638C9F8" w14:textId="77777777" w:rsidR="00AD3E19" w:rsidRPr="00DD3003" w:rsidRDefault="00EA4ACF" w:rsidP="008B393C">
      <w:pPr>
        <w:pStyle w:val="BodyText"/>
        <w:spacing w:before="197" w:line="252" w:lineRule="auto"/>
        <w:ind w:left="100" w:right="890"/>
        <w:jc w:val="both"/>
        <w:rPr>
          <w:rFonts w:asciiTheme="minorHAnsi" w:hAnsiTheme="minorHAnsi" w:cstheme="minorHAnsi"/>
          <w:lang w:val="it-IT"/>
        </w:rPr>
      </w:pPr>
      <w:r w:rsidRPr="00DD3003">
        <w:rPr>
          <w:rFonts w:asciiTheme="minorHAnsi" w:hAnsiTheme="minorHAnsi" w:cstheme="minorHAnsi"/>
          <w:b/>
          <w:lang w:val="it-IT"/>
        </w:rPr>
        <w:t xml:space="preserve">Objektivi: </w:t>
      </w:r>
      <w:r w:rsidRPr="00DD3003">
        <w:rPr>
          <w:rFonts w:asciiTheme="minorHAnsi" w:hAnsiTheme="minorHAnsi" w:cstheme="minorHAnsi"/>
          <w:lang w:val="it-IT"/>
        </w:rPr>
        <w:t xml:space="preserve">Takimet e industrisë që lidhin studiuesit me udhëheqësit e biznesit. </w:t>
      </w:r>
      <w:r w:rsidR="0095350A" w:rsidRPr="00DD3003">
        <w:rPr>
          <w:rFonts w:asciiTheme="minorHAnsi" w:hAnsiTheme="minorHAnsi" w:cstheme="minorHAnsi"/>
          <w:lang w:val="it-IT"/>
        </w:rPr>
        <w:t xml:space="preserve">Aktivitetet </w:t>
      </w:r>
      <w:r w:rsidRPr="00DD3003">
        <w:rPr>
          <w:rFonts w:asciiTheme="minorHAnsi" w:hAnsiTheme="minorHAnsi" w:cstheme="minorHAnsi"/>
          <w:lang w:val="it-IT"/>
        </w:rPr>
        <w:t>e rrjetëzimit ndër-sektorial për të filluar një qasje bashkëpunuese.</w:t>
      </w:r>
    </w:p>
    <w:p w14:paraId="6BA90855" w14:textId="188DE0A3" w:rsidR="00AD3E19" w:rsidRPr="00CB6736" w:rsidRDefault="00EA4ACF" w:rsidP="008B393C">
      <w:pPr>
        <w:spacing w:before="208"/>
        <w:ind w:left="100" w:right="890"/>
        <w:jc w:val="both"/>
        <w:rPr>
          <w:rFonts w:asciiTheme="minorHAnsi" w:hAnsiTheme="minorHAnsi" w:cstheme="minorHAnsi"/>
          <w:i/>
          <w:lang w:val="it-IT"/>
        </w:rPr>
      </w:pPr>
      <w:r w:rsidRPr="00DD3003">
        <w:rPr>
          <w:rFonts w:asciiTheme="minorHAnsi" w:hAnsiTheme="minorHAnsi" w:cstheme="minorHAnsi"/>
          <w:i/>
          <w:lang w:val="it-IT"/>
        </w:rPr>
        <w:t>"Bëje për ve</w:t>
      </w:r>
      <w:r w:rsidR="00A14164" w:rsidRPr="00DD3003">
        <w:rPr>
          <w:rFonts w:asciiTheme="minorHAnsi" w:hAnsiTheme="minorHAnsi" w:cstheme="minorHAnsi"/>
          <w:i/>
          <w:lang w:val="it-IT"/>
        </w:rPr>
        <w:t xml:space="preserve">ndin </w:t>
      </w:r>
      <w:r w:rsidR="00A14164" w:rsidRPr="00CB6736">
        <w:rPr>
          <w:rFonts w:asciiTheme="minorHAnsi" w:hAnsiTheme="minorHAnsi" w:cstheme="minorHAnsi"/>
          <w:i/>
          <w:lang w:val="it-IT"/>
        </w:rPr>
        <w:t xml:space="preserve">tënd" - </w:t>
      </w:r>
      <w:r w:rsidR="0095350A" w:rsidRPr="00CB6736">
        <w:rPr>
          <w:rFonts w:asciiTheme="minorHAnsi" w:hAnsiTheme="minorHAnsi" w:cstheme="minorHAnsi"/>
          <w:i/>
          <w:lang w:val="it-IT"/>
        </w:rPr>
        <w:t>Aktivitet</w:t>
      </w:r>
      <w:r w:rsidR="00A14164" w:rsidRPr="00CB6736">
        <w:rPr>
          <w:rFonts w:asciiTheme="minorHAnsi" w:hAnsiTheme="minorHAnsi" w:cstheme="minorHAnsi"/>
          <w:i/>
          <w:lang w:val="it-IT"/>
        </w:rPr>
        <w:t xml:space="preserve"> </w:t>
      </w:r>
      <w:r w:rsidR="00DD3003" w:rsidRPr="00CB6736">
        <w:rPr>
          <w:rFonts w:asciiTheme="minorHAnsi" w:hAnsiTheme="minorHAnsi" w:cstheme="minorHAnsi"/>
          <w:i/>
          <w:lang w:val="it-IT"/>
        </w:rPr>
        <w:t>letrar</w:t>
      </w:r>
    </w:p>
    <w:p w14:paraId="4EB18B88" w14:textId="3456C086" w:rsidR="00AD3E19" w:rsidRPr="00DD3003" w:rsidRDefault="00EA4ACF" w:rsidP="008B393C">
      <w:pPr>
        <w:pStyle w:val="BodyText"/>
        <w:spacing w:before="197" w:line="252" w:lineRule="auto"/>
        <w:ind w:left="100" w:right="890"/>
        <w:jc w:val="both"/>
        <w:rPr>
          <w:rFonts w:asciiTheme="minorHAnsi" w:hAnsiTheme="minorHAnsi" w:cstheme="minorHAnsi"/>
          <w:lang w:val="it-IT"/>
        </w:rPr>
      </w:pPr>
      <w:r w:rsidRPr="00CB6736">
        <w:rPr>
          <w:rFonts w:asciiTheme="minorHAnsi" w:hAnsiTheme="minorHAnsi" w:cstheme="minorHAnsi"/>
          <w:b/>
          <w:lang w:val="it-IT"/>
        </w:rPr>
        <w:t xml:space="preserve">Objektivi: </w:t>
      </w:r>
      <w:r w:rsidR="0095350A" w:rsidRPr="00CB6736">
        <w:rPr>
          <w:rFonts w:asciiTheme="minorHAnsi" w:hAnsiTheme="minorHAnsi" w:cstheme="minorHAnsi"/>
          <w:lang w:val="it-IT"/>
        </w:rPr>
        <w:t>Ky aktivitet</w:t>
      </w:r>
      <w:r w:rsidRPr="00CB6736">
        <w:rPr>
          <w:rFonts w:asciiTheme="minorHAnsi" w:hAnsiTheme="minorHAnsi" w:cstheme="minorHAnsi"/>
          <w:lang w:val="it-IT"/>
        </w:rPr>
        <w:t xml:space="preserve"> </w:t>
      </w:r>
      <w:r w:rsidR="00DD3003" w:rsidRPr="00CB6736">
        <w:rPr>
          <w:rFonts w:asciiTheme="minorHAnsi" w:hAnsiTheme="minorHAnsi" w:cstheme="minorHAnsi"/>
          <w:lang w:val="it-IT"/>
        </w:rPr>
        <w:t>letrar</w:t>
      </w:r>
      <w:r w:rsidRPr="00CB6736">
        <w:rPr>
          <w:rFonts w:asciiTheme="minorHAnsi" w:hAnsiTheme="minorHAnsi" w:cstheme="minorHAnsi"/>
          <w:lang w:val="it-IT"/>
        </w:rPr>
        <w:t xml:space="preserve"> do të paraqesë aftësitë e kapitalit njerëzor dhe do të sjellë histori mode</w:t>
      </w:r>
      <w:r w:rsidR="00DD3003" w:rsidRPr="00CB6736">
        <w:rPr>
          <w:rFonts w:asciiTheme="minorHAnsi" w:hAnsiTheme="minorHAnsi" w:cstheme="minorHAnsi"/>
          <w:lang w:val="it-IT"/>
        </w:rPr>
        <w:t>lesh</w:t>
      </w:r>
      <w:r w:rsidRPr="00CB6736">
        <w:rPr>
          <w:rFonts w:asciiTheme="minorHAnsi" w:hAnsiTheme="minorHAnsi" w:cstheme="minorHAnsi"/>
          <w:lang w:val="it-IT"/>
        </w:rPr>
        <w:t xml:space="preserve"> </w:t>
      </w:r>
      <w:r w:rsidR="00CB6736" w:rsidRPr="00CB6736">
        <w:rPr>
          <w:rFonts w:asciiTheme="minorHAnsi" w:hAnsiTheme="minorHAnsi" w:cstheme="minorHAnsi"/>
          <w:lang w:val="it-IT"/>
        </w:rPr>
        <w:t>suksesi</w:t>
      </w:r>
      <w:r w:rsidRPr="00CB6736">
        <w:rPr>
          <w:rFonts w:asciiTheme="minorHAnsi" w:hAnsiTheme="minorHAnsi" w:cstheme="minorHAnsi"/>
          <w:lang w:val="it-IT"/>
        </w:rPr>
        <w:t xml:space="preserve"> individual jashtë vendit.</w:t>
      </w:r>
    </w:p>
    <w:p w14:paraId="0C42B48E" w14:textId="77777777" w:rsidR="00AD3E19" w:rsidRPr="00DD3003" w:rsidRDefault="00AD3E19" w:rsidP="008B393C">
      <w:pPr>
        <w:pStyle w:val="BodyText"/>
        <w:spacing w:before="1"/>
        <w:ind w:right="890"/>
        <w:jc w:val="both"/>
        <w:rPr>
          <w:rFonts w:asciiTheme="minorHAnsi" w:hAnsiTheme="minorHAnsi" w:cstheme="minorHAnsi"/>
          <w:lang w:val="it-IT"/>
        </w:rPr>
      </w:pPr>
    </w:p>
    <w:p w14:paraId="76155E62" w14:textId="77777777" w:rsidR="00AD3E19" w:rsidRPr="00DD3003" w:rsidRDefault="00EA4ACF" w:rsidP="008B393C">
      <w:pPr>
        <w:pStyle w:val="Heading2"/>
        <w:ind w:right="890"/>
        <w:jc w:val="both"/>
        <w:rPr>
          <w:rFonts w:asciiTheme="minorHAnsi" w:hAnsiTheme="minorHAnsi" w:cstheme="minorHAnsi"/>
        </w:rPr>
      </w:pPr>
      <w:proofErr w:type="spellStart"/>
      <w:r w:rsidRPr="00DD3003">
        <w:rPr>
          <w:rFonts w:asciiTheme="minorHAnsi" w:hAnsiTheme="minorHAnsi" w:cstheme="minorHAnsi"/>
        </w:rPr>
        <w:t>Iniciativat</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angazhimit</w:t>
      </w:r>
      <w:proofErr w:type="spellEnd"/>
      <w:r w:rsidRPr="00DD3003">
        <w:rPr>
          <w:rFonts w:asciiTheme="minorHAnsi" w:hAnsiTheme="minorHAnsi" w:cstheme="minorHAnsi"/>
        </w:rPr>
        <w:t>:</w:t>
      </w:r>
    </w:p>
    <w:p w14:paraId="2CD2DBA6" w14:textId="77777777" w:rsidR="00AD3E19" w:rsidRPr="00DD3003" w:rsidRDefault="00AD3E19" w:rsidP="008B393C">
      <w:pPr>
        <w:pStyle w:val="BodyText"/>
        <w:spacing w:before="1"/>
        <w:ind w:right="890"/>
        <w:jc w:val="both"/>
        <w:rPr>
          <w:rFonts w:asciiTheme="minorHAnsi" w:hAnsiTheme="minorHAnsi" w:cstheme="minorHAnsi"/>
          <w:b/>
        </w:rPr>
      </w:pPr>
    </w:p>
    <w:p w14:paraId="3041477F" w14:textId="456E65B2" w:rsidR="00AD3E19" w:rsidRPr="00DD3003" w:rsidRDefault="008B393C" w:rsidP="008B393C">
      <w:pPr>
        <w:pStyle w:val="ListParagraph"/>
        <w:numPr>
          <w:ilvl w:val="0"/>
          <w:numId w:val="1"/>
        </w:numPr>
        <w:tabs>
          <w:tab w:val="left" w:pos="880"/>
          <w:tab w:val="left" w:pos="882"/>
        </w:tabs>
        <w:spacing w:line="290" w:lineRule="auto"/>
        <w:ind w:right="890" w:hanging="359"/>
        <w:jc w:val="both"/>
        <w:rPr>
          <w:rFonts w:asciiTheme="minorHAnsi" w:hAnsiTheme="minorHAnsi" w:cstheme="minorHAnsi"/>
        </w:rPr>
      </w:pPr>
      <w:proofErr w:type="spellStart"/>
      <w:r w:rsidRPr="00DD3003">
        <w:rPr>
          <w:rFonts w:asciiTheme="minorHAnsi" w:hAnsiTheme="minorHAnsi" w:cstheme="minorHAnsi"/>
          <w:b/>
        </w:rPr>
        <w:t>Aktivitetet</w:t>
      </w:r>
      <w:proofErr w:type="spellEnd"/>
      <w:r w:rsidR="00EA4ACF" w:rsidRPr="00DD3003">
        <w:rPr>
          <w:rFonts w:asciiTheme="minorHAnsi" w:hAnsiTheme="minorHAnsi" w:cstheme="minorHAnsi"/>
          <w:b/>
          <w:spacing w:val="-4"/>
        </w:rPr>
        <w:t xml:space="preserve"> </w:t>
      </w:r>
      <w:proofErr w:type="spellStart"/>
      <w:r w:rsidR="00EA4ACF" w:rsidRPr="00DD3003">
        <w:rPr>
          <w:rFonts w:asciiTheme="minorHAnsi" w:hAnsiTheme="minorHAnsi" w:cstheme="minorHAnsi"/>
          <w:b/>
        </w:rPr>
        <w:t>publike</w:t>
      </w:r>
      <w:proofErr w:type="spellEnd"/>
      <w:r w:rsidR="00EA4ACF" w:rsidRPr="00DD3003">
        <w:rPr>
          <w:rFonts w:asciiTheme="minorHAnsi" w:hAnsiTheme="minorHAnsi" w:cstheme="minorHAnsi"/>
          <w:b/>
        </w:rPr>
        <w:t>:</w:t>
      </w:r>
      <w:r w:rsidR="00EA4ACF" w:rsidRPr="00DD3003">
        <w:rPr>
          <w:rFonts w:asciiTheme="minorHAnsi" w:hAnsiTheme="minorHAnsi" w:cstheme="minorHAnsi"/>
          <w:b/>
          <w:spacing w:val="-3"/>
        </w:rPr>
        <w:t xml:space="preserve"> </w:t>
      </w:r>
      <w:proofErr w:type="spellStart"/>
      <w:r w:rsidR="00EA4ACF" w:rsidRPr="00DD3003">
        <w:rPr>
          <w:rFonts w:asciiTheme="minorHAnsi" w:hAnsiTheme="minorHAnsi" w:cstheme="minorHAnsi"/>
        </w:rPr>
        <w:t>Organizimi</w:t>
      </w:r>
      <w:proofErr w:type="spellEnd"/>
      <w:r w:rsidR="00EA4ACF" w:rsidRPr="00DD3003">
        <w:rPr>
          <w:rFonts w:asciiTheme="minorHAnsi" w:hAnsiTheme="minorHAnsi" w:cstheme="minorHAnsi"/>
          <w:spacing w:val="-3"/>
        </w:rPr>
        <w:t xml:space="preserve"> </w:t>
      </w:r>
      <w:proofErr w:type="spellStart"/>
      <w:r w:rsidR="00EA4ACF" w:rsidRPr="00DD3003">
        <w:rPr>
          <w:rFonts w:asciiTheme="minorHAnsi" w:hAnsiTheme="minorHAnsi" w:cstheme="minorHAnsi"/>
        </w:rPr>
        <w:t>i</w:t>
      </w:r>
      <w:proofErr w:type="spellEnd"/>
      <w:r w:rsidR="00EA4ACF" w:rsidRPr="00DD3003">
        <w:rPr>
          <w:rFonts w:asciiTheme="minorHAnsi" w:hAnsiTheme="minorHAnsi" w:cstheme="minorHAnsi"/>
          <w:spacing w:val="-4"/>
        </w:rPr>
        <w:t xml:space="preserve"> </w:t>
      </w:r>
      <w:r w:rsidR="00EA4ACF" w:rsidRPr="00DD3003">
        <w:rPr>
          <w:rFonts w:asciiTheme="minorHAnsi" w:hAnsiTheme="minorHAnsi" w:cstheme="minorHAnsi"/>
        </w:rPr>
        <w:t>3-5</w:t>
      </w:r>
      <w:r w:rsidR="00EA4ACF" w:rsidRPr="00DD3003">
        <w:rPr>
          <w:rFonts w:asciiTheme="minorHAnsi" w:hAnsiTheme="minorHAnsi" w:cstheme="minorHAnsi"/>
          <w:spacing w:val="-4"/>
        </w:rPr>
        <w:t xml:space="preserve"> </w:t>
      </w:r>
      <w:proofErr w:type="spellStart"/>
      <w:r w:rsidRPr="00DD3003">
        <w:rPr>
          <w:rFonts w:asciiTheme="minorHAnsi" w:hAnsiTheme="minorHAnsi" w:cstheme="minorHAnsi"/>
        </w:rPr>
        <w:t>aktiviteteve</w:t>
      </w:r>
      <w:proofErr w:type="spellEnd"/>
      <w:r w:rsidR="00EA4ACF" w:rsidRPr="00DD3003">
        <w:rPr>
          <w:rFonts w:asciiTheme="minorHAnsi" w:hAnsiTheme="minorHAnsi" w:cstheme="minorHAnsi"/>
          <w:spacing w:val="-4"/>
        </w:rPr>
        <w:t xml:space="preserve"> </w:t>
      </w:r>
      <w:proofErr w:type="spellStart"/>
      <w:r w:rsidR="00EA4ACF" w:rsidRPr="00DD3003">
        <w:rPr>
          <w:rFonts w:asciiTheme="minorHAnsi" w:hAnsiTheme="minorHAnsi" w:cstheme="minorHAnsi"/>
        </w:rPr>
        <w:t>publike</w:t>
      </w:r>
      <w:proofErr w:type="spellEnd"/>
      <w:r w:rsidR="00EA4ACF" w:rsidRPr="00DD3003">
        <w:rPr>
          <w:rFonts w:asciiTheme="minorHAnsi" w:hAnsiTheme="minorHAnsi" w:cstheme="minorHAnsi"/>
          <w:spacing w:val="-4"/>
        </w:rPr>
        <w:t xml:space="preserve"> </w:t>
      </w:r>
      <w:proofErr w:type="spellStart"/>
      <w:r w:rsidR="00EA4ACF" w:rsidRPr="00DD3003">
        <w:rPr>
          <w:rFonts w:asciiTheme="minorHAnsi" w:hAnsiTheme="minorHAnsi" w:cstheme="minorHAnsi"/>
        </w:rPr>
        <w:t>çdo</w:t>
      </w:r>
      <w:proofErr w:type="spellEnd"/>
      <w:r w:rsidR="00EA4ACF" w:rsidRPr="00DD3003">
        <w:rPr>
          <w:rFonts w:asciiTheme="minorHAnsi" w:hAnsiTheme="minorHAnsi" w:cstheme="minorHAnsi"/>
          <w:spacing w:val="-3"/>
        </w:rPr>
        <w:t xml:space="preserve"> </w:t>
      </w:r>
      <w:r w:rsidR="00EA4ACF" w:rsidRPr="00DD3003">
        <w:rPr>
          <w:rFonts w:asciiTheme="minorHAnsi" w:hAnsiTheme="minorHAnsi" w:cstheme="minorHAnsi"/>
        </w:rPr>
        <w:t>vit</w:t>
      </w:r>
      <w:r w:rsidR="00EA4ACF" w:rsidRPr="00DD3003">
        <w:rPr>
          <w:rFonts w:asciiTheme="minorHAnsi" w:hAnsiTheme="minorHAnsi" w:cstheme="minorHAnsi"/>
          <w:spacing w:val="-3"/>
        </w:rPr>
        <w:t xml:space="preserve"> </w:t>
      </w:r>
      <w:proofErr w:type="spellStart"/>
      <w:r w:rsidR="00EA4ACF" w:rsidRPr="00DD3003">
        <w:rPr>
          <w:rFonts w:asciiTheme="minorHAnsi" w:hAnsiTheme="minorHAnsi" w:cstheme="minorHAnsi"/>
        </w:rPr>
        <w:t>për</w:t>
      </w:r>
      <w:proofErr w:type="spellEnd"/>
      <w:r w:rsidR="00EA4ACF" w:rsidRPr="00DD3003">
        <w:rPr>
          <w:rFonts w:asciiTheme="minorHAnsi" w:hAnsiTheme="minorHAnsi" w:cstheme="minorHAnsi"/>
          <w:spacing w:val="-4"/>
        </w:rPr>
        <w:t xml:space="preserve"> </w:t>
      </w:r>
      <w:proofErr w:type="spellStart"/>
      <w:r w:rsidR="00EA4ACF" w:rsidRPr="00DD3003">
        <w:rPr>
          <w:rFonts w:asciiTheme="minorHAnsi" w:hAnsiTheme="minorHAnsi" w:cstheme="minorHAnsi"/>
        </w:rPr>
        <w:t>të</w:t>
      </w:r>
      <w:proofErr w:type="spellEnd"/>
      <w:r w:rsidR="00EA4ACF" w:rsidRPr="00DD3003">
        <w:rPr>
          <w:rFonts w:asciiTheme="minorHAnsi" w:hAnsiTheme="minorHAnsi" w:cstheme="minorHAnsi"/>
          <w:spacing w:val="-3"/>
        </w:rPr>
        <w:t xml:space="preserve"> </w:t>
      </w:r>
      <w:proofErr w:type="spellStart"/>
      <w:r w:rsidR="00EA4ACF" w:rsidRPr="00DD3003">
        <w:rPr>
          <w:rFonts w:asciiTheme="minorHAnsi" w:hAnsiTheme="minorHAnsi" w:cstheme="minorHAnsi"/>
        </w:rPr>
        <w:t>diskutuar</w:t>
      </w:r>
      <w:proofErr w:type="spellEnd"/>
      <w:r w:rsidR="00EA4ACF" w:rsidRPr="00DD3003">
        <w:rPr>
          <w:rFonts w:asciiTheme="minorHAnsi" w:hAnsiTheme="minorHAnsi" w:cstheme="minorHAnsi"/>
          <w:spacing w:val="-4"/>
        </w:rPr>
        <w:t xml:space="preserve"> </w:t>
      </w:r>
      <w:proofErr w:type="spellStart"/>
      <w:r w:rsidR="00EA4ACF" w:rsidRPr="00DD3003">
        <w:rPr>
          <w:rFonts w:asciiTheme="minorHAnsi" w:hAnsiTheme="minorHAnsi" w:cstheme="minorHAnsi"/>
        </w:rPr>
        <w:t>mbi</w:t>
      </w:r>
      <w:proofErr w:type="spellEnd"/>
      <w:r w:rsidR="00EA4ACF" w:rsidRPr="00DD3003">
        <w:rPr>
          <w:rFonts w:asciiTheme="minorHAnsi" w:hAnsiTheme="minorHAnsi" w:cstheme="minorHAnsi"/>
          <w:spacing w:val="-3"/>
        </w:rPr>
        <w:t xml:space="preserve"> </w:t>
      </w:r>
      <w:proofErr w:type="spellStart"/>
      <w:r w:rsidR="00EA4ACF" w:rsidRPr="00DD3003">
        <w:rPr>
          <w:rFonts w:asciiTheme="minorHAnsi" w:hAnsiTheme="minorHAnsi" w:cstheme="minorHAnsi"/>
        </w:rPr>
        <w:t>përfitimet</w:t>
      </w:r>
      <w:proofErr w:type="spellEnd"/>
      <w:r w:rsidR="00EA4ACF" w:rsidRPr="00DD3003">
        <w:rPr>
          <w:rFonts w:asciiTheme="minorHAnsi" w:hAnsiTheme="minorHAnsi" w:cstheme="minorHAnsi"/>
          <w:spacing w:val="-4"/>
        </w:rPr>
        <w:t xml:space="preserve"> </w:t>
      </w:r>
      <w:r w:rsidR="0095350A" w:rsidRPr="00DD3003">
        <w:rPr>
          <w:rFonts w:asciiTheme="minorHAnsi" w:hAnsiTheme="minorHAnsi" w:cstheme="minorHAnsi"/>
          <w:spacing w:val="-4"/>
        </w:rPr>
        <w:t xml:space="preserve">e </w:t>
      </w:r>
      <w:r w:rsidR="00EA4ACF" w:rsidRPr="00DD3003">
        <w:rPr>
          <w:rFonts w:asciiTheme="minorHAnsi" w:hAnsiTheme="minorHAnsi" w:cstheme="minorHAnsi"/>
        </w:rPr>
        <w:t xml:space="preserve">S3 </w:t>
      </w:r>
      <w:proofErr w:type="spellStart"/>
      <w:r w:rsidR="00EA4ACF" w:rsidRPr="00DD3003">
        <w:rPr>
          <w:rFonts w:asciiTheme="minorHAnsi" w:hAnsiTheme="minorHAnsi" w:cstheme="minorHAnsi"/>
        </w:rPr>
        <w:t>dhe</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për</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të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mbledhur</w:t>
      </w:r>
      <w:proofErr w:type="spellEnd"/>
      <w:r w:rsidR="00EA4ACF" w:rsidRPr="00DD3003">
        <w:rPr>
          <w:rFonts w:asciiTheme="minorHAnsi" w:hAnsiTheme="minorHAnsi" w:cstheme="minorHAnsi"/>
          <w:spacing w:val="-3"/>
        </w:rPr>
        <w:t xml:space="preserve"> </w:t>
      </w:r>
      <w:proofErr w:type="spellStart"/>
      <w:r w:rsidR="00FA1906" w:rsidRPr="00DD3003">
        <w:rPr>
          <w:rFonts w:asciiTheme="minorHAnsi" w:hAnsiTheme="minorHAnsi" w:cstheme="minorHAnsi"/>
        </w:rPr>
        <w:t>komente</w:t>
      </w:r>
      <w:proofErr w:type="spellEnd"/>
      <w:r w:rsidR="0095350A" w:rsidRPr="00DD3003">
        <w:rPr>
          <w:rFonts w:asciiTheme="minorHAnsi" w:hAnsiTheme="minorHAnsi" w:cstheme="minorHAnsi"/>
        </w:rPr>
        <w:t xml:space="preserve"> </w:t>
      </w:r>
      <w:proofErr w:type="spellStart"/>
      <w:r w:rsidR="0095350A" w:rsidRPr="00DD3003">
        <w:rPr>
          <w:rFonts w:asciiTheme="minorHAnsi" w:hAnsiTheme="minorHAnsi" w:cstheme="minorHAnsi"/>
        </w:rPr>
        <w:t>nga</w:t>
      </w:r>
      <w:proofErr w:type="spellEnd"/>
      <w:r w:rsidR="0095350A" w:rsidRPr="00DD3003">
        <w:rPr>
          <w:rFonts w:asciiTheme="minorHAnsi" w:hAnsiTheme="minorHAnsi" w:cstheme="minorHAnsi"/>
        </w:rPr>
        <w:t xml:space="preserve"> </w:t>
      </w:r>
      <w:proofErr w:type="spellStart"/>
      <w:r w:rsidR="0095350A" w:rsidRPr="00DD3003">
        <w:rPr>
          <w:rFonts w:asciiTheme="minorHAnsi" w:hAnsiTheme="minorHAnsi" w:cstheme="minorHAnsi"/>
        </w:rPr>
        <w:t>diskutimet</w:t>
      </w:r>
      <w:proofErr w:type="spellEnd"/>
      <w:r w:rsidR="00EA4ACF" w:rsidRPr="00DD3003">
        <w:rPr>
          <w:rFonts w:asciiTheme="minorHAnsi" w:hAnsiTheme="minorHAnsi" w:cstheme="minorHAnsi"/>
        </w:rPr>
        <w:t>.</w:t>
      </w:r>
    </w:p>
    <w:p w14:paraId="5360A4F5" w14:textId="77777777" w:rsidR="00AD3E19" w:rsidRPr="008B393C" w:rsidRDefault="00AD3E19" w:rsidP="008B393C">
      <w:pPr>
        <w:spacing w:line="290" w:lineRule="auto"/>
        <w:ind w:right="890"/>
        <w:jc w:val="both"/>
        <w:rPr>
          <w:rFonts w:asciiTheme="minorHAnsi" w:hAnsiTheme="minorHAnsi" w:cstheme="minorHAnsi"/>
          <w:sz w:val="24"/>
          <w:szCs w:val="24"/>
        </w:rPr>
        <w:sectPr w:rsidR="00AD3E19" w:rsidRPr="008B393C">
          <w:pgSz w:w="12240" w:h="15840"/>
          <w:pgMar w:top="1360" w:right="560" w:bottom="280" w:left="1340" w:header="720" w:footer="720" w:gutter="0"/>
          <w:cols w:space="720"/>
        </w:sectPr>
      </w:pPr>
    </w:p>
    <w:p w14:paraId="3DA53255" w14:textId="77777777" w:rsidR="00AD3E19" w:rsidRPr="00DD3003" w:rsidRDefault="008C01EA" w:rsidP="008B393C">
      <w:pPr>
        <w:pStyle w:val="ListParagraph"/>
        <w:numPr>
          <w:ilvl w:val="0"/>
          <w:numId w:val="1"/>
        </w:numPr>
        <w:tabs>
          <w:tab w:val="left" w:pos="873"/>
          <w:tab w:val="left" w:pos="874"/>
        </w:tabs>
        <w:spacing w:before="76"/>
        <w:ind w:right="890"/>
        <w:jc w:val="both"/>
        <w:rPr>
          <w:rFonts w:asciiTheme="minorHAnsi" w:hAnsiTheme="minorHAnsi" w:cstheme="minorHAnsi"/>
        </w:rPr>
      </w:pPr>
      <w:proofErr w:type="spellStart"/>
      <w:r w:rsidRPr="00DD3003">
        <w:rPr>
          <w:rFonts w:asciiTheme="minorHAnsi" w:hAnsiTheme="minorHAnsi" w:cstheme="minorHAnsi"/>
          <w:b/>
        </w:rPr>
        <w:lastRenderedPageBreak/>
        <w:t>Seanca</w:t>
      </w:r>
      <w:proofErr w:type="spellEnd"/>
      <w:r w:rsidRPr="00DD3003">
        <w:rPr>
          <w:rFonts w:asciiTheme="minorHAnsi" w:hAnsiTheme="minorHAnsi" w:cstheme="minorHAnsi"/>
          <w:b/>
        </w:rPr>
        <w:t xml:space="preserve"> online</w:t>
      </w:r>
      <w:r w:rsidR="00EA4ACF" w:rsidRPr="00DD3003">
        <w:rPr>
          <w:rFonts w:asciiTheme="minorHAnsi" w:hAnsiTheme="minorHAnsi" w:cstheme="minorHAnsi"/>
          <w:b/>
        </w:rPr>
        <w:t xml:space="preserve">: </w:t>
      </w:r>
      <w:proofErr w:type="spellStart"/>
      <w:r w:rsidRPr="00DD3003">
        <w:rPr>
          <w:rFonts w:asciiTheme="minorHAnsi" w:hAnsiTheme="minorHAnsi" w:cstheme="minorHAnsi"/>
        </w:rPr>
        <w:t>Seanca</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të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rregullta</w:t>
      </w:r>
      <w:proofErr w:type="spellEnd"/>
      <w:r w:rsidR="00EA4ACF" w:rsidRPr="00DD3003">
        <w:rPr>
          <w:rFonts w:asciiTheme="minorHAnsi" w:hAnsiTheme="minorHAnsi" w:cstheme="minorHAnsi"/>
        </w:rPr>
        <w:t xml:space="preserve"> online </w:t>
      </w:r>
      <w:proofErr w:type="spellStart"/>
      <w:r w:rsidR="00EA4ACF" w:rsidRPr="00DD3003">
        <w:rPr>
          <w:rFonts w:asciiTheme="minorHAnsi" w:hAnsiTheme="minorHAnsi" w:cstheme="minorHAnsi"/>
        </w:rPr>
        <w:t>për</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të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mbajtur</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palët</w:t>
      </w:r>
      <w:proofErr w:type="spellEnd"/>
      <w:r w:rsidR="00EA4ACF" w:rsidRPr="00DD3003">
        <w:rPr>
          <w:rFonts w:asciiTheme="minorHAnsi" w:hAnsiTheme="minorHAnsi" w:cstheme="minorHAnsi"/>
        </w:rPr>
        <w:t xml:space="preserve"> e </w:t>
      </w:r>
      <w:proofErr w:type="spellStart"/>
      <w:r w:rsidR="00EA4ACF" w:rsidRPr="00DD3003">
        <w:rPr>
          <w:rFonts w:asciiTheme="minorHAnsi" w:hAnsiTheme="minorHAnsi" w:cstheme="minorHAnsi"/>
        </w:rPr>
        <w:t>interesuara</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të</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informuara</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dhe</w:t>
      </w:r>
      <w:proofErr w:type="spellEnd"/>
      <w:r w:rsidR="00EA4ACF" w:rsidRPr="00DD3003">
        <w:rPr>
          <w:rFonts w:asciiTheme="minorHAnsi" w:hAnsiTheme="minorHAnsi" w:cstheme="minorHAnsi"/>
        </w:rPr>
        <w:t xml:space="preserve"> </w:t>
      </w:r>
      <w:proofErr w:type="spellStart"/>
      <w:r w:rsidR="00EA4ACF" w:rsidRPr="00DD3003">
        <w:rPr>
          <w:rFonts w:asciiTheme="minorHAnsi" w:hAnsiTheme="minorHAnsi" w:cstheme="minorHAnsi"/>
        </w:rPr>
        <w:t>të</w:t>
      </w:r>
      <w:proofErr w:type="spellEnd"/>
      <w:r w:rsidR="00EA4ACF" w:rsidRPr="00DD3003">
        <w:rPr>
          <w:rFonts w:asciiTheme="minorHAnsi" w:hAnsiTheme="minorHAnsi" w:cstheme="minorHAnsi"/>
          <w:spacing w:val="5"/>
        </w:rPr>
        <w:t xml:space="preserve"> </w:t>
      </w:r>
      <w:proofErr w:type="spellStart"/>
      <w:r w:rsidR="00EA4ACF" w:rsidRPr="00DD3003">
        <w:rPr>
          <w:rFonts w:asciiTheme="minorHAnsi" w:hAnsiTheme="minorHAnsi" w:cstheme="minorHAnsi"/>
        </w:rPr>
        <w:t>përfshira</w:t>
      </w:r>
      <w:proofErr w:type="spellEnd"/>
      <w:r w:rsidR="00EA4ACF" w:rsidRPr="00DD3003">
        <w:rPr>
          <w:rFonts w:asciiTheme="minorHAnsi" w:hAnsiTheme="minorHAnsi" w:cstheme="minorHAnsi"/>
        </w:rPr>
        <w:t>.</w:t>
      </w:r>
    </w:p>
    <w:p w14:paraId="0588ACDE" w14:textId="77777777" w:rsidR="00AD3E19" w:rsidRPr="00DD3003" w:rsidRDefault="006179AF" w:rsidP="008B393C">
      <w:pPr>
        <w:pStyle w:val="ListParagraph"/>
        <w:numPr>
          <w:ilvl w:val="0"/>
          <w:numId w:val="1"/>
        </w:numPr>
        <w:tabs>
          <w:tab w:val="left" w:pos="880"/>
          <w:tab w:val="left" w:pos="882"/>
        </w:tabs>
        <w:spacing w:before="68" w:line="252" w:lineRule="auto"/>
        <w:ind w:right="890" w:hanging="359"/>
        <w:jc w:val="both"/>
        <w:rPr>
          <w:rFonts w:asciiTheme="minorHAnsi" w:hAnsiTheme="minorHAnsi" w:cstheme="minorHAnsi"/>
        </w:rPr>
      </w:pPr>
      <w:proofErr w:type="spellStart"/>
      <w:r w:rsidRPr="00DD3003">
        <w:rPr>
          <w:rStyle w:val="Strong"/>
          <w:rFonts w:asciiTheme="minorHAnsi" w:hAnsiTheme="minorHAnsi" w:cstheme="minorHAnsi"/>
        </w:rPr>
        <w:t>Artikuj</w:t>
      </w:r>
      <w:proofErr w:type="spellEnd"/>
      <w:r w:rsidRPr="00DD3003">
        <w:rPr>
          <w:rStyle w:val="Strong"/>
          <w:rFonts w:asciiTheme="minorHAnsi" w:hAnsiTheme="minorHAnsi" w:cstheme="minorHAnsi"/>
        </w:rPr>
        <w:t xml:space="preserve"> </w:t>
      </w:r>
      <w:proofErr w:type="spellStart"/>
      <w:r w:rsidRPr="00DD3003">
        <w:rPr>
          <w:rStyle w:val="Strong"/>
          <w:rFonts w:asciiTheme="minorHAnsi" w:hAnsiTheme="minorHAnsi" w:cstheme="minorHAnsi"/>
        </w:rPr>
        <w:t>të</w:t>
      </w:r>
      <w:proofErr w:type="spellEnd"/>
      <w:r w:rsidRPr="00DD3003">
        <w:rPr>
          <w:rStyle w:val="Strong"/>
          <w:rFonts w:asciiTheme="minorHAnsi" w:hAnsiTheme="minorHAnsi" w:cstheme="minorHAnsi"/>
        </w:rPr>
        <w:t xml:space="preserve"> </w:t>
      </w:r>
      <w:proofErr w:type="spellStart"/>
      <w:r w:rsidRPr="00DD3003">
        <w:rPr>
          <w:rStyle w:val="Strong"/>
          <w:rFonts w:asciiTheme="minorHAnsi" w:hAnsiTheme="minorHAnsi" w:cstheme="minorHAnsi"/>
        </w:rPr>
        <w:t>Palëve</w:t>
      </w:r>
      <w:proofErr w:type="spellEnd"/>
      <w:r w:rsidRPr="00DD3003">
        <w:rPr>
          <w:rStyle w:val="Strong"/>
          <w:rFonts w:asciiTheme="minorHAnsi" w:hAnsiTheme="minorHAnsi" w:cstheme="minorHAnsi"/>
        </w:rPr>
        <w:t xml:space="preserve"> </w:t>
      </w:r>
      <w:proofErr w:type="spellStart"/>
      <w:r w:rsidRPr="00DD3003">
        <w:rPr>
          <w:rStyle w:val="Strong"/>
          <w:rFonts w:asciiTheme="minorHAnsi" w:hAnsiTheme="minorHAnsi" w:cstheme="minorHAnsi"/>
        </w:rPr>
        <w:t>të</w:t>
      </w:r>
      <w:proofErr w:type="spellEnd"/>
      <w:r w:rsidRPr="00DD3003">
        <w:rPr>
          <w:rStyle w:val="Strong"/>
          <w:rFonts w:asciiTheme="minorHAnsi" w:hAnsiTheme="minorHAnsi" w:cstheme="minorHAnsi"/>
        </w:rPr>
        <w:t xml:space="preserve"> </w:t>
      </w:r>
      <w:proofErr w:type="spellStart"/>
      <w:r w:rsidRPr="00DD3003">
        <w:rPr>
          <w:rStyle w:val="Strong"/>
          <w:rFonts w:asciiTheme="minorHAnsi" w:hAnsiTheme="minorHAnsi" w:cstheme="minorHAnsi"/>
        </w:rPr>
        <w:t>Interesuara</w:t>
      </w:r>
      <w:proofErr w:type="spellEnd"/>
      <w:r w:rsidRPr="00DD3003">
        <w:rPr>
          <w:rStyle w:val="Strong"/>
          <w:rFonts w:asciiTheme="minorHAnsi" w:hAnsiTheme="minorHAnsi" w:cstheme="minorHAnsi"/>
        </w:rPr>
        <w:t xml:space="preserve"> </w:t>
      </w:r>
      <w:proofErr w:type="spellStart"/>
      <w:r w:rsidRPr="00DD3003">
        <w:rPr>
          <w:rStyle w:val="Strong"/>
          <w:rFonts w:asciiTheme="minorHAnsi" w:hAnsiTheme="minorHAnsi" w:cstheme="minorHAnsi"/>
        </w:rPr>
        <w:t>dhe</w:t>
      </w:r>
      <w:proofErr w:type="spellEnd"/>
      <w:r w:rsidRPr="00DD3003">
        <w:rPr>
          <w:rStyle w:val="Strong"/>
          <w:rFonts w:asciiTheme="minorHAnsi" w:hAnsiTheme="minorHAnsi" w:cstheme="minorHAnsi"/>
        </w:rPr>
        <w:t xml:space="preserve"> </w:t>
      </w:r>
      <w:proofErr w:type="spellStart"/>
      <w:r w:rsidRPr="00DD3003">
        <w:rPr>
          <w:rStyle w:val="Strong"/>
          <w:rFonts w:asciiTheme="minorHAnsi" w:hAnsiTheme="minorHAnsi" w:cstheme="minorHAnsi"/>
        </w:rPr>
        <w:t>Studime</w:t>
      </w:r>
      <w:proofErr w:type="spellEnd"/>
      <w:r w:rsidRPr="00DD3003">
        <w:rPr>
          <w:rStyle w:val="Strong"/>
          <w:rFonts w:asciiTheme="minorHAnsi" w:hAnsiTheme="minorHAnsi" w:cstheme="minorHAnsi"/>
        </w:rPr>
        <w:t xml:space="preserve"> Rasti:</w:t>
      </w:r>
      <w:r w:rsidRPr="00DD3003">
        <w:rPr>
          <w:rFonts w:asciiTheme="minorHAnsi" w:hAnsiTheme="minorHAnsi" w:cstheme="minorHAnsi"/>
        </w:rPr>
        <w:t xml:space="preserve"> </w:t>
      </w:r>
      <w:proofErr w:type="spellStart"/>
      <w:r w:rsidRPr="00DD3003">
        <w:rPr>
          <w:rFonts w:asciiTheme="minorHAnsi" w:hAnsiTheme="minorHAnsi" w:cstheme="minorHAnsi"/>
        </w:rPr>
        <w:t>Inkurajimi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palëve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interesuara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ndarë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përvojat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njohuritë</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tyre</w:t>
      </w:r>
      <w:proofErr w:type="spellEnd"/>
      <w:r w:rsidRPr="00DD3003">
        <w:rPr>
          <w:rFonts w:asciiTheme="minorHAnsi" w:hAnsiTheme="minorHAnsi" w:cstheme="minorHAnsi"/>
        </w:rPr>
        <w:t>.</w:t>
      </w:r>
    </w:p>
    <w:p w14:paraId="675C66C9" w14:textId="77777777" w:rsidR="00AD3E19" w:rsidRPr="00DD3003" w:rsidRDefault="00AD3E19" w:rsidP="008B393C">
      <w:pPr>
        <w:pStyle w:val="BodyText"/>
        <w:spacing w:before="1"/>
        <w:ind w:right="890"/>
        <w:jc w:val="both"/>
        <w:rPr>
          <w:rFonts w:asciiTheme="minorHAnsi" w:hAnsiTheme="minorHAnsi" w:cstheme="minorHAnsi"/>
        </w:rPr>
      </w:pPr>
    </w:p>
    <w:p w14:paraId="5EE01851" w14:textId="77777777" w:rsidR="00AD3E19" w:rsidRPr="00DD3003" w:rsidRDefault="00EA4ACF" w:rsidP="008B393C">
      <w:pPr>
        <w:pStyle w:val="Heading2"/>
        <w:ind w:right="890"/>
        <w:jc w:val="both"/>
        <w:rPr>
          <w:rFonts w:asciiTheme="minorHAnsi" w:hAnsiTheme="minorHAnsi" w:cstheme="minorHAnsi"/>
          <w:lang w:val="it-IT"/>
        </w:rPr>
      </w:pPr>
      <w:r w:rsidRPr="00DD3003">
        <w:rPr>
          <w:rFonts w:asciiTheme="minorHAnsi" w:hAnsiTheme="minorHAnsi" w:cstheme="minorHAnsi"/>
          <w:lang w:val="it-IT"/>
        </w:rPr>
        <w:t>Përmirësimi i kanaleve dhe mjeteve të komunikimit:</w:t>
      </w:r>
    </w:p>
    <w:p w14:paraId="5611B976" w14:textId="77777777" w:rsidR="00AD3E19" w:rsidRPr="00DD3003" w:rsidRDefault="00AD3E19" w:rsidP="008B393C">
      <w:pPr>
        <w:pStyle w:val="BodyText"/>
        <w:spacing w:before="6"/>
        <w:ind w:right="890"/>
        <w:jc w:val="both"/>
        <w:rPr>
          <w:rFonts w:asciiTheme="minorHAnsi" w:hAnsiTheme="minorHAnsi" w:cstheme="minorHAnsi"/>
          <w:b/>
          <w:lang w:val="it-IT"/>
        </w:rPr>
      </w:pPr>
    </w:p>
    <w:p w14:paraId="0104BC23" w14:textId="77777777" w:rsidR="00AD3E19" w:rsidRPr="00DD3003" w:rsidRDefault="006179AF" w:rsidP="008B393C">
      <w:pPr>
        <w:pStyle w:val="ListParagraph"/>
        <w:numPr>
          <w:ilvl w:val="0"/>
          <w:numId w:val="1"/>
        </w:numPr>
        <w:tabs>
          <w:tab w:val="left" w:pos="850"/>
          <w:tab w:val="left" w:pos="851"/>
        </w:tabs>
        <w:ind w:right="890"/>
        <w:jc w:val="both"/>
        <w:rPr>
          <w:rFonts w:asciiTheme="minorHAnsi" w:hAnsiTheme="minorHAnsi" w:cstheme="minorHAnsi"/>
          <w:lang w:val="it-IT"/>
        </w:rPr>
      </w:pPr>
      <w:r w:rsidRPr="00DD3003">
        <w:rPr>
          <w:rStyle w:val="Strong"/>
          <w:rFonts w:asciiTheme="minorHAnsi" w:hAnsiTheme="minorHAnsi" w:cstheme="minorHAnsi"/>
          <w:lang w:val="it-IT"/>
        </w:rPr>
        <w:t>Rindërtimi i Faqes së Internetit:</w:t>
      </w:r>
      <w:r w:rsidRPr="00DD3003">
        <w:rPr>
          <w:rFonts w:asciiTheme="minorHAnsi" w:hAnsiTheme="minorHAnsi" w:cstheme="minorHAnsi"/>
          <w:lang w:val="it-IT"/>
        </w:rPr>
        <w:t xml:space="preserve"> Përmirësimi i Faqes së Internetit S3 Albania për një përvojë më të mirë përdoruesi dhe mundësi dygjuhëshe.</w:t>
      </w:r>
    </w:p>
    <w:p w14:paraId="2DB23D25" w14:textId="77777777" w:rsidR="005F064E" w:rsidRPr="00DD3003" w:rsidRDefault="005F064E" w:rsidP="008B393C">
      <w:pPr>
        <w:tabs>
          <w:tab w:val="left" w:pos="850"/>
          <w:tab w:val="left" w:pos="851"/>
        </w:tabs>
        <w:ind w:right="890"/>
        <w:jc w:val="both"/>
        <w:rPr>
          <w:rFonts w:asciiTheme="minorHAnsi" w:hAnsiTheme="minorHAnsi" w:cstheme="minorHAnsi"/>
          <w:lang w:val="it-IT"/>
        </w:rPr>
      </w:pPr>
    </w:p>
    <w:p w14:paraId="29E07149" w14:textId="77777777" w:rsidR="005F064E" w:rsidRPr="00DD3003" w:rsidRDefault="005F064E" w:rsidP="008B393C">
      <w:pPr>
        <w:tabs>
          <w:tab w:val="left" w:pos="850"/>
          <w:tab w:val="left" w:pos="851"/>
        </w:tabs>
        <w:ind w:right="890"/>
        <w:jc w:val="both"/>
        <w:rPr>
          <w:rFonts w:asciiTheme="minorHAnsi" w:hAnsiTheme="minorHAnsi" w:cstheme="minorHAnsi"/>
          <w:lang w:val="it-IT"/>
        </w:rPr>
      </w:pPr>
      <w:r w:rsidRPr="00DD3003">
        <w:rPr>
          <w:rStyle w:val="Strong"/>
          <w:rFonts w:asciiTheme="minorHAnsi" w:hAnsiTheme="minorHAnsi" w:cstheme="minorHAnsi"/>
          <w:lang w:val="it-IT"/>
        </w:rPr>
        <w:t xml:space="preserve">        •     Zgjerimi i Mediave Sociale:</w:t>
      </w:r>
      <w:r w:rsidRPr="00DD3003">
        <w:rPr>
          <w:rFonts w:asciiTheme="minorHAnsi" w:hAnsiTheme="minorHAnsi" w:cstheme="minorHAnsi"/>
          <w:lang w:val="it-IT"/>
        </w:rPr>
        <w:t xml:space="preserve"> Optimizimi dhe zgjerim</w:t>
      </w:r>
      <w:r w:rsidR="00E14269" w:rsidRPr="00DD3003">
        <w:rPr>
          <w:rFonts w:asciiTheme="minorHAnsi" w:hAnsiTheme="minorHAnsi" w:cstheme="minorHAnsi"/>
          <w:lang w:val="it-IT"/>
        </w:rPr>
        <w:t>i i kanaleve të mediave sociale</w:t>
      </w:r>
    </w:p>
    <w:p w14:paraId="2266CF61" w14:textId="77777777" w:rsidR="00E14269" w:rsidRPr="00DD3003" w:rsidRDefault="00E14269" w:rsidP="008B393C">
      <w:pPr>
        <w:tabs>
          <w:tab w:val="left" w:pos="850"/>
          <w:tab w:val="left" w:pos="851"/>
        </w:tabs>
        <w:ind w:right="890"/>
        <w:jc w:val="both"/>
        <w:rPr>
          <w:rFonts w:asciiTheme="minorHAnsi" w:hAnsiTheme="minorHAnsi" w:cstheme="minorHAnsi"/>
          <w:lang w:val="it-IT"/>
        </w:rPr>
      </w:pPr>
    </w:p>
    <w:p w14:paraId="5D2E93DE" w14:textId="77777777" w:rsidR="00E14269" w:rsidRPr="00DD3003" w:rsidRDefault="00E14269" w:rsidP="008B393C">
      <w:pPr>
        <w:tabs>
          <w:tab w:val="left" w:pos="850"/>
          <w:tab w:val="left" w:pos="851"/>
        </w:tabs>
        <w:ind w:right="890"/>
        <w:jc w:val="both"/>
        <w:rPr>
          <w:rFonts w:asciiTheme="minorHAnsi" w:hAnsiTheme="minorHAnsi" w:cstheme="minorHAnsi"/>
          <w:lang w:val="it-IT"/>
        </w:rPr>
        <w:sectPr w:rsidR="00E14269" w:rsidRPr="00DD3003">
          <w:pgSz w:w="12240" w:h="15840"/>
          <w:pgMar w:top="1360" w:right="560" w:bottom="280" w:left="1340" w:header="720" w:footer="720" w:gutter="0"/>
          <w:cols w:space="720"/>
        </w:sectPr>
      </w:pPr>
      <w:r w:rsidRPr="00DD3003">
        <w:rPr>
          <w:rStyle w:val="Strong"/>
          <w:rFonts w:asciiTheme="minorHAnsi" w:hAnsiTheme="minorHAnsi" w:cstheme="minorHAnsi"/>
          <w:lang w:val="it-IT"/>
        </w:rPr>
        <w:t xml:space="preserve">        •     Bashkëpunimet me Media:</w:t>
      </w:r>
      <w:r w:rsidRPr="00DD3003">
        <w:rPr>
          <w:rFonts w:asciiTheme="minorHAnsi" w:hAnsiTheme="minorHAnsi" w:cstheme="minorHAnsi"/>
          <w:lang w:val="it-IT"/>
        </w:rPr>
        <w:t xml:space="preserve"> Përdorimi i mediave tradicionale dhe online për të shpërndarë  </w:t>
      </w:r>
      <w:r w:rsidRPr="00DD3003">
        <w:rPr>
          <w:rFonts w:asciiTheme="minorHAnsi" w:hAnsiTheme="minorHAnsi" w:cstheme="minorHAnsi"/>
          <w:lang w:val="it-IT"/>
        </w:rPr>
        <w:br/>
        <w:t xml:space="preserve">              </w:t>
      </w:r>
      <w:r w:rsidR="003614F0" w:rsidRPr="00DD3003">
        <w:rPr>
          <w:rFonts w:asciiTheme="minorHAnsi" w:hAnsiTheme="minorHAnsi" w:cstheme="minorHAnsi"/>
          <w:lang w:val="it-IT"/>
        </w:rPr>
        <w:t>lajme dhe histori sukses</w:t>
      </w:r>
      <w:r w:rsidR="0095350A" w:rsidRPr="00DD3003">
        <w:rPr>
          <w:rFonts w:asciiTheme="minorHAnsi" w:hAnsiTheme="minorHAnsi" w:cstheme="minorHAnsi"/>
          <w:lang w:val="it-IT"/>
        </w:rPr>
        <w:t>i</w:t>
      </w:r>
    </w:p>
    <w:p w14:paraId="5EEB82C0" w14:textId="77777777" w:rsidR="00AD3E19" w:rsidRPr="00DD3003" w:rsidRDefault="00AD3E19" w:rsidP="008B393C">
      <w:pPr>
        <w:ind w:right="890"/>
        <w:jc w:val="both"/>
        <w:rPr>
          <w:rFonts w:asciiTheme="minorHAnsi" w:hAnsiTheme="minorHAnsi" w:cstheme="minorHAnsi"/>
          <w:lang w:val="it-IT"/>
        </w:rPr>
        <w:sectPr w:rsidR="00AD3E19" w:rsidRPr="00DD3003">
          <w:type w:val="continuous"/>
          <w:pgSz w:w="12240" w:h="15840"/>
          <w:pgMar w:top="1500" w:right="560" w:bottom="280" w:left="1340" w:header="720" w:footer="720" w:gutter="0"/>
          <w:cols w:num="2" w:space="720" w:equalWidth="0">
            <w:col w:w="2774" w:space="40"/>
            <w:col w:w="7526"/>
          </w:cols>
        </w:sectPr>
      </w:pPr>
    </w:p>
    <w:p w14:paraId="0C03F2D8" w14:textId="77777777" w:rsidR="00AD3E19" w:rsidRPr="00DD3003" w:rsidRDefault="003614F0" w:rsidP="008B393C">
      <w:pPr>
        <w:pStyle w:val="ListParagraph"/>
        <w:numPr>
          <w:ilvl w:val="0"/>
          <w:numId w:val="1"/>
        </w:numPr>
        <w:tabs>
          <w:tab w:val="left" w:pos="880"/>
          <w:tab w:val="left" w:pos="882"/>
        </w:tabs>
        <w:spacing w:before="37" w:line="252" w:lineRule="auto"/>
        <w:ind w:right="890" w:hanging="359"/>
        <w:jc w:val="both"/>
        <w:rPr>
          <w:rFonts w:asciiTheme="minorHAnsi" w:hAnsiTheme="minorHAnsi" w:cstheme="minorHAnsi"/>
          <w:lang w:val="it-IT"/>
        </w:rPr>
      </w:pPr>
      <w:r w:rsidRPr="00DD3003">
        <w:rPr>
          <w:rStyle w:val="Strong"/>
          <w:rFonts w:asciiTheme="minorHAnsi" w:hAnsiTheme="minorHAnsi" w:cstheme="minorHAnsi"/>
          <w:lang w:val="it-IT"/>
        </w:rPr>
        <w:t>Zhvillimi i Përmbajtjes:</w:t>
      </w:r>
      <w:r w:rsidRPr="00DD3003">
        <w:rPr>
          <w:rFonts w:asciiTheme="minorHAnsi" w:hAnsiTheme="minorHAnsi" w:cstheme="minorHAnsi"/>
          <w:lang w:val="it-IT"/>
        </w:rPr>
        <w:t xml:space="preserve"> Krijimi i banerëve digjitalë, infografikëve, podkasteve dhe dëshmive video për të treguar arritjet e S3.</w:t>
      </w:r>
    </w:p>
    <w:p w14:paraId="0E87FBF3" w14:textId="77777777" w:rsidR="00AD3E19" w:rsidRPr="00DD3003" w:rsidRDefault="00AD3E19" w:rsidP="008B393C">
      <w:pPr>
        <w:pStyle w:val="BodyText"/>
        <w:ind w:right="890"/>
        <w:jc w:val="both"/>
        <w:rPr>
          <w:rFonts w:asciiTheme="minorHAnsi" w:hAnsiTheme="minorHAnsi" w:cstheme="minorHAnsi"/>
          <w:lang w:val="it-IT"/>
        </w:rPr>
      </w:pPr>
    </w:p>
    <w:p w14:paraId="11D94497" w14:textId="77777777" w:rsidR="00AD3E19" w:rsidRPr="00DD3003" w:rsidRDefault="00EA4ACF" w:rsidP="008B393C">
      <w:pPr>
        <w:pStyle w:val="Heading2"/>
        <w:spacing w:before="93"/>
        <w:ind w:right="890"/>
        <w:jc w:val="both"/>
        <w:rPr>
          <w:rFonts w:asciiTheme="minorHAnsi" w:hAnsiTheme="minorHAnsi" w:cstheme="minorHAnsi"/>
        </w:rPr>
      </w:pPr>
      <w:proofErr w:type="spellStart"/>
      <w:r w:rsidRPr="00DD3003">
        <w:rPr>
          <w:rFonts w:asciiTheme="minorHAnsi" w:hAnsiTheme="minorHAnsi" w:cstheme="minorHAnsi"/>
        </w:rPr>
        <w:t>Bashkëpunimet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partneritetet</w:t>
      </w:r>
      <w:proofErr w:type="spellEnd"/>
      <w:r w:rsidRPr="00DD3003">
        <w:rPr>
          <w:rFonts w:asciiTheme="minorHAnsi" w:hAnsiTheme="minorHAnsi" w:cstheme="minorHAnsi"/>
        </w:rPr>
        <w:t>:</w:t>
      </w:r>
    </w:p>
    <w:p w14:paraId="572907E1" w14:textId="77777777" w:rsidR="00AD3E19" w:rsidRPr="00DD3003" w:rsidRDefault="00AD3E19" w:rsidP="008B393C">
      <w:pPr>
        <w:pStyle w:val="BodyText"/>
        <w:spacing w:before="1"/>
        <w:ind w:right="890"/>
        <w:jc w:val="both"/>
        <w:rPr>
          <w:rFonts w:asciiTheme="minorHAnsi" w:hAnsiTheme="minorHAnsi" w:cstheme="minorHAnsi"/>
          <w:b/>
        </w:rPr>
      </w:pPr>
    </w:p>
    <w:p w14:paraId="5C203753" w14:textId="77777777" w:rsidR="00AD3E19" w:rsidRPr="00DD3003" w:rsidRDefault="00EA4ACF" w:rsidP="008B393C">
      <w:pPr>
        <w:pStyle w:val="ListParagraph"/>
        <w:numPr>
          <w:ilvl w:val="0"/>
          <w:numId w:val="1"/>
        </w:numPr>
        <w:tabs>
          <w:tab w:val="left" w:pos="865"/>
          <w:tab w:val="left" w:pos="866"/>
        </w:tabs>
        <w:ind w:left="865" w:right="890" w:hanging="405"/>
        <w:jc w:val="both"/>
        <w:rPr>
          <w:rFonts w:asciiTheme="minorHAnsi" w:hAnsiTheme="minorHAnsi" w:cstheme="minorHAnsi"/>
          <w:lang w:val="it-IT"/>
        </w:rPr>
      </w:pPr>
      <w:r w:rsidRPr="00DD3003">
        <w:rPr>
          <w:rFonts w:asciiTheme="minorHAnsi" w:hAnsiTheme="minorHAnsi" w:cstheme="minorHAnsi"/>
          <w:b/>
          <w:position w:val="5"/>
          <w:lang w:val="it-IT"/>
        </w:rPr>
        <w:t xml:space="preserve">Angazhimi i mediave </w:t>
      </w:r>
      <w:r w:rsidR="00EE0331" w:rsidRPr="00DD3003">
        <w:rPr>
          <w:rFonts w:asciiTheme="minorHAnsi" w:hAnsiTheme="minorHAnsi" w:cstheme="minorHAnsi"/>
          <w:b/>
          <w:spacing w:val="-3"/>
          <w:position w:val="5"/>
          <w:lang w:val="it-IT"/>
        </w:rPr>
        <w:t>vendore</w:t>
      </w:r>
      <w:r w:rsidRPr="00DD3003">
        <w:rPr>
          <w:rFonts w:asciiTheme="minorHAnsi" w:hAnsiTheme="minorHAnsi" w:cstheme="minorHAnsi"/>
          <w:b/>
          <w:spacing w:val="-3"/>
          <w:position w:val="5"/>
          <w:lang w:val="it-IT"/>
        </w:rPr>
        <w:t>:</w:t>
      </w:r>
      <w:r w:rsidR="00BA7F02" w:rsidRPr="00DD3003">
        <w:rPr>
          <w:rFonts w:asciiTheme="minorHAnsi" w:hAnsiTheme="minorHAnsi" w:cstheme="minorHAnsi"/>
          <w:b/>
          <w:spacing w:val="-3"/>
          <w:position w:val="5"/>
          <w:lang w:val="it-IT"/>
        </w:rPr>
        <w:t xml:space="preserve"> </w:t>
      </w:r>
      <w:r w:rsidRPr="00DD3003">
        <w:rPr>
          <w:rFonts w:asciiTheme="minorHAnsi" w:hAnsiTheme="minorHAnsi" w:cstheme="minorHAnsi"/>
          <w:spacing w:val="-3"/>
          <w:lang w:val="it-IT"/>
        </w:rPr>
        <w:t xml:space="preserve">Angazhimi </w:t>
      </w:r>
      <w:r w:rsidR="00EE0331" w:rsidRPr="00DD3003">
        <w:rPr>
          <w:rFonts w:asciiTheme="minorHAnsi" w:hAnsiTheme="minorHAnsi" w:cstheme="minorHAnsi"/>
          <w:lang w:val="it-IT"/>
        </w:rPr>
        <w:t>i mediave vendore</w:t>
      </w:r>
      <w:r w:rsidRPr="00DD3003">
        <w:rPr>
          <w:rFonts w:asciiTheme="minorHAnsi" w:hAnsiTheme="minorHAnsi" w:cstheme="minorHAnsi"/>
          <w:lang w:val="it-IT"/>
        </w:rPr>
        <w:t xml:space="preserve"> në debatet publike rreth</w:t>
      </w:r>
      <w:r w:rsidRPr="00DD3003">
        <w:rPr>
          <w:rFonts w:asciiTheme="minorHAnsi" w:hAnsiTheme="minorHAnsi" w:cstheme="minorHAnsi"/>
          <w:spacing w:val="10"/>
          <w:lang w:val="it-IT"/>
        </w:rPr>
        <w:t xml:space="preserve"> </w:t>
      </w:r>
      <w:r w:rsidRPr="00DD3003">
        <w:rPr>
          <w:rFonts w:asciiTheme="minorHAnsi" w:hAnsiTheme="minorHAnsi" w:cstheme="minorHAnsi"/>
          <w:lang w:val="it-IT"/>
        </w:rPr>
        <w:t>strategjisë</w:t>
      </w:r>
      <w:r w:rsidR="00BA7F02" w:rsidRPr="00DD3003">
        <w:rPr>
          <w:rFonts w:asciiTheme="minorHAnsi" w:hAnsiTheme="minorHAnsi" w:cstheme="minorHAnsi"/>
          <w:lang w:val="it-IT"/>
        </w:rPr>
        <w:t xml:space="preserve"> S3</w:t>
      </w:r>
    </w:p>
    <w:p w14:paraId="5AF75D44" w14:textId="77777777" w:rsidR="0095350A" w:rsidRPr="00DD3003" w:rsidRDefault="0095350A" w:rsidP="008B393C">
      <w:pPr>
        <w:pStyle w:val="ListParagraph"/>
        <w:tabs>
          <w:tab w:val="left" w:pos="865"/>
          <w:tab w:val="left" w:pos="866"/>
        </w:tabs>
        <w:ind w:left="865" w:right="890" w:firstLine="0"/>
        <w:jc w:val="both"/>
        <w:rPr>
          <w:rFonts w:asciiTheme="minorHAnsi" w:hAnsiTheme="minorHAnsi" w:cstheme="minorHAnsi"/>
          <w:lang w:val="it-IT"/>
        </w:rPr>
      </w:pPr>
    </w:p>
    <w:p w14:paraId="5EC1EC0B" w14:textId="77777777" w:rsidR="00BA7F02" w:rsidRPr="00DD3003" w:rsidRDefault="00EA4ACF" w:rsidP="008B393C">
      <w:pPr>
        <w:pStyle w:val="ListParagraph"/>
        <w:numPr>
          <w:ilvl w:val="0"/>
          <w:numId w:val="1"/>
        </w:numPr>
        <w:tabs>
          <w:tab w:val="left" w:pos="870"/>
          <w:tab w:val="left" w:pos="871"/>
        </w:tabs>
        <w:spacing w:before="13"/>
        <w:ind w:left="870" w:right="890" w:hanging="410"/>
        <w:jc w:val="both"/>
        <w:rPr>
          <w:rFonts w:asciiTheme="minorHAnsi" w:hAnsiTheme="minorHAnsi" w:cstheme="minorHAnsi"/>
          <w:lang w:val="it-IT"/>
        </w:rPr>
      </w:pPr>
      <w:r w:rsidRPr="00DD3003">
        <w:rPr>
          <w:rFonts w:asciiTheme="minorHAnsi" w:hAnsiTheme="minorHAnsi" w:cstheme="minorHAnsi"/>
          <w:b/>
          <w:position w:val="1"/>
          <w:lang w:val="it-IT"/>
        </w:rPr>
        <w:t xml:space="preserve">Shtrirja ndërkombëtare: </w:t>
      </w:r>
      <w:r w:rsidR="00BA7F02" w:rsidRPr="00DD3003">
        <w:rPr>
          <w:rFonts w:asciiTheme="minorHAnsi" w:hAnsiTheme="minorHAnsi" w:cstheme="minorHAnsi"/>
          <w:lang w:val="it-IT"/>
        </w:rPr>
        <w:t>Eksplorimi i mundësive për artikuj ndërkombëtarë dhe bashkëpunime</w:t>
      </w:r>
      <w:r w:rsidRPr="00DD3003">
        <w:rPr>
          <w:rFonts w:asciiTheme="minorHAnsi" w:hAnsiTheme="minorHAnsi" w:cstheme="minorHAnsi"/>
          <w:lang w:val="it-IT"/>
        </w:rPr>
        <w:t xml:space="preserve"> </w:t>
      </w:r>
    </w:p>
    <w:p w14:paraId="508942E1" w14:textId="77777777" w:rsidR="00BA7F02" w:rsidRPr="00DD3003" w:rsidRDefault="00BA7F02" w:rsidP="008B393C">
      <w:pPr>
        <w:pStyle w:val="ListParagraph"/>
        <w:tabs>
          <w:tab w:val="left" w:pos="870"/>
          <w:tab w:val="left" w:pos="871"/>
        </w:tabs>
        <w:spacing w:before="13"/>
        <w:ind w:left="870" w:right="890" w:firstLine="0"/>
        <w:jc w:val="both"/>
        <w:rPr>
          <w:rFonts w:asciiTheme="minorHAnsi" w:hAnsiTheme="minorHAnsi" w:cstheme="minorHAnsi"/>
          <w:lang w:val="it-IT"/>
        </w:rPr>
      </w:pPr>
    </w:p>
    <w:p w14:paraId="3CD78642" w14:textId="77777777" w:rsidR="00AD3E19" w:rsidRPr="00DD3003" w:rsidRDefault="00EA4ACF" w:rsidP="008B393C">
      <w:pPr>
        <w:pStyle w:val="ListParagraph"/>
        <w:tabs>
          <w:tab w:val="left" w:pos="870"/>
          <w:tab w:val="left" w:pos="871"/>
        </w:tabs>
        <w:spacing w:before="13"/>
        <w:ind w:left="870" w:right="890" w:firstLine="0"/>
        <w:jc w:val="both"/>
        <w:rPr>
          <w:rFonts w:asciiTheme="minorHAnsi" w:hAnsiTheme="minorHAnsi" w:cstheme="minorHAnsi"/>
          <w:b/>
        </w:rPr>
      </w:pPr>
      <w:proofErr w:type="spellStart"/>
      <w:r w:rsidRPr="00DD3003">
        <w:rPr>
          <w:rFonts w:asciiTheme="minorHAnsi" w:hAnsiTheme="minorHAnsi" w:cstheme="minorHAnsi"/>
          <w:b/>
        </w:rPr>
        <w:t>Ngjarja</w:t>
      </w:r>
      <w:proofErr w:type="spellEnd"/>
      <w:r w:rsidRPr="00DD3003">
        <w:rPr>
          <w:rFonts w:asciiTheme="minorHAnsi" w:hAnsiTheme="minorHAnsi" w:cstheme="minorHAnsi"/>
          <w:b/>
        </w:rPr>
        <w:t xml:space="preserve"> </w:t>
      </w:r>
      <w:proofErr w:type="spellStart"/>
      <w:r w:rsidR="00AC6D95" w:rsidRPr="00DD3003">
        <w:rPr>
          <w:rFonts w:asciiTheme="minorHAnsi" w:hAnsiTheme="minorHAnsi" w:cstheme="minorHAnsi"/>
          <w:b/>
        </w:rPr>
        <w:t>përmbyllëse</w:t>
      </w:r>
      <w:proofErr w:type="spellEnd"/>
      <w:r w:rsidRPr="00DD3003">
        <w:rPr>
          <w:rFonts w:asciiTheme="minorHAnsi" w:hAnsiTheme="minorHAnsi" w:cstheme="minorHAnsi"/>
          <w:b/>
        </w:rPr>
        <w:t>:</w:t>
      </w:r>
    </w:p>
    <w:p w14:paraId="3346679F" w14:textId="77777777" w:rsidR="00AD3E19" w:rsidRPr="00DD3003" w:rsidRDefault="00AD3E19" w:rsidP="008B393C">
      <w:pPr>
        <w:pStyle w:val="BodyText"/>
        <w:ind w:right="890"/>
        <w:jc w:val="both"/>
        <w:rPr>
          <w:rFonts w:asciiTheme="minorHAnsi" w:hAnsiTheme="minorHAnsi" w:cstheme="minorHAnsi"/>
          <w:b/>
        </w:rPr>
      </w:pPr>
    </w:p>
    <w:p w14:paraId="2F0209D7" w14:textId="77777777" w:rsidR="00AD3E19" w:rsidRPr="00DD3003" w:rsidRDefault="00230383" w:rsidP="008B393C">
      <w:pPr>
        <w:pStyle w:val="ListParagraph"/>
        <w:numPr>
          <w:ilvl w:val="0"/>
          <w:numId w:val="1"/>
        </w:numPr>
        <w:tabs>
          <w:tab w:val="left" w:pos="880"/>
          <w:tab w:val="left" w:pos="882"/>
        </w:tabs>
        <w:spacing w:before="1" w:line="252" w:lineRule="auto"/>
        <w:ind w:right="890" w:hanging="359"/>
        <w:jc w:val="both"/>
        <w:rPr>
          <w:rFonts w:asciiTheme="minorHAnsi" w:hAnsiTheme="minorHAnsi" w:cstheme="minorHAnsi"/>
        </w:rPr>
      </w:pPr>
      <w:proofErr w:type="spellStart"/>
      <w:r w:rsidRPr="00DD3003">
        <w:rPr>
          <w:rStyle w:val="Strong"/>
          <w:rFonts w:asciiTheme="minorHAnsi" w:hAnsiTheme="minorHAnsi" w:cstheme="minorHAnsi"/>
        </w:rPr>
        <w:t>Ekspozitë</w:t>
      </w:r>
      <w:proofErr w:type="spellEnd"/>
      <w:r w:rsidR="0067710F" w:rsidRPr="00DD3003">
        <w:rPr>
          <w:rStyle w:val="Strong"/>
          <w:rFonts w:asciiTheme="minorHAnsi" w:hAnsiTheme="minorHAnsi" w:cstheme="minorHAnsi"/>
        </w:rPr>
        <w:t xml:space="preserve"> </w:t>
      </w:r>
      <w:proofErr w:type="spellStart"/>
      <w:r w:rsidR="0067710F" w:rsidRPr="00DD3003">
        <w:rPr>
          <w:rStyle w:val="Strong"/>
          <w:rFonts w:asciiTheme="minorHAnsi" w:hAnsiTheme="minorHAnsi" w:cstheme="minorHAnsi"/>
        </w:rPr>
        <w:t>mbi</w:t>
      </w:r>
      <w:proofErr w:type="spellEnd"/>
      <w:r w:rsidR="0067710F" w:rsidRPr="00DD3003">
        <w:rPr>
          <w:rStyle w:val="Strong"/>
          <w:rFonts w:asciiTheme="minorHAnsi" w:hAnsiTheme="minorHAnsi" w:cstheme="minorHAnsi"/>
        </w:rPr>
        <w:t xml:space="preserve"> </w:t>
      </w:r>
      <w:proofErr w:type="spellStart"/>
      <w:r w:rsidR="0067710F" w:rsidRPr="00DD3003">
        <w:rPr>
          <w:rStyle w:val="Strong"/>
          <w:rFonts w:asciiTheme="minorHAnsi" w:hAnsiTheme="minorHAnsi" w:cstheme="minorHAnsi"/>
        </w:rPr>
        <w:t>Sektorë</w:t>
      </w:r>
      <w:r w:rsidR="00AC6D95" w:rsidRPr="00DD3003">
        <w:rPr>
          <w:rStyle w:val="Strong"/>
          <w:rFonts w:asciiTheme="minorHAnsi" w:hAnsiTheme="minorHAnsi" w:cstheme="minorHAnsi"/>
        </w:rPr>
        <w:t>t</w:t>
      </w:r>
      <w:proofErr w:type="spellEnd"/>
      <w:r w:rsidR="00AC6D95" w:rsidRPr="00DD3003">
        <w:rPr>
          <w:rStyle w:val="Strong"/>
          <w:rFonts w:asciiTheme="minorHAnsi" w:hAnsiTheme="minorHAnsi" w:cstheme="minorHAnsi"/>
        </w:rPr>
        <w:t xml:space="preserve"> </w:t>
      </w:r>
      <w:proofErr w:type="spellStart"/>
      <w:r w:rsidR="00AC6D95" w:rsidRPr="00DD3003">
        <w:rPr>
          <w:rStyle w:val="Strong"/>
          <w:rFonts w:asciiTheme="minorHAnsi" w:hAnsiTheme="minorHAnsi" w:cstheme="minorHAnsi"/>
        </w:rPr>
        <w:t>Kryesorë</w:t>
      </w:r>
      <w:proofErr w:type="spellEnd"/>
      <w:r w:rsidR="00AC6D95" w:rsidRPr="00DD3003">
        <w:rPr>
          <w:rStyle w:val="Strong"/>
          <w:rFonts w:asciiTheme="minorHAnsi" w:hAnsiTheme="minorHAnsi" w:cstheme="minorHAnsi"/>
        </w:rPr>
        <w:t xml:space="preserve"> </w:t>
      </w:r>
      <w:proofErr w:type="spellStart"/>
      <w:r w:rsidR="00AC6D95" w:rsidRPr="00DD3003">
        <w:rPr>
          <w:rStyle w:val="Strong"/>
          <w:rFonts w:asciiTheme="minorHAnsi" w:hAnsiTheme="minorHAnsi" w:cstheme="minorHAnsi"/>
        </w:rPr>
        <w:t>të</w:t>
      </w:r>
      <w:proofErr w:type="spellEnd"/>
      <w:r w:rsidR="00AC6D95" w:rsidRPr="00DD3003">
        <w:rPr>
          <w:rStyle w:val="Strong"/>
          <w:rFonts w:asciiTheme="minorHAnsi" w:hAnsiTheme="minorHAnsi" w:cstheme="minorHAnsi"/>
        </w:rPr>
        <w:t xml:space="preserve"> S3:</w:t>
      </w:r>
      <w:r w:rsidR="00AC6D95" w:rsidRPr="00DD3003">
        <w:rPr>
          <w:rFonts w:asciiTheme="minorHAnsi" w:hAnsiTheme="minorHAnsi" w:cstheme="minorHAnsi"/>
        </w:rPr>
        <w:t xml:space="preserve"> </w:t>
      </w:r>
      <w:proofErr w:type="spellStart"/>
      <w:r w:rsidR="00AC6D95" w:rsidRPr="00DD3003">
        <w:rPr>
          <w:rFonts w:asciiTheme="minorHAnsi" w:hAnsiTheme="minorHAnsi" w:cstheme="minorHAnsi"/>
        </w:rPr>
        <w:t>Një</w:t>
      </w:r>
      <w:proofErr w:type="spellEnd"/>
      <w:r w:rsidR="00AC6D95" w:rsidRPr="00DD3003">
        <w:rPr>
          <w:rFonts w:asciiTheme="minorHAnsi" w:hAnsiTheme="minorHAnsi" w:cstheme="minorHAnsi"/>
        </w:rPr>
        <w:t xml:space="preserve"> </w:t>
      </w:r>
      <w:proofErr w:type="spellStart"/>
      <w:r w:rsidR="00AC6D95" w:rsidRPr="00DD3003">
        <w:rPr>
          <w:rFonts w:asciiTheme="minorHAnsi" w:hAnsiTheme="minorHAnsi" w:cstheme="minorHAnsi"/>
        </w:rPr>
        <w:t>ngjarje</w:t>
      </w:r>
      <w:proofErr w:type="spellEnd"/>
      <w:r w:rsidR="00AC6D95" w:rsidRPr="00DD3003">
        <w:rPr>
          <w:rFonts w:asciiTheme="minorHAnsi" w:hAnsiTheme="minorHAnsi" w:cstheme="minorHAnsi"/>
        </w:rPr>
        <w:t xml:space="preserve"> </w:t>
      </w:r>
      <w:proofErr w:type="spellStart"/>
      <w:r w:rsidR="00AC6D95" w:rsidRPr="00DD3003">
        <w:rPr>
          <w:rFonts w:asciiTheme="minorHAnsi" w:hAnsiTheme="minorHAnsi" w:cstheme="minorHAnsi"/>
        </w:rPr>
        <w:t>në</w:t>
      </w:r>
      <w:proofErr w:type="spellEnd"/>
      <w:r w:rsidR="00AC6D95" w:rsidRPr="00DD3003">
        <w:rPr>
          <w:rFonts w:asciiTheme="minorHAnsi" w:hAnsiTheme="minorHAnsi" w:cstheme="minorHAnsi"/>
        </w:rPr>
        <w:t xml:space="preserve"> </w:t>
      </w:r>
      <w:proofErr w:type="spellStart"/>
      <w:r w:rsidR="00AC6D95" w:rsidRPr="00DD3003">
        <w:rPr>
          <w:rFonts w:asciiTheme="minorHAnsi" w:hAnsiTheme="minorHAnsi" w:cstheme="minorHAnsi"/>
        </w:rPr>
        <w:t>shkallë</w:t>
      </w:r>
      <w:proofErr w:type="spellEnd"/>
      <w:r w:rsidR="00AC6D95" w:rsidRPr="00DD3003">
        <w:rPr>
          <w:rFonts w:asciiTheme="minorHAnsi" w:hAnsiTheme="minorHAnsi" w:cstheme="minorHAnsi"/>
        </w:rPr>
        <w:t xml:space="preserve"> </w:t>
      </w:r>
      <w:proofErr w:type="spellStart"/>
      <w:r w:rsidR="00AC6D95" w:rsidRPr="00DD3003">
        <w:rPr>
          <w:rFonts w:asciiTheme="minorHAnsi" w:hAnsiTheme="minorHAnsi" w:cstheme="minorHAnsi"/>
        </w:rPr>
        <w:t>të</w:t>
      </w:r>
      <w:proofErr w:type="spellEnd"/>
      <w:r w:rsidR="00AC6D95" w:rsidRPr="00DD3003">
        <w:rPr>
          <w:rFonts w:asciiTheme="minorHAnsi" w:hAnsiTheme="minorHAnsi" w:cstheme="minorHAnsi"/>
        </w:rPr>
        <w:t xml:space="preserve"> </w:t>
      </w:r>
      <w:proofErr w:type="spellStart"/>
      <w:r w:rsidR="00AC6D95" w:rsidRPr="00DD3003">
        <w:rPr>
          <w:rFonts w:asciiTheme="minorHAnsi" w:hAnsiTheme="minorHAnsi" w:cstheme="minorHAnsi"/>
        </w:rPr>
        <w:t>gjerë</w:t>
      </w:r>
      <w:proofErr w:type="spellEnd"/>
      <w:r w:rsidR="00AC6D95" w:rsidRPr="00DD3003">
        <w:rPr>
          <w:rFonts w:asciiTheme="minorHAnsi" w:hAnsiTheme="minorHAnsi" w:cstheme="minorHAnsi"/>
        </w:rPr>
        <w:t xml:space="preserve"> </w:t>
      </w:r>
      <w:proofErr w:type="spellStart"/>
      <w:r w:rsidR="00AC6D95" w:rsidRPr="00DD3003">
        <w:rPr>
          <w:rFonts w:asciiTheme="minorHAnsi" w:hAnsiTheme="minorHAnsi" w:cstheme="minorHAnsi"/>
        </w:rPr>
        <w:t>për</w:t>
      </w:r>
      <w:proofErr w:type="spellEnd"/>
      <w:r w:rsidR="00AC6D95" w:rsidRPr="00DD3003">
        <w:rPr>
          <w:rFonts w:asciiTheme="minorHAnsi" w:hAnsiTheme="minorHAnsi" w:cstheme="minorHAnsi"/>
        </w:rPr>
        <w:t xml:space="preserve"> </w:t>
      </w:r>
      <w:proofErr w:type="spellStart"/>
      <w:r w:rsidR="00AC6D95" w:rsidRPr="00DD3003">
        <w:rPr>
          <w:rFonts w:asciiTheme="minorHAnsi" w:hAnsiTheme="minorHAnsi" w:cstheme="minorHAnsi"/>
        </w:rPr>
        <w:t>të</w:t>
      </w:r>
      <w:proofErr w:type="spellEnd"/>
      <w:r w:rsidR="00AC6D95" w:rsidRPr="00DD3003">
        <w:rPr>
          <w:rFonts w:asciiTheme="minorHAnsi" w:hAnsiTheme="minorHAnsi" w:cstheme="minorHAnsi"/>
        </w:rPr>
        <w:t xml:space="preserve"> </w:t>
      </w:r>
      <w:proofErr w:type="spellStart"/>
      <w:r w:rsidR="00AC6D95" w:rsidRPr="00DD3003">
        <w:rPr>
          <w:rFonts w:asciiTheme="minorHAnsi" w:hAnsiTheme="minorHAnsi" w:cstheme="minorHAnsi"/>
        </w:rPr>
        <w:t>theksuar</w:t>
      </w:r>
      <w:proofErr w:type="spellEnd"/>
      <w:r w:rsidR="00AC6D95" w:rsidRPr="00DD3003">
        <w:rPr>
          <w:rFonts w:asciiTheme="minorHAnsi" w:hAnsiTheme="minorHAnsi" w:cstheme="minorHAnsi"/>
        </w:rPr>
        <w:t xml:space="preserve"> </w:t>
      </w:r>
      <w:proofErr w:type="spellStart"/>
      <w:r w:rsidR="00AC6D95" w:rsidRPr="00DD3003">
        <w:rPr>
          <w:rFonts w:asciiTheme="minorHAnsi" w:hAnsiTheme="minorHAnsi" w:cstheme="minorHAnsi"/>
        </w:rPr>
        <w:t>sektorët</w:t>
      </w:r>
      <w:proofErr w:type="spellEnd"/>
      <w:r w:rsidR="00AC6D95" w:rsidRPr="00DD3003">
        <w:rPr>
          <w:rFonts w:asciiTheme="minorHAnsi" w:hAnsiTheme="minorHAnsi" w:cstheme="minorHAnsi"/>
        </w:rPr>
        <w:t xml:space="preserve"> </w:t>
      </w:r>
      <w:proofErr w:type="spellStart"/>
      <w:r w:rsidR="00AC6D95" w:rsidRPr="00DD3003">
        <w:rPr>
          <w:rFonts w:asciiTheme="minorHAnsi" w:hAnsiTheme="minorHAnsi" w:cstheme="minorHAnsi"/>
        </w:rPr>
        <w:t>kyç</w:t>
      </w:r>
      <w:proofErr w:type="spellEnd"/>
      <w:r w:rsidR="00AC6D95" w:rsidRPr="00DD3003">
        <w:rPr>
          <w:rFonts w:asciiTheme="minorHAnsi" w:hAnsiTheme="minorHAnsi" w:cstheme="minorHAnsi"/>
        </w:rPr>
        <w:t xml:space="preserve">, </w:t>
      </w:r>
      <w:proofErr w:type="spellStart"/>
      <w:r w:rsidR="00AC6D95" w:rsidRPr="00DD3003">
        <w:rPr>
          <w:rFonts w:asciiTheme="minorHAnsi" w:hAnsiTheme="minorHAnsi" w:cstheme="minorHAnsi"/>
        </w:rPr>
        <w:t>për</w:t>
      </w:r>
      <w:proofErr w:type="spellEnd"/>
      <w:r w:rsidR="00AC6D95" w:rsidRPr="00DD3003">
        <w:rPr>
          <w:rFonts w:asciiTheme="minorHAnsi" w:hAnsiTheme="minorHAnsi" w:cstheme="minorHAnsi"/>
        </w:rPr>
        <w:t xml:space="preserve"> </w:t>
      </w:r>
      <w:proofErr w:type="spellStart"/>
      <w:r w:rsidR="00AC6D95" w:rsidRPr="00DD3003">
        <w:rPr>
          <w:rFonts w:asciiTheme="minorHAnsi" w:hAnsiTheme="minorHAnsi" w:cstheme="minorHAnsi"/>
        </w:rPr>
        <w:t>të</w:t>
      </w:r>
      <w:proofErr w:type="spellEnd"/>
      <w:r w:rsidR="00AC6D95" w:rsidRPr="00DD3003">
        <w:rPr>
          <w:rFonts w:asciiTheme="minorHAnsi" w:hAnsiTheme="minorHAnsi" w:cstheme="minorHAnsi"/>
        </w:rPr>
        <w:t xml:space="preserve"> </w:t>
      </w:r>
      <w:proofErr w:type="spellStart"/>
      <w:r w:rsidR="00AC6D95" w:rsidRPr="00DD3003">
        <w:rPr>
          <w:rFonts w:asciiTheme="minorHAnsi" w:hAnsiTheme="minorHAnsi" w:cstheme="minorHAnsi"/>
        </w:rPr>
        <w:t>nxitur</w:t>
      </w:r>
      <w:proofErr w:type="spellEnd"/>
      <w:r w:rsidR="00AC6D95" w:rsidRPr="00DD3003">
        <w:rPr>
          <w:rFonts w:asciiTheme="minorHAnsi" w:hAnsiTheme="minorHAnsi" w:cstheme="minorHAnsi"/>
        </w:rPr>
        <w:t xml:space="preserve"> </w:t>
      </w:r>
      <w:proofErr w:type="spellStart"/>
      <w:r w:rsidR="00AC6D95" w:rsidRPr="00DD3003">
        <w:rPr>
          <w:rFonts w:asciiTheme="minorHAnsi" w:hAnsiTheme="minorHAnsi" w:cstheme="minorHAnsi"/>
        </w:rPr>
        <w:t>bashkëpunimin</w:t>
      </w:r>
      <w:proofErr w:type="spellEnd"/>
      <w:r w:rsidR="00AC6D95" w:rsidRPr="00DD3003">
        <w:rPr>
          <w:rFonts w:asciiTheme="minorHAnsi" w:hAnsiTheme="minorHAnsi" w:cstheme="minorHAnsi"/>
        </w:rPr>
        <w:t xml:space="preserve"> </w:t>
      </w:r>
      <w:proofErr w:type="spellStart"/>
      <w:r w:rsidR="00AC6D95" w:rsidRPr="00DD3003">
        <w:rPr>
          <w:rFonts w:asciiTheme="minorHAnsi" w:hAnsiTheme="minorHAnsi" w:cstheme="minorHAnsi"/>
        </w:rPr>
        <w:t>dhe</w:t>
      </w:r>
      <w:proofErr w:type="spellEnd"/>
      <w:r w:rsidR="00AC6D95" w:rsidRPr="00DD3003">
        <w:rPr>
          <w:rFonts w:asciiTheme="minorHAnsi" w:hAnsiTheme="minorHAnsi" w:cstheme="minorHAnsi"/>
        </w:rPr>
        <w:t xml:space="preserve"> </w:t>
      </w:r>
      <w:proofErr w:type="spellStart"/>
      <w:r w:rsidR="00AC6D95" w:rsidRPr="00DD3003">
        <w:rPr>
          <w:rFonts w:asciiTheme="minorHAnsi" w:hAnsiTheme="minorHAnsi" w:cstheme="minorHAnsi"/>
        </w:rPr>
        <w:t>për</w:t>
      </w:r>
      <w:proofErr w:type="spellEnd"/>
      <w:r w:rsidR="00AC6D95" w:rsidRPr="00DD3003">
        <w:rPr>
          <w:rFonts w:asciiTheme="minorHAnsi" w:hAnsiTheme="minorHAnsi" w:cstheme="minorHAnsi"/>
        </w:rPr>
        <w:t xml:space="preserve"> </w:t>
      </w:r>
      <w:proofErr w:type="spellStart"/>
      <w:r w:rsidR="00AC6D95" w:rsidRPr="00DD3003">
        <w:rPr>
          <w:rFonts w:asciiTheme="minorHAnsi" w:hAnsiTheme="minorHAnsi" w:cstheme="minorHAnsi"/>
        </w:rPr>
        <w:t>të</w:t>
      </w:r>
      <w:proofErr w:type="spellEnd"/>
      <w:r w:rsidR="00AC6D95" w:rsidRPr="00DD3003">
        <w:rPr>
          <w:rFonts w:asciiTheme="minorHAnsi" w:hAnsiTheme="minorHAnsi" w:cstheme="minorHAnsi"/>
        </w:rPr>
        <w:t xml:space="preserve"> </w:t>
      </w:r>
      <w:proofErr w:type="spellStart"/>
      <w:r w:rsidR="00AC6D95" w:rsidRPr="00DD3003">
        <w:rPr>
          <w:rFonts w:asciiTheme="minorHAnsi" w:hAnsiTheme="minorHAnsi" w:cstheme="minorHAnsi"/>
        </w:rPr>
        <w:t>promovuar</w:t>
      </w:r>
      <w:proofErr w:type="spellEnd"/>
      <w:r w:rsidR="00AC6D95" w:rsidRPr="00DD3003">
        <w:rPr>
          <w:rFonts w:asciiTheme="minorHAnsi" w:hAnsiTheme="minorHAnsi" w:cstheme="minorHAnsi"/>
        </w:rPr>
        <w:t xml:space="preserve"> </w:t>
      </w:r>
      <w:proofErr w:type="spellStart"/>
      <w:r w:rsidR="00AC6D95" w:rsidRPr="00DD3003">
        <w:rPr>
          <w:rFonts w:asciiTheme="minorHAnsi" w:hAnsiTheme="minorHAnsi" w:cstheme="minorHAnsi"/>
        </w:rPr>
        <w:t>Strategjinë</w:t>
      </w:r>
      <w:proofErr w:type="spellEnd"/>
      <w:r w:rsidR="00AC6D95" w:rsidRPr="00DD3003">
        <w:rPr>
          <w:rFonts w:asciiTheme="minorHAnsi" w:hAnsiTheme="minorHAnsi" w:cstheme="minorHAnsi"/>
        </w:rPr>
        <w:t xml:space="preserve"> e </w:t>
      </w:r>
      <w:proofErr w:type="spellStart"/>
      <w:r w:rsidR="00AC6D95" w:rsidRPr="00DD3003">
        <w:rPr>
          <w:rFonts w:asciiTheme="minorHAnsi" w:hAnsiTheme="minorHAnsi" w:cstheme="minorHAnsi"/>
        </w:rPr>
        <w:t>Specializimit</w:t>
      </w:r>
      <w:proofErr w:type="spellEnd"/>
      <w:r w:rsidR="00AC6D95" w:rsidRPr="00DD3003">
        <w:rPr>
          <w:rFonts w:asciiTheme="minorHAnsi" w:hAnsiTheme="minorHAnsi" w:cstheme="minorHAnsi"/>
        </w:rPr>
        <w:t xml:space="preserve"> </w:t>
      </w:r>
      <w:proofErr w:type="spellStart"/>
      <w:r w:rsidR="00AC6D95" w:rsidRPr="00DD3003">
        <w:rPr>
          <w:rFonts w:asciiTheme="minorHAnsi" w:hAnsiTheme="minorHAnsi" w:cstheme="minorHAnsi"/>
        </w:rPr>
        <w:t>Inteligjent</w:t>
      </w:r>
      <w:proofErr w:type="spellEnd"/>
      <w:r w:rsidR="00AC6D95" w:rsidRPr="00DD3003">
        <w:rPr>
          <w:rFonts w:asciiTheme="minorHAnsi" w:hAnsiTheme="minorHAnsi" w:cstheme="minorHAnsi"/>
        </w:rPr>
        <w:t xml:space="preserve"> </w:t>
      </w:r>
      <w:proofErr w:type="spellStart"/>
      <w:r w:rsidR="00AC6D95" w:rsidRPr="00DD3003">
        <w:rPr>
          <w:rFonts w:asciiTheme="minorHAnsi" w:hAnsiTheme="minorHAnsi" w:cstheme="minorHAnsi"/>
        </w:rPr>
        <w:t>të</w:t>
      </w:r>
      <w:proofErr w:type="spellEnd"/>
      <w:r w:rsidR="00AC6D95" w:rsidRPr="00DD3003">
        <w:rPr>
          <w:rFonts w:asciiTheme="minorHAnsi" w:hAnsiTheme="minorHAnsi" w:cstheme="minorHAnsi"/>
        </w:rPr>
        <w:t xml:space="preserve"> </w:t>
      </w:r>
      <w:proofErr w:type="spellStart"/>
      <w:r w:rsidR="00AC6D95" w:rsidRPr="00DD3003">
        <w:rPr>
          <w:rFonts w:asciiTheme="minorHAnsi" w:hAnsiTheme="minorHAnsi" w:cstheme="minorHAnsi"/>
        </w:rPr>
        <w:t>Shqipërisë</w:t>
      </w:r>
      <w:proofErr w:type="spellEnd"/>
      <w:r w:rsidR="00EA4ACF" w:rsidRPr="00DD3003">
        <w:rPr>
          <w:rFonts w:asciiTheme="minorHAnsi" w:hAnsiTheme="minorHAnsi" w:cstheme="minorHAnsi"/>
        </w:rPr>
        <w:t>.</w:t>
      </w:r>
    </w:p>
    <w:p w14:paraId="7C405717" w14:textId="77777777" w:rsidR="00BA7F02" w:rsidRPr="00DD3003" w:rsidRDefault="00BA7F02" w:rsidP="008B393C">
      <w:pPr>
        <w:pStyle w:val="ListParagraph"/>
        <w:tabs>
          <w:tab w:val="left" w:pos="880"/>
          <w:tab w:val="left" w:pos="882"/>
        </w:tabs>
        <w:spacing w:before="1" w:line="252" w:lineRule="auto"/>
        <w:ind w:right="890" w:firstLine="0"/>
        <w:jc w:val="both"/>
        <w:rPr>
          <w:rFonts w:asciiTheme="minorHAnsi" w:hAnsiTheme="minorHAnsi" w:cstheme="minorHAnsi"/>
        </w:rPr>
      </w:pPr>
    </w:p>
    <w:p w14:paraId="4B5A1354" w14:textId="64B397A1" w:rsidR="00916AFA" w:rsidRPr="00DD3003" w:rsidRDefault="00916AFA" w:rsidP="008B393C">
      <w:pPr>
        <w:spacing w:before="22" w:line="252" w:lineRule="auto"/>
        <w:ind w:left="100" w:right="890"/>
        <w:jc w:val="both"/>
        <w:rPr>
          <w:rFonts w:asciiTheme="minorHAnsi" w:hAnsiTheme="minorHAnsi" w:cstheme="minorHAnsi"/>
          <w:i/>
        </w:rPr>
      </w:pPr>
      <w:proofErr w:type="spellStart"/>
      <w:r w:rsidRPr="00DD3003">
        <w:rPr>
          <w:rFonts w:asciiTheme="minorHAnsi" w:hAnsiTheme="minorHAnsi" w:cstheme="minorHAnsi"/>
          <w:i/>
        </w:rPr>
        <w:t>Një</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përmbledhje</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në</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nivel</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të</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lartë</w:t>
      </w:r>
      <w:proofErr w:type="spellEnd"/>
      <w:r w:rsidRPr="00DD3003">
        <w:rPr>
          <w:rFonts w:asciiTheme="minorHAnsi" w:hAnsiTheme="minorHAnsi" w:cstheme="minorHAnsi"/>
          <w:i/>
        </w:rPr>
        <w:t xml:space="preserve"> e </w:t>
      </w:r>
      <w:proofErr w:type="spellStart"/>
      <w:r w:rsidRPr="00DD3003">
        <w:rPr>
          <w:rFonts w:asciiTheme="minorHAnsi" w:hAnsiTheme="minorHAnsi" w:cstheme="minorHAnsi"/>
          <w:i/>
        </w:rPr>
        <w:t>kategorive</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të</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buxhetit</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dhe</w:t>
      </w:r>
      <w:proofErr w:type="spellEnd"/>
      <w:r w:rsidRPr="00DD3003">
        <w:rPr>
          <w:rFonts w:asciiTheme="minorHAnsi" w:hAnsiTheme="minorHAnsi" w:cstheme="minorHAnsi"/>
          <w:i/>
        </w:rPr>
        <w:t xml:space="preserve"> </w:t>
      </w:r>
      <w:proofErr w:type="spellStart"/>
      <w:r w:rsidR="008B393C" w:rsidRPr="00DD3003">
        <w:rPr>
          <w:rFonts w:asciiTheme="minorHAnsi" w:hAnsiTheme="minorHAnsi" w:cstheme="minorHAnsi"/>
          <w:i/>
        </w:rPr>
        <w:t>aktiviteteve</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është</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përfshirë</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në</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Planin</w:t>
      </w:r>
      <w:proofErr w:type="spellEnd"/>
      <w:r w:rsidRPr="00DD3003">
        <w:rPr>
          <w:rFonts w:asciiTheme="minorHAnsi" w:hAnsiTheme="minorHAnsi" w:cstheme="minorHAnsi"/>
          <w:i/>
        </w:rPr>
        <w:t xml:space="preserve"> e </w:t>
      </w:r>
      <w:proofErr w:type="spellStart"/>
      <w:r w:rsidRPr="00DD3003">
        <w:rPr>
          <w:rFonts w:asciiTheme="minorHAnsi" w:hAnsiTheme="minorHAnsi" w:cstheme="minorHAnsi"/>
          <w:i/>
        </w:rPr>
        <w:t>Veprimit</w:t>
      </w:r>
      <w:proofErr w:type="spellEnd"/>
      <w:r w:rsidRPr="00DD3003">
        <w:rPr>
          <w:rFonts w:asciiTheme="minorHAnsi" w:hAnsiTheme="minorHAnsi" w:cstheme="minorHAnsi"/>
          <w:i/>
        </w:rPr>
        <w:t xml:space="preserve">, duke </w:t>
      </w:r>
      <w:proofErr w:type="spellStart"/>
      <w:r w:rsidRPr="00DD3003">
        <w:rPr>
          <w:rFonts w:asciiTheme="minorHAnsi" w:hAnsiTheme="minorHAnsi" w:cstheme="minorHAnsi"/>
          <w:i/>
        </w:rPr>
        <w:t>detajuar</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buxhetet</w:t>
      </w:r>
      <w:proofErr w:type="spellEnd"/>
      <w:r w:rsidRPr="00DD3003">
        <w:rPr>
          <w:rFonts w:asciiTheme="minorHAnsi" w:hAnsiTheme="minorHAnsi" w:cstheme="minorHAnsi"/>
          <w:i/>
        </w:rPr>
        <w:t xml:space="preserve"> e </w:t>
      </w:r>
      <w:proofErr w:type="spellStart"/>
      <w:r w:rsidRPr="00DD3003">
        <w:rPr>
          <w:rFonts w:asciiTheme="minorHAnsi" w:hAnsiTheme="minorHAnsi" w:cstheme="minorHAnsi"/>
          <w:i/>
        </w:rPr>
        <w:t>parashikuara</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institucionet</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përgjegjëse</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periudhat</w:t>
      </w:r>
      <w:proofErr w:type="spellEnd"/>
      <w:r w:rsidRPr="00DD3003">
        <w:rPr>
          <w:rFonts w:asciiTheme="minorHAnsi" w:hAnsiTheme="minorHAnsi" w:cstheme="minorHAnsi"/>
          <w:i/>
        </w:rPr>
        <w:t xml:space="preserve"> e </w:t>
      </w:r>
      <w:proofErr w:type="spellStart"/>
      <w:r w:rsidRPr="00DD3003">
        <w:rPr>
          <w:rFonts w:asciiTheme="minorHAnsi" w:hAnsiTheme="minorHAnsi" w:cstheme="minorHAnsi"/>
          <w:i/>
        </w:rPr>
        <w:t>zbatimit</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dhe</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objektivat</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specifikë</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të</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çdo</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ngjarjeje</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dhe</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nisme</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të</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propozuar</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Kjo</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ofron</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një</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ndarje</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të</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plotë</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për</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të</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mbështetur</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planifikimin</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dhe</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zbatimin</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efektiv</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të</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strategjisë</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së</w:t>
      </w:r>
      <w:proofErr w:type="spellEnd"/>
      <w:r w:rsidRPr="00DD3003">
        <w:rPr>
          <w:rFonts w:asciiTheme="minorHAnsi" w:hAnsiTheme="minorHAnsi" w:cstheme="minorHAnsi"/>
          <w:i/>
        </w:rPr>
        <w:t xml:space="preserve"> </w:t>
      </w:r>
      <w:proofErr w:type="spellStart"/>
      <w:r w:rsidRPr="00DD3003">
        <w:rPr>
          <w:rFonts w:asciiTheme="minorHAnsi" w:hAnsiTheme="minorHAnsi" w:cstheme="minorHAnsi"/>
          <w:i/>
        </w:rPr>
        <w:t>komunikimit</w:t>
      </w:r>
      <w:proofErr w:type="spellEnd"/>
      <w:r w:rsidRPr="00DD3003">
        <w:rPr>
          <w:rFonts w:asciiTheme="minorHAnsi" w:hAnsiTheme="minorHAnsi" w:cstheme="minorHAnsi"/>
          <w:i/>
        </w:rPr>
        <w:t>.</w:t>
      </w:r>
    </w:p>
    <w:p w14:paraId="59A44EA9" w14:textId="77777777" w:rsidR="00AD3E19" w:rsidRPr="008B393C" w:rsidRDefault="00AD3E19" w:rsidP="008B393C">
      <w:pPr>
        <w:pStyle w:val="BodyText"/>
        <w:spacing w:before="3"/>
        <w:ind w:right="890"/>
        <w:jc w:val="both"/>
        <w:rPr>
          <w:rFonts w:asciiTheme="minorHAnsi" w:hAnsiTheme="minorHAnsi" w:cstheme="minorHAnsi"/>
          <w:i/>
          <w:sz w:val="24"/>
          <w:szCs w:val="24"/>
        </w:rPr>
      </w:pPr>
    </w:p>
    <w:p w14:paraId="0F6A9EBC" w14:textId="77777777" w:rsidR="00AD3E19" w:rsidRPr="008B393C" w:rsidRDefault="00EA4ACF" w:rsidP="008B393C">
      <w:pPr>
        <w:pStyle w:val="Heading1"/>
        <w:ind w:right="890"/>
        <w:jc w:val="both"/>
        <w:rPr>
          <w:rFonts w:asciiTheme="minorHAnsi" w:hAnsiTheme="minorHAnsi" w:cstheme="minorHAnsi"/>
        </w:rPr>
      </w:pPr>
      <w:proofErr w:type="spellStart"/>
      <w:r w:rsidRPr="008B393C">
        <w:rPr>
          <w:rFonts w:asciiTheme="minorHAnsi" w:hAnsiTheme="minorHAnsi" w:cstheme="minorHAnsi"/>
        </w:rPr>
        <w:t>Monitorimi</w:t>
      </w:r>
      <w:proofErr w:type="spellEnd"/>
      <w:r w:rsidRPr="008B393C">
        <w:rPr>
          <w:rFonts w:asciiTheme="minorHAnsi" w:hAnsiTheme="minorHAnsi" w:cstheme="minorHAnsi"/>
        </w:rPr>
        <w:t xml:space="preserve"> </w:t>
      </w:r>
      <w:proofErr w:type="spellStart"/>
      <w:r w:rsidRPr="008B393C">
        <w:rPr>
          <w:rFonts w:asciiTheme="minorHAnsi" w:hAnsiTheme="minorHAnsi" w:cstheme="minorHAnsi"/>
        </w:rPr>
        <w:t>dhe</w:t>
      </w:r>
      <w:proofErr w:type="spellEnd"/>
      <w:r w:rsidRPr="008B393C">
        <w:rPr>
          <w:rFonts w:asciiTheme="minorHAnsi" w:hAnsiTheme="minorHAnsi" w:cstheme="minorHAnsi"/>
        </w:rPr>
        <w:t xml:space="preserve"> </w:t>
      </w:r>
      <w:proofErr w:type="spellStart"/>
      <w:r w:rsidRPr="008B393C">
        <w:rPr>
          <w:rFonts w:asciiTheme="minorHAnsi" w:hAnsiTheme="minorHAnsi" w:cstheme="minorHAnsi"/>
        </w:rPr>
        <w:t>vlerësimi</w:t>
      </w:r>
      <w:proofErr w:type="spellEnd"/>
    </w:p>
    <w:p w14:paraId="08585703" w14:textId="77777777" w:rsidR="00AD3E19" w:rsidRPr="008B393C" w:rsidRDefault="00AD3E19" w:rsidP="008B393C">
      <w:pPr>
        <w:pStyle w:val="BodyText"/>
        <w:spacing w:before="5"/>
        <w:ind w:right="890"/>
        <w:jc w:val="both"/>
        <w:rPr>
          <w:rFonts w:asciiTheme="minorHAnsi" w:hAnsiTheme="minorHAnsi" w:cstheme="minorHAnsi"/>
          <w:b/>
          <w:sz w:val="24"/>
          <w:szCs w:val="24"/>
        </w:rPr>
      </w:pPr>
    </w:p>
    <w:p w14:paraId="400EB0DB" w14:textId="77777777" w:rsidR="00AD3E19" w:rsidRPr="00DD3003" w:rsidRDefault="00916AFA" w:rsidP="008B393C">
      <w:pPr>
        <w:pStyle w:val="BodyText"/>
        <w:spacing w:line="249" w:lineRule="auto"/>
        <w:ind w:left="100" w:right="890"/>
        <w:jc w:val="both"/>
        <w:rPr>
          <w:rFonts w:asciiTheme="minorHAnsi" w:hAnsiTheme="minorHAnsi" w:cstheme="minorHAnsi"/>
        </w:rPr>
      </w:pPr>
      <w:r w:rsidRPr="00DD3003">
        <w:rPr>
          <w:rFonts w:asciiTheme="minorHAnsi" w:hAnsiTheme="minorHAnsi" w:cstheme="minorHAnsi"/>
        </w:rPr>
        <w:t xml:space="preserve">Plani </w:t>
      </w:r>
      <w:proofErr w:type="spellStart"/>
      <w:r w:rsidRPr="00DD3003">
        <w:rPr>
          <w:rFonts w:asciiTheme="minorHAnsi" w:hAnsiTheme="minorHAnsi" w:cstheme="minorHAnsi"/>
        </w:rPr>
        <w:t>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komunikimit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promovimin</w:t>
      </w:r>
      <w:proofErr w:type="spellEnd"/>
      <w:r w:rsidRPr="00DD3003">
        <w:rPr>
          <w:rFonts w:asciiTheme="minorHAnsi" w:hAnsiTheme="minorHAnsi" w:cstheme="minorHAnsi"/>
        </w:rPr>
        <w:t xml:space="preserve"> e S3 do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përfshijë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gjithashtu</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një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mekanizëm</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fuqishëm</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feedback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inkurajuar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angazhimin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aktiv</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komunitetit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Ofrimi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mundësive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feedback do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lejojë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palët</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interesuara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shprehin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shqetësimet</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tyre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sugjerojnë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përmirësime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ndihen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angazhuar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procesin</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zhvillimit</w:t>
      </w:r>
      <w:proofErr w:type="spellEnd"/>
      <w:r w:rsidRPr="00DD3003">
        <w:rPr>
          <w:rFonts w:asciiTheme="minorHAnsi" w:hAnsiTheme="minorHAnsi" w:cstheme="minorHAnsi"/>
        </w:rPr>
        <w:t xml:space="preserve">, duke </w:t>
      </w:r>
      <w:proofErr w:type="spellStart"/>
      <w:r w:rsidRPr="00DD3003">
        <w:rPr>
          <w:rFonts w:asciiTheme="minorHAnsi" w:hAnsiTheme="minorHAnsi" w:cstheme="minorHAnsi"/>
        </w:rPr>
        <w:t>ndihmuar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ndërtimin</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besimit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krijimin</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një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ndje</w:t>
      </w:r>
      <w:r w:rsidR="00EE0331" w:rsidRPr="00DD3003">
        <w:rPr>
          <w:rFonts w:asciiTheme="minorHAnsi" w:hAnsiTheme="minorHAnsi" w:cstheme="minorHAnsi"/>
        </w:rPr>
        <w:t>nje</w:t>
      </w:r>
      <w:proofErr w:type="spellEnd"/>
      <w:r w:rsidR="00EE0331" w:rsidRPr="00DD3003">
        <w:rPr>
          <w:rFonts w:asciiTheme="minorHAnsi" w:hAnsiTheme="minorHAnsi" w:cstheme="minorHAnsi"/>
        </w:rPr>
        <w:t xml:space="preserve"> </w:t>
      </w:r>
      <w:proofErr w:type="spellStart"/>
      <w:r w:rsidR="00EE0331" w:rsidRPr="00DD3003">
        <w:rPr>
          <w:rFonts w:asciiTheme="minorHAnsi" w:hAnsiTheme="minorHAnsi" w:cstheme="minorHAnsi"/>
        </w:rPr>
        <w:t>pronësie</w:t>
      </w:r>
      <w:proofErr w:type="spellEnd"/>
      <w:r w:rsidR="00EE0331" w:rsidRPr="00DD3003">
        <w:rPr>
          <w:rFonts w:asciiTheme="minorHAnsi" w:hAnsiTheme="minorHAnsi" w:cstheme="minorHAnsi"/>
        </w:rPr>
        <w:t xml:space="preserve"> </w:t>
      </w:r>
      <w:proofErr w:type="spellStart"/>
      <w:r w:rsidR="00EE0331" w:rsidRPr="00DD3003">
        <w:rPr>
          <w:rFonts w:asciiTheme="minorHAnsi" w:hAnsiTheme="minorHAnsi" w:cstheme="minorHAnsi"/>
        </w:rPr>
        <w:t>mbi</w:t>
      </w:r>
      <w:proofErr w:type="spellEnd"/>
      <w:r w:rsidR="00EE0331" w:rsidRPr="00DD3003">
        <w:rPr>
          <w:rFonts w:asciiTheme="minorHAnsi" w:hAnsiTheme="minorHAnsi" w:cstheme="minorHAnsi"/>
        </w:rPr>
        <w:t xml:space="preserve"> </w:t>
      </w:r>
      <w:proofErr w:type="spellStart"/>
      <w:r w:rsidR="00EE0331" w:rsidRPr="00DD3003">
        <w:rPr>
          <w:rFonts w:asciiTheme="minorHAnsi" w:hAnsiTheme="minorHAnsi" w:cstheme="minorHAnsi"/>
        </w:rPr>
        <w:t>projektet</w:t>
      </w:r>
      <w:proofErr w:type="spellEnd"/>
      <w:r w:rsidR="00EE0331" w:rsidRPr="00DD3003">
        <w:rPr>
          <w:rFonts w:asciiTheme="minorHAnsi" w:hAnsiTheme="minorHAnsi" w:cstheme="minorHAnsi"/>
        </w:rPr>
        <w:t xml:space="preserve"> </w:t>
      </w:r>
      <w:proofErr w:type="spellStart"/>
      <w:r w:rsidR="00EE0331" w:rsidRPr="00DD3003">
        <w:rPr>
          <w:rFonts w:asciiTheme="minorHAnsi" w:hAnsiTheme="minorHAnsi" w:cstheme="minorHAnsi"/>
        </w:rPr>
        <w:t>vendor</w:t>
      </w:r>
      <w:r w:rsidRPr="00DD3003">
        <w:rPr>
          <w:rFonts w:asciiTheme="minorHAnsi" w:hAnsiTheme="minorHAnsi" w:cstheme="minorHAnsi"/>
        </w:rPr>
        <w:t>e</w:t>
      </w:r>
      <w:proofErr w:type="spellEnd"/>
      <w:r w:rsidRPr="00DD3003">
        <w:rPr>
          <w:rFonts w:asciiTheme="minorHAnsi" w:hAnsiTheme="minorHAnsi" w:cstheme="minorHAnsi"/>
        </w:rPr>
        <w:t xml:space="preserve">. Ky </w:t>
      </w:r>
      <w:proofErr w:type="spellStart"/>
      <w:r w:rsidRPr="00DD3003">
        <w:rPr>
          <w:rFonts w:asciiTheme="minorHAnsi" w:hAnsiTheme="minorHAnsi" w:cstheme="minorHAnsi"/>
        </w:rPr>
        <w:t>qasje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pjesëmarrëse</w:t>
      </w:r>
      <w:proofErr w:type="spellEnd"/>
      <w:r w:rsidRPr="00DD3003">
        <w:rPr>
          <w:rFonts w:asciiTheme="minorHAnsi" w:hAnsiTheme="minorHAnsi" w:cstheme="minorHAnsi"/>
        </w:rPr>
        <w:t xml:space="preserve"> do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ndihmojë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përmirësimin</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planit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bazë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inputeve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reale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do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thellojë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angazhimin</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komunitetit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zbatimin</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suksesshëm</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S3</w:t>
      </w:r>
      <w:r w:rsidR="00EA4ACF" w:rsidRPr="00DD3003">
        <w:rPr>
          <w:rFonts w:asciiTheme="minorHAnsi" w:hAnsiTheme="minorHAnsi" w:cstheme="minorHAnsi"/>
        </w:rPr>
        <w:t>.</w:t>
      </w:r>
    </w:p>
    <w:p w14:paraId="0EA3A631" w14:textId="77777777" w:rsidR="00AD3E19" w:rsidRPr="008B393C" w:rsidRDefault="00EA4ACF" w:rsidP="008B393C">
      <w:pPr>
        <w:pStyle w:val="Heading2"/>
        <w:spacing w:before="117"/>
        <w:ind w:right="890"/>
        <w:jc w:val="both"/>
        <w:rPr>
          <w:rFonts w:asciiTheme="minorHAnsi" w:hAnsiTheme="minorHAnsi" w:cstheme="minorHAnsi"/>
          <w:sz w:val="24"/>
          <w:szCs w:val="24"/>
        </w:rPr>
      </w:pPr>
      <w:proofErr w:type="spellStart"/>
      <w:r w:rsidRPr="008B393C">
        <w:rPr>
          <w:rFonts w:asciiTheme="minorHAnsi" w:hAnsiTheme="minorHAnsi" w:cstheme="minorHAnsi"/>
          <w:sz w:val="24"/>
          <w:szCs w:val="24"/>
        </w:rPr>
        <w:t>Treguesit</w:t>
      </w:r>
      <w:proofErr w:type="spellEnd"/>
      <w:r w:rsidRPr="008B393C">
        <w:rPr>
          <w:rFonts w:asciiTheme="minorHAnsi" w:hAnsiTheme="minorHAnsi" w:cstheme="minorHAnsi"/>
          <w:sz w:val="24"/>
          <w:szCs w:val="24"/>
        </w:rPr>
        <w:t xml:space="preserve"> </w:t>
      </w:r>
      <w:proofErr w:type="spellStart"/>
      <w:r w:rsidRPr="008B393C">
        <w:rPr>
          <w:rFonts w:asciiTheme="minorHAnsi" w:hAnsiTheme="minorHAnsi" w:cstheme="minorHAnsi"/>
          <w:sz w:val="24"/>
          <w:szCs w:val="24"/>
        </w:rPr>
        <w:t>kryesorë</w:t>
      </w:r>
      <w:proofErr w:type="spellEnd"/>
      <w:r w:rsidRPr="008B393C">
        <w:rPr>
          <w:rFonts w:asciiTheme="minorHAnsi" w:hAnsiTheme="minorHAnsi" w:cstheme="minorHAnsi"/>
          <w:sz w:val="24"/>
          <w:szCs w:val="24"/>
        </w:rPr>
        <w:t xml:space="preserve"> </w:t>
      </w:r>
      <w:proofErr w:type="spellStart"/>
      <w:r w:rsidRPr="008B393C">
        <w:rPr>
          <w:rFonts w:asciiTheme="minorHAnsi" w:hAnsiTheme="minorHAnsi" w:cstheme="minorHAnsi"/>
          <w:sz w:val="24"/>
          <w:szCs w:val="24"/>
        </w:rPr>
        <w:t>të</w:t>
      </w:r>
      <w:proofErr w:type="spellEnd"/>
      <w:r w:rsidRPr="008B393C">
        <w:rPr>
          <w:rFonts w:asciiTheme="minorHAnsi" w:hAnsiTheme="minorHAnsi" w:cstheme="minorHAnsi"/>
          <w:sz w:val="24"/>
          <w:szCs w:val="24"/>
        </w:rPr>
        <w:t xml:space="preserve"> </w:t>
      </w:r>
      <w:proofErr w:type="spellStart"/>
      <w:r w:rsidRPr="008B393C">
        <w:rPr>
          <w:rFonts w:asciiTheme="minorHAnsi" w:hAnsiTheme="minorHAnsi" w:cstheme="minorHAnsi"/>
          <w:sz w:val="24"/>
          <w:szCs w:val="24"/>
        </w:rPr>
        <w:t>performancës</w:t>
      </w:r>
      <w:proofErr w:type="spellEnd"/>
      <w:r w:rsidRPr="008B393C">
        <w:rPr>
          <w:rFonts w:asciiTheme="minorHAnsi" w:hAnsiTheme="minorHAnsi" w:cstheme="minorHAnsi"/>
          <w:sz w:val="24"/>
          <w:szCs w:val="24"/>
        </w:rPr>
        <w:t xml:space="preserve"> (KPIs):</w:t>
      </w:r>
    </w:p>
    <w:p w14:paraId="372B571B" w14:textId="77777777" w:rsidR="00AD3E19" w:rsidRPr="008B393C" w:rsidRDefault="00AD3E19" w:rsidP="008B393C">
      <w:pPr>
        <w:pStyle w:val="BodyText"/>
        <w:spacing w:before="6"/>
        <w:ind w:right="890"/>
        <w:jc w:val="both"/>
        <w:rPr>
          <w:rFonts w:asciiTheme="minorHAnsi" w:hAnsiTheme="minorHAnsi" w:cstheme="minorHAnsi"/>
          <w:b/>
          <w:sz w:val="24"/>
          <w:szCs w:val="24"/>
        </w:rPr>
      </w:pPr>
    </w:p>
    <w:p w14:paraId="14B96E38" w14:textId="77777777" w:rsidR="00AD3E19" w:rsidRPr="00DD3003" w:rsidRDefault="0095350A" w:rsidP="008B393C">
      <w:pPr>
        <w:pStyle w:val="ListParagraph"/>
        <w:numPr>
          <w:ilvl w:val="0"/>
          <w:numId w:val="1"/>
        </w:numPr>
        <w:tabs>
          <w:tab w:val="left" w:pos="881"/>
          <w:tab w:val="left" w:pos="882"/>
        </w:tabs>
        <w:ind w:right="890" w:hanging="359"/>
        <w:jc w:val="both"/>
        <w:rPr>
          <w:rFonts w:asciiTheme="minorHAnsi" w:hAnsiTheme="minorHAnsi" w:cstheme="minorHAnsi"/>
          <w:lang w:val="it-IT"/>
        </w:rPr>
      </w:pPr>
      <w:r w:rsidRPr="00DD3003">
        <w:rPr>
          <w:rFonts w:asciiTheme="minorHAnsi" w:hAnsiTheme="minorHAnsi" w:cstheme="minorHAnsi"/>
          <w:lang w:val="it-IT"/>
        </w:rPr>
        <w:t>Niveli i</w:t>
      </w:r>
      <w:r w:rsidR="00EA4ACF" w:rsidRPr="00DD3003">
        <w:rPr>
          <w:rFonts w:asciiTheme="minorHAnsi" w:hAnsiTheme="minorHAnsi" w:cstheme="minorHAnsi"/>
          <w:lang w:val="it-IT"/>
        </w:rPr>
        <w:t xml:space="preserve"> angazhimit në rrjetet</w:t>
      </w:r>
      <w:r w:rsidR="00EA4ACF" w:rsidRPr="00DD3003">
        <w:rPr>
          <w:rFonts w:asciiTheme="minorHAnsi" w:hAnsiTheme="minorHAnsi" w:cstheme="minorHAnsi"/>
          <w:spacing w:val="-6"/>
          <w:lang w:val="it-IT"/>
        </w:rPr>
        <w:t xml:space="preserve"> </w:t>
      </w:r>
      <w:r w:rsidR="00EA4ACF" w:rsidRPr="00DD3003">
        <w:rPr>
          <w:rFonts w:asciiTheme="minorHAnsi" w:hAnsiTheme="minorHAnsi" w:cstheme="minorHAnsi"/>
          <w:lang w:val="it-IT"/>
        </w:rPr>
        <w:t>sociale</w:t>
      </w:r>
    </w:p>
    <w:p w14:paraId="28C611CB" w14:textId="77777777" w:rsidR="00AD3E19" w:rsidRPr="00DD3003" w:rsidRDefault="00AD3E19" w:rsidP="008B393C">
      <w:pPr>
        <w:pStyle w:val="BodyText"/>
        <w:spacing w:before="6"/>
        <w:ind w:right="890"/>
        <w:jc w:val="both"/>
        <w:rPr>
          <w:rFonts w:asciiTheme="minorHAnsi" w:hAnsiTheme="minorHAnsi" w:cstheme="minorHAnsi"/>
          <w:lang w:val="it-IT"/>
        </w:rPr>
      </w:pPr>
    </w:p>
    <w:p w14:paraId="51A55C1B" w14:textId="77777777" w:rsidR="00AD3E19" w:rsidRPr="00DD3003" w:rsidRDefault="0096711C" w:rsidP="008B393C">
      <w:pPr>
        <w:pStyle w:val="ListParagraph"/>
        <w:numPr>
          <w:ilvl w:val="0"/>
          <w:numId w:val="1"/>
        </w:numPr>
        <w:tabs>
          <w:tab w:val="left" w:pos="881"/>
          <w:tab w:val="left" w:pos="882"/>
        </w:tabs>
        <w:ind w:right="890" w:hanging="359"/>
        <w:jc w:val="both"/>
        <w:rPr>
          <w:rFonts w:asciiTheme="minorHAnsi" w:hAnsiTheme="minorHAnsi" w:cstheme="minorHAnsi"/>
          <w:lang w:val="it-IT"/>
        </w:rPr>
      </w:pPr>
      <w:r w:rsidRPr="00DD3003">
        <w:rPr>
          <w:rFonts w:asciiTheme="minorHAnsi" w:hAnsiTheme="minorHAnsi" w:cstheme="minorHAnsi"/>
          <w:lang w:val="it-IT"/>
        </w:rPr>
        <w:t>Trafiku i faqes së internetit dhe metrika</w:t>
      </w:r>
      <w:r w:rsidR="00EA4ACF" w:rsidRPr="00DD3003">
        <w:rPr>
          <w:rFonts w:asciiTheme="minorHAnsi" w:hAnsiTheme="minorHAnsi" w:cstheme="minorHAnsi"/>
          <w:lang w:val="it-IT"/>
        </w:rPr>
        <w:t>t e</w:t>
      </w:r>
      <w:r w:rsidR="00EA4ACF" w:rsidRPr="00DD3003">
        <w:rPr>
          <w:rFonts w:asciiTheme="minorHAnsi" w:hAnsiTheme="minorHAnsi" w:cstheme="minorHAnsi"/>
          <w:spacing w:val="-8"/>
          <w:lang w:val="it-IT"/>
        </w:rPr>
        <w:t xml:space="preserve"> </w:t>
      </w:r>
      <w:r w:rsidR="00EA4ACF" w:rsidRPr="00DD3003">
        <w:rPr>
          <w:rFonts w:asciiTheme="minorHAnsi" w:hAnsiTheme="minorHAnsi" w:cstheme="minorHAnsi"/>
          <w:lang w:val="it-IT"/>
        </w:rPr>
        <w:t>përdoruesve</w:t>
      </w:r>
    </w:p>
    <w:p w14:paraId="4FCB5CF6" w14:textId="77777777" w:rsidR="00AD3E19" w:rsidRPr="00DD3003" w:rsidRDefault="00AD3E19" w:rsidP="008B393C">
      <w:pPr>
        <w:pStyle w:val="BodyText"/>
        <w:spacing w:before="6"/>
        <w:ind w:right="890"/>
        <w:jc w:val="both"/>
        <w:rPr>
          <w:rFonts w:asciiTheme="minorHAnsi" w:hAnsiTheme="minorHAnsi" w:cstheme="minorHAnsi"/>
          <w:color w:val="FF0000"/>
          <w:lang w:val="it-IT"/>
        </w:rPr>
      </w:pPr>
    </w:p>
    <w:p w14:paraId="47BA2B73" w14:textId="77777777" w:rsidR="00AD3E19" w:rsidRPr="00DD3003" w:rsidRDefault="00D81432" w:rsidP="008B393C">
      <w:pPr>
        <w:pStyle w:val="ListParagraph"/>
        <w:numPr>
          <w:ilvl w:val="0"/>
          <w:numId w:val="1"/>
        </w:numPr>
        <w:tabs>
          <w:tab w:val="left" w:pos="881"/>
          <w:tab w:val="left" w:pos="882"/>
        </w:tabs>
        <w:ind w:right="890" w:hanging="359"/>
        <w:jc w:val="both"/>
        <w:rPr>
          <w:rFonts w:asciiTheme="minorHAnsi" w:hAnsiTheme="minorHAnsi" w:cstheme="minorHAnsi"/>
          <w:lang w:val="it-IT"/>
        </w:rPr>
      </w:pPr>
      <w:r w:rsidRPr="00DD3003">
        <w:rPr>
          <w:rFonts w:asciiTheme="minorHAnsi" w:hAnsiTheme="minorHAnsi" w:cstheme="minorHAnsi"/>
          <w:lang w:val="it-IT"/>
        </w:rPr>
        <w:t>Mbulimi mediatik dhe përmendjet në shtyp</w:t>
      </w:r>
    </w:p>
    <w:p w14:paraId="4C21ABB3" w14:textId="77777777" w:rsidR="00AD3E19" w:rsidRPr="00DD3003" w:rsidRDefault="00AD3E19" w:rsidP="008B393C">
      <w:pPr>
        <w:pStyle w:val="BodyText"/>
        <w:spacing w:before="6"/>
        <w:ind w:right="890"/>
        <w:jc w:val="both"/>
        <w:rPr>
          <w:rFonts w:asciiTheme="minorHAnsi" w:hAnsiTheme="minorHAnsi" w:cstheme="minorHAnsi"/>
          <w:lang w:val="it-IT"/>
        </w:rPr>
      </w:pPr>
    </w:p>
    <w:p w14:paraId="42C4D276" w14:textId="77777777" w:rsidR="00AD3E19" w:rsidRPr="00DD3003" w:rsidRDefault="00EA4ACF" w:rsidP="008B393C">
      <w:pPr>
        <w:pStyle w:val="ListParagraph"/>
        <w:numPr>
          <w:ilvl w:val="0"/>
          <w:numId w:val="1"/>
        </w:numPr>
        <w:tabs>
          <w:tab w:val="left" w:pos="881"/>
          <w:tab w:val="left" w:pos="882"/>
        </w:tabs>
        <w:ind w:right="890" w:hanging="359"/>
        <w:jc w:val="both"/>
        <w:rPr>
          <w:rFonts w:asciiTheme="minorHAnsi" w:hAnsiTheme="minorHAnsi" w:cstheme="minorHAnsi"/>
        </w:rPr>
      </w:pPr>
      <w:r w:rsidRPr="00DD3003">
        <w:rPr>
          <w:rFonts w:asciiTheme="minorHAnsi" w:hAnsiTheme="minorHAnsi" w:cstheme="minorHAnsi"/>
          <w:color w:val="000000" w:themeColor="text1"/>
        </w:rPr>
        <w:t xml:space="preserve">Feedback-u </w:t>
      </w:r>
      <w:proofErr w:type="spellStart"/>
      <w:r w:rsidRPr="00DD3003">
        <w:rPr>
          <w:rFonts w:asciiTheme="minorHAnsi" w:hAnsiTheme="minorHAnsi" w:cstheme="minorHAnsi"/>
          <w:color w:val="000000" w:themeColor="text1"/>
        </w:rPr>
        <w:t>i</w:t>
      </w:r>
      <w:proofErr w:type="spellEnd"/>
      <w:r w:rsidRPr="00DD3003">
        <w:rPr>
          <w:rFonts w:asciiTheme="minorHAnsi" w:hAnsiTheme="minorHAnsi" w:cstheme="minorHAnsi"/>
          <w:color w:val="000000" w:themeColor="text1"/>
        </w:rPr>
        <w:t xml:space="preserve"> </w:t>
      </w:r>
      <w:proofErr w:type="spellStart"/>
      <w:r w:rsidRPr="00DD3003">
        <w:rPr>
          <w:rFonts w:asciiTheme="minorHAnsi" w:hAnsiTheme="minorHAnsi" w:cstheme="minorHAnsi"/>
          <w:color w:val="000000" w:themeColor="text1"/>
        </w:rPr>
        <w:t>palëve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interesuara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normat</w:t>
      </w:r>
      <w:proofErr w:type="spellEnd"/>
      <w:r w:rsidRPr="00DD3003">
        <w:rPr>
          <w:rFonts w:asciiTheme="minorHAnsi" w:hAnsiTheme="minorHAnsi" w:cstheme="minorHAnsi"/>
        </w:rPr>
        <w:t xml:space="preserve"> e</w:t>
      </w:r>
      <w:r w:rsidRPr="00DD3003">
        <w:rPr>
          <w:rFonts w:asciiTheme="minorHAnsi" w:hAnsiTheme="minorHAnsi" w:cstheme="minorHAnsi"/>
          <w:spacing w:val="-11"/>
        </w:rPr>
        <w:t xml:space="preserve"> </w:t>
      </w:r>
      <w:proofErr w:type="spellStart"/>
      <w:r w:rsidRPr="00DD3003">
        <w:rPr>
          <w:rFonts w:asciiTheme="minorHAnsi" w:hAnsiTheme="minorHAnsi" w:cstheme="minorHAnsi"/>
        </w:rPr>
        <w:t>pjesëmarrjes</w:t>
      </w:r>
      <w:proofErr w:type="spellEnd"/>
      <w:r w:rsidR="0095350A" w:rsidRPr="00DD3003">
        <w:rPr>
          <w:rFonts w:asciiTheme="minorHAnsi" w:hAnsiTheme="minorHAnsi" w:cstheme="minorHAnsi"/>
        </w:rPr>
        <w:t>.</w:t>
      </w:r>
    </w:p>
    <w:p w14:paraId="13CAC9F1" w14:textId="77777777" w:rsidR="00AD3E19" w:rsidRPr="008B393C" w:rsidRDefault="00AD3E19" w:rsidP="008B393C">
      <w:pPr>
        <w:ind w:right="890"/>
        <w:jc w:val="both"/>
        <w:rPr>
          <w:rFonts w:asciiTheme="minorHAnsi" w:hAnsiTheme="minorHAnsi" w:cstheme="minorHAnsi"/>
          <w:sz w:val="24"/>
          <w:szCs w:val="24"/>
        </w:rPr>
        <w:sectPr w:rsidR="00AD3E19" w:rsidRPr="008B393C">
          <w:type w:val="continuous"/>
          <w:pgSz w:w="12240" w:h="15840"/>
          <w:pgMar w:top="1500" w:right="560" w:bottom="280" w:left="1340" w:header="720" w:footer="720" w:gutter="0"/>
          <w:cols w:space="720"/>
        </w:sectPr>
      </w:pPr>
    </w:p>
    <w:p w14:paraId="65B1EA8E" w14:textId="77777777" w:rsidR="00AD3E19" w:rsidRPr="008B393C" w:rsidRDefault="00EA4ACF" w:rsidP="008B393C">
      <w:pPr>
        <w:pStyle w:val="Heading2"/>
        <w:spacing w:before="72"/>
        <w:ind w:right="890"/>
        <w:jc w:val="both"/>
        <w:rPr>
          <w:rFonts w:asciiTheme="minorHAnsi" w:hAnsiTheme="minorHAnsi" w:cstheme="minorHAnsi"/>
          <w:sz w:val="24"/>
          <w:szCs w:val="24"/>
        </w:rPr>
      </w:pPr>
      <w:proofErr w:type="spellStart"/>
      <w:r w:rsidRPr="008B393C">
        <w:rPr>
          <w:rFonts w:asciiTheme="minorHAnsi" w:hAnsiTheme="minorHAnsi" w:cstheme="minorHAnsi"/>
          <w:sz w:val="24"/>
          <w:szCs w:val="24"/>
        </w:rPr>
        <w:lastRenderedPageBreak/>
        <w:t>Mekanizmat</w:t>
      </w:r>
      <w:proofErr w:type="spellEnd"/>
      <w:r w:rsidRPr="008B393C">
        <w:rPr>
          <w:rFonts w:asciiTheme="minorHAnsi" w:hAnsiTheme="minorHAnsi" w:cstheme="minorHAnsi"/>
          <w:sz w:val="24"/>
          <w:szCs w:val="24"/>
        </w:rPr>
        <w:t xml:space="preserve"> e feedback-</w:t>
      </w:r>
      <w:proofErr w:type="spellStart"/>
      <w:r w:rsidRPr="008B393C">
        <w:rPr>
          <w:rFonts w:asciiTheme="minorHAnsi" w:hAnsiTheme="minorHAnsi" w:cstheme="minorHAnsi"/>
          <w:sz w:val="24"/>
          <w:szCs w:val="24"/>
        </w:rPr>
        <w:t>ut</w:t>
      </w:r>
      <w:proofErr w:type="spellEnd"/>
      <w:r w:rsidRPr="008B393C">
        <w:rPr>
          <w:rFonts w:asciiTheme="minorHAnsi" w:hAnsiTheme="minorHAnsi" w:cstheme="minorHAnsi"/>
          <w:sz w:val="24"/>
          <w:szCs w:val="24"/>
        </w:rPr>
        <w:t>:</w:t>
      </w:r>
    </w:p>
    <w:p w14:paraId="758038C7" w14:textId="77777777" w:rsidR="00AD3E19" w:rsidRPr="008B393C" w:rsidRDefault="00AD3E19" w:rsidP="008B393C">
      <w:pPr>
        <w:pStyle w:val="BodyText"/>
        <w:spacing w:before="6"/>
        <w:ind w:right="890"/>
        <w:jc w:val="both"/>
        <w:rPr>
          <w:rFonts w:asciiTheme="minorHAnsi" w:hAnsiTheme="minorHAnsi" w:cstheme="minorHAnsi"/>
          <w:b/>
          <w:sz w:val="24"/>
          <w:szCs w:val="24"/>
        </w:rPr>
      </w:pPr>
    </w:p>
    <w:p w14:paraId="530F1969" w14:textId="6D47F08B" w:rsidR="00AD3E19" w:rsidRPr="00DD3003" w:rsidRDefault="00EA4ACF" w:rsidP="008B393C">
      <w:pPr>
        <w:pStyle w:val="ListParagraph"/>
        <w:numPr>
          <w:ilvl w:val="0"/>
          <w:numId w:val="1"/>
        </w:numPr>
        <w:tabs>
          <w:tab w:val="left" w:pos="881"/>
          <w:tab w:val="left" w:pos="882"/>
        </w:tabs>
        <w:spacing w:before="1"/>
        <w:ind w:right="890" w:hanging="359"/>
        <w:jc w:val="both"/>
        <w:rPr>
          <w:rFonts w:asciiTheme="minorHAnsi" w:hAnsiTheme="minorHAnsi" w:cstheme="minorHAnsi"/>
        </w:rPr>
      </w:pPr>
      <w:proofErr w:type="spellStart"/>
      <w:r w:rsidRPr="00DD3003">
        <w:rPr>
          <w:rFonts w:asciiTheme="minorHAnsi" w:hAnsiTheme="minorHAnsi" w:cstheme="minorHAnsi"/>
        </w:rPr>
        <w:t>Sondazhe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rregullta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formularë</w:t>
      </w:r>
      <w:proofErr w:type="spellEnd"/>
      <w:r w:rsidRPr="00DD3003">
        <w:rPr>
          <w:rFonts w:asciiTheme="minorHAnsi" w:hAnsiTheme="minorHAnsi" w:cstheme="minorHAnsi"/>
        </w:rPr>
        <w:t xml:space="preserve"> feedback-u </w:t>
      </w:r>
      <w:proofErr w:type="spellStart"/>
      <w:r w:rsidRPr="00DD3003">
        <w:rPr>
          <w:rFonts w:asciiTheme="minorHAnsi" w:hAnsiTheme="minorHAnsi" w:cstheme="minorHAnsi"/>
        </w:rPr>
        <w:t>në</w:t>
      </w:r>
      <w:proofErr w:type="spellEnd"/>
      <w:r w:rsidRPr="00DD3003">
        <w:rPr>
          <w:rFonts w:asciiTheme="minorHAnsi" w:hAnsiTheme="minorHAnsi" w:cstheme="minorHAnsi"/>
        </w:rPr>
        <w:t xml:space="preserve"> </w:t>
      </w:r>
      <w:proofErr w:type="spellStart"/>
      <w:r w:rsidR="00DD3003">
        <w:rPr>
          <w:rFonts w:asciiTheme="minorHAnsi" w:hAnsiTheme="minorHAnsi" w:cstheme="minorHAnsi"/>
        </w:rPr>
        <w:t>aktivitete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platforma</w:t>
      </w:r>
      <w:proofErr w:type="spellEnd"/>
      <w:r w:rsidRPr="00DD3003">
        <w:rPr>
          <w:rFonts w:asciiTheme="minorHAnsi" w:hAnsiTheme="minorHAnsi" w:cstheme="minorHAnsi"/>
          <w:spacing w:val="-14"/>
        </w:rPr>
        <w:t xml:space="preserve"> </w:t>
      </w:r>
      <w:r w:rsidRPr="00DD3003">
        <w:rPr>
          <w:rFonts w:asciiTheme="minorHAnsi" w:hAnsiTheme="minorHAnsi" w:cstheme="minorHAnsi"/>
        </w:rPr>
        <w:t>online.</w:t>
      </w:r>
    </w:p>
    <w:p w14:paraId="054EB960" w14:textId="77777777" w:rsidR="00AD3E19" w:rsidRPr="00DD3003" w:rsidRDefault="00AD3E19" w:rsidP="008B393C">
      <w:pPr>
        <w:pStyle w:val="BodyText"/>
        <w:spacing w:before="6"/>
        <w:ind w:right="890"/>
        <w:jc w:val="both"/>
        <w:rPr>
          <w:rFonts w:asciiTheme="minorHAnsi" w:hAnsiTheme="minorHAnsi" w:cstheme="minorHAnsi"/>
        </w:rPr>
      </w:pPr>
    </w:p>
    <w:p w14:paraId="382A3E64" w14:textId="77777777" w:rsidR="00331772" w:rsidRPr="00DD3003" w:rsidRDefault="00331772" w:rsidP="008B393C">
      <w:pPr>
        <w:pStyle w:val="ListParagraph"/>
        <w:numPr>
          <w:ilvl w:val="0"/>
          <w:numId w:val="1"/>
        </w:numPr>
        <w:tabs>
          <w:tab w:val="left" w:pos="881"/>
          <w:tab w:val="left" w:pos="882"/>
        </w:tabs>
        <w:ind w:right="890"/>
        <w:jc w:val="both"/>
        <w:rPr>
          <w:rFonts w:asciiTheme="minorHAnsi" w:hAnsiTheme="minorHAnsi" w:cstheme="minorHAnsi"/>
        </w:rPr>
      </w:pPr>
      <w:proofErr w:type="spellStart"/>
      <w:r w:rsidRPr="00DD3003">
        <w:rPr>
          <w:rFonts w:asciiTheme="minorHAnsi" w:hAnsiTheme="minorHAnsi" w:cstheme="minorHAnsi"/>
        </w:rPr>
        <w:t>Seanca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drejtpërdrejta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rPr>
        <w:t xml:space="preserve"> feedback me </w:t>
      </w:r>
      <w:proofErr w:type="spellStart"/>
      <w:r w:rsidRPr="00DD3003">
        <w:rPr>
          <w:rFonts w:asciiTheme="minorHAnsi" w:hAnsiTheme="minorHAnsi" w:cstheme="minorHAnsi"/>
        </w:rPr>
        <w:t>palët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kryesore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interesuara</w:t>
      </w:r>
      <w:proofErr w:type="spellEnd"/>
      <w:r w:rsidRPr="00DD3003">
        <w:rPr>
          <w:rFonts w:asciiTheme="minorHAnsi" w:hAnsiTheme="minorHAnsi" w:cstheme="minorHAnsi"/>
        </w:rPr>
        <w:t>.</w:t>
      </w:r>
    </w:p>
    <w:p w14:paraId="22962A59" w14:textId="77777777" w:rsidR="00DD3003" w:rsidRDefault="00DD3003" w:rsidP="008B393C">
      <w:pPr>
        <w:tabs>
          <w:tab w:val="left" w:pos="881"/>
          <w:tab w:val="left" w:pos="882"/>
        </w:tabs>
        <w:ind w:right="890"/>
        <w:jc w:val="both"/>
        <w:rPr>
          <w:rFonts w:asciiTheme="minorHAnsi" w:hAnsiTheme="minorHAnsi" w:cstheme="minorHAnsi"/>
          <w:sz w:val="24"/>
          <w:szCs w:val="24"/>
        </w:rPr>
      </w:pPr>
    </w:p>
    <w:p w14:paraId="1D3B9975" w14:textId="5D6C661C" w:rsidR="00AD3E19" w:rsidRPr="008B393C" w:rsidRDefault="00DD3003" w:rsidP="008B393C">
      <w:pPr>
        <w:tabs>
          <w:tab w:val="left" w:pos="881"/>
          <w:tab w:val="left" w:pos="882"/>
        </w:tabs>
        <w:ind w:right="890"/>
        <w:jc w:val="both"/>
        <w:rPr>
          <w:rFonts w:asciiTheme="minorHAnsi" w:hAnsiTheme="minorHAnsi" w:cstheme="minorHAnsi"/>
          <w:b/>
          <w:sz w:val="24"/>
          <w:szCs w:val="24"/>
        </w:rPr>
      </w:pPr>
      <w:proofErr w:type="spellStart"/>
      <w:r>
        <w:rPr>
          <w:rFonts w:asciiTheme="minorHAnsi" w:hAnsiTheme="minorHAnsi" w:cstheme="minorHAnsi"/>
          <w:b/>
          <w:sz w:val="24"/>
          <w:szCs w:val="24"/>
        </w:rPr>
        <w:t>Konkluzion</w:t>
      </w:r>
      <w:proofErr w:type="spellEnd"/>
    </w:p>
    <w:p w14:paraId="127AD148" w14:textId="77777777" w:rsidR="00AD3E19" w:rsidRPr="00DD3003" w:rsidRDefault="00EA4ACF" w:rsidP="008B393C">
      <w:pPr>
        <w:pStyle w:val="BodyText"/>
        <w:spacing w:before="201" w:line="252" w:lineRule="auto"/>
        <w:ind w:left="100" w:right="890"/>
        <w:jc w:val="both"/>
        <w:rPr>
          <w:rFonts w:asciiTheme="minorHAnsi" w:hAnsiTheme="minorHAnsi" w:cstheme="minorHAnsi"/>
        </w:rPr>
      </w:pPr>
      <w:r w:rsidRPr="00DD3003">
        <w:rPr>
          <w:rFonts w:asciiTheme="minorHAnsi" w:hAnsiTheme="minorHAnsi" w:cstheme="minorHAnsi"/>
        </w:rPr>
        <w:t>Ky</w:t>
      </w:r>
      <w:r w:rsidRPr="00DD3003">
        <w:rPr>
          <w:rFonts w:asciiTheme="minorHAnsi" w:hAnsiTheme="minorHAnsi" w:cstheme="minorHAnsi"/>
          <w:spacing w:val="-4"/>
        </w:rPr>
        <w:t xml:space="preserve"> </w:t>
      </w:r>
      <w:r w:rsidRPr="00DD3003">
        <w:rPr>
          <w:rFonts w:asciiTheme="minorHAnsi" w:hAnsiTheme="minorHAnsi" w:cstheme="minorHAnsi"/>
        </w:rPr>
        <w:t>plan</w:t>
      </w:r>
      <w:r w:rsidRPr="00DD3003">
        <w:rPr>
          <w:rFonts w:asciiTheme="minorHAnsi" w:hAnsiTheme="minorHAnsi" w:cstheme="minorHAnsi"/>
          <w:spacing w:val="-5"/>
        </w:rPr>
        <w:t xml:space="preserve"> </w:t>
      </w:r>
      <w:proofErr w:type="spellStart"/>
      <w:r w:rsidRPr="00DD3003">
        <w:rPr>
          <w:rFonts w:asciiTheme="minorHAnsi" w:hAnsiTheme="minorHAnsi" w:cstheme="minorHAnsi"/>
        </w:rPr>
        <w:t>komunikimi</w:t>
      </w:r>
      <w:proofErr w:type="spellEnd"/>
      <w:r w:rsidRPr="00DD3003">
        <w:rPr>
          <w:rFonts w:asciiTheme="minorHAnsi" w:hAnsiTheme="minorHAnsi" w:cstheme="minorHAnsi"/>
          <w:spacing w:val="-4"/>
        </w:rPr>
        <w:t xml:space="preserve"> </w:t>
      </w:r>
      <w:proofErr w:type="spellStart"/>
      <w:r w:rsidRPr="00DD3003">
        <w:rPr>
          <w:rFonts w:asciiTheme="minorHAnsi" w:hAnsiTheme="minorHAnsi" w:cstheme="minorHAnsi"/>
        </w:rPr>
        <w:t>ofron</w:t>
      </w:r>
      <w:proofErr w:type="spellEnd"/>
      <w:r w:rsidRPr="00DD3003">
        <w:rPr>
          <w:rFonts w:asciiTheme="minorHAnsi" w:hAnsiTheme="minorHAnsi" w:cstheme="minorHAnsi"/>
          <w:spacing w:val="-5"/>
        </w:rPr>
        <w:t xml:space="preserve"> </w:t>
      </w:r>
      <w:proofErr w:type="spellStart"/>
      <w:r w:rsidRPr="00DD3003">
        <w:rPr>
          <w:rFonts w:asciiTheme="minorHAnsi" w:hAnsiTheme="minorHAnsi" w:cstheme="minorHAnsi"/>
        </w:rPr>
        <w:t>një</w:t>
      </w:r>
      <w:proofErr w:type="spellEnd"/>
      <w:r w:rsidRPr="00DD3003">
        <w:rPr>
          <w:rFonts w:asciiTheme="minorHAnsi" w:hAnsiTheme="minorHAnsi" w:cstheme="minorHAnsi"/>
          <w:spacing w:val="-5"/>
        </w:rPr>
        <w:t xml:space="preserve"> </w:t>
      </w:r>
      <w:proofErr w:type="spellStart"/>
      <w:r w:rsidRPr="00DD3003">
        <w:rPr>
          <w:rFonts w:asciiTheme="minorHAnsi" w:hAnsiTheme="minorHAnsi" w:cstheme="minorHAnsi"/>
        </w:rPr>
        <w:t>qasje</w:t>
      </w:r>
      <w:proofErr w:type="spellEnd"/>
      <w:r w:rsidRPr="00DD3003">
        <w:rPr>
          <w:rFonts w:asciiTheme="minorHAnsi" w:hAnsiTheme="minorHAnsi" w:cstheme="minorHAnsi"/>
          <w:spacing w:val="-5"/>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4"/>
        </w:rPr>
        <w:t xml:space="preserve"> </w:t>
      </w:r>
      <w:proofErr w:type="spellStart"/>
      <w:r w:rsidRPr="00DD3003">
        <w:rPr>
          <w:rFonts w:asciiTheme="minorHAnsi" w:hAnsiTheme="minorHAnsi" w:cstheme="minorHAnsi"/>
        </w:rPr>
        <w:t>qartë</w:t>
      </w:r>
      <w:proofErr w:type="spellEnd"/>
      <w:r w:rsidRPr="00DD3003">
        <w:rPr>
          <w:rFonts w:asciiTheme="minorHAnsi" w:hAnsiTheme="minorHAnsi" w:cstheme="minorHAnsi"/>
          <w:spacing w:val="-5"/>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spacing w:val="-5"/>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4"/>
        </w:rPr>
        <w:t xml:space="preserve"> </w:t>
      </w:r>
      <w:proofErr w:type="spellStart"/>
      <w:r w:rsidRPr="00DD3003">
        <w:rPr>
          <w:rFonts w:asciiTheme="minorHAnsi" w:hAnsiTheme="minorHAnsi" w:cstheme="minorHAnsi"/>
        </w:rPr>
        <w:t>strukturuar</w:t>
      </w:r>
      <w:proofErr w:type="spellEnd"/>
      <w:r w:rsidRPr="00DD3003">
        <w:rPr>
          <w:rFonts w:asciiTheme="minorHAnsi" w:hAnsiTheme="minorHAnsi" w:cstheme="minorHAnsi"/>
          <w:spacing w:val="-4"/>
        </w:rPr>
        <w:t xml:space="preserve"> </w:t>
      </w:r>
      <w:proofErr w:type="spellStart"/>
      <w:r w:rsidRPr="00DD3003">
        <w:rPr>
          <w:rFonts w:asciiTheme="minorHAnsi" w:hAnsiTheme="minorHAnsi" w:cstheme="minorHAnsi"/>
        </w:rPr>
        <w:t>për</w:t>
      </w:r>
      <w:proofErr w:type="spellEnd"/>
      <w:r w:rsidRPr="00DD3003">
        <w:rPr>
          <w:rFonts w:asciiTheme="minorHAnsi" w:hAnsiTheme="minorHAnsi" w:cstheme="minorHAnsi"/>
          <w:spacing w:val="-5"/>
        </w:rPr>
        <w:t xml:space="preserve"> </w:t>
      </w:r>
      <w:proofErr w:type="spellStart"/>
      <w:r w:rsidRPr="00DD3003">
        <w:rPr>
          <w:rFonts w:asciiTheme="minorHAnsi" w:hAnsiTheme="minorHAnsi" w:cstheme="minorHAnsi"/>
        </w:rPr>
        <w:t>promovimin</w:t>
      </w:r>
      <w:proofErr w:type="spellEnd"/>
      <w:r w:rsidRPr="00DD3003">
        <w:rPr>
          <w:rFonts w:asciiTheme="minorHAnsi" w:hAnsiTheme="minorHAnsi" w:cstheme="minorHAnsi"/>
          <w:spacing w:val="-5"/>
        </w:rPr>
        <w:t xml:space="preserve"> </w:t>
      </w:r>
      <w:r w:rsidRPr="00DD3003">
        <w:rPr>
          <w:rFonts w:asciiTheme="minorHAnsi" w:hAnsiTheme="minorHAnsi" w:cstheme="minorHAnsi"/>
        </w:rPr>
        <w:t>e</w:t>
      </w:r>
      <w:r w:rsidRPr="00DD3003">
        <w:rPr>
          <w:rFonts w:asciiTheme="minorHAnsi" w:hAnsiTheme="minorHAnsi" w:cstheme="minorHAnsi"/>
          <w:spacing w:val="-5"/>
        </w:rPr>
        <w:t xml:space="preserve"> </w:t>
      </w:r>
      <w:proofErr w:type="spellStart"/>
      <w:r w:rsidRPr="00DD3003">
        <w:rPr>
          <w:rFonts w:asciiTheme="minorHAnsi" w:hAnsiTheme="minorHAnsi" w:cstheme="minorHAnsi"/>
        </w:rPr>
        <w:t>strategjisë</w:t>
      </w:r>
      <w:proofErr w:type="spellEnd"/>
      <w:r w:rsidRPr="00DD3003">
        <w:rPr>
          <w:rFonts w:asciiTheme="minorHAnsi" w:hAnsiTheme="minorHAnsi" w:cstheme="minorHAnsi"/>
          <w:spacing w:val="-4"/>
        </w:rPr>
        <w:t xml:space="preserve"> </w:t>
      </w:r>
      <w:r w:rsidRPr="00DD3003">
        <w:rPr>
          <w:rFonts w:asciiTheme="minorHAnsi" w:hAnsiTheme="minorHAnsi" w:cstheme="minorHAnsi"/>
        </w:rPr>
        <w:t>S3</w:t>
      </w:r>
      <w:r w:rsidRPr="00DD3003">
        <w:rPr>
          <w:rFonts w:asciiTheme="minorHAnsi" w:hAnsiTheme="minorHAnsi" w:cstheme="minorHAnsi"/>
          <w:spacing w:val="-4"/>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Shqipërisë</w:t>
      </w:r>
      <w:proofErr w:type="spellEnd"/>
      <w:r w:rsidRPr="00DD3003">
        <w:rPr>
          <w:rFonts w:asciiTheme="minorHAnsi" w:hAnsiTheme="minorHAnsi" w:cstheme="minorHAnsi"/>
        </w:rPr>
        <w:t xml:space="preserve">. Plani </w:t>
      </w:r>
      <w:proofErr w:type="spellStart"/>
      <w:r w:rsidRPr="00DD3003">
        <w:rPr>
          <w:rFonts w:asciiTheme="minorHAnsi" w:hAnsiTheme="minorHAnsi" w:cstheme="minorHAnsi"/>
        </w:rPr>
        <w:t>synon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ndërtojë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mbështetje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gjerë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sigurojë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zbatimin</w:t>
      </w:r>
      <w:proofErr w:type="spellEnd"/>
      <w:r w:rsidRPr="00DD3003">
        <w:rPr>
          <w:rFonts w:asciiTheme="minorHAnsi" w:hAnsiTheme="minorHAnsi" w:cstheme="minorHAnsi"/>
        </w:rPr>
        <w:t xml:space="preserve"> me </w:t>
      </w:r>
      <w:proofErr w:type="spellStart"/>
      <w:r w:rsidRPr="00DD3003">
        <w:rPr>
          <w:rFonts w:asciiTheme="minorHAnsi" w:hAnsiTheme="minorHAnsi" w:cstheme="minorHAnsi"/>
        </w:rPr>
        <w:t>sukses</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nismave</w:t>
      </w:r>
      <w:proofErr w:type="spellEnd"/>
      <w:r w:rsidRPr="00DD3003">
        <w:rPr>
          <w:rFonts w:asciiTheme="minorHAnsi" w:hAnsiTheme="minorHAnsi" w:cstheme="minorHAnsi"/>
        </w:rPr>
        <w:t xml:space="preserve"> S3 duke </w:t>
      </w:r>
      <w:proofErr w:type="spellStart"/>
      <w:r w:rsidRPr="00DD3003">
        <w:rPr>
          <w:rFonts w:asciiTheme="minorHAnsi" w:hAnsiTheme="minorHAnsi" w:cstheme="minorHAnsi"/>
        </w:rPr>
        <w:t>angazhuar</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palët</w:t>
      </w:r>
      <w:proofErr w:type="spellEnd"/>
      <w:r w:rsidRPr="00DD3003">
        <w:rPr>
          <w:rFonts w:asciiTheme="minorHAnsi" w:hAnsiTheme="minorHAnsi" w:cstheme="minorHAnsi"/>
        </w:rPr>
        <w:t xml:space="preserve"> e </w:t>
      </w:r>
      <w:proofErr w:type="spellStart"/>
      <w:r w:rsidRPr="00DD3003">
        <w:rPr>
          <w:rFonts w:asciiTheme="minorHAnsi" w:hAnsiTheme="minorHAnsi" w:cstheme="minorHAnsi"/>
        </w:rPr>
        <w:t>interesuara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publikun</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nëpërmjet</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mesazheve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synuara</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dhe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kanaleve</w:t>
      </w:r>
      <w:proofErr w:type="spellEnd"/>
      <w:r w:rsidRPr="00DD3003">
        <w:rPr>
          <w:rFonts w:asciiTheme="minorHAnsi" w:hAnsiTheme="minorHAnsi" w:cstheme="minorHAnsi"/>
        </w:rPr>
        <w:t xml:space="preserve"> </w:t>
      </w:r>
      <w:proofErr w:type="spellStart"/>
      <w:r w:rsidRPr="00DD3003">
        <w:rPr>
          <w:rFonts w:asciiTheme="minorHAnsi" w:hAnsiTheme="minorHAnsi" w:cstheme="minorHAnsi"/>
        </w:rPr>
        <w:t>të</w:t>
      </w:r>
      <w:proofErr w:type="spellEnd"/>
      <w:r w:rsidRPr="00DD3003">
        <w:rPr>
          <w:rFonts w:asciiTheme="minorHAnsi" w:hAnsiTheme="minorHAnsi" w:cstheme="minorHAnsi"/>
          <w:spacing w:val="-2"/>
        </w:rPr>
        <w:t xml:space="preserve"> </w:t>
      </w:r>
      <w:proofErr w:type="spellStart"/>
      <w:r w:rsidRPr="00DD3003">
        <w:rPr>
          <w:rFonts w:asciiTheme="minorHAnsi" w:hAnsiTheme="minorHAnsi" w:cstheme="minorHAnsi"/>
        </w:rPr>
        <w:t>shumta</w:t>
      </w:r>
      <w:proofErr w:type="spellEnd"/>
      <w:r w:rsidRPr="00DD3003">
        <w:rPr>
          <w:rFonts w:asciiTheme="minorHAnsi" w:hAnsiTheme="minorHAnsi" w:cstheme="minorHAnsi"/>
        </w:rPr>
        <w:t>.</w:t>
      </w:r>
    </w:p>
    <w:sectPr w:rsidR="00AD3E19" w:rsidRPr="00DD3003">
      <w:pgSz w:w="12240" w:h="15840"/>
      <w:pgMar w:top="1360" w:right="5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720CC"/>
    <w:multiLevelType w:val="hybridMultilevel"/>
    <w:tmpl w:val="E71E2764"/>
    <w:lvl w:ilvl="0" w:tplc="ACB05B62">
      <w:start w:val="1"/>
      <w:numFmt w:val="decimal"/>
      <w:lvlText w:val="%1."/>
      <w:lvlJc w:val="left"/>
      <w:pPr>
        <w:ind w:left="820" w:hanging="360"/>
        <w:jc w:val="left"/>
      </w:pPr>
      <w:rPr>
        <w:rFonts w:ascii="Arial" w:eastAsia="Arial" w:hAnsi="Arial" w:cs="Arial" w:hint="default"/>
        <w:b/>
        <w:bCs/>
        <w:spacing w:val="-1"/>
        <w:w w:val="100"/>
        <w:sz w:val="24"/>
        <w:szCs w:val="24"/>
      </w:rPr>
    </w:lvl>
    <w:lvl w:ilvl="1" w:tplc="1A5464C6">
      <w:numFmt w:val="bullet"/>
      <w:lvlText w:val="•"/>
      <w:lvlJc w:val="left"/>
      <w:pPr>
        <w:ind w:left="1772" w:hanging="360"/>
      </w:pPr>
      <w:rPr>
        <w:rFonts w:hint="default"/>
      </w:rPr>
    </w:lvl>
    <w:lvl w:ilvl="2" w:tplc="78163FBE">
      <w:numFmt w:val="bullet"/>
      <w:lvlText w:val="•"/>
      <w:lvlJc w:val="left"/>
      <w:pPr>
        <w:ind w:left="2724" w:hanging="360"/>
      </w:pPr>
      <w:rPr>
        <w:rFonts w:hint="default"/>
      </w:rPr>
    </w:lvl>
    <w:lvl w:ilvl="3" w:tplc="C9C666BA">
      <w:numFmt w:val="bullet"/>
      <w:lvlText w:val="•"/>
      <w:lvlJc w:val="left"/>
      <w:pPr>
        <w:ind w:left="3676" w:hanging="360"/>
      </w:pPr>
      <w:rPr>
        <w:rFonts w:hint="default"/>
      </w:rPr>
    </w:lvl>
    <w:lvl w:ilvl="4" w:tplc="4828AB28">
      <w:numFmt w:val="bullet"/>
      <w:lvlText w:val="•"/>
      <w:lvlJc w:val="left"/>
      <w:pPr>
        <w:ind w:left="4628" w:hanging="360"/>
      </w:pPr>
      <w:rPr>
        <w:rFonts w:hint="default"/>
      </w:rPr>
    </w:lvl>
    <w:lvl w:ilvl="5" w:tplc="AF8E58E2">
      <w:numFmt w:val="bullet"/>
      <w:lvlText w:val="•"/>
      <w:lvlJc w:val="left"/>
      <w:pPr>
        <w:ind w:left="5580" w:hanging="360"/>
      </w:pPr>
      <w:rPr>
        <w:rFonts w:hint="default"/>
      </w:rPr>
    </w:lvl>
    <w:lvl w:ilvl="6" w:tplc="2D06C7E2">
      <w:numFmt w:val="bullet"/>
      <w:lvlText w:val="•"/>
      <w:lvlJc w:val="left"/>
      <w:pPr>
        <w:ind w:left="6532" w:hanging="360"/>
      </w:pPr>
      <w:rPr>
        <w:rFonts w:hint="default"/>
      </w:rPr>
    </w:lvl>
    <w:lvl w:ilvl="7" w:tplc="B3741D5E">
      <w:numFmt w:val="bullet"/>
      <w:lvlText w:val="•"/>
      <w:lvlJc w:val="left"/>
      <w:pPr>
        <w:ind w:left="7484" w:hanging="360"/>
      </w:pPr>
      <w:rPr>
        <w:rFonts w:hint="default"/>
      </w:rPr>
    </w:lvl>
    <w:lvl w:ilvl="8" w:tplc="06821210">
      <w:numFmt w:val="bullet"/>
      <w:lvlText w:val="•"/>
      <w:lvlJc w:val="left"/>
      <w:pPr>
        <w:ind w:left="8436" w:hanging="360"/>
      </w:pPr>
      <w:rPr>
        <w:rFonts w:hint="default"/>
      </w:rPr>
    </w:lvl>
  </w:abstractNum>
  <w:abstractNum w:abstractNumId="1" w15:restartNumberingAfterBreak="0">
    <w:nsid w:val="13E850DC"/>
    <w:multiLevelType w:val="hybridMultilevel"/>
    <w:tmpl w:val="7DF0F01A"/>
    <w:lvl w:ilvl="0" w:tplc="DC124374">
      <w:numFmt w:val="bullet"/>
      <w:lvlText w:val="•"/>
      <w:lvlJc w:val="left"/>
      <w:pPr>
        <w:ind w:left="819" w:hanging="422"/>
      </w:pPr>
      <w:rPr>
        <w:rFonts w:hint="default"/>
        <w:spacing w:val="-1"/>
        <w:w w:val="100"/>
        <w:position w:val="2"/>
      </w:rPr>
    </w:lvl>
    <w:lvl w:ilvl="1" w:tplc="49FE0910">
      <w:numFmt w:val="bullet"/>
      <w:lvlText w:val="•"/>
      <w:lvlJc w:val="left"/>
      <w:pPr>
        <w:ind w:left="1772" w:hanging="422"/>
      </w:pPr>
      <w:rPr>
        <w:rFonts w:hint="default"/>
      </w:rPr>
    </w:lvl>
    <w:lvl w:ilvl="2" w:tplc="F8F69D9A">
      <w:numFmt w:val="bullet"/>
      <w:lvlText w:val="•"/>
      <w:lvlJc w:val="left"/>
      <w:pPr>
        <w:ind w:left="2724" w:hanging="422"/>
      </w:pPr>
      <w:rPr>
        <w:rFonts w:hint="default"/>
      </w:rPr>
    </w:lvl>
    <w:lvl w:ilvl="3" w:tplc="C0E00A04">
      <w:numFmt w:val="bullet"/>
      <w:lvlText w:val="•"/>
      <w:lvlJc w:val="left"/>
      <w:pPr>
        <w:ind w:left="3676" w:hanging="422"/>
      </w:pPr>
      <w:rPr>
        <w:rFonts w:hint="default"/>
      </w:rPr>
    </w:lvl>
    <w:lvl w:ilvl="4" w:tplc="8F06429E">
      <w:numFmt w:val="bullet"/>
      <w:lvlText w:val="•"/>
      <w:lvlJc w:val="left"/>
      <w:pPr>
        <w:ind w:left="4628" w:hanging="422"/>
      </w:pPr>
      <w:rPr>
        <w:rFonts w:hint="default"/>
      </w:rPr>
    </w:lvl>
    <w:lvl w:ilvl="5" w:tplc="04242A4A">
      <w:numFmt w:val="bullet"/>
      <w:lvlText w:val="•"/>
      <w:lvlJc w:val="left"/>
      <w:pPr>
        <w:ind w:left="5580" w:hanging="422"/>
      </w:pPr>
      <w:rPr>
        <w:rFonts w:hint="default"/>
      </w:rPr>
    </w:lvl>
    <w:lvl w:ilvl="6" w:tplc="B3D0D854">
      <w:numFmt w:val="bullet"/>
      <w:lvlText w:val="•"/>
      <w:lvlJc w:val="left"/>
      <w:pPr>
        <w:ind w:left="6532" w:hanging="422"/>
      </w:pPr>
      <w:rPr>
        <w:rFonts w:hint="default"/>
      </w:rPr>
    </w:lvl>
    <w:lvl w:ilvl="7" w:tplc="85BCECB2">
      <w:numFmt w:val="bullet"/>
      <w:lvlText w:val="•"/>
      <w:lvlJc w:val="left"/>
      <w:pPr>
        <w:ind w:left="7484" w:hanging="422"/>
      </w:pPr>
      <w:rPr>
        <w:rFonts w:hint="default"/>
      </w:rPr>
    </w:lvl>
    <w:lvl w:ilvl="8" w:tplc="ED9E6714">
      <w:numFmt w:val="bullet"/>
      <w:lvlText w:val="•"/>
      <w:lvlJc w:val="left"/>
      <w:pPr>
        <w:ind w:left="8436" w:hanging="422"/>
      </w:pPr>
      <w:rPr>
        <w:rFonts w:hint="default"/>
      </w:rPr>
    </w:lvl>
  </w:abstractNum>
  <w:abstractNum w:abstractNumId="2" w15:restartNumberingAfterBreak="0">
    <w:nsid w:val="3273258D"/>
    <w:multiLevelType w:val="hybridMultilevel"/>
    <w:tmpl w:val="86C0F0F8"/>
    <w:lvl w:ilvl="0" w:tplc="0E508104">
      <w:numFmt w:val="bullet"/>
      <w:lvlText w:val="•"/>
      <w:lvlJc w:val="left"/>
      <w:pPr>
        <w:ind w:left="819" w:hanging="422"/>
      </w:pPr>
      <w:rPr>
        <w:rFonts w:hint="default"/>
        <w:spacing w:val="-1"/>
        <w:w w:val="100"/>
        <w:position w:val="2"/>
      </w:rPr>
    </w:lvl>
    <w:lvl w:ilvl="1" w:tplc="DBAE1E4A">
      <w:numFmt w:val="bullet"/>
      <w:lvlText w:val="o"/>
      <w:lvlJc w:val="left"/>
      <w:pPr>
        <w:ind w:left="1540" w:hanging="360"/>
      </w:pPr>
      <w:rPr>
        <w:rFonts w:hint="default"/>
        <w:spacing w:val="-1"/>
        <w:w w:val="100"/>
        <w:position w:val="2"/>
      </w:rPr>
    </w:lvl>
    <w:lvl w:ilvl="2" w:tplc="7C9E6002">
      <w:numFmt w:val="bullet"/>
      <w:lvlText w:val="•"/>
      <w:lvlJc w:val="left"/>
      <w:pPr>
        <w:ind w:left="2517" w:hanging="360"/>
      </w:pPr>
      <w:rPr>
        <w:rFonts w:hint="default"/>
      </w:rPr>
    </w:lvl>
    <w:lvl w:ilvl="3" w:tplc="C88C56DA">
      <w:numFmt w:val="bullet"/>
      <w:lvlText w:val="•"/>
      <w:lvlJc w:val="left"/>
      <w:pPr>
        <w:ind w:left="3495" w:hanging="360"/>
      </w:pPr>
      <w:rPr>
        <w:rFonts w:hint="default"/>
      </w:rPr>
    </w:lvl>
    <w:lvl w:ilvl="4" w:tplc="5E58BC7A">
      <w:numFmt w:val="bullet"/>
      <w:lvlText w:val="•"/>
      <w:lvlJc w:val="left"/>
      <w:pPr>
        <w:ind w:left="4473" w:hanging="360"/>
      </w:pPr>
      <w:rPr>
        <w:rFonts w:hint="default"/>
      </w:rPr>
    </w:lvl>
    <w:lvl w:ilvl="5" w:tplc="168089AE">
      <w:numFmt w:val="bullet"/>
      <w:lvlText w:val="•"/>
      <w:lvlJc w:val="left"/>
      <w:pPr>
        <w:ind w:left="5451" w:hanging="360"/>
      </w:pPr>
      <w:rPr>
        <w:rFonts w:hint="default"/>
      </w:rPr>
    </w:lvl>
    <w:lvl w:ilvl="6" w:tplc="5A5C05CC">
      <w:numFmt w:val="bullet"/>
      <w:lvlText w:val="•"/>
      <w:lvlJc w:val="left"/>
      <w:pPr>
        <w:ind w:left="6428" w:hanging="360"/>
      </w:pPr>
      <w:rPr>
        <w:rFonts w:hint="default"/>
      </w:rPr>
    </w:lvl>
    <w:lvl w:ilvl="7" w:tplc="C96E312A">
      <w:numFmt w:val="bullet"/>
      <w:lvlText w:val="•"/>
      <w:lvlJc w:val="left"/>
      <w:pPr>
        <w:ind w:left="7406" w:hanging="360"/>
      </w:pPr>
      <w:rPr>
        <w:rFonts w:hint="default"/>
      </w:rPr>
    </w:lvl>
    <w:lvl w:ilvl="8" w:tplc="767AC38E">
      <w:numFmt w:val="bullet"/>
      <w:lvlText w:val="•"/>
      <w:lvlJc w:val="left"/>
      <w:pPr>
        <w:ind w:left="8384" w:hanging="360"/>
      </w:pPr>
      <w:rPr>
        <w:rFonts w:hint="default"/>
      </w:rPr>
    </w:lvl>
  </w:abstractNum>
  <w:num w:numId="1" w16cid:durableId="1375304547">
    <w:abstractNumId w:val="1"/>
  </w:num>
  <w:num w:numId="2" w16cid:durableId="1100300712">
    <w:abstractNumId w:val="0"/>
  </w:num>
  <w:num w:numId="3" w16cid:durableId="397095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E19"/>
    <w:rsid w:val="00045782"/>
    <w:rsid w:val="00064BAF"/>
    <w:rsid w:val="00080BD8"/>
    <w:rsid w:val="000D7623"/>
    <w:rsid w:val="00101B2B"/>
    <w:rsid w:val="00131FD2"/>
    <w:rsid w:val="00137F7B"/>
    <w:rsid w:val="001652E3"/>
    <w:rsid w:val="001945C6"/>
    <w:rsid w:val="001B6831"/>
    <w:rsid w:val="001D0A6B"/>
    <w:rsid w:val="002039EE"/>
    <w:rsid w:val="00230383"/>
    <w:rsid w:val="00273EBA"/>
    <w:rsid w:val="002E0535"/>
    <w:rsid w:val="002F622E"/>
    <w:rsid w:val="003018C2"/>
    <w:rsid w:val="00312988"/>
    <w:rsid w:val="00321906"/>
    <w:rsid w:val="003301F9"/>
    <w:rsid w:val="00331772"/>
    <w:rsid w:val="003611E1"/>
    <w:rsid w:val="003614F0"/>
    <w:rsid w:val="0039606B"/>
    <w:rsid w:val="003A31AF"/>
    <w:rsid w:val="003C2C1E"/>
    <w:rsid w:val="00466ABF"/>
    <w:rsid w:val="004A530E"/>
    <w:rsid w:val="004B7762"/>
    <w:rsid w:val="004C02D0"/>
    <w:rsid w:val="004E1CC5"/>
    <w:rsid w:val="004F354E"/>
    <w:rsid w:val="004F70FF"/>
    <w:rsid w:val="0058138B"/>
    <w:rsid w:val="005A753E"/>
    <w:rsid w:val="005C214C"/>
    <w:rsid w:val="005F064E"/>
    <w:rsid w:val="006179AF"/>
    <w:rsid w:val="00670195"/>
    <w:rsid w:val="0067710F"/>
    <w:rsid w:val="006977C4"/>
    <w:rsid w:val="0070376F"/>
    <w:rsid w:val="0073197B"/>
    <w:rsid w:val="0077661A"/>
    <w:rsid w:val="007B7D2E"/>
    <w:rsid w:val="007C1E95"/>
    <w:rsid w:val="007C788A"/>
    <w:rsid w:val="007C7BCB"/>
    <w:rsid w:val="007D5976"/>
    <w:rsid w:val="007E0DF1"/>
    <w:rsid w:val="0085001F"/>
    <w:rsid w:val="00863805"/>
    <w:rsid w:val="008A2185"/>
    <w:rsid w:val="008B393C"/>
    <w:rsid w:val="008C01EA"/>
    <w:rsid w:val="008C66BE"/>
    <w:rsid w:val="009075A0"/>
    <w:rsid w:val="00912346"/>
    <w:rsid w:val="00913978"/>
    <w:rsid w:val="0091397F"/>
    <w:rsid w:val="00916AFA"/>
    <w:rsid w:val="00942F5A"/>
    <w:rsid w:val="00944045"/>
    <w:rsid w:val="0095350A"/>
    <w:rsid w:val="0096711C"/>
    <w:rsid w:val="009C4CA8"/>
    <w:rsid w:val="00A14164"/>
    <w:rsid w:val="00A66738"/>
    <w:rsid w:val="00A766EE"/>
    <w:rsid w:val="00AC6D95"/>
    <w:rsid w:val="00AD3E19"/>
    <w:rsid w:val="00BA17BF"/>
    <w:rsid w:val="00BA7F02"/>
    <w:rsid w:val="00C05C02"/>
    <w:rsid w:val="00C542DC"/>
    <w:rsid w:val="00C9543C"/>
    <w:rsid w:val="00CB6736"/>
    <w:rsid w:val="00CD6E83"/>
    <w:rsid w:val="00D81432"/>
    <w:rsid w:val="00DA1554"/>
    <w:rsid w:val="00DC6AE0"/>
    <w:rsid w:val="00DD3003"/>
    <w:rsid w:val="00E100A7"/>
    <w:rsid w:val="00E14242"/>
    <w:rsid w:val="00E14269"/>
    <w:rsid w:val="00E207B4"/>
    <w:rsid w:val="00E52376"/>
    <w:rsid w:val="00E534E9"/>
    <w:rsid w:val="00EA4711"/>
    <w:rsid w:val="00EA4ACF"/>
    <w:rsid w:val="00EA4E02"/>
    <w:rsid w:val="00EC6208"/>
    <w:rsid w:val="00EE0331"/>
    <w:rsid w:val="00EF3D1B"/>
    <w:rsid w:val="00F3762F"/>
    <w:rsid w:val="00F50311"/>
    <w:rsid w:val="00F7295D"/>
    <w:rsid w:val="00F73F46"/>
    <w:rsid w:val="00F75B89"/>
    <w:rsid w:val="00FA1906"/>
    <w:rsid w:val="00FF3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9A951"/>
  <w15:docId w15:val="{B3B33562-45E9-5642-A355-505CF3E4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4"/>
      <w:szCs w:val="24"/>
    </w:rPr>
  </w:style>
  <w:style w:type="paragraph" w:styleId="Heading2">
    <w:name w:val="heading 2"/>
    <w:basedOn w:val="Normal"/>
    <w:uiPriority w:val="1"/>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A766E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overflow-hidden">
    <w:name w:val="overflow-hidden"/>
    <w:basedOn w:val="DefaultParagraphFont"/>
    <w:rsid w:val="00A766EE"/>
  </w:style>
  <w:style w:type="character" w:styleId="Strong">
    <w:name w:val="Strong"/>
    <w:basedOn w:val="DefaultParagraphFont"/>
    <w:uiPriority w:val="22"/>
    <w:qFormat/>
    <w:rsid w:val="00942F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861608">
      <w:bodyDiv w:val="1"/>
      <w:marLeft w:val="0"/>
      <w:marRight w:val="0"/>
      <w:marTop w:val="0"/>
      <w:marBottom w:val="0"/>
      <w:divBdr>
        <w:top w:val="none" w:sz="0" w:space="0" w:color="auto"/>
        <w:left w:val="none" w:sz="0" w:space="0" w:color="auto"/>
        <w:bottom w:val="none" w:sz="0" w:space="0" w:color="auto"/>
        <w:right w:val="none" w:sz="0" w:space="0" w:color="auto"/>
      </w:divBdr>
      <w:divsChild>
        <w:div w:id="816414357">
          <w:marLeft w:val="0"/>
          <w:marRight w:val="0"/>
          <w:marTop w:val="0"/>
          <w:marBottom w:val="0"/>
          <w:divBdr>
            <w:top w:val="none" w:sz="0" w:space="0" w:color="auto"/>
            <w:left w:val="none" w:sz="0" w:space="0" w:color="auto"/>
            <w:bottom w:val="none" w:sz="0" w:space="0" w:color="auto"/>
            <w:right w:val="none" w:sz="0" w:space="0" w:color="auto"/>
          </w:divBdr>
          <w:divsChild>
            <w:div w:id="1501233900">
              <w:marLeft w:val="0"/>
              <w:marRight w:val="0"/>
              <w:marTop w:val="0"/>
              <w:marBottom w:val="0"/>
              <w:divBdr>
                <w:top w:val="none" w:sz="0" w:space="0" w:color="auto"/>
                <w:left w:val="none" w:sz="0" w:space="0" w:color="auto"/>
                <w:bottom w:val="none" w:sz="0" w:space="0" w:color="auto"/>
                <w:right w:val="none" w:sz="0" w:space="0" w:color="auto"/>
              </w:divBdr>
              <w:divsChild>
                <w:div w:id="115376039">
                  <w:marLeft w:val="0"/>
                  <w:marRight w:val="0"/>
                  <w:marTop w:val="0"/>
                  <w:marBottom w:val="0"/>
                  <w:divBdr>
                    <w:top w:val="none" w:sz="0" w:space="0" w:color="auto"/>
                    <w:left w:val="none" w:sz="0" w:space="0" w:color="auto"/>
                    <w:bottom w:val="none" w:sz="0" w:space="0" w:color="auto"/>
                    <w:right w:val="none" w:sz="0" w:space="0" w:color="auto"/>
                  </w:divBdr>
                  <w:divsChild>
                    <w:div w:id="12423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4126">
          <w:marLeft w:val="0"/>
          <w:marRight w:val="0"/>
          <w:marTop w:val="0"/>
          <w:marBottom w:val="0"/>
          <w:divBdr>
            <w:top w:val="none" w:sz="0" w:space="0" w:color="auto"/>
            <w:left w:val="none" w:sz="0" w:space="0" w:color="auto"/>
            <w:bottom w:val="none" w:sz="0" w:space="0" w:color="auto"/>
            <w:right w:val="none" w:sz="0" w:space="0" w:color="auto"/>
          </w:divBdr>
          <w:divsChild>
            <w:div w:id="1652557962">
              <w:marLeft w:val="0"/>
              <w:marRight w:val="0"/>
              <w:marTop w:val="0"/>
              <w:marBottom w:val="0"/>
              <w:divBdr>
                <w:top w:val="none" w:sz="0" w:space="0" w:color="auto"/>
                <w:left w:val="none" w:sz="0" w:space="0" w:color="auto"/>
                <w:bottom w:val="none" w:sz="0" w:space="0" w:color="auto"/>
                <w:right w:val="none" w:sz="0" w:space="0" w:color="auto"/>
              </w:divBdr>
              <w:divsChild>
                <w:div w:id="252012644">
                  <w:marLeft w:val="0"/>
                  <w:marRight w:val="0"/>
                  <w:marTop w:val="0"/>
                  <w:marBottom w:val="0"/>
                  <w:divBdr>
                    <w:top w:val="none" w:sz="0" w:space="0" w:color="auto"/>
                    <w:left w:val="none" w:sz="0" w:space="0" w:color="auto"/>
                    <w:bottom w:val="none" w:sz="0" w:space="0" w:color="auto"/>
                    <w:right w:val="none" w:sz="0" w:space="0" w:color="auto"/>
                  </w:divBdr>
                  <w:divsChild>
                    <w:div w:id="120332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855667">
      <w:bodyDiv w:val="1"/>
      <w:marLeft w:val="0"/>
      <w:marRight w:val="0"/>
      <w:marTop w:val="0"/>
      <w:marBottom w:val="0"/>
      <w:divBdr>
        <w:top w:val="none" w:sz="0" w:space="0" w:color="auto"/>
        <w:left w:val="none" w:sz="0" w:space="0" w:color="auto"/>
        <w:bottom w:val="none" w:sz="0" w:space="0" w:color="auto"/>
        <w:right w:val="none" w:sz="0" w:space="0" w:color="auto"/>
      </w:divBdr>
      <w:divsChild>
        <w:div w:id="501244776">
          <w:marLeft w:val="0"/>
          <w:marRight w:val="0"/>
          <w:marTop w:val="0"/>
          <w:marBottom w:val="0"/>
          <w:divBdr>
            <w:top w:val="none" w:sz="0" w:space="0" w:color="auto"/>
            <w:left w:val="none" w:sz="0" w:space="0" w:color="auto"/>
            <w:bottom w:val="none" w:sz="0" w:space="0" w:color="auto"/>
            <w:right w:val="none" w:sz="0" w:space="0" w:color="auto"/>
          </w:divBdr>
          <w:divsChild>
            <w:div w:id="587228675">
              <w:marLeft w:val="0"/>
              <w:marRight w:val="0"/>
              <w:marTop w:val="0"/>
              <w:marBottom w:val="0"/>
              <w:divBdr>
                <w:top w:val="none" w:sz="0" w:space="0" w:color="auto"/>
                <w:left w:val="none" w:sz="0" w:space="0" w:color="auto"/>
                <w:bottom w:val="none" w:sz="0" w:space="0" w:color="auto"/>
                <w:right w:val="none" w:sz="0" w:space="0" w:color="auto"/>
              </w:divBdr>
              <w:divsChild>
                <w:div w:id="487673746">
                  <w:marLeft w:val="0"/>
                  <w:marRight w:val="0"/>
                  <w:marTop w:val="0"/>
                  <w:marBottom w:val="0"/>
                  <w:divBdr>
                    <w:top w:val="none" w:sz="0" w:space="0" w:color="auto"/>
                    <w:left w:val="none" w:sz="0" w:space="0" w:color="auto"/>
                    <w:bottom w:val="none" w:sz="0" w:space="0" w:color="auto"/>
                    <w:right w:val="none" w:sz="0" w:space="0" w:color="auto"/>
                  </w:divBdr>
                  <w:divsChild>
                    <w:div w:id="134489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3albani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2872</Words>
  <Characters>16372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6000</dc:creator>
  <cp:lastModifiedBy>User</cp:lastModifiedBy>
  <cp:revision>2</cp:revision>
  <dcterms:created xsi:type="dcterms:W3CDTF">2024-11-13T13:45:00Z</dcterms:created>
  <dcterms:modified xsi:type="dcterms:W3CDTF">2024-11-13T13:45:00Z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LastSaved">
    <vt:filetime>2024-10-18T00:00:00Z</vt:filetime>
  </property>
</Properties>
</file>