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C1D05" w14:textId="77777777" w:rsidR="00AB63F3" w:rsidRPr="00AB63F3" w:rsidRDefault="00AB63F3" w:rsidP="00AB63F3">
      <w:pPr>
        <w:spacing w:line="276" w:lineRule="auto"/>
        <w:jc w:val="center"/>
        <w:rPr>
          <w:rFonts w:ascii="Times New Roman" w:hAnsi="Times New Roman"/>
          <w:noProof/>
          <w:sz w:val="24"/>
          <w:szCs w:val="24"/>
          <w:lang w:val="sq-AL" w:eastAsia="sq-AL"/>
        </w:rPr>
      </w:pPr>
      <w:r w:rsidRPr="00AB63F3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2193163F" wp14:editId="22C9420F">
            <wp:extent cx="59817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381" cy="60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221AE" w14:textId="77777777" w:rsidR="00AB63F3" w:rsidRPr="00AB63F3" w:rsidRDefault="00AB63F3" w:rsidP="00AB63F3">
      <w:pPr>
        <w:tabs>
          <w:tab w:val="center" w:pos="4320"/>
          <w:tab w:val="right" w:pos="864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AB63F3">
        <w:rPr>
          <w:rFonts w:ascii="Times New Roman" w:hAnsi="Times New Roman"/>
          <w:b/>
          <w:sz w:val="24"/>
          <w:szCs w:val="24"/>
          <w:lang w:val="sq-AL"/>
        </w:rPr>
        <w:t>R E P U B L I K A    E    SH Q I P Ë R I S Ë</w:t>
      </w:r>
    </w:p>
    <w:p w14:paraId="0A02FA63" w14:textId="77777777" w:rsidR="00AB63F3" w:rsidRPr="00AB63F3" w:rsidRDefault="00AB63F3" w:rsidP="00AB63F3">
      <w:pPr>
        <w:tabs>
          <w:tab w:val="center" w:pos="4320"/>
          <w:tab w:val="right" w:pos="864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AB63F3">
        <w:rPr>
          <w:rFonts w:ascii="Times New Roman" w:hAnsi="Times New Roman"/>
          <w:b/>
          <w:sz w:val="24"/>
          <w:szCs w:val="24"/>
          <w:lang w:val="sq-AL"/>
        </w:rPr>
        <w:t>MINISTRIA E MBROJTJES</w:t>
      </w:r>
    </w:p>
    <w:p w14:paraId="72A66B0D" w14:textId="1DF804C1" w:rsidR="00AB63F3" w:rsidRDefault="00AB63F3" w:rsidP="00AB63F3">
      <w:pPr>
        <w:spacing w:line="276" w:lineRule="auto"/>
        <w:rPr>
          <w:rFonts w:ascii="Times New Roman" w:hAnsi="Times New Roman"/>
          <w:b/>
          <w:bCs/>
          <w:iCs/>
          <w:sz w:val="24"/>
          <w:szCs w:val="24"/>
          <w:lang w:val="sq-AL" w:bidi="en-GB"/>
        </w:rPr>
      </w:pPr>
    </w:p>
    <w:p w14:paraId="5C225AA4" w14:textId="77777777" w:rsidR="00AB63F3" w:rsidRDefault="00AB63F3" w:rsidP="00901860">
      <w:pPr>
        <w:spacing w:line="276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sq-AL" w:bidi="en-GB"/>
        </w:rPr>
      </w:pPr>
    </w:p>
    <w:p w14:paraId="59D6E1CB" w14:textId="7565C423" w:rsidR="00901860" w:rsidRPr="00D25561" w:rsidRDefault="00414A37" w:rsidP="00901860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D25561">
        <w:rPr>
          <w:rFonts w:ascii="Times New Roman" w:hAnsi="Times New Roman"/>
          <w:b/>
          <w:bCs/>
          <w:iCs/>
          <w:sz w:val="24"/>
          <w:szCs w:val="24"/>
          <w:lang w:val="sq-AL" w:bidi="en-GB"/>
        </w:rPr>
        <w:t xml:space="preserve">RAPORT </w:t>
      </w:r>
      <w:r w:rsidRPr="00D25561">
        <w:rPr>
          <w:rFonts w:ascii="Times New Roman" w:hAnsi="Times New Roman"/>
          <w:b/>
          <w:sz w:val="24"/>
          <w:szCs w:val="24"/>
          <w:lang w:val="sq-AL" w:bidi="en-GB"/>
        </w:rPr>
        <w:t xml:space="preserve">PËR REZULTATET E KONSULTIMIT PUBLIK TË </w:t>
      </w:r>
      <w:r w:rsidRPr="00D25561">
        <w:rPr>
          <w:rFonts w:ascii="Times New Roman" w:hAnsi="Times New Roman"/>
          <w:b/>
          <w:sz w:val="24"/>
          <w:szCs w:val="24"/>
          <w:lang w:val="sq-AL"/>
        </w:rPr>
        <w:t xml:space="preserve">PROJEKTLIGJIT </w:t>
      </w:r>
    </w:p>
    <w:p w14:paraId="23A115D8" w14:textId="77777777" w:rsidR="00901860" w:rsidRPr="00D25561" w:rsidRDefault="00901860" w:rsidP="00901860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75CFC4ED" w14:textId="77777777" w:rsidR="00901860" w:rsidRPr="00D25561" w:rsidRDefault="00901860" w:rsidP="00901860">
      <w:pPr>
        <w:spacing w:line="276" w:lineRule="auto"/>
        <w:jc w:val="center"/>
        <w:rPr>
          <w:rFonts w:ascii="Times New Roman" w:eastAsia="Calibri" w:hAnsi="Times New Roman"/>
          <w:b/>
          <w:bCs/>
          <w:noProof/>
          <w:color w:val="404040"/>
          <w:kern w:val="2"/>
          <w:sz w:val="24"/>
          <w:szCs w:val="24"/>
          <w:lang w:val="sq-AL"/>
          <w14:ligatures w14:val="standardContextual"/>
        </w:rPr>
      </w:pPr>
      <w:r w:rsidRPr="00D25561">
        <w:rPr>
          <w:rFonts w:ascii="Times New Roman" w:eastAsia="Calibri" w:hAnsi="Times New Roman"/>
          <w:b/>
          <w:sz w:val="24"/>
          <w:szCs w:val="24"/>
          <w:lang w:val="sq-AL"/>
        </w:rPr>
        <w:t>“PËR DISA SHTESA DHE NDRYSHIME NË LIGJIN NR. 64/2014, “PËR PUSHTETET DHE AUTORITETET E DREJTIMIT E TË KOMANDIMIT TË FORCAVE TË ARMATOSURA TË REPUBLIKËS SË SHQIPËRISË”, I NDRYSHUAR</w:t>
      </w:r>
    </w:p>
    <w:p w14:paraId="3EC2A08C" w14:textId="77777777" w:rsidR="00414A37" w:rsidRPr="00D25561" w:rsidRDefault="00414A37" w:rsidP="00901860">
      <w:pPr>
        <w:ind w:left="360"/>
        <w:jc w:val="center"/>
        <w:rPr>
          <w:rFonts w:ascii="Times New Roman" w:hAnsi="Times New Roman"/>
          <w:sz w:val="24"/>
          <w:szCs w:val="24"/>
          <w:lang w:val="sq-AL"/>
        </w:rPr>
      </w:pPr>
    </w:p>
    <w:p w14:paraId="4B95FCCA" w14:textId="77777777" w:rsidR="005B6D2B" w:rsidRPr="00D25561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D25561">
        <w:rPr>
          <w:rFonts w:ascii="Times New Roman" w:hAnsi="Times New Roman"/>
          <w:b/>
          <w:bCs/>
          <w:sz w:val="24"/>
          <w:szCs w:val="24"/>
          <w:lang w:val="sq-AL"/>
        </w:rPr>
        <w:t>Titulli i draft aktit</w:t>
      </w:r>
    </w:p>
    <w:p w14:paraId="540FBABB" w14:textId="77777777" w:rsidR="00A121AB" w:rsidRPr="00D25561" w:rsidRDefault="00AF5C75" w:rsidP="00AF5C75">
      <w:pPr>
        <w:ind w:left="36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D25561">
        <w:rPr>
          <w:rFonts w:ascii="Times New Roman" w:hAnsi="Times New Roman"/>
          <w:bCs/>
          <w:sz w:val="24"/>
          <w:szCs w:val="24"/>
          <w:lang w:val="sq-AL"/>
        </w:rPr>
        <w:t xml:space="preserve">Projektligji </w:t>
      </w:r>
      <w:r w:rsidR="00C60B32" w:rsidRPr="00D25561">
        <w:rPr>
          <w:rFonts w:ascii="Times New Roman" w:hAnsi="Times New Roman"/>
          <w:bCs/>
          <w:sz w:val="24"/>
          <w:szCs w:val="24"/>
          <w:lang w:val="sq-AL"/>
        </w:rPr>
        <w:t>“Për disa shtesa dhe ndryshime në ligjin nr. 64/2014, “Për pushtetet dhe autoritetet e drejtimit e të komandimit të Forcave të Armatosura të Republikës së Shqipërisë”, i ndryshuar</w:t>
      </w:r>
      <w:r w:rsidR="00ED3291">
        <w:rPr>
          <w:rFonts w:ascii="Times New Roman" w:hAnsi="Times New Roman"/>
          <w:bCs/>
          <w:sz w:val="24"/>
          <w:szCs w:val="24"/>
          <w:lang w:val="sq-AL"/>
        </w:rPr>
        <w:t>.</w:t>
      </w:r>
    </w:p>
    <w:p w14:paraId="7A7B809B" w14:textId="77777777" w:rsidR="00AF5C75" w:rsidRPr="00D25561" w:rsidRDefault="00AF5C75" w:rsidP="00E97D2A">
      <w:p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6F01B0FE" w14:textId="77777777" w:rsidR="005B6D2B" w:rsidRPr="00D25561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25561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14:paraId="2EEFF5B0" w14:textId="77777777" w:rsidR="005B6D2B" w:rsidRPr="00D25561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25561">
        <w:rPr>
          <w:rFonts w:ascii="Times New Roman" w:hAnsi="Times New Roman"/>
          <w:i/>
          <w:iCs/>
          <w:sz w:val="24"/>
          <w:szCs w:val="24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7123DAAC" w14:textId="77777777" w:rsidR="00AF5C75" w:rsidRPr="00D25561" w:rsidRDefault="00AF5C75" w:rsidP="00803296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0788F35F" w14:textId="11D3F6E8" w:rsidR="00AF5C75" w:rsidRPr="00D25561" w:rsidRDefault="00AF5C75" w:rsidP="00DA120B">
      <w:pPr>
        <w:shd w:val="clear" w:color="auto" w:fill="FFFFFF"/>
        <w:ind w:left="360"/>
        <w:rPr>
          <w:rFonts w:ascii="Times New Roman" w:hAnsi="Times New Roman"/>
          <w:sz w:val="24"/>
          <w:szCs w:val="24"/>
          <w:lang w:val="sq-AL"/>
        </w:rPr>
      </w:pPr>
      <w:r w:rsidRPr="00D25561">
        <w:rPr>
          <w:rFonts w:ascii="Times New Roman" w:hAnsi="Times New Roman"/>
          <w:sz w:val="24"/>
          <w:szCs w:val="24"/>
          <w:lang w:val="sq-AL"/>
        </w:rPr>
        <w:t>Dokumenti u publikua në</w:t>
      </w:r>
      <w:r w:rsidR="00E97D2A" w:rsidRPr="00D25561">
        <w:rPr>
          <w:rFonts w:ascii="Times New Roman" w:hAnsi="Times New Roman"/>
          <w:sz w:val="24"/>
          <w:szCs w:val="24"/>
          <w:lang w:val="sq-AL"/>
        </w:rPr>
        <w:t xml:space="preserve"> RENJK në adresën</w:t>
      </w:r>
      <w:r w:rsidR="00C5414B" w:rsidRPr="00D25561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25561">
        <w:rPr>
          <w:rFonts w:ascii="Times New Roman" w:hAnsi="Times New Roman"/>
          <w:i/>
          <w:sz w:val="24"/>
          <w:szCs w:val="24"/>
          <w:lang w:val="sq-AL"/>
        </w:rPr>
        <w:t>“konsultimipublik.gov.al”,</w:t>
      </w:r>
      <w:r w:rsidRPr="00D25561">
        <w:rPr>
          <w:rFonts w:ascii="Times New Roman" w:hAnsi="Times New Roman"/>
          <w:sz w:val="24"/>
          <w:szCs w:val="24"/>
          <w:lang w:val="sq-AL"/>
        </w:rPr>
        <w:t xml:space="preserve"> në datën </w:t>
      </w:r>
      <w:r w:rsidR="00BD63C3" w:rsidRPr="00D25561">
        <w:rPr>
          <w:rFonts w:ascii="Times New Roman" w:hAnsi="Times New Roman"/>
          <w:i/>
          <w:sz w:val="24"/>
          <w:szCs w:val="24"/>
          <w:lang w:val="sq-AL"/>
        </w:rPr>
        <w:t>21.10</w:t>
      </w:r>
      <w:r w:rsidRPr="00D25561">
        <w:rPr>
          <w:rFonts w:ascii="Times New Roman" w:hAnsi="Times New Roman"/>
          <w:i/>
          <w:sz w:val="24"/>
          <w:szCs w:val="24"/>
          <w:lang w:val="sq-AL"/>
        </w:rPr>
        <w:t>.2024</w:t>
      </w:r>
      <w:r w:rsidRPr="00D25561">
        <w:rPr>
          <w:rFonts w:ascii="Times New Roman" w:hAnsi="Times New Roman"/>
          <w:sz w:val="24"/>
          <w:szCs w:val="24"/>
          <w:lang w:val="sq-AL"/>
        </w:rPr>
        <w:t xml:space="preserve"> për marrjen e komenteve dhe rekomandimeve nga qytetarët dhe shoqëria civile</w:t>
      </w:r>
      <w:r w:rsidR="006B5063" w:rsidRPr="00D25561">
        <w:rPr>
          <w:rFonts w:ascii="Times New Roman" w:hAnsi="Times New Roman"/>
          <w:sz w:val="24"/>
          <w:szCs w:val="24"/>
          <w:lang w:val="sq-AL"/>
        </w:rPr>
        <w:t>,</w:t>
      </w:r>
      <w:r w:rsidRPr="00D25561">
        <w:rPr>
          <w:rFonts w:ascii="Times New Roman" w:hAnsi="Times New Roman"/>
          <w:sz w:val="24"/>
          <w:szCs w:val="24"/>
          <w:lang w:val="sq-AL"/>
        </w:rPr>
        <w:t xml:space="preserve"> deri në datën </w:t>
      </w:r>
      <w:r w:rsidR="00BD63C3" w:rsidRPr="00D25561">
        <w:rPr>
          <w:rFonts w:ascii="Times New Roman" w:hAnsi="Times New Roman"/>
          <w:i/>
          <w:sz w:val="24"/>
          <w:szCs w:val="24"/>
          <w:lang w:val="sq-AL"/>
        </w:rPr>
        <w:t>18.11</w:t>
      </w:r>
      <w:r w:rsidRPr="00D25561">
        <w:rPr>
          <w:rFonts w:ascii="Times New Roman" w:hAnsi="Times New Roman"/>
          <w:i/>
          <w:sz w:val="24"/>
          <w:szCs w:val="24"/>
          <w:lang w:val="sq-AL"/>
        </w:rPr>
        <w:t>.2024</w:t>
      </w:r>
      <w:r w:rsidR="00DA120B">
        <w:rPr>
          <w:rFonts w:ascii="Times New Roman" w:hAnsi="Times New Roman"/>
          <w:sz w:val="24"/>
          <w:szCs w:val="24"/>
          <w:lang w:val="sq-AL"/>
        </w:rPr>
        <w:t>, duke respektuar afatin ligjor të ligjit nr. 146/2014 “Për njoftimin dhe konsultimin publik”.</w:t>
      </w:r>
      <w:bookmarkStart w:id="0" w:name="_GoBack"/>
      <w:bookmarkEnd w:id="0"/>
    </w:p>
    <w:p w14:paraId="2BED32CB" w14:textId="77777777" w:rsidR="007755F2" w:rsidRPr="00D25561" w:rsidRDefault="007755F2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45C260D3" w14:textId="77777777" w:rsidR="005B6D2B" w:rsidRPr="00D25561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D25561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14:paraId="4D0958A4" w14:textId="77777777" w:rsidR="005B6D2B" w:rsidRPr="00D25561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25561">
        <w:rPr>
          <w:rFonts w:ascii="Times New Roman" w:hAnsi="Times New Roman"/>
          <w:i/>
          <w:iCs/>
          <w:sz w:val="24"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  <w:r w:rsidR="00332DB4" w:rsidRPr="00D25561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Pr="00D25561">
        <w:rPr>
          <w:rFonts w:ascii="Times New Roman" w:hAnsi="Times New Roman"/>
          <w:i/>
          <w:iCs/>
          <w:sz w:val="24"/>
          <w:szCs w:val="24"/>
          <w:lang w:val="sq-AL"/>
        </w:rPr>
        <w:t>Shpjegoni se si u shpërnda informacioni mbi konsultimet e hapura, si u ftuan palët e interesuara të kontribuojnë.</w:t>
      </w:r>
      <w:r w:rsidR="00332DB4" w:rsidRPr="00D25561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Pr="00D25561">
        <w:rPr>
          <w:rFonts w:ascii="Times New Roman" w:hAnsi="Times New Roman"/>
          <w:i/>
          <w:iCs/>
          <w:sz w:val="24"/>
          <w:szCs w:val="24"/>
          <w:lang w:val="sq-AL"/>
        </w:rPr>
        <w:t>Përfshini gjithashtu aktivitete nga konsultimet paraprake nëse janë organizuar të tilla).</w:t>
      </w:r>
    </w:p>
    <w:p w14:paraId="7A9A6B2F" w14:textId="77777777" w:rsidR="00741C60" w:rsidRPr="00D25561" w:rsidRDefault="00741C60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110EE197" w14:textId="4F898046" w:rsidR="00C5414B" w:rsidRPr="001C5ED4" w:rsidRDefault="00C5414B" w:rsidP="001C5ED4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C5ED4">
        <w:rPr>
          <w:rFonts w:ascii="Times New Roman" w:hAnsi="Times New Roman"/>
          <w:b/>
          <w:sz w:val="24"/>
          <w:szCs w:val="24"/>
          <w:lang w:val="sq-AL"/>
        </w:rPr>
        <w:t>Me publikimin në RENJK</w:t>
      </w:r>
      <w:r w:rsidRPr="001C5E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1C5ED4">
        <w:rPr>
          <w:rFonts w:ascii="Times New Roman" w:hAnsi="Times New Roman"/>
          <w:i/>
          <w:color w:val="0000FA"/>
          <w:sz w:val="24"/>
          <w:szCs w:val="24"/>
          <w:lang w:val="sq-AL"/>
        </w:rPr>
        <w:t>(</w:t>
      </w:r>
      <w:hyperlink r:id="rId6" w:history="1">
        <w:r w:rsidR="00503633" w:rsidRPr="001C5ED4">
          <w:rPr>
            <w:rStyle w:val="Hyperlink"/>
            <w:rFonts w:ascii="Times New Roman" w:eastAsiaTheme="majorEastAsia" w:hAnsi="Times New Roman"/>
            <w:i/>
            <w:sz w:val="24"/>
            <w:szCs w:val="24"/>
            <w:lang w:val="sq-AL"/>
          </w:rPr>
          <w:t>http://10.253.31.44/PublicReports/Details/788</w:t>
        </w:r>
      </w:hyperlink>
      <w:r w:rsidR="00503633" w:rsidRPr="001C5ED4">
        <w:rPr>
          <w:rFonts w:ascii="Times New Roman" w:eastAsiaTheme="majorEastAsia" w:hAnsi="Times New Roman"/>
          <w:i/>
          <w:color w:val="0000FA"/>
          <w:sz w:val="24"/>
          <w:szCs w:val="24"/>
          <w:lang w:val="sq-AL"/>
        </w:rPr>
        <w:t>)</w:t>
      </w:r>
      <w:r w:rsidRPr="001C5ED4">
        <w:rPr>
          <w:rFonts w:ascii="Times New Roman" w:hAnsi="Times New Roman"/>
          <w:color w:val="0000FA"/>
          <w:sz w:val="24"/>
          <w:szCs w:val="24"/>
          <w:lang w:val="sq-AL"/>
        </w:rPr>
        <w:t>,</w:t>
      </w:r>
      <w:r w:rsidRPr="001C5ED4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u vendos një afat 22 ditor (ditë pune) për dhënien e sugjerimeve/komenteve mbi draftin e </w:t>
      </w:r>
      <w:r w:rsidRPr="001C5ED4">
        <w:rPr>
          <w:rFonts w:ascii="Times New Roman" w:hAnsi="Times New Roman"/>
          <w:sz w:val="24"/>
          <w:szCs w:val="24"/>
          <w:lang w:val="sq-AL"/>
        </w:rPr>
        <w:t>dokumenti</w:t>
      </w:r>
      <w:r w:rsidR="001C5ED4" w:rsidRPr="001C5ED4">
        <w:rPr>
          <w:rFonts w:ascii="Times New Roman" w:hAnsi="Times New Roman"/>
          <w:sz w:val="24"/>
          <w:szCs w:val="24"/>
          <w:lang w:val="sq-AL"/>
        </w:rPr>
        <w:t>t.</w:t>
      </w:r>
    </w:p>
    <w:p w14:paraId="02F1068C" w14:textId="77777777" w:rsidR="00C5414B" w:rsidRPr="00D25561" w:rsidRDefault="00C5414B" w:rsidP="00C5414B">
      <w:pPr>
        <w:numPr>
          <w:ilvl w:val="0"/>
          <w:numId w:val="6"/>
        </w:numPr>
        <w:tabs>
          <w:tab w:val="left" w:pos="567"/>
        </w:tabs>
        <w:spacing w:after="120" w:line="276" w:lineRule="auto"/>
        <w:jc w:val="both"/>
        <w:rPr>
          <w:rFonts w:ascii="Times New Roman" w:hAnsi="Times New Roman"/>
          <w:i/>
          <w:color w:val="0000FA"/>
          <w:sz w:val="24"/>
          <w:szCs w:val="24"/>
          <w:lang w:val="sq-AL"/>
        </w:rPr>
      </w:pPr>
      <w:r w:rsidRPr="00D25561">
        <w:rPr>
          <w:rFonts w:ascii="Times New Roman" w:hAnsi="Times New Roman"/>
          <w:b/>
          <w:sz w:val="24"/>
          <w:szCs w:val="24"/>
          <w:lang w:val="sq-AL"/>
        </w:rPr>
        <w:t xml:space="preserve">Nëpërmjet adresës së emailit: </w:t>
      </w:r>
      <w:hyperlink r:id="rId7" w:history="1">
        <w:r w:rsidRPr="00D25561">
          <w:rPr>
            <w:rFonts w:ascii="Times New Roman" w:eastAsiaTheme="majorEastAsia" w:hAnsi="Times New Roman"/>
            <w:i/>
            <w:color w:val="0000FA"/>
            <w:sz w:val="24"/>
            <w:szCs w:val="24"/>
            <w:u w:val="single"/>
            <w:lang w:val="sq-AL"/>
          </w:rPr>
          <w:t>konsultim.publik@mod.gov.al</w:t>
        </w:r>
      </w:hyperlink>
      <w:r w:rsidRPr="00D25561">
        <w:rPr>
          <w:rFonts w:ascii="Times New Roman" w:hAnsi="Times New Roman"/>
          <w:i/>
          <w:color w:val="0000FA"/>
          <w:sz w:val="24"/>
          <w:szCs w:val="24"/>
          <w:lang w:val="sq-AL"/>
        </w:rPr>
        <w:t>:</w:t>
      </w:r>
    </w:p>
    <w:p w14:paraId="7394CE2C" w14:textId="77777777" w:rsidR="00C5414B" w:rsidRPr="00D25561" w:rsidRDefault="00C5414B" w:rsidP="00C5414B">
      <w:pPr>
        <w:tabs>
          <w:tab w:val="left" w:pos="720"/>
        </w:tabs>
        <w:spacing w:after="120"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D25561">
        <w:rPr>
          <w:rFonts w:ascii="Times New Roman" w:hAnsi="Times New Roman"/>
          <w:sz w:val="24"/>
          <w:szCs w:val="24"/>
          <w:lang w:val="sq-AL"/>
        </w:rPr>
        <w:t>Me qëllim lehtësimin e dhënies së komenteve/sugjerimeve nga çdo i interesuar, në faqen zyrtare të Ministrisë së Mbrojtjes, në rubrikën e dedikuar për konsultimin publik, krahas drafteve të projektligjit është vënë në dispozicion edhe një adresë elektronike.</w:t>
      </w:r>
    </w:p>
    <w:p w14:paraId="2EB6595C" w14:textId="77777777" w:rsidR="00C5414B" w:rsidRPr="00D25561" w:rsidRDefault="00C5414B" w:rsidP="00C5414B">
      <w:pPr>
        <w:numPr>
          <w:ilvl w:val="0"/>
          <w:numId w:val="6"/>
        </w:numPr>
        <w:tabs>
          <w:tab w:val="left" w:pos="567"/>
        </w:tabs>
        <w:spacing w:after="120"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D25561">
        <w:rPr>
          <w:rFonts w:ascii="Times New Roman" w:hAnsi="Times New Roman"/>
          <w:b/>
          <w:bCs/>
          <w:sz w:val="24"/>
          <w:szCs w:val="24"/>
          <w:lang w:val="sq-AL"/>
        </w:rPr>
        <w:lastRenderedPageBreak/>
        <w:t>Nëpërmjet adresës postare: “Rruga e Dibrës, Garnizoni “Skënderbej”, Tiranë:</w:t>
      </w:r>
    </w:p>
    <w:p w14:paraId="248EF411" w14:textId="77777777" w:rsidR="00C5414B" w:rsidRPr="00D25561" w:rsidRDefault="00C5414B" w:rsidP="00C5414B">
      <w:pPr>
        <w:tabs>
          <w:tab w:val="left" w:pos="567"/>
        </w:tabs>
        <w:spacing w:after="120"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D25561">
        <w:rPr>
          <w:rFonts w:ascii="Times New Roman" w:hAnsi="Times New Roman"/>
          <w:sz w:val="24"/>
          <w:szCs w:val="24"/>
          <w:lang w:val="sq-AL"/>
        </w:rPr>
        <w:t>Çdo palë e interesuar pati mundësinë të dërgojë në formë shkresore, në adresë të Ministrisë së Mbrojtjes të gjitha komentet/sugjerimet mbi përmbajtjen e projektligjit.</w:t>
      </w:r>
    </w:p>
    <w:p w14:paraId="1B35FB42" w14:textId="77777777" w:rsidR="00C5414B" w:rsidRPr="00D25561" w:rsidRDefault="00C5414B" w:rsidP="00C5414B">
      <w:pPr>
        <w:numPr>
          <w:ilvl w:val="0"/>
          <w:numId w:val="6"/>
        </w:numPr>
        <w:tabs>
          <w:tab w:val="left" w:pos="567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D25561">
        <w:rPr>
          <w:rFonts w:ascii="Times New Roman" w:hAnsi="Times New Roman"/>
          <w:b/>
          <w:sz w:val="24"/>
          <w:szCs w:val="24"/>
          <w:lang w:val="sq-AL"/>
        </w:rPr>
        <w:t>Nëpërmjet zhvillimit të takimeve të drejtpërdrejta:</w:t>
      </w:r>
    </w:p>
    <w:p w14:paraId="00F4C69B" w14:textId="77777777" w:rsidR="00AA20E8" w:rsidRPr="00D25561" w:rsidRDefault="001F7ACB" w:rsidP="00AA20E8">
      <w:pPr>
        <w:tabs>
          <w:tab w:val="left" w:pos="284"/>
        </w:tabs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D25561">
        <w:rPr>
          <w:rFonts w:ascii="Times New Roman" w:hAnsi="Times New Roman"/>
          <w:sz w:val="24"/>
          <w:szCs w:val="24"/>
          <w:lang w:val="sq-AL"/>
        </w:rPr>
        <w:t xml:space="preserve">Ky projektligj është hartuar nga Ministria e Mbrojtjes, Shtabi i Përgjithshëm i Forcave të Armatosura, në bashkëpunim me Komandat e Forcave dhe ato mbështetëse të Forcave të Armatosura. </w:t>
      </w:r>
      <w:r w:rsidR="00AA20E8" w:rsidRPr="00D25561">
        <w:rPr>
          <w:rFonts w:ascii="Times New Roman" w:hAnsi="Times New Roman"/>
          <w:sz w:val="24"/>
          <w:szCs w:val="24"/>
          <w:lang w:val="sq-AL"/>
        </w:rPr>
        <w:t>Diskutimet lidhur me k</w:t>
      </w:r>
      <w:r w:rsidR="00CB1BCA" w:rsidRPr="00D25561">
        <w:rPr>
          <w:rFonts w:ascii="Times New Roman" w:hAnsi="Times New Roman"/>
          <w:sz w:val="24"/>
          <w:szCs w:val="24"/>
          <w:lang w:val="sq-AL"/>
        </w:rPr>
        <w:t>ë</w:t>
      </w:r>
      <w:r w:rsidR="00AA20E8" w:rsidRPr="00D25561">
        <w:rPr>
          <w:rFonts w:ascii="Times New Roman" w:hAnsi="Times New Roman"/>
          <w:sz w:val="24"/>
          <w:szCs w:val="24"/>
          <w:lang w:val="sq-AL"/>
        </w:rPr>
        <w:t>t</w:t>
      </w:r>
      <w:r w:rsidR="00CB1BCA" w:rsidRPr="00D25561">
        <w:rPr>
          <w:rFonts w:ascii="Times New Roman" w:hAnsi="Times New Roman"/>
          <w:sz w:val="24"/>
          <w:szCs w:val="24"/>
          <w:lang w:val="sq-AL"/>
        </w:rPr>
        <w:t>ë</w:t>
      </w:r>
      <w:r w:rsidR="00AA20E8" w:rsidRPr="00D25561">
        <w:rPr>
          <w:rFonts w:ascii="Times New Roman" w:hAnsi="Times New Roman"/>
          <w:sz w:val="24"/>
          <w:szCs w:val="24"/>
          <w:lang w:val="sq-AL"/>
        </w:rPr>
        <w:t xml:space="preserve"> projektligj jan</w:t>
      </w:r>
      <w:r w:rsidR="00CB1BCA" w:rsidRPr="00D25561">
        <w:rPr>
          <w:rFonts w:ascii="Times New Roman" w:hAnsi="Times New Roman"/>
          <w:sz w:val="24"/>
          <w:szCs w:val="24"/>
          <w:lang w:val="sq-AL"/>
        </w:rPr>
        <w:t>ë</w:t>
      </w:r>
      <w:r w:rsidR="00AA20E8" w:rsidRPr="00D25561">
        <w:rPr>
          <w:rFonts w:ascii="Times New Roman" w:hAnsi="Times New Roman"/>
          <w:sz w:val="24"/>
          <w:szCs w:val="24"/>
          <w:lang w:val="sq-AL"/>
        </w:rPr>
        <w:t xml:space="preserve"> zhvilluar gjat</w:t>
      </w:r>
      <w:r w:rsidR="00CB1BCA" w:rsidRPr="00D25561">
        <w:rPr>
          <w:rFonts w:ascii="Times New Roman" w:hAnsi="Times New Roman"/>
          <w:sz w:val="24"/>
          <w:szCs w:val="24"/>
          <w:lang w:val="sq-AL"/>
        </w:rPr>
        <w:t>ë</w:t>
      </w:r>
      <w:r w:rsidR="00AA20E8" w:rsidRPr="00D25561">
        <w:rPr>
          <w:rFonts w:ascii="Times New Roman" w:hAnsi="Times New Roman"/>
          <w:sz w:val="24"/>
          <w:szCs w:val="24"/>
          <w:lang w:val="sq-AL"/>
        </w:rPr>
        <w:t xml:space="preserve"> takimeve n</w:t>
      </w:r>
      <w:r w:rsidR="00CB1BCA" w:rsidRPr="00D25561">
        <w:rPr>
          <w:rFonts w:ascii="Times New Roman" w:hAnsi="Times New Roman"/>
          <w:sz w:val="24"/>
          <w:szCs w:val="24"/>
          <w:lang w:val="sq-AL"/>
        </w:rPr>
        <w:t>ë</w:t>
      </w:r>
      <w:r w:rsidR="00AA20E8" w:rsidRPr="00D25561">
        <w:rPr>
          <w:rFonts w:ascii="Times New Roman" w:hAnsi="Times New Roman"/>
          <w:sz w:val="24"/>
          <w:szCs w:val="24"/>
          <w:lang w:val="sq-AL"/>
        </w:rPr>
        <w:t xml:space="preserve"> mbledhje grup pune. </w:t>
      </w:r>
    </w:p>
    <w:p w14:paraId="4973E18E" w14:textId="77777777" w:rsidR="00332DB4" w:rsidRPr="00D25561" w:rsidRDefault="00332DB4" w:rsidP="005B6D2B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DA0D5BB" w14:textId="77777777" w:rsidR="00CB1BCA" w:rsidRPr="00D25561" w:rsidRDefault="005B6D2B" w:rsidP="00CB1BCA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D25561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14:paraId="1E3467BD" w14:textId="77777777" w:rsidR="005B6D2B" w:rsidRPr="00D25561" w:rsidRDefault="005B6D2B" w:rsidP="005B6D2B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D25561">
        <w:rPr>
          <w:rFonts w:ascii="Times New Roman" w:hAnsi="Times New Roman"/>
          <w:i/>
          <w:sz w:val="24"/>
          <w:szCs w:val="24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5B7C7A6D" w14:textId="77777777" w:rsidR="005B6D2B" w:rsidRPr="00D25561" w:rsidRDefault="005B6D2B" w:rsidP="005B6D2B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D25561">
        <w:rPr>
          <w:rFonts w:ascii="Times New Roman" w:hAnsi="Times New Roman"/>
          <w:i/>
          <w:sz w:val="24"/>
          <w:szCs w:val="24"/>
          <w:lang w:val="sq-AL"/>
        </w:rPr>
        <w:t>Përmendni gjithashtu numrin dhe strukturën e palëve të interesuara që morën pjesë në takime publike ose seanca të organeve këshilluese.</w:t>
      </w:r>
    </w:p>
    <w:p w14:paraId="51718D59" w14:textId="77777777" w:rsidR="005B6D2B" w:rsidRPr="00D25561" w:rsidRDefault="005B6D2B" w:rsidP="005B6D2B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D25561">
        <w:rPr>
          <w:rFonts w:ascii="Times New Roman" w:hAnsi="Times New Roman"/>
          <w:i/>
          <w:sz w:val="24"/>
          <w:szCs w:val="24"/>
          <w:lang w:val="sq-AL"/>
        </w:rPr>
        <w:t>Specifikoni palët e interesuara që morën pjesë në grupin e punës për hartimin e aktit.</w:t>
      </w:r>
    </w:p>
    <w:p w14:paraId="0C4882CD" w14:textId="77777777" w:rsidR="00332DB4" w:rsidRPr="00D25561" w:rsidRDefault="00332DB4" w:rsidP="005B6D2B">
      <w:pPr>
        <w:tabs>
          <w:tab w:val="left" w:pos="7552"/>
        </w:tabs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54CEA26D" w14:textId="77777777" w:rsidR="00CB1BCA" w:rsidRPr="00D25561" w:rsidRDefault="00CB1BCA" w:rsidP="00CB1BCA">
      <w:pPr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D25561">
        <w:rPr>
          <w:rFonts w:ascii="Times New Roman" w:hAnsi="Times New Roman"/>
          <w:iCs/>
          <w:sz w:val="24"/>
          <w:szCs w:val="24"/>
          <w:lang w:val="sq-AL"/>
        </w:rPr>
        <w:t>Palët e interesuara, të cilat morën pjesë në hartimin e këtij projektakti janë:</w:t>
      </w:r>
    </w:p>
    <w:p w14:paraId="163A1308" w14:textId="77777777" w:rsidR="001F7ACB" w:rsidRPr="00D25561" w:rsidRDefault="00CB1BCA" w:rsidP="001F7ACB">
      <w:pPr>
        <w:pStyle w:val="ListParagraph"/>
        <w:numPr>
          <w:ilvl w:val="0"/>
          <w:numId w:val="7"/>
        </w:numPr>
        <w:tabs>
          <w:tab w:val="left" w:pos="7552"/>
        </w:tabs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D25561">
        <w:rPr>
          <w:rFonts w:ascii="Times New Roman" w:hAnsi="Times New Roman"/>
          <w:sz w:val="24"/>
          <w:szCs w:val="24"/>
          <w:lang w:val="sq-AL"/>
        </w:rPr>
        <w:t>Ministria e Mbrojtjes;</w:t>
      </w:r>
    </w:p>
    <w:p w14:paraId="4CF8CECE" w14:textId="77777777" w:rsidR="007755F2" w:rsidRPr="00D25561" w:rsidRDefault="001F7ACB" w:rsidP="001F7ACB">
      <w:pPr>
        <w:pStyle w:val="ListParagraph"/>
        <w:numPr>
          <w:ilvl w:val="0"/>
          <w:numId w:val="7"/>
        </w:numPr>
        <w:tabs>
          <w:tab w:val="left" w:pos="7552"/>
        </w:tabs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D25561">
        <w:rPr>
          <w:rFonts w:ascii="Times New Roman" w:hAnsi="Times New Roman"/>
          <w:sz w:val="24"/>
          <w:szCs w:val="24"/>
          <w:lang w:val="sq-AL"/>
        </w:rPr>
        <w:t>Shtabi i Përgjithshëm i Forcave të Armatosura</w:t>
      </w:r>
      <w:r w:rsidR="0009196F" w:rsidRPr="00D25561">
        <w:rPr>
          <w:rFonts w:ascii="Times New Roman" w:hAnsi="Times New Roman"/>
          <w:sz w:val="24"/>
          <w:szCs w:val="24"/>
          <w:lang w:val="sq-AL"/>
        </w:rPr>
        <w:t>;</w:t>
      </w:r>
    </w:p>
    <w:p w14:paraId="002297D2" w14:textId="77777777" w:rsidR="001F7ACB" w:rsidRPr="00D25561" w:rsidRDefault="001F7ACB" w:rsidP="001F7ACB">
      <w:pPr>
        <w:pStyle w:val="ListParagraph"/>
        <w:numPr>
          <w:ilvl w:val="0"/>
          <w:numId w:val="7"/>
        </w:numPr>
        <w:tabs>
          <w:tab w:val="left" w:pos="7552"/>
        </w:tabs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D25561">
        <w:rPr>
          <w:rFonts w:ascii="Times New Roman" w:hAnsi="Times New Roman"/>
          <w:sz w:val="24"/>
          <w:szCs w:val="24"/>
          <w:lang w:val="sq-AL"/>
        </w:rPr>
        <w:t>Komandat e Forcave</w:t>
      </w:r>
      <w:r w:rsidR="0009196F" w:rsidRPr="00D25561">
        <w:rPr>
          <w:rFonts w:ascii="Times New Roman" w:hAnsi="Times New Roman"/>
          <w:sz w:val="24"/>
          <w:szCs w:val="24"/>
          <w:lang w:val="sq-AL"/>
        </w:rPr>
        <w:t>;</w:t>
      </w:r>
    </w:p>
    <w:p w14:paraId="4A2704BE" w14:textId="77777777" w:rsidR="001F7ACB" w:rsidRPr="00D25561" w:rsidRDefault="001F7ACB" w:rsidP="001F7ACB">
      <w:pPr>
        <w:pStyle w:val="ListParagraph"/>
        <w:numPr>
          <w:ilvl w:val="0"/>
          <w:numId w:val="7"/>
        </w:numPr>
        <w:tabs>
          <w:tab w:val="left" w:pos="7552"/>
        </w:tabs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D25561">
        <w:rPr>
          <w:rFonts w:ascii="Times New Roman" w:hAnsi="Times New Roman"/>
          <w:sz w:val="24"/>
          <w:szCs w:val="24"/>
          <w:lang w:val="sq-AL"/>
        </w:rPr>
        <w:t xml:space="preserve">Komandat </w:t>
      </w:r>
      <w:r w:rsidR="0009196F" w:rsidRPr="00D25561">
        <w:rPr>
          <w:rFonts w:ascii="Times New Roman" w:hAnsi="Times New Roman"/>
          <w:sz w:val="24"/>
          <w:szCs w:val="24"/>
          <w:lang w:val="sq-AL"/>
        </w:rPr>
        <w:t>Mbështetëse.</w:t>
      </w:r>
    </w:p>
    <w:p w14:paraId="55EDC25E" w14:textId="77777777" w:rsidR="001F7ACB" w:rsidRPr="00D25561" w:rsidRDefault="001F7ACB" w:rsidP="001F7ACB">
      <w:pPr>
        <w:pStyle w:val="ListParagraph"/>
        <w:tabs>
          <w:tab w:val="left" w:pos="7552"/>
        </w:tabs>
        <w:spacing w:after="0"/>
        <w:ind w:left="720" w:firstLine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D46741B" w14:textId="77777777" w:rsidR="005B6D2B" w:rsidRPr="00C321D1" w:rsidRDefault="005B6D2B" w:rsidP="00C321D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C321D1">
        <w:rPr>
          <w:rFonts w:ascii="Times New Roman" w:hAnsi="Times New Roman"/>
          <w:b/>
          <w:bCs/>
          <w:sz w:val="24"/>
          <w:szCs w:val="24"/>
          <w:lang w:val="sq-AL"/>
        </w:rPr>
        <w:t>Pasqyra e komenteve të pranuara me arsyetimin e komenteve të pranuara/ refuzuara</w:t>
      </w:r>
    </w:p>
    <w:p w14:paraId="32E0EF20" w14:textId="77777777" w:rsidR="005B6D2B" w:rsidRPr="00D25561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25561">
        <w:rPr>
          <w:rFonts w:ascii="Times New Roman" w:hAnsi="Times New Roman"/>
          <w:i/>
          <w:iCs/>
          <w:sz w:val="24"/>
          <w:szCs w:val="24"/>
          <w:lang w:val="sq-AL"/>
        </w:rPr>
        <w:t>Gruponi komentet/ propozim</w:t>
      </w:r>
      <w:r w:rsidR="00332DB4" w:rsidRPr="00D25561">
        <w:rPr>
          <w:rFonts w:ascii="Times New Roman" w:hAnsi="Times New Roman"/>
          <w:i/>
          <w:iCs/>
          <w:sz w:val="24"/>
          <w:szCs w:val="24"/>
          <w:lang w:val="sq-AL"/>
        </w:rPr>
        <w:t>e</w:t>
      </w:r>
      <w:r w:rsidRPr="00D25561">
        <w:rPr>
          <w:rFonts w:ascii="Times New Roman" w:hAnsi="Times New Roman"/>
          <w:i/>
          <w:iCs/>
          <w:sz w:val="24"/>
          <w:szCs w:val="24"/>
          <w:lang w:val="sq-AL"/>
        </w:rPr>
        <w:t>t e pranuara sipas çështjes që ato ngritën;</w:t>
      </w:r>
    </w:p>
    <w:p w14:paraId="7A4264C1" w14:textId="77777777" w:rsidR="005B6D2B" w:rsidRPr="00D25561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25561">
        <w:rPr>
          <w:rFonts w:ascii="Times New Roman" w:hAnsi="Times New Roman"/>
          <w:i/>
          <w:iCs/>
          <w:sz w:val="24"/>
          <w:szCs w:val="24"/>
          <w:lang w:val="sq-AL"/>
        </w:rPr>
        <w:t>Gruponi komente të ngjashme së bashku dhe renditni palët e interesuara që i ngritën ato;</w:t>
      </w:r>
    </w:p>
    <w:p w14:paraId="602040EA" w14:textId="77777777" w:rsidR="005B6D2B" w:rsidRPr="00D25561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25561">
        <w:rPr>
          <w:rFonts w:ascii="Times New Roman" w:hAnsi="Times New Roman"/>
          <w:i/>
          <w:iCs/>
          <w:sz w:val="24"/>
          <w:szCs w:val="24"/>
          <w:lang w:val="sq-AL"/>
        </w:rPr>
        <w:t>Shpjegoni cili ishte vendimi i marrë dhe sqaroni shkurtimisht arsyet për të.</w:t>
      </w:r>
    </w:p>
    <w:p w14:paraId="50673423" w14:textId="77777777" w:rsidR="007755F2" w:rsidRPr="00D25561" w:rsidRDefault="007755F2" w:rsidP="009F702F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22480878" w14:textId="77777777" w:rsidR="00024C6A" w:rsidRPr="00D25561" w:rsidRDefault="00024C6A" w:rsidP="009F702F">
      <w:pPr>
        <w:tabs>
          <w:tab w:val="left" w:pos="270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25561">
        <w:rPr>
          <w:rFonts w:ascii="Times New Roman" w:hAnsi="Times New Roman"/>
          <w:sz w:val="24"/>
          <w:szCs w:val="24"/>
          <w:lang w:val="sq-AL"/>
        </w:rPr>
        <w:t xml:space="preserve">Projektligji është dërguar për mendim pranë: </w:t>
      </w:r>
    </w:p>
    <w:p w14:paraId="4079B0B2" w14:textId="77777777" w:rsidR="00024C6A" w:rsidRPr="00D25561" w:rsidRDefault="00024C6A" w:rsidP="009F702F">
      <w:pPr>
        <w:numPr>
          <w:ilvl w:val="0"/>
          <w:numId w:val="8"/>
        </w:numPr>
        <w:tabs>
          <w:tab w:val="left" w:pos="270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25561">
        <w:rPr>
          <w:rFonts w:ascii="Times New Roman" w:hAnsi="Times New Roman"/>
          <w:b/>
          <w:sz w:val="24"/>
          <w:szCs w:val="24"/>
          <w:lang w:val="sq-AL"/>
        </w:rPr>
        <w:t>Ministrisë së Financave</w:t>
      </w:r>
    </w:p>
    <w:p w14:paraId="177C72FC" w14:textId="77777777" w:rsidR="00503633" w:rsidRPr="00D25561" w:rsidRDefault="00503633" w:rsidP="00E30585">
      <w:pPr>
        <w:numPr>
          <w:ilvl w:val="0"/>
          <w:numId w:val="8"/>
        </w:numPr>
        <w:tabs>
          <w:tab w:val="left" w:pos="270"/>
        </w:tabs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D25561">
        <w:rPr>
          <w:rFonts w:ascii="Times New Roman" w:hAnsi="Times New Roman"/>
          <w:b/>
          <w:sz w:val="24"/>
          <w:szCs w:val="24"/>
          <w:lang w:val="sq-AL"/>
        </w:rPr>
        <w:t xml:space="preserve">Ministria </w:t>
      </w:r>
      <w:r w:rsidR="00D81429">
        <w:rPr>
          <w:rFonts w:ascii="Times New Roman" w:hAnsi="Times New Roman"/>
          <w:b/>
          <w:sz w:val="24"/>
          <w:szCs w:val="24"/>
          <w:lang w:val="sq-AL"/>
        </w:rPr>
        <w:t>së</w:t>
      </w:r>
      <w:r w:rsidRPr="00D25561">
        <w:rPr>
          <w:rFonts w:ascii="Times New Roman" w:hAnsi="Times New Roman"/>
          <w:b/>
          <w:sz w:val="24"/>
          <w:szCs w:val="24"/>
          <w:lang w:val="sq-AL"/>
        </w:rPr>
        <w:t xml:space="preserve"> Ekonomisë, Kulturës dhe Inovacionit </w:t>
      </w:r>
    </w:p>
    <w:p w14:paraId="1C53EA9E" w14:textId="77777777" w:rsidR="00024C6A" w:rsidRPr="00D25561" w:rsidRDefault="009F702F" w:rsidP="00E30585">
      <w:pPr>
        <w:numPr>
          <w:ilvl w:val="0"/>
          <w:numId w:val="8"/>
        </w:numPr>
        <w:tabs>
          <w:tab w:val="left" w:pos="270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25561">
        <w:rPr>
          <w:rFonts w:ascii="Times New Roman" w:hAnsi="Times New Roman"/>
          <w:b/>
          <w:sz w:val="24"/>
          <w:szCs w:val="24"/>
          <w:lang w:val="sq-AL"/>
        </w:rPr>
        <w:t>Ministrisë së Drejtësisë</w:t>
      </w:r>
      <w:r w:rsidRPr="00D25561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5A5C644C" w14:textId="77777777" w:rsidR="009F702F" w:rsidRPr="00D25561" w:rsidRDefault="009F702F" w:rsidP="009F702F">
      <w:pPr>
        <w:numPr>
          <w:ilvl w:val="0"/>
          <w:numId w:val="8"/>
        </w:numPr>
        <w:tabs>
          <w:tab w:val="left" w:pos="270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25561">
        <w:rPr>
          <w:rFonts w:ascii="Times New Roman" w:hAnsi="Times New Roman"/>
          <w:b/>
          <w:sz w:val="24"/>
          <w:szCs w:val="24"/>
          <w:lang w:val="sq-AL"/>
        </w:rPr>
        <w:t>Ministrisë së Infrastrukturës dhe Energjisë</w:t>
      </w:r>
      <w:r w:rsidRPr="00D25561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25809A97" w14:textId="77777777" w:rsidR="00503633" w:rsidRPr="00D25561" w:rsidRDefault="00503633" w:rsidP="00503633">
      <w:pPr>
        <w:tabs>
          <w:tab w:val="left" w:pos="270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1B76AAC" w14:textId="77777777" w:rsidR="00503633" w:rsidRPr="00D25561" w:rsidRDefault="00503633" w:rsidP="00503633">
      <w:pPr>
        <w:tabs>
          <w:tab w:val="left" w:pos="270"/>
        </w:tabs>
        <w:spacing w:line="276" w:lineRule="auto"/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 w:rsidRPr="00D25561">
        <w:rPr>
          <w:rFonts w:ascii="Times New Roman" w:hAnsi="Times New Roman"/>
          <w:sz w:val="24"/>
          <w:szCs w:val="24"/>
          <w:lang w:val="sq-AL"/>
        </w:rPr>
        <w:t>Projektligji i</w:t>
      </w:r>
      <w:r w:rsidRPr="00D25561">
        <w:rPr>
          <w:rFonts w:ascii="Times New Roman" w:eastAsia="MS Mincho" w:hAnsi="Times New Roman"/>
          <w:sz w:val="24"/>
          <w:szCs w:val="24"/>
          <w:lang w:val="sq-AL"/>
        </w:rPr>
        <w:t xml:space="preserve"> është dërguar për dijeni </w:t>
      </w:r>
    </w:p>
    <w:p w14:paraId="04841DD5" w14:textId="77777777" w:rsidR="00503633" w:rsidRPr="00D25561" w:rsidRDefault="00503633" w:rsidP="00503633">
      <w:pPr>
        <w:pStyle w:val="ListParagraph"/>
        <w:numPr>
          <w:ilvl w:val="0"/>
          <w:numId w:val="8"/>
        </w:numPr>
        <w:tabs>
          <w:tab w:val="left" w:pos="270"/>
        </w:tabs>
        <w:spacing w:line="276" w:lineRule="auto"/>
        <w:jc w:val="both"/>
        <w:rPr>
          <w:rFonts w:ascii="Times New Roman" w:eastAsia="MS Mincho" w:hAnsi="Times New Roman"/>
          <w:bCs/>
          <w:sz w:val="24"/>
          <w:szCs w:val="24"/>
          <w:lang w:val="sq-AL"/>
        </w:rPr>
      </w:pPr>
      <w:r w:rsidRPr="00D25561">
        <w:rPr>
          <w:rFonts w:ascii="Times New Roman" w:eastAsia="MS Mincho" w:hAnsi="Times New Roman"/>
          <w:b/>
          <w:bCs/>
          <w:sz w:val="24"/>
          <w:szCs w:val="24"/>
          <w:lang w:val="sq-AL"/>
        </w:rPr>
        <w:t>Institucionit të Presidentit të Republikës së Shqipërisë</w:t>
      </w:r>
      <w:r w:rsidRPr="00D25561">
        <w:rPr>
          <w:rFonts w:ascii="Times New Roman" w:eastAsia="MS Mincho" w:hAnsi="Times New Roman"/>
          <w:bCs/>
          <w:sz w:val="24"/>
          <w:szCs w:val="24"/>
          <w:lang w:val="sq-AL"/>
        </w:rPr>
        <w:t xml:space="preserve"> </w:t>
      </w:r>
    </w:p>
    <w:p w14:paraId="5B792395" w14:textId="77777777" w:rsidR="00503633" w:rsidRPr="00D25561" w:rsidRDefault="00503633" w:rsidP="00503633">
      <w:pPr>
        <w:pStyle w:val="ListParagraph"/>
        <w:numPr>
          <w:ilvl w:val="0"/>
          <w:numId w:val="8"/>
        </w:numPr>
        <w:tabs>
          <w:tab w:val="left" w:pos="270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25561">
        <w:rPr>
          <w:rFonts w:ascii="Times New Roman" w:eastAsia="MS Mincho" w:hAnsi="Times New Roman"/>
          <w:b/>
          <w:sz w:val="24"/>
          <w:szCs w:val="24"/>
          <w:lang w:val="sq-AL"/>
        </w:rPr>
        <w:t>Ministrit të Shtetit për Marrëdhëniet me Parlamentin</w:t>
      </w:r>
      <w:r w:rsidRPr="00D25561">
        <w:rPr>
          <w:rFonts w:ascii="Times New Roman" w:eastAsia="MS Mincho" w:hAnsi="Times New Roman"/>
          <w:sz w:val="24"/>
          <w:szCs w:val="24"/>
          <w:lang w:val="sq-AL"/>
        </w:rPr>
        <w:t>.</w:t>
      </w:r>
    </w:p>
    <w:p w14:paraId="5156F59A" w14:textId="77777777" w:rsidR="0093389F" w:rsidRPr="00D25561" w:rsidRDefault="0093389F" w:rsidP="0093389F">
      <w:p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6C70171F" w14:textId="77777777" w:rsidR="006131DD" w:rsidRPr="006131DD" w:rsidRDefault="006131DD" w:rsidP="006131DD">
      <w:pPr>
        <w:shd w:val="clear" w:color="auto" w:fill="FFFFFF"/>
        <w:spacing w:line="276" w:lineRule="auto"/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 w:rsidRPr="006131DD">
        <w:rPr>
          <w:rFonts w:ascii="Times New Roman" w:eastAsia="MS Mincho" w:hAnsi="Times New Roman"/>
          <w:sz w:val="24"/>
          <w:szCs w:val="24"/>
          <w:lang w:val="sq-AL"/>
        </w:rPr>
        <w:t>Komente të mbledhura gjatë fazës së konsultimit publik, për projektligjin e konsultuar nuk ka patur.</w:t>
      </w:r>
    </w:p>
    <w:p w14:paraId="38674287" w14:textId="77777777" w:rsidR="006131DD" w:rsidRDefault="006131DD" w:rsidP="0093389F">
      <w:pPr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1018F30F" w14:textId="7D015D5A" w:rsidR="00024C6A" w:rsidRPr="00D25561" w:rsidRDefault="0093389F" w:rsidP="0093389F">
      <w:p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D25561">
        <w:rPr>
          <w:rFonts w:ascii="Times New Roman" w:hAnsi="Times New Roman"/>
          <w:iCs/>
          <w:sz w:val="24"/>
          <w:szCs w:val="24"/>
          <w:lang w:val="sq-AL"/>
        </w:rPr>
        <w:t>Komentet e ardhura nga ministritë e linjës dhe institucionet e tjera janë gjeneruar nëpërmjet sistemit eAkte.</w:t>
      </w:r>
      <w:r w:rsidR="009E25C8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</w:p>
    <w:p w14:paraId="28313F52" w14:textId="77777777" w:rsidR="0093389F" w:rsidRPr="00D25561" w:rsidRDefault="0093389F" w:rsidP="0093389F">
      <w:p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1418"/>
        <w:gridCol w:w="1406"/>
      </w:tblGrid>
      <w:tr w:rsidR="005B6D2B" w:rsidRPr="00D25561" w14:paraId="6E65CBEB" w14:textId="77777777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0176" w14:textId="77777777" w:rsidR="005B6D2B" w:rsidRPr="00D25561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25561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Çështja</w:t>
            </w:r>
            <w:r w:rsidR="00765F3C" w:rsidRPr="00D2556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D25561">
              <w:rPr>
                <w:rFonts w:ascii="Times New Roman" w:hAnsi="Times New Roman"/>
                <w:sz w:val="24"/>
                <w:szCs w:val="24"/>
                <w:lang w:val="sq-AL"/>
              </w:rPr>
              <w:t>e  adresuar</w:t>
            </w:r>
          </w:p>
          <w:p w14:paraId="18DFC916" w14:textId="77777777" w:rsidR="005B6D2B" w:rsidRPr="00D25561" w:rsidRDefault="005B6D2B" w:rsidP="0021058A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D25561">
              <w:rPr>
                <w:rFonts w:ascii="Times New Roman" w:hAnsi="Times New Roman"/>
                <w:sz w:val="24"/>
                <w:szCs w:val="24"/>
                <w:lang w:val="sq-AL"/>
              </w:rPr>
              <w:t>(</w:t>
            </w:r>
            <w:r w:rsidRPr="00D2556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psh. përkufizimi i ri i…, kushtet për regjistrimin e…, rregullimi i…, etj.)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13D4" w14:textId="77777777" w:rsidR="005B6D2B" w:rsidRPr="00D25561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25561"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</w:p>
          <w:p w14:paraId="082F86C2" w14:textId="77777777" w:rsidR="005B6D2B" w:rsidRPr="00D25561" w:rsidRDefault="005B6D2B" w:rsidP="0021058A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D25561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72AE" w14:textId="77777777" w:rsidR="005B6D2B" w:rsidRPr="00D25561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2556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Palët e interesuara </w:t>
            </w:r>
            <w:r w:rsidRPr="00D25561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4B83" w14:textId="77777777" w:rsidR="005B6D2B" w:rsidRPr="00D25561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2556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Vendimi (I pranuar/I pranuar pjesërisht/I refuzuar)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2B34F" w14:textId="77777777" w:rsidR="005B6D2B" w:rsidRPr="00D25561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25561">
              <w:rPr>
                <w:rFonts w:ascii="Times New Roman" w:hAnsi="Times New Roman"/>
                <w:sz w:val="24"/>
                <w:szCs w:val="24"/>
                <w:lang w:val="sq-AL"/>
              </w:rPr>
              <w:t>Justifikimi</w:t>
            </w:r>
          </w:p>
        </w:tc>
      </w:tr>
    </w:tbl>
    <w:p w14:paraId="524CD7A1" w14:textId="77777777" w:rsidR="005B6D2B" w:rsidRPr="00D25561" w:rsidRDefault="005B6D2B">
      <w:pPr>
        <w:rPr>
          <w:rFonts w:ascii="Times New Roman" w:hAnsi="Times New Roman"/>
          <w:sz w:val="24"/>
          <w:szCs w:val="24"/>
          <w:lang w:val="sq-AL"/>
        </w:rPr>
      </w:pPr>
    </w:p>
    <w:sectPr w:rsidR="005B6D2B" w:rsidRPr="00D25561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C0502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D4475"/>
    <w:multiLevelType w:val="hybridMultilevel"/>
    <w:tmpl w:val="14D4873E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225A90"/>
    <w:multiLevelType w:val="hybridMultilevel"/>
    <w:tmpl w:val="F92824D8"/>
    <w:lvl w:ilvl="0" w:tplc="099865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F5BE5"/>
    <w:multiLevelType w:val="hybridMultilevel"/>
    <w:tmpl w:val="3D36A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A63AA"/>
    <w:multiLevelType w:val="hybridMultilevel"/>
    <w:tmpl w:val="922298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4B2302"/>
    <w:multiLevelType w:val="hybridMultilevel"/>
    <w:tmpl w:val="77E295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D03CA"/>
    <w:multiLevelType w:val="hybridMultilevel"/>
    <w:tmpl w:val="2C32C80C"/>
    <w:lvl w:ilvl="0" w:tplc="1C24D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24C6A"/>
    <w:rsid w:val="0004166D"/>
    <w:rsid w:val="0009196F"/>
    <w:rsid w:val="00112A7D"/>
    <w:rsid w:val="00196392"/>
    <w:rsid w:val="001C5ED4"/>
    <w:rsid w:val="001F7ACB"/>
    <w:rsid w:val="00260E60"/>
    <w:rsid w:val="00292794"/>
    <w:rsid w:val="002B161B"/>
    <w:rsid w:val="00332DB4"/>
    <w:rsid w:val="00350E16"/>
    <w:rsid w:val="00414A37"/>
    <w:rsid w:val="00435429"/>
    <w:rsid w:val="00445CC3"/>
    <w:rsid w:val="004C711D"/>
    <w:rsid w:val="00503633"/>
    <w:rsid w:val="005B1920"/>
    <w:rsid w:val="005B6D2B"/>
    <w:rsid w:val="006131DD"/>
    <w:rsid w:val="00656BB0"/>
    <w:rsid w:val="006B5063"/>
    <w:rsid w:val="00741C60"/>
    <w:rsid w:val="00765F3C"/>
    <w:rsid w:val="007755F2"/>
    <w:rsid w:val="00803296"/>
    <w:rsid w:val="008F44B1"/>
    <w:rsid w:val="00901860"/>
    <w:rsid w:val="0091093C"/>
    <w:rsid w:val="0093389F"/>
    <w:rsid w:val="00963283"/>
    <w:rsid w:val="00965584"/>
    <w:rsid w:val="009A55E5"/>
    <w:rsid w:val="009B696C"/>
    <w:rsid w:val="009E25C8"/>
    <w:rsid w:val="009F702F"/>
    <w:rsid w:val="00A05C9E"/>
    <w:rsid w:val="00A06DA1"/>
    <w:rsid w:val="00A121AB"/>
    <w:rsid w:val="00A3438A"/>
    <w:rsid w:val="00AA20E8"/>
    <w:rsid w:val="00AB63F3"/>
    <w:rsid w:val="00AF5C75"/>
    <w:rsid w:val="00B33196"/>
    <w:rsid w:val="00BB0AF2"/>
    <w:rsid w:val="00BD63C3"/>
    <w:rsid w:val="00BF6B1A"/>
    <w:rsid w:val="00C20DD3"/>
    <w:rsid w:val="00C321D1"/>
    <w:rsid w:val="00C5414B"/>
    <w:rsid w:val="00C60B32"/>
    <w:rsid w:val="00CB1BCA"/>
    <w:rsid w:val="00D25561"/>
    <w:rsid w:val="00D81429"/>
    <w:rsid w:val="00DA120B"/>
    <w:rsid w:val="00DD5D4E"/>
    <w:rsid w:val="00E60450"/>
    <w:rsid w:val="00E97D2A"/>
    <w:rsid w:val="00ED3291"/>
    <w:rsid w:val="00EF0386"/>
    <w:rsid w:val="00F0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14A94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E25C8"/>
    <w:rPr>
      <w:rFonts w:ascii="Arial" w:eastAsia="Times New Roman" w:hAnsi="Arial" w:cs="Times New Roman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3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sultim.publik@mod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.253.31.44/PublicReports/Details/78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Ardena Torollari</cp:lastModifiedBy>
  <cp:revision>10</cp:revision>
  <dcterms:created xsi:type="dcterms:W3CDTF">2024-11-21T14:05:00Z</dcterms:created>
  <dcterms:modified xsi:type="dcterms:W3CDTF">2024-11-26T09:40:00Z</dcterms:modified>
</cp:coreProperties>
</file>