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5A101" w14:textId="77777777" w:rsidR="00146388" w:rsidRDefault="00146388" w:rsidP="00FF007E">
      <w:pPr>
        <w:spacing w:line="240" w:lineRule="auto"/>
        <w:contextualSpacing/>
        <w:jc w:val="center"/>
        <w:rPr>
          <w:rFonts w:ascii="Times New Roman" w:eastAsia="Times New Roman" w:hAnsi="Times New Roman" w:cs="Times New Roman"/>
          <w:b/>
          <w:bCs/>
          <w:kern w:val="36"/>
          <w:sz w:val="28"/>
          <w:szCs w:val="28"/>
        </w:rPr>
      </w:pPr>
    </w:p>
    <w:p w14:paraId="14606D15" w14:textId="77777777" w:rsidR="00146388" w:rsidRDefault="00146388" w:rsidP="00FF007E">
      <w:pPr>
        <w:spacing w:line="240" w:lineRule="auto"/>
        <w:contextualSpacing/>
        <w:jc w:val="center"/>
        <w:rPr>
          <w:rFonts w:ascii="Times New Roman" w:eastAsia="Times New Roman" w:hAnsi="Times New Roman" w:cs="Times New Roman"/>
          <w:b/>
          <w:bCs/>
          <w:kern w:val="36"/>
          <w:sz w:val="28"/>
          <w:szCs w:val="28"/>
        </w:rPr>
      </w:pPr>
    </w:p>
    <w:p w14:paraId="6B6F5939" w14:textId="62AA02E6" w:rsidR="00F05151" w:rsidRPr="005E7CB9" w:rsidRDefault="00821961" w:rsidP="005E7CB9">
      <w:pPr>
        <w:spacing w:after="0" w:line="240" w:lineRule="auto"/>
        <w:jc w:val="center"/>
        <w:rPr>
          <w:rFonts w:ascii="Times New Roman" w:eastAsia="Times New Roman" w:hAnsi="Times New Roman" w:cs="Times New Roman"/>
          <w:b/>
          <w:sz w:val="28"/>
          <w:szCs w:val="28"/>
        </w:rPr>
      </w:pPr>
      <w:r w:rsidRPr="005E7CB9">
        <w:rPr>
          <w:rFonts w:ascii="Times New Roman" w:eastAsia="Times New Roman" w:hAnsi="Times New Roman" w:cs="Times New Roman"/>
          <w:b/>
          <w:bCs/>
          <w:kern w:val="36"/>
          <w:sz w:val="28"/>
          <w:szCs w:val="28"/>
        </w:rPr>
        <w:t>Njoftim për k</w:t>
      </w:r>
      <w:proofErr w:type="spellStart"/>
      <w:r w:rsidRPr="005E7CB9">
        <w:rPr>
          <w:rFonts w:ascii="Times New Roman" w:eastAsia="Times New Roman" w:hAnsi="Times New Roman" w:cs="Times New Roman"/>
          <w:b/>
          <w:bCs/>
          <w:kern w:val="36"/>
          <w:sz w:val="28"/>
          <w:szCs w:val="28"/>
          <w:lang w:val="en-US"/>
        </w:rPr>
        <w:t>onsultimi</w:t>
      </w:r>
      <w:r w:rsidR="00F608B3" w:rsidRPr="005E7CB9">
        <w:rPr>
          <w:rFonts w:ascii="Times New Roman" w:eastAsia="Times New Roman" w:hAnsi="Times New Roman" w:cs="Times New Roman"/>
          <w:b/>
          <w:bCs/>
          <w:kern w:val="36"/>
          <w:sz w:val="28"/>
          <w:szCs w:val="28"/>
          <w:lang w:val="en-US"/>
        </w:rPr>
        <w:t>n</w:t>
      </w:r>
      <w:proofErr w:type="spellEnd"/>
      <w:r w:rsidRPr="005E7CB9">
        <w:rPr>
          <w:rFonts w:ascii="Times New Roman" w:eastAsia="Times New Roman" w:hAnsi="Times New Roman" w:cs="Times New Roman"/>
          <w:b/>
          <w:bCs/>
          <w:kern w:val="36"/>
          <w:sz w:val="28"/>
          <w:szCs w:val="28"/>
          <w:lang w:val="en-US"/>
        </w:rPr>
        <w:t xml:space="preserve"> </w:t>
      </w:r>
      <w:r w:rsidRPr="005E7CB9">
        <w:rPr>
          <w:rFonts w:ascii="Times New Roman" w:eastAsia="Times New Roman" w:hAnsi="Times New Roman" w:cs="Times New Roman"/>
          <w:b/>
          <w:bCs/>
          <w:kern w:val="36"/>
          <w:sz w:val="28"/>
          <w:szCs w:val="28"/>
        </w:rPr>
        <w:t>publi</w:t>
      </w:r>
      <w:r w:rsidR="009F4CCD" w:rsidRPr="005E7CB9">
        <w:rPr>
          <w:rFonts w:ascii="Times New Roman" w:eastAsia="Times New Roman" w:hAnsi="Times New Roman" w:cs="Times New Roman"/>
          <w:b/>
          <w:bCs/>
          <w:kern w:val="36"/>
          <w:sz w:val="28"/>
          <w:szCs w:val="28"/>
        </w:rPr>
        <w:t>k</w:t>
      </w:r>
      <w:r w:rsidR="009F4CCD" w:rsidRPr="005E7CB9">
        <w:rPr>
          <w:rFonts w:ascii="Times New Roman" w:eastAsia="Times New Roman" w:hAnsi="Times New Roman" w:cs="Times New Roman"/>
          <w:b/>
          <w:bCs/>
          <w:kern w:val="36"/>
          <w:sz w:val="28"/>
          <w:szCs w:val="28"/>
          <w:lang w:val="en-US"/>
        </w:rPr>
        <w:t>,</w:t>
      </w:r>
      <w:r w:rsidRPr="005E7CB9">
        <w:rPr>
          <w:rFonts w:ascii="Times New Roman" w:eastAsia="Times New Roman" w:hAnsi="Times New Roman" w:cs="Times New Roman"/>
          <w:b/>
          <w:bCs/>
          <w:kern w:val="36"/>
          <w:sz w:val="28"/>
          <w:szCs w:val="28"/>
          <w:lang w:val="en-US"/>
        </w:rPr>
        <w:t xml:space="preserve"> </w:t>
      </w:r>
      <w:r w:rsidRPr="005E7CB9">
        <w:rPr>
          <w:rFonts w:ascii="Times New Roman" w:eastAsia="Times New Roman" w:hAnsi="Times New Roman" w:cs="Times New Roman"/>
          <w:b/>
          <w:bCs/>
          <w:kern w:val="36"/>
          <w:sz w:val="28"/>
          <w:szCs w:val="28"/>
        </w:rPr>
        <w:t>lidhur me</w:t>
      </w:r>
      <w:r w:rsidR="00E729AD" w:rsidRPr="005E7CB9">
        <w:rPr>
          <w:rFonts w:ascii="Times New Roman" w:eastAsia="Times New Roman" w:hAnsi="Times New Roman" w:cs="Times New Roman"/>
          <w:b/>
          <w:bCs/>
          <w:kern w:val="36"/>
          <w:sz w:val="28"/>
          <w:szCs w:val="28"/>
        </w:rPr>
        <w:t xml:space="preserve"> </w:t>
      </w:r>
      <w:r w:rsidR="005E7CB9" w:rsidRPr="005E7CB9">
        <w:rPr>
          <w:rFonts w:ascii="Times New Roman" w:eastAsia="Times New Roman" w:hAnsi="Times New Roman" w:cs="Times New Roman"/>
          <w:b/>
          <w:sz w:val="28"/>
          <w:szCs w:val="28"/>
        </w:rPr>
        <w:t>Projekt</w:t>
      </w:r>
      <w:r w:rsidR="00EE4263">
        <w:rPr>
          <w:rFonts w:ascii="Times New Roman" w:eastAsia="Times New Roman" w:hAnsi="Times New Roman" w:cs="Times New Roman"/>
          <w:b/>
          <w:sz w:val="28"/>
          <w:szCs w:val="28"/>
        </w:rPr>
        <w:t>ligjin</w:t>
      </w:r>
      <w:r w:rsidR="005E7CB9" w:rsidRPr="005E7CB9">
        <w:rPr>
          <w:rFonts w:ascii="Times New Roman" w:eastAsia="Times New Roman" w:hAnsi="Times New Roman" w:cs="Times New Roman"/>
          <w:b/>
          <w:sz w:val="28"/>
          <w:szCs w:val="28"/>
        </w:rPr>
        <w:t xml:space="preserve"> </w:t>
      </w:r>
      <w:r w:rsidR="00F05151" w:rsidRPr="005E7CB9">
        <w:rPr>
          <w:rFonts w:ascii="Times New Roman" w:eastAsia="Times New Roman" w:hAnsi="Times New Roman" w:cs="Times New Roman"/>
          <w:b/>
          <w:bCs/>
          <w:kern w:val="36"/>
          <w:sz w:val="28"/>
          <w:szCs w:val="28"/>
        </w:rPr>
        <w:t>:</w:t>
      </w:r>
    </w:p>
    <w:p w14:paraId="2C431CBC" w14:textId="676E45D5" w:rsidR="005E7CB9" w:rsidRPr="005E7CB9" w:rsidRDefault="005E7CB9" w:rsidP="006A7048">
      <w:pPr>
        <w:spacing w:after="0" w:line="240" w:lineRule="auto"/>
        <w:rPr>
          <w:rFonts w:ascii="Times New Roman" w:eastAsia="Times New Roman" w:hAnsi="Times New Roman" w:cs="Times New Roman"/>
          <w:b/>
          <w:sz w:val="24"/>
          <w:szCs w:val="24"/>
        </w:rPr>
      </w:pPr>
    </w:p>
    <w:p w14:paraId="25B22301" w14:textId="77777777" w:rsidR="005E7CB9" w:rsidRPr="005E7CB9" w:rsidRDefault="005E7CB9" w:rsidP="005E7CB9">
      <w:pPr>
        <w:spacing w:after="0" w:line="240" w:lineRule="auto"/>
        <w:jc w:val="center"/>
        <w:rPr>
          <w:rFonts w:ascii="Times New Roman" w:eastAsia="Times New Roman" w:hAnsi="Times New Roman" w:cs="Times New Roman"/>
          <w:b/>
          <w:sz w:val="24"/>
          <w:szCs w:val="24"/>
        </w:rPr>
      </w:pPr>
    </w:p>
    <w:p w14:paraId="477AB136" w14:textId="34103D0D" w:rsidR="006A7048" w:rsidRPr="004649B7" w:rsidRDefault="006A7048" w:rsidP="006A7048">
      <w:pPr>
        <w:spacing w:after="0"/>
        <w:jc w:val="center"/>
        <w:rPr>
          <w:rFonts w:ascii="Times New Roman" w:hAnsi="Times New Roman"/>
          <w:b/>
          <w:bCs/>
          <w:color w:val="000000"/>
          <w:sz w:val="28"/>
          <w:szCs w:val="28"/>
        </w:rPr>
      </w:pPr>
      <w:r w:rsidRPr="004649B7">
        <w:rPr>
          <w:rFonts w:ascii="Times New Roman" w:hAnsi="Times New Roman"/>
          <w:b/>
          <w:bCs/>
          <w:color w:val="000000"/>
          <w:sz w:val="28"/>
          <w:szCs w:val="28"/>
        </w:rPr>
        <w:t xml:space="preserve">“Për </w:t>
      </w:r>
    </w:p>
    <w:p w14:paraId="48ED4AD2" w14:textId="783C921A" w:rsidR="006A7048" w:rsidRPr="004649B7" w:rsidRDefault="006A7048" w:rsidP="006A7048">
      <w:pPr>
        <w:spacing w:after="0"/>
        <w:jc w:val="center"/>
        <w:rPr>
          <w:rFonts w:ascii="Times New Roman" w:hAnsi="Times New Roman"/>
          <w:b/>
          <w:bCs/>
          <w:color w:val="000000"/>
          <w:sz w:val="28"/>
          <w:szCs w:val="28"/>
          <w:lang w:val="da-DK"/>
        </w:rPr>
      </w:pPr>
      <w:r>
        <w:rPr>
          <w:rFonts w:ascii="Times New Roman" w:hAnsi="Times New Roman"/>
          <w:b/>
          <w:bCs/>
          <w:color w:val="000000"/>
          <w:sz w:val="28"/>
          <w:szCs w:val="28"/>
        </w:rPr>
        <w:t>Një</w:t>
      </w:r>
      <w:r w:rsidRPr="004649B7">
        <w:rPr>
          <w:rFonts w:ascii="Times New Roman" w:hAnsi="Times New Roman"/>
          <w:b/>
          <w:bCs/>
          <w:color w:val="000000"/>
          <w:sz w:val="28"/>
          <w:szCs w:val="28"/>
        </w:rPr>
        <w:t xml:space="preserve"> Shtes</w:t>
      </w:r>
      <w:r>
        <w:rPr>
          <w:rFonts w:ascii="Times New Roman" w:hAnsi="Times New Roman"/>
          <w:b/>
          <w:bCs/>
          <w:color w:val="000000"/>
          <w:sz w:val="28"/>
          <w:szCs w:val="28"/>
        </w:rPr>
        <w:t>ë</w:t>
      </w:r>
      <w:r w:rsidRPr="004649B7">
        <w:rPr>
          <w:rFonts w:ascii="Times New Roman" w:hAnsi="Times New Roman"/>
          <w:b/>
          <w:bCs/>
          <w:color w:val="000000"/>
          <w:sz w:val="28"/>
          <w:szCs w:val="28"/>
        </w:rPr>
        <w:t xml:space="preserve"> </w:t>
      </w:r>
      <w:r>
        <w:rPr>
          <w:rFonts w:ascii="Times New Roman" w:hAnsi="Times New Roman"/>
          <w:b/>
          <w:bCs/>
          <w:color w:val="000000"/>
          <w:sz w:val="28"/>
          <w:szCs w:val="28"/>
        </w:rPr>
        <w:t>d</w:t>
      </w:r>
      <w:r w:rsidRPr="004649B7">
        <w:rPr>
          <w:rFonts w:ascii="Times New Roman" w:hAnsi="Times New Roman"/>
          <w:b/>
          <w:bCs/>
          <w:color w:val="000000"/>
          <w:sz w:val="28"/>
          <w:szCs w:val="28"/>
        </w:rPr>
        <w:t xml:space="preserve">he Ndryshime </w:t>
      </w:r>
      <w:r>
        <w:rPr>
          <w:rFonts w:ascii="Times New Roman" w:hAnsi="Times New Roman"/>
          <w:b/>
          <w:bCs/>
          <w:color w:val="000000"/>
          <w:sz w:val="28"/>
          <w:szCs w:val="28"/>
        </w:rPr>
        <w:t>n</w:t>
      </w:r>
      <w:r w:rsidRPr="004649B7">
        <w:rPr>
          <w:rFonts w:ascii="Times New Roman" w:hAnsi="Times New Roman"/>
          <w:b/>
          <w:bCs/>
          <w:color w:val="000000"/>
          <w:sz w:val="28"/>
          <w:szCs w:val="28"/>
        </w:rPr>
        <w:t xml:space="preserve">ë Ligjin Nr. 10 463, </w:t>
      </w:r>
      <w:r>
        <w:rPr>
          <w:rFonts w:ascii="Times New Roman" w:hAnsi="Times New Roman"/>
          <w:b/>
          <w:bCs/>
          <w:color w:val="000000"/>
          <w:sz w:val="28"/>
          <w:szCs w:val="28"/>
        </w:rPr>
        <w:t>d</w:t>
      </w:r>
      <w:r w:rsidRPr="004649B7">
        <w:rPr>
          <w:rFonts w:ascii="Times New Roman" w:hAnsi="Times New Roman"/>
          <w:b/>
          <w:bCs/>
          <w:color w:val="000000"/>
          <w:sz w:val="28"/>
          <w:szCs w:val="28"/>
        </w:rPr>
        <w:t xml:space="preserve">atë  22.9. </w:t>
      </w:r>
      <w:r w:rsidRPr="004649B7">
        <w:rPr>
          <w:rFonts w:ascii="Times New Roman" w:hAnsi="Times New Roman"/>
          <w:b/>
          <w:bCs/>
          <w:color w:val="000000"/>
          <w:sz w:val="28"/>
          <w:szCs w:val="28"/>
          <w:lang w:val="da-DK"/>
        </w:rPr>
        <w:t xml:space="preserve">2011 “Për Menaxhimin </w:t>
      </w:r>
      <w:r>
        <w:rPr>
          <w:rFonts w:ascii="Times New Roman" w:hAnsi="Times New Roman"/>
          <w:b/>
          <w:bCs/>
          <w:color w:val="000000"/>
          <w:sz w:val="28"/>
          <w:szCs w:val="28"/>
          <w:lang w:val="da-DK"/>
        </w:rPr>
        <w:t>e</w:t>
      </w:r>
      <w:r w:rsidRPr="004649B7">
        <w:rPr>
          <w:rFonts w:ascii="Times New Roman" w:hAnsi="Times New Roman"/>
          <w:b/>
          <w:bCs/>
          <w:color w:val="000000"/>
          <w:sz w:val="28"/>
          <w:szCs w:val="28"/>
          <w:lang w:val="da-DK"/>
        </w:rPr>
        <w:t xml:space="preserve"> Integruar </w:t>
      </w:r>
      <w:r>
        <w:rPr>
          <w:rFonts w:ascii="Times New Roman" w:hAnsi="Times New Roman"/>
          <w:b/>
          <w:bCs/>
          <w:color w:val="000000"/>
          <w:sz w:val="28"/>
          <w:szCs w:val="28"/>
          <w:lang w:val="da-DK"/>
        </w:rPr>
        <w:t>t</w:t>
      </w:r>
      <w:r w:rsidRPr="004649B7">
        <w:rPr>
          <w:rFonts w:ascii="Times New Roman" w:hAnsi="Times New Roman"/>
          <w:b/>
          <w:bCs/>
          <w:color w:val="000000"/>
          <w:sz w:val="28"/>
          <w:szCs w:val="28"/>
          <w:lang w:val="da-DK"/>
        </w:rPr>
        <w:t xml:space="preserve">ë Mbetjeve”, </w:t>
      </w:r>
      <w:r>
        <w:rPr>
          <w:rFonts w:ascii="Times New Roman" w:hAnsi="Times New Roman"/>
          <w:b/>
          <w:bCs/>
          <w:color w:val="000000"/>
          <w:sz w:val="28"/>
          <w:szCs w:val="28"/>
          <w:lang w:val="da-DK"/>
        </w:rPr>
        <w:t>i</w:t>
      </w:r>
      <w:r w:rsidRPr="004649B7">
        <w:rPr>
          <w:rFonts w:ascii="Times New Roman" w:hAnsi="Times New Roman"/>
          <w:b/>
          <w:bCs/>
          <w:color w:val="000000"/>
          <w:sz w:val="28"/>
          <w:szCs w:val="28"/>
          <w:lang w:val="da-DK"/>
        </w:rPr>
        <w:t xml:space="preserve"> </w:t>
      </w:r>
      <w:r>
        <w:rPr>
          <w:rFonts w:ascii="Times New Roman" w:hAnsi="Times New Roman"/>
          <w:b/>
          <w:bCs/>
          <w:color w:val="000000"/>
          <w:sz w:val="28"/>
          <w:szCs w:val="28"/>
          <w:lang w:val="da-DK"/>
        </w:rPr>
        <w:t>n</w:t>
      </w:r>
      <w:r w:rsidRPr="004649B7">
        <w:rPr>
          <w:rFonts w:ascii="Times New Roman" w:hAnsi="Times New Roman"/>
          <w:b/>
          <w:bCs/>
          <w:color w:val="000000"/>
          <w:sz w:val="28"/>
          <w:szCs w:val="28"/>
          <w:lang w:val="da-DK"/>
        </w:rPr>
        <w:t>dryshuar”</w:t>
      </w:r>
    </w:p>
    <w:p w14:paraId="0F0BF43F" w14:textId="19D0D488" w:rsidR="006A7048" w:rsidRPr="006A7048" w:rsidRDefault="006A7048" w:rsidP="006A7048">
      <w:pPr>
        <w:pStyle w:val="Heading1"/>
        <w:spacing w:line="276" w:lineRule="auto"/>
        <w:jc w:val="both"/>
        <w:rPr>
          <w:b w:val="0"/>
          <w:color w:val="000000"/>
          <w:sz w:val="24"/>
          <w:szCs w:val="24"/>
        </w:rPr>
      </w:pPr>
      <w:proofErr w:type="spellStart"/>
      <w:r w:rsidRPr="006A7048">
        <w:rPr>
          <w:b w:val="0"/>
          <w:color w:val="000000"/>
          <w:sz w:val="24"/>
          <w:szCs w:val="24"/>
        </w:rPr>
        <w:t>Qëllimi</w:t>
      </w:r>
      <w:proofErr w:type="spellEnd"/>
      <w:r w:rsidRPr="006A7048">
        <w:rPr>
          <w:b w:val="0"/>
          <w:color w:val="000000"/>
          <w:sz w:val="24"/>
          <w:szCs w:val="24"/>
        </w:rPr>
        <w:t xml:space="preserve"> </w:t>
      </w:r>
      <w:proofErr w:type="spellStart"/>
      <w:r w:rsidRPr="006A7048">
        <w:rPr>
          <w:b w:val="0"/>
          <w:color w:val="000000"/>
          <w:sz w:val="24"/>
          <w:szCs w:val="24"/>
        </w:rPr>
        <w:t>i</w:t>
      </w:r>
      <w:proofErr w:type="spellEnd"/>
      <w:r w:rsidRPr="006A7048">
        <w:rPr>
          <w:b w:val="0"/>
          <w:color w:val="000000"/>
          <w:sz w:val="24"/>
          <w:szCs w:val="24"/>
        </w:rPr>
        <w:t xml:space="preserve"> </w:t>
      </w:r>
      <w:proofErr w:type="spellStart"/>
      <w:r w:rsidRPr="006A7048">
        <w:rPr>
          <w:b w:val="0"/>
          <w:color w:val="000000"/>
          <w:sz w:val="24"/>
          <w:szCs w:val="24"/>
        </w:rPr>
        <w:t>ligjit</w:t>
      </w:r>
      <w:proofErr w:type="spellEnd"/>
      <w:r w:rsidRPr="006A7048">
        <w:rPr>
          <w:b w:val="0"/>
          <w:color w:val="000000"/>
          <w:sz w:val="24"/>
          <w:szCs w:val="24"/>
        </w:rPr>
        <w:t xml:space="preserve"> </w:t>
      </w:r>
      <w:proofErr w:type="spellStart"/>
      <w:r w:rsidRPr="006A7048">
        <w:rPr>
          <w:b w:val="0"/>
          <w:color w:val="000000"/>
          <w:sz w:val="24"/>
          <w:szCs w:val="24"/>
        </w:rPr>
        <w:t>është</w:t>
      </w:r>
      <w:proofErr w:type="spellEnd"/>
      <w:r w:rsidRPr="006A7048">
        <w:rPr>
          <w:b w:val="0"/>
          <w:color w:val="000000"/>
          <w:sz w:val="24"/>
          <w:szCs w:val="24"/>
        </w:rPr>
        <w:t xml:space="preserve"> </w:t>
      </w:r>
      <w:proofErr w:type="spellStart"/>
      <w:r w:rsidRPr="006A7048">
        <w:rPr>
          <w:b w:val="0"/>
          <w:color w:val="000000"/>
          <w:sz w:val="24"/>
          <w:szCs w:val="24"/>
        </w:rPr>
        <w:t>forcimi</w:t>
      </w:r>
      <w:proofErr w:type="spellEnd"/>
      <w:r w:rsidRPr="006A7048">
        <w:rPr>
          <w:b w:val="0"/>
          <w:color w:val="000000"/>
          <w:sz w:val="24"/>
          <w:szCs w:val="24"/>
        </w:rPr>
        <w:t xml:space="preserve"> </w:t>
      </w:r>
      <w:proofErr w:type="spellStart"/>
      <w:r w:rsidRPr="006A7048">
        <w:rPr>
          <w:b w:val="0"/>
          <w:color w:val="000000"/>
          <w:sz w:val="24"/>
          <w:szCs w:val="24"/>
        </w:rPr>
        <w:t>i</w:t>
      </w:r>
      <w:proofErr w:type="spellEnd"/>
      <w:r w:rsidRPr="006A7048">
        <w:rPr>
          <w:b w:val="0"/>
          <w:color w:val="000000"/>
          <w:sz w:val="24"/>
          <w:szCs w:val="24"/>
        </w:rPr>
        <w:t xml:space="preserve"> </w:t>
      </w:r>
      <w:proofErr w:type="spellStart"/>
      <w:r w:rsidRPr="006A7048">
        <w:rPr>
          <w:b w:val="0"/>
          <w:color w:val="000000"/>
          <w:sz w:val="24"/>
          <w:szCs w:val="24"/>
        </w:rPr>
        <w:t>masës</w:t>
      </w:r>
      <w:proofErr w:type="spellEnd"/>
      <w:r w:rsidRPr="006A7048">
        <w:rPr>
          <w:b w:val="0"/>
          <w:color w:val="000000"/>
          <w:sz w:val="24"/>
          <w:szCs w:val="24"/>
        </w:rPr>
        <w:t xml:space="preserve"> </w:t>
      </w:r>
      <w:proofErr w:type="spellStart"/>
      <w:r w:rsidRPr="006A7048">
        <w:rPr>
          <w:b w:val="0"/>
          <w:color w:val="000000"/>
          <w:sz w:val="24"/>
          <w:szCs w:val="24"/>
        </w:rPr>
        <w:t>së</w:t>
      </w:r>
      <w:proofErr w:type="spellEnd"/>
      <w:r w:rsidRPr="006A7048">
        <w:rPr>
          <w:b w:val="0"/>
          <w:color w:val="000000"/>
          <w:sz w:val="24"/>
          <w:szCs w:val="24"/>
        </w:rPr>
        <w:t xml:space="preserve"> </w:t>
      </w:r>
      <w:proofErr w:type="spellStart"/>
      <w:r w:rsidRPr="006A7048">
        <w:rPr>
          <w:b w:val="0"/>
          <w:color w:val="000000"/>
          <w:sz w:val="24"/>
          <w:szCs w:val="24"/>
        </w:rPr>
        <w:t>gjobës</w:t>
      </w:r>
      <w:proofErr w:type="spellEnd"/>
      <w:r w:rsidRPr="006A7048">
        <w:rPr>
          <w:b w:val="0"/>
          <w:color w:val="000000"/>
          <w:sz w:val="24"/>
          <w:szCs w:val="24"/>
        </w:rPr>
        <w:t xml:space="preserve"> </w:t>
      </w:r>
      <w:proofErr w:type="spellStart"/>
      <w:r w:rsidRPr="006A7048">
        <w:rPr>
          <w:b w:val="0"/>
          <w:color w:val="000000"/>
          <w:sz w:val="24"/>
          <w:szCs w:val="24"/>
        </w:rPr>
        <w:t>për</w:t>
      </w:r>
      <w:proofErr w:type="spellEnd"/>
      <w:r w:rsidRPr="006A7048">
        <w:rPr>
          <w:b w:val="0"/>
          <w:color w:val="000000"/>
          <w:sz w:val="24"/>
          <w:szCs w:val="24"/>
        </w:rPr>
        <w:t xml:space="preserve"> </w:t>
      </w:r>
      <w:proofErr w:type="spellStart"/>
      <w:r w:rsidRPr="006A7048">
        <w:rPr>
          <w:b w:val="0"/>
          <w:color w:val="000000"/>
          <w:sz w:val="24"/>
          <w:szCs w:val="24"/>
        </w:rPr>
        <w:t>kundravajtjet</w:t>
      </w:r>
      <w:proofErr w:type="spellEnd"/>
      <w:r w:rsidRPr="006A7048">
        <w:rPr>
          <w:b w:val="0"/>
          <w:color w:val="000000"/>
          <w:sz w:val="24"/>
          <w:szCs w:val="24"/>
        </w:rPr>
        <w:t xml:space="preserve"> administrative </w:t>
      </w:r>
      <w:proofErr w:type="spellStart"/>
      <w:r w:rsidRPr="006A7048">
        <w:rPr>
          <w:b w:val="0"/>
          <w:color w:val="000000"/>
          <w:sz w:val="24"/>
          <w:szCs w:val="24"/>
        </w:rPr>
        <w:t>në</w:t>
      </w:r>
      <w:proofErr w:type="spellEnd"/>
      <w:r w:rsidRPr="006A7048">
        <w:rPr>
          <w:b w:val="0"/>
          <w:color w:val="000000"/>
          <w:sz w:val="24"/>
          <w:szCs w:val="24"/>
        </w:rPr>
        <w:t xml:space="preserve"> </w:t>
      </w:r>
      <w:proofErr w:type="spellStart"/>
      <w:r w:rsidRPr="006A7048">
        <w:rPr>
          <w:b w:val="0"/>
          <w:color w:val="000000"/>
          <w:sz w:val="24"/>
          <w:szCs w:val="24"/>
        </w:rPr>
        <w:t>legjislacionin</w:t>
      </w:r>
      <w:proofErr w:type="spellEnd"/>
      <w:r w:rsidRPr="006A7048">
        <w:rPr>
          <w:b w:val="0"/>
          <w:color w:val="000000"/>
          <w:sz w:val="24"/>
          <w:szCs w:val="24"/>
        </w:rPr>
        <w:t xml:space="preserve"> </w:t>
      </w:r>
      <w:proofErr w:type="spellStart"/>
      <w:r w:rsidRPr="006A7048">
        <w:rPr>
          <w:b w:val="0"/>
          <w:color w:val="000000"/>
          <w:sz w:val="24"/>
          <w:szCs w:val="24"/>
        </w:rPr>
        <w:t>në</w:t>
      </w:r>
      <w:proofErr w:type="spellEnd"/>
      <w:r w:rsidRPr="006A7048">
        <w:rPr>
          <w:b w:val="0"/>
          <w:color w:val="000000"/>
          <w:sz w:val="24"/>
          <w:szCs w:val="24"/>
        </w:rPr>
        <w:t xml:space="preserve"> </w:t>
      </w:r>
      <w:proofErr w:type="spellStart"/>
      <w:r w:rsidRPr="006A7048">
        <w:rPr>
          <w:b w:val="0"/>
          <w:color w:val="000000"/>
          <w:sz w:val="24"/>
          <w:szCs w:val="24"/>
        </w:rPr>
        <w:t>fuqi</w:t>
      </w:r>
      <w:proofErr w:type="spellEnd"/>
      <w:r w:rsidRPr="006A7048">
        <w:rPr>
          <w:b w:val="0"/>
          <w:color w:val="000000"/>
          <w:sz w:val="24"/>
          <w:szCs w:val="24"/>
        </w:rPr>
        <w:t xml:space="preserve"> </w:t>
      </w:r>
      <w:proofErr w:type="spellStart"/>
      <w:r w:rsidRPr="006A7048">
        <w:rPr>
          <w:b w:val="0"/>
          <w:color w:val="000000"/>
          <w:sz w:val="24"/>
          <w:szCs w:val="24"/>
        </w:rPr>
        <w:t>për</w:t>
      </w:r>
      <w:proofErr w:type="spellEnd"/>
      <w:r w:rsidRPr="006A7048">
        <w:rPr>
          <w:b w:val="0"/>
          <w:color w:val="000000"/>
          <w:sz w:val="24"/>
          <w:szCs w:val="24"/>
        </w:rPr>
        <w:t xml:space="preserve"> </w:t>
      </w:r>
      <w:proofErr w:type="spellStart"/>
      <w:r w:rsidRPr="006A7048">
        <w:rPr>
          <w:b w:val="0"/>
          <w:color w:val="000000"/>
          <w:sz w:val="24"/>
          <w:szCs w:val="24"/>
        </w:rPr>
        <w:t>mbetjet</w:t>
      </w:r>
      <w:proofErr w:type="spellEnd"/>
      <w:r w:rsidRPr="006A7048">
        <w:rPr>
          <w:b w:val="0"/>
          <w:color w:val="000000"/>
          <w:sz w:val="24"/>
          <w:szCs w:val="24"/>
        </w:rPr>
        <w:t xml:space="preserve">, </w:t>
      </w:r>
      <w:proofErr w:type="spellStart"/>
      <w:r w:rsidRPr="006A7048">
        <w:rPr>
          <w:b w:val="0"/>
          <w:color w:val="000000"/>
          <w:sz w:val="24"/>
          <w:szCs w:val="24"/>
        </w:rPr>
        <w:t>në</w:t>
      </w:r>
      <w:proofErr w:type="spellEnd"/>
      <w:r w:rsidRPr="006A7048">
        <w:rPr>
          <w:b w:val="0"/>
          <w:color w:val="000000"/>
          <w:sz w:val="24"/>
          <w:szCs w:val="24"/>
        </w:rPr>
        <w:t xml:space="preserve"> </w:t>
      </w:r>
      <w:proofErr w:type="spellStart"/>
      <w:r w:rsidRPr="006A7048">
        <w:rPr>
          <w:b w:val="0"/>
          <w:color w:val="000000"/>
          <w:sz w:val="24"/>
          <w:szCs w:val="24"/>
        </w:rPr>
        <w:t>masën</w:t>
      </w:r>
      <w:proofErr w:type="spellEnd"/>
      <w:r w:rsidRPr="006A7048">
        <w:rPr>
          <w:b w:val="0"/>
          <w:color w:val="000000"/>
          <w:sz w:val="24"/>
          <w:szCs w:val="24"/>
        </w:rPr>
        <w:t xml:space="preserve"> 30% </w:t>
      </w:r>
      <w:proofErr w:type="spellStart"/>
      <w:r w:rsidRPr="006A7048">
        <w:rPr>
          <w:b w:val="0"/>
          <w:color w:val="000000"/>
          <w:sz w:val="24"/>
          <w:szCs w:val="24"/>
        </w:rPr>
        <w:t>të</w:t>
      </w:r>
      <w:proofErr w:type="spellEnd"/>
      <w:r w:rsidRPr="006A7048">
        <w:rPr>
          <w:b w:val="0"/>
          <w:color w:val="000000"/>
          <w:sz w:val="24"/>
          <w:szCs w:val="24"/>
        </w:rPr>
        <w:t xml:space="preserve"> </w:t>
      </w:r>
      <w:proofErr w:type="spellStart"/>
      <w:r w:rsidRPr="006A7048">
        <w:rPr>
          <w:b w:val="0"/>
          <w:color w:val="000000"/>
          <w:sz w:val="24"/>
          <w:szCs w:val="24"/>
        </w:rPr>
        <w:t>vlerës</w:t>
      </w:r>
      <w:proofErr w:type="spellEnd"/>
      <w:r w:rsidRPr="006A7048">
        <w:rPr>
          <w:b w:val="0"/>
          <w:color w:val="000000"/>
          <w:sz w:val="24"/>
          <w:szCs w:val="24"/>
        </w:rPr>
        <w:t xml:space="preserve"> </w:t>
      </w:r>
      <w:proofErr w:type="spellStart"/>
      <w:r w:rsidRPr="006A7048">
        <w:rPr>
          <w:b w:val="0"/>
          <w:color w:val="000000"/>
          <w:sz w:val="24"/>
          <w:szCs w:val="24"/>
        </w:rPr>
        <w:t>së</w:t>
      </w:r>
      <w:proofErr w:type="spellEnd"/>
      <w:r w:rsidRPr="006A7048">
        <w:rPr>
          <w:b w:val="0"/>
          <w:color w:val="000000"/>
          <w:sz w:val="24"/>
          <w:szCs w:val="24"/>
        </w:rPr>
        <w:t xml:space="preserve"> </w:t>
      </w:r>
      <w:proofErr w:type="spellStart"/>
      <w:r w:rsidRPr="006A7048">
        <w:rPr>
          <w:b w:val="0"/>
          <w:color w:val="000000"/>
          <w:sz w:val="24"/>
          <w:szCs w:val="24"/>
        </w:rPr>
        <w:t>gjobave</w:t>
      </w:r>
      <w:proofErr w:type="spellEnd"/>
      <w:r w:rsidRPr="006A7048">
        <w:rPr>
          <w:b w:val="0"/>
          <w:color w:val="000000"/>
          <w:sz w:val="24"/>
          <w:szCs w:val="24"/>
        </w:rPr>
        <w:t xml:space="preserve">, </w:t>
      </w:r>
      <w:proofErr w:type="spellStart"/>
      <w:r w:rsidRPr="006A7048">
        <w:rPr>
          <w:b w:val="0"/>
          <w:color w:val="000000"/>
          <w:sz w:val="24"/>
          <w:szCs w:val="24"/>
        </w:rPr>
        <w:t>nisur</w:t>
      </w:r>
      <w:proofErr w:type="spellEnd"/>
      <w:r w:rsidRPr="006A7048">
        <w:rPr>
          <w:b w:val="0"/>
          <w:color w:val="000000"/>
          <w:sz w:val="24"/>
          <w:szCs w:val="24"/>
        </w:rPr>
        <w:t xml:space="preserve"> </w:t>
      </w:r>
      <w:proofErr w:type="spellStart"/>
      <w:r w:rsidRPr="006A7048">
        <w:rPr>
          <w:b w:val="0"/>
          <w:color w:val="000000"/>
          <w:sz w:val="24"/>
          <w:szCs w:val="24"/>
        </w:rPr>
        <w:t>edhe</w:t>
      </w:r>
      <w:proofErr w:type="spellEnd"/>
      <w:r w:rsidRPr="006A7048">
        <w:rPr>
          <w:b w:val="0"/>
          <w:color w:val="000000"/>
          <w:sz w:val="24"/>
          <w:szCs w:val="24"/>
        </w:rPr>
        <w:t xml:space="preserve"> </w:t>
      </w:r>
      <w:proofErr w:type="spellStart"/>
      <w:r w:rsidRPr="006A7048">
        <w:rPr>
          <w:b w:val="0"/>
          <w:color w:val="000000"/>
          <w:sz w:val="24"/>
          <w:szCs w:val="24"/>
        </w:rPr>
        <w:t>nga</w:t>
      </w:r>
      <w:proofErr w:type="spellEnd"/>
      <w:r w:rsidRPr="006A7048">
        <w:rPr>
          <w:b w:val="0"/>
          <w:color w:val="000000"/>
          <w:sz w:val="24"/>
          <w:szCs w:val="24"/>
        </w:rPr>
        <w:t xml:space="preserve"> </w:t>
      </w:r>
      <w:proofErr w:type="spellStart"/>
      <w:r w:rsidRPr="006A7048">
        <w:rPr>
          <w:b w:val="0"/>
          <w:color w:val="000000"/>
          <w:sz w:val="24"/>
          <w:szCs w:val="24"/>
        </w:rPr>
        <w:t>rezultatet</w:t>
      </w:r>
      <w:proofErr w:type="spellEnd"/>
      <w:r w:rsidRPr="006A7048">
        <w:rPr>
          <w:b w:val="0"/>
          <w:color w:val="000000"/>
          <w:sz w:val="24"/>
          <w:szCs w:val="24"/>
        </w:rPr>
        <w:t xml:space="preserve"> e </w:t>
      </w:r>
      <w:proofErr w:type="spellStart"/>
      <w:r w:rsidRPr="006A7048">
        <w:rPr>
          <w:b w:val="0"/>
          <w:color w:val="000000"/>
          <w:sz w:val="24"/>
          <w:szCs w:val="24"/>
        </w:rPr>
        <w:t>këshillimit</w:t>
      </w:r>
      <w:proofErr w:type="spellEnd"/>
      <w:r w:rsidRPr="006A7048">
        <w:rPr>
          <w:b w:val="0"/>
          <w:color w:val="000000"/>
          <w:sz w:val="24"/>
          <w:szCs w:val="24"/>
        </w:rPr>
        <w:t xml:space="preserve"> </w:t>
      </w:r>
      <w:proofErr w:type="spellStart"/>
      <w:r w:rsidRPr="006A7048">
        <w:rPr>
          <w:b w:val="0"/>
          <w:color w:val="000000"/>
          <w:sz w:val="24"/>
          <w:szCs w:val="24"/>
        </w:rPr>
        <w:t>kombëtar</w:t>
      </w:r>
      <w:proofErr w:type="spellEnd"/>
      <w:r w:rsidRPr="006A7048">
        <w:rPr>
          <w:b w:val="0"/>
          <w:color w:val="000000"/>
          <w:sz w:val="24"/>
          <w:szCs w:val="24"/>
        </w:rPr>
        <w:t xml:space="preserve">, </w:t>
      </w:r>
      <w:proofErr w:type="spellStart"/>
      <w:r w:rsidRPr="006A7048">
        <w:rPr>
          <w:b w:val="0"/>
          <w:color w:val="000000"/>
          <w:sz w:val="24"/>
          <w:szCs w:val="24"/>
        </w:rPr>
        <w:t>ku</w:t>
      </w:r>
      <w:proofErr w:type="spellEnd"/>
      <w:r w:rsidRPr="006A7048">
        <w:rPr>
          <w:b w:val="0"/>
          <w:color w:val="000000"/>
          <w:sz w:val="24"/>
          <w:szCs w:val="24"/>
        </w:rPr>
        <w:t xml:space="preserve"> </w:t>
      </w:r>
      <w:proofErr w:type="spellStart"/>
      <w:r w:rsidRPr="006A7048">
        <w:rPr>
          <w:b w:val="0"/>
          <w:color w:val="000000"/>
          <w:sz w:val="24"/>
          <w:szCs w:val="24"/>
        </w:rPr>
        <w:t>rezultoi</w:t>
      </w:r>
      <w:proofErr w:type="spellEnd"/>
      <w:r w:rsidRPr="006A7048">
        <w:rPr>
          <w:b w:val="0"/>
          <w:color w:val="000000"/>
          <w:sz w:val="24"/>
          <w:szCs w:val="24"/>
        </w:rPr>
        <w:t xml:space="preserve"> se </w:t>
      </w:r>
      <w:proofErr w:type="spellStart"/>
      <w:r w:rsidRPr="006A7048">
        <w:rPr>
          <w:b w:val="0"/>
          <w:color w:val="000000"/>
          <w:sz w:val="24"/>
          <w:szCs w:val="24"/>
        </w:rPr>
        <w:t>qytetarët</w:t>
      </w:r>
      <w:proofErr w:type="spellEnd"/>
      <w:r w:rsidRPr="006A7048">
        <w:rPr>
          <w:b w:val="0"/>
          <w:color w:val="000000"/>
          <w:sz w:val="24"/>
          <w:szCs w:val="24"/>
        </w:rPr>
        <w:t xml:space="preserve"> </w:t>
      </w:r>
      <w:proofErr w:type="spellStart"/>
      <w:r w:rsidRPr="006A7048">
        <w:rPr>
          <w:b w:val="0"/>
          <w:color w:val="000000"/>
          <w:sz w:val="24"/>
          <w:szCs w:val="24"/>
        </w:rPr>
        <w:t>vlerësuan</w:t>
      </w:r>
      <w:proofErr w:type="spellEnd"/>
      <w:r w:rsidRPr="006A7048">
        <w:rPr>
          <w:b w:val="0"/>
          <w:color w:val="000000"/>
          <w:sz w:val="24"/>
          <w:szCs w:val="24"/>
        </w:rPr>
        <w:t xml:space="preserve"> se </w:t>
      </w:r>
      <w:proofErr w:type="spellStart"/>
      <w:r w:rsidRPr="006A7048">
        <w:rPr>
          <w:b w:val="0"/>
          <w:color w:val="000000"/>
          <w:sz w:val="24"/>
          <w:szCs w:val="24"/>
        </w:rPr>
        <w:t>për</w:t>
      </w:r>
      <w:proofErr w:type="spellEnd"/>
      <w:r w:rsidRPr="006A7048">
        <w:rPr>
          <w:b w:val="0"/>
          <w:color w:val="000000"/>
          <w:sz w:val="24"/>
          <w:szCs w:val="24"/>
        </w:rPr>
        <w:t xml:space="preserve"> </w:t>
      </w:r>
      <w:proofErr w:type="spellStart"/>
      <w:r w:rsidRPr="006A7048">
        <w:rPr>
          <w:b w:val="0"/>
          <w:color w:val="000000"/>
          <w:sz w:val="24"/>
          <w:szCs w:val="24"/>
        </w:rPr>
        <w:t>të</w:t>
      </w:r>
      <w:proofErr w:type="spellEnd"/>
      <w:r w:rsidRPr="006A7048">
        <w:rPr>
          <w:b w:val="0"/>
          <w:color w:val="000000"/>
          <w:sz w:val="24"/>
          <w:szCs w:val="24"/>
        </w:rPr>
        <w:t xml:space="preserve"> </w:t>
      </w:r>
      <w:proofErr w:type="spellStart"/>
      <w:r w:rsidRPr="006A7048">
        <w:rPr>
          <w:b w:val="0"/>
          <w:color w:val="000000"/>
          <w:sz w:val="24"/>
          <w:szCs w:val="24"/>
        </w:rPr>
        <w:t>parandaluar</w:t>
      </w:r>
      <w:proofErr w:type="spellEnd"/>
      <w:r w:rsidRPr="006A7048">
        <w:rPr>
          <w:b w:val="0"/>
          <w:color w:val="000000"/>
          <w:sz w:val="24"/>
          <w:szCs w:val="24"/>
        </w:rPr>
        <w:t xml:space="preserve"> </w:t>
      </w:r>
      <w:proofErr w:type="spellStart"/>
      <w:r w:rsidRPr="006A7048">
        <w:rPr>
          <w:b w:val="0"/>
          <w:color w:val="000000"/>
          <w:sz w:val="24"/>
          <w:szCs w:val="24"/>
        </w:rPr>
        <w:t>veprimet</w:t>
      </w:r>
      <w:proofErr w:type="spellEnd"/>
      <w:r w:rsidRPr="006A7048">
        <w:rPr>
          <w:b w:val="0"/>
          <w:color w:val="000000"/>
          <w:sz w:val="24"/>
          <w:szCs w:val="24"/>
        </w:rPr>
        <w:t xml:space="preserve"> e </w:t>
      </w:r>
      <w:proofErr w:type="spellStart"/>
      <w:r w:rsidRPr="006A7048">
        <w:rPr>
          <w:b w:val="0"/>
          <w:color w:val="000000"/>
          <w:sz w:val="24"/>
          <w:szCs w:val="24"/>
        </w:rPr>
        <w:t>individëve</w:t>
      </w:r>
      <w:proofErr w:type="spellEnd"/>
      <w:r w:rsidRPr="006A7048">
        <w:rPr>
          <w:b w:val="0"/>
          <w:color w:val="000000"/>
          <w:sz w:val="24"/>
          <w:szCs w:val="24"/>
        </w:rPr>
        <w:t xml:space="preserve"> apo </w:t>
      </w:r>
      <w:proofErr w:type="spellStart"/>
      <w:r w:rsidRPr="006A7048">
        <w:rPr>
          <w:b w:val="0"/>
          <w:color w:val="000000"/>
          <w:sz w:val="24"/>
          <w:szCs w:val="24"/>
        </w:rPr>
        <w:t>subjekteve</w:t>
      </w:r>
      <w:proofErr w:type="spellEnd"/>
      <w:r w:rsidRPr="006A7048">
        <w:rPr>
          <w:b w:val="0"/>
          <w:color w:val="000000"/>
          <w:sz w:val="24"/>
          <w:szCs w:val="24"/>
        </w:rPr>
        <w:t xml:space="preserve"> </w:t>
      </w:r>
      <w:proofErr w:type="spellStart"/>
      <w:r w:rsidRPr="006A7048">
        <w:rPr>
          <w:b w:val="0"/>
          <w:color w:val="000000"/>
          <w:sz w:val="24"/>
          <w:szCs w:val="24"/>
        </w:rPr>
        <w:t>të</w:t>
      </w:r>
      <w:proofErr w:type="spellEnd"/>
      <w:r w:rsidRPr="006A7048">
        <w:rPr>
          <w:b w:val="0"/>
          <w:color w:val="000000"/>
          <w:sz w:val="24"/>
          <w:szCs w:val="24"/>
        </w:rPr>
        <w:t xml:space="preserve"> </w:t>
      </w:r>
      <w:proofErr w:type="spellStart"/>
      <w:r w:rsidRPr="006A7048">
        <w:rPr>
          <w:b w:val="0"/>
          <w:color w:val="000000"/>
          <w:sz w:val="24"/>
          <w:szCs w:val="24"/>
        </w:rPr>
        <w:t>cilët</w:t>
      </w:r>
      <w:proofErr w:type="spellEnd"/>
      <w:r w:rsidRPr="006A7048">
        <w:rPr>
          <w:b w:val="0"/>
          <w:color w:val="000000"/>
          <w:sz w:val="24"/>
          <w:szCs w:val="24"/>
        </w:rPr>
        <w:t xml:space="preserve"> </w:t>
      </w:r>
      <w:proofErr w:type="spellStart"/>
      <w:r w:rsidRPr="006A7048">
        <w:rPr>
          <w:b w:val="0"/>
          <w:color w:val="000000"/>
          <w:sz w:val="24"/>
          <w:szCs w:val="24"/>
        </w:rPr>
        <w:t>shkatojnë</w:t>
      </w:r>
      <w:proofErr w:type="spellEnd"/>
      <w:r w:rsidRPr="006A7048">
        <w:rPr>
          <w:b w:val="0"/>
          <w:color w:val="000000"/>
          <w:sz w:val="24"/>
          <w:szCs w:val="24"/>
        </w:rPr>
        <w:t xml:space="preserve"> </w:t>
      </w:r>
      <w:proofErr w:type="spellStart"/>
      <w:r w:rsidRPr="006A7048">
        <w:rPr>
          <w:b w:val="0"/>
          <w:color w:val="000000"/>
          <w:sz w:val="24"/>
          <w:szCs w:val="24"/>
        </w:rPr>
        <w:t>ndotjen</w:t>
      </w:r>
      <w:proofErr w:type="spellEnd"/>
      <w:r w:rsidRPr="006A7048">
        <w:rPr>
          <w:b w:val="0"/>
          <w:color w:val="000000"/>
          <w:sz w:val="24"/>
          <w:szCs w:val="24"/>
        </w:rPr>
        <w:t xml:space="preserve"> e </w:t>
      </w:r>
      <w:proofErr w:type="spellStart"/>
      <w:r w:rsidRPr="006A7048">
        <w:rPr>
          <w:b w:val="0"/>
          <w:color w:val="000000"/>
          <w:sz w:val="24"/>
          <w:szCs w:val="24"/>
        </w:rPr>
        <w:t>mjedisit</w:t>
      </w:r>
      <w:proofErr w:type="spellEnd"/>
      <w:r w:rsidRPr="006A7048">
        <w:rPr>
          <w:b w:val="0"/>
          <w:color w:val="000000"/>
          <w:sz w:val="24"/>
          <w:szCs w:val="24"/>
        </w:rPr>
        <w:t xml:space="preserve"> </w:t>
      </w:r>
      <w:proofErr w:type="spellStart"/>
      <w:r w:rsidRPr="006A7048">
        <w:rPr>
          <w:b w:val="0"/>
          <w:color w:val="000000"/>
          <w:sz w:val="24"/>
          <w:szCs w:val="24"/>
        </w:rPr>
        <w:t>dhe</w:t>
      </w:r>
      <w:proofErr w:type="spellEnd"/>
      <w:r w:rsidRPr="006A7048">
        <w:rPr>
          <w:b w:val="0"/>
          <w:color w:val="000000"/>
          <w:sz w:val="24"/>
          <w:szCs w:val="24"/>
        </w:rPr>
        <w:t xml:space="preserve"> </w:t>
      </w:r>
      <w:proofErr w:type="spellStart"/>
      <w:r w:rsidRPr="006A7048">
        <w:rPr>
          <w:b w:val="0"/>
          <w:color w:val="000000"/>
          <w:sz w:val="24"/>
          <w:szCs w:val="24"/>
        </w:rPr>
        <w:t>hapësirave</w:t>
      </w:r>
      <w:proofErr w:type="spellEnd"/>
      <w:r w:rsidRPr="006A7048">
        <w:rPr>
          <w:b w:val="0"/>
          <w:color w:val="000000"/>
          <w:sz w:val="24"/>
          <w:szCs w:val="24"/>
        </w:rPr>
        <w:t xml:space="preserve"> </w:t>
      </w:r>
      <w:proofErr w:type="spellStart"/>
      <w:r w:rsidRPr="006A7048">
        <w:rPr>
          <w:b w:val="0"/>
          <w:color w:val="000000"/>
          <w:sz w:val="24"/>
          <w:szCs w:val="24"/>
        </w:rPr>
        <w:t>publike</w:t>
      </w:r>
      <w:proofErr w:type="spellEnd"/>
      <w:r w:rsidRPr="006A7048">
        <w:rPr>
          <w:b w:val="0"/>
          <w:color w:val="000000"/>
          <w:sz w:val="24"/>
          <w:szCs w:val="24"/>
        </w:rPr>
        <w:t xml:space="preserve"> </w:t>
      </w:r>
      <w:proofErr w:type="spellStart"/>
      <w:r w:rsidRPr="006A7048">
        <w:rPr>
          <w:b w:val="0"/>
          <w:color w:val="000000"/>
          <w:sz w:val="24"/>
          <w:szCs w:val="24"/>
        </w:rPr>
        <w:t>nevojitet</w:t>
      </w:r>
      <w:proofErr w:type="spellEnd"/>
      <w:r w:rsidRPr="006A7048">
        <w:rPr>
          <w:b w:val="0"/>
          <w:color w:val="000000"/>
          <w:sz w:val="24"/>
          <w:szCs w:val="24"/>
        </w:rPr>
        <w:t xml:space="preserve"> </w:t>
      </w:r>
      <w:proofErr w:type="spellStart"/>
      <w:r w:rsidRPr="006A7048">
        <w:rPr>
          <w:b w:val="0"/>
          <w:color w:val="000000"/>
          <w:sz w:val="24"/>
          <w:szCs w:val="24"/>
        </w:rPr>
        <w:t>që</w:t>
      </w:r>
      <w:proofErr w:type="spellEnd"/>
      <w:r w:rsidRPr="006A7048">
        <w:rPr>
          <w:b w:val="0"/>
          <w:color w:val="000000"/>
          <w:sz w:val="24"/>
          <w:szCs w:val="24"/>
        </w:rPr>
        <w:t xml:space="preserve"> </w:t>
      </w:r>
      <w:proofErr w:type="spellStart"/>
      <w:r w:rsidRPr="006A7048">
        <w:rPr>
          <w:b w:val="0"/>
          <w:color w:val="000000"/>
          <w:sz w:val="24"/>
          <w:szCs w:val="24"/>
        </w:rPr>
        <w:t>të</w:t>
      </w:r>
      <w:proofErr w:type="spellEnd"/>
      <w:r w:rsidRPr="006A7048">
        <w:rPr>
          <w:b w:val="0"/>
          <w:color w:val="000000"/>
          <w:sz w:val="24"/>
          <w:szCs w:val="24"/>
        </w:rPr>
        <w:t xml:space="preserve"> </w:t>
      </w:r>
      <w:proofErr w:type="spellStart"/>
      <w:r w:rsidRPr="006A7048">
        <w:rPr>
          <w:b w:val="0"/>
          <w:color w:val="000000"/>
          <w:sz w:val="24"/>
          <w:szCs w:val="24"/>
        </w:rPr>
        <w:t>ashpërsohen</w:t>
      </w:r>
      <w:proofErr w:type="spellEnd"/>
      <w:r w:rsidRPr="006A7048">
        <w:rPr>
          <w:b w:val="0"/>
          <w:color w:val="000000"/>
          <w:sz w:val="24"/>
          <w:szCs w:val="24"/>
        </w:rPr>
        <w:t xml:space="preserve"> </w:t>
      </w:r>
      <w:proofErr w:type="spellStart"/>
      <w:r w:rsidRPr="006A7048">
        <w:rPr>
          <w:b w:val="0"/>
          <w:color w:val="000000"/>
          <w:sz w:val="24"/>
          <w:szCs w:val="24"/>
        </w:rPr>
        <w:t>masat</w:t>
      </w:r>
      <w:proofErr w:type="spellEnd"/>
      <w:r w:rsidRPr="006A7048">
        <w:rPr>
          <w:b w:val="0"/>
          <w:color w:val="000000"/>
          <w:sz w:val="24"/>
          <w:szCs w:val="24"/>
        </w:rPr>
        <w:t xml:space="preserve"> </w:t>
      </w:r>
      <w:proofErr w:type="spellStart"/>
      <w:r w:rsidRPr="006A7048">
        <w:rPr>
          <w:b w:val="0"/>
          <w:color w:val="000000"/>
          <w:sz w:val="24"/>
          <w:szCs w:val="24"/>
        </w:rPr>
        <w:t>ndëshkuese</w:t>
      </w:r>
      <w:proofErr w:type="spellEnd"/>
      <w:r w:rsidRPr="006A7048">
        <w:rPr>
          <w:b w:val="0"/>
          <w:color w:val="000000"/>
          <w:sz w:val="24"/>
          <w:szCs w:val="24"/>
        </w:rPr>
        <w:t>.</w:t>
      </w:r>
    </w:p>
    <w:p w14:paraId="58A5DCF7" w14:textId="77777777" w:rsidR="006A7048" w:rsidRPr="006A7048" w:rsidRDefault="006A7048" w:rsidP="006A7048">
      <w:pPr>
        <w:widowControl w:val="0"/>
        <w:suppressAutoHyphens/>
        <w:spacing w:after="0" w:line="276" w:lineRule="auto"/>
        <w:jc w:val="both"/>
        <w:rPr>
          <w:rFonts w:ascii="Times New Roman" w:eastAsia="Times New Roman" w:hAnsi="Times New Roman"/>
          <w:color w:val="000000"/>
          <w:sz w:val="24"/>
          <w:szCs w:val="24"/>
          <w:lang w:eastAsia="en-GB"/>
        </w:rPr>
      </w:pPr>
      <w:r w:rsidRPr="006A7048">
        <w:rPr>
          <w:rFonts w:ascii="Times New Roman" w:eastAsia="Times New Roman" w:hAnsi="Times New Roman"/>
          <w:color w:val="000000"/>
          <w:sz w:val="24"/>
          <w:szCs w:val="24"/>
          <w:lang w:eastAsia="en-GB"/>
        </w:rPr>
        <w:t>Nëpërmjet kësaj iniciative synohet të ketë një rritje të ndërgjegjësimit publik dhe si rrjedhojë, të cojë në një ulje të nivelit të ndotjes së mjedisit, menaxhimit të integruar të mbetjeve, përmirësimit të cilësisë së jetës e një mjedisi më të pastër.</w:t>
      </w:r>
    </w:p>
    <w:p w14:paraId="6E1AE5E4" w14:textId="77777777" w:rsidR="006A7048" w:rsidRPr="006A7048" w:rsidRDefault="006A7048" w:rsidP="006A7048">
      <w:pPr>
        <w:widowControl w:val="0"/>
        <w:suppressAutoHyphens/>
        <w:spacing w:after="0" w:line="276" w:lineRule="auto"/>
        <w:jc w:val="both"/>
        <w:rPr>
          <w:rFonts w:ascii="Times New Roman" w:eastAsia="Times New Roman" w:hAnsi="Times New Roman"/>
          <w:color w:val="000000"/>
          <w:sz w:val="24"/>
          <w:szCs w:val="24"/>
          <w:lang w:eastAsia="en-GB"/>
        </w:rPr>
      </w:pPr>
      <w:r w:rsidRPr="006A7048">
        <w:rPr>
          <w:rFonts w:ascii="Times New Roman" w:eastAsia="Times New Roman" w:hAnsi="Times New Roman"/>
          <w:color w:val="000000"/>
          <w:sz w:val="24"/>
          <w:szCs w:val="24"/>
          <w:lang w:eastAsia="en-GB"/>
        </w:rPr>
        <w:t>Projektligji do të vendosë parashikime për kundërvajtjet e kryera nga individët në kundërshtim me legjislacionin në fuqi në fushën e mbetjeve, konkretisht për hedhjen, groposjen, djegjen, braktisjen, depozitimin dhe asgjesimin e mbetjeve.</w:t>
      </w:r>
    </w:p>
    <w:p w14:paraId="18F246D4" w14:textId="77777777" w:rsidR="006A7048" w:rsidRPr="006A7048" w:rsidRDefault="006A7048" w:rsidP="006A7048">
      <w:pPr>
        <w:pStyle w:val="Heading1"/>
        <w:spacing w:line="276" w:lineRule="auto"/>
        <w:jc w:val="both"/>
        <w:rPr>
          <w:b w:val="0"/>
          <w:color w:val="000000"/>
          <w:sz w:val="24"/>
          <w:szCs w:val="24"/>
        </w:rPr>
      </w:pPr>
      <w:proofErr w:type="spellStart"/>
      <w:r w:rsidRPr="006A7048">
        <w:rPr>
          <w:b w:val="0"/>
          <w:color w:val="000000"/>
          <w:sz w:val="24"/>
          <w:szCs w:val="24"/>
        </w:rPr>
        <w:t>zhvillimi</w:t>
      </w:r>
      <w:proofErr w:type="spellEnd"/>
      <w:r w:rsidRPr="006A7048">
        <w:rPr>
          <w:b w:val="0"/>
          <w:color w:val="000000"/>
          <w:sz w:val="24"/>
          <w:szCs w:val="24"/>
        </w:rPr>
        <w:t xml:space="preserve"> </w:t>
      </w:r>
      <w:proofErr w:type="spellStart"/>
      <w:r w:rsidRPr="006A7048">
        <w:rPr>
          <w:b w:val="0"/>
          <w:color w:val="000000"/>
          <w:sz w:val="24"/>
          <w:szCs w:val="24"/>
        </w:rPr>
        <w:t>i</w:t>
      </w:r>
      <w:proofErr w:type="spellEnd"/>
      <w:r w:rsidRPr="006A7048">
        <w:rPr>
          <w:b w:val="0"/>
          <w:color w:val="000000"/>
          <w:sz w:val="24"/>
          <w:szCs w:val="24"/>
        </w:rPr>
        <w:t xml:space="preserve"> </w:t>
      </w:r>
      <w:proofErr w:type="spellStart"/>
      <w:r w:rsidRPr="006A7048">
        <w:rPr>
          <w:b w:val="0"/>
          <w:color w:val="000000"/>
          <w:sz w:val="24"/>
          <w:szCs w:val="24"/>
        </w:rPr>
        <w:t>kapaciteteve</w:t>
      </w:r>
      <w:proofErr w:type="spellEnd"/>
      <w:r w:rsidRPr="006A7048">
        <w:rPr>
          <w:b w:val="0"/>
          <w:color w:val="000000"/>
          <w:sz w:val="24"/>
          <w:szCs w:val="24"/>
        </w:rPr>
        <w:t xml:space="preserve"> </w:t>
      </w:r>
      <w:proofErr w:type="spellStart"/>
      <w:r w:rsidRPr="006A7048">
        <w:rPr>
          <w:b w:val="0"/>
          <w:color w:val="000000"/>
          <w:sz w:val="24"/>
          <w:szCs w:val="24"/>
        </w:rPr>
        <w:t>dhe</w:t>
      </w:r>
      <w:proofErr w:type="spellEnd"/>
      <w:r w:rsidRPr="006A7048">
        <w:rPr>
          <w:b w:val="0"/>
          <w:color w:val="000000"/>
          <w:sz w:val="24"/>
          <w:szCs w:val="24"/>
        </w:rPr>
        <w:t xml:space="preserve"> </w:t>
      </w:r>
      <w:proofErr w:type="spellStart"/>
      <w:r w:rsidRPr="006A7048">
        <w:rPr>
          <w:b w:val="0"/>
          <w:color w:val="000000"/>
          <w:sz w:val="24"/>
          <w:szCs w:val="24"/>
        </w:rPr>
        <w:t>aftësive</w:t>
      </w:r>
      <w:proofErr w:type="spellEnd"/>
      <w:r w:rsidRPr="006A7048">
        <w:rPr>
          <w:b w:val="0"/>
          <w:color w:val="000000"/>
          <w:sz w:val="24"/>
          <w:szCs w:val="24"/>
        </w:rPr>
        <w:t xml:space="preserve"> </w:t>
      </w:r>
      <w:proofErr w:type="spellStart"/>
      <w:r w:rsidRPr="006A7048">
        <w:rPr>
          <w:b w:val="0"/>
          <w:color w:val="000000"/>
          <w:sz w:val="24"/>
          <w:szCs w:val="24"/>
        </w:rPr>
        <w:t>profesionale</w:t>
      </w:r>
      <w:proofErr w:type="spellEnd"/>
      <w:r w:rsidRPr="006A7048">
        <w:rPr>
          <w:b w:val="0"/>
          <w:color w:val="000000"/>
          <w:sz w:val="24"/>
          <w:szCs w:val="24"/>
        </w:rPr>
        <w:t xml:space="preserve"> </w:t>
      </w:r>
      <w:proofErr w:type="spellStart"/>
      <w:r w:rsidRPr="006A7048">
        <w:rPr>
          <w:b w:val="0"/>
          <w:color w:val="000000"/>
          <w:sz w:val="24"/>
          <w:szCs w:val="24"/>
        </w:rPr>
        <w:t>të</w:t>
      </w:r>
      <w:proofErr w:type="spellEnd"/>
      <w:r w:rsidRPr="006A7048">
        <w:rPr>
          <w:b w:val="0"/>
          <w:color w:val="000000"/>
          <w:sz w:val="24"/>
          <w:szCs w:val="24"/>
        </w:rPr>
        <w:t xml:space="preserve"> </w:t>
      </w:r>
      <w:proofErr w:type="spellStart"/>
      <w:r w:rsidRPr="006A7048">
        <w:rPr>
          <w:b w:val="0"/>
          <w:color w:val="000000"/>
          <w:sz w:val="24"/>
          <w:szCs w:val="24"/>
        </w:rPr>
        <w:t>nëpunësve</w:t>
      </w:r>
      <w:proofErr w:type="spellEnd"/>
      <w:r w:rsidRPr="006A7048">
        <w:rPr>
          <w:b w:val="0"/>
          <w:color w:val="000000"/>
          <w:sz w:val="24"/>
          <w:szCs w:val="24"/>
        </w:rPr>
        <w:t xml:space="preserve"> </w:t>
      </w:r>
      <w:proofErr w:type="spellStart"/>
      <w:r w:rsidRPr="006A7048">
        <w:rPr>
          <w:b w:val="0"/>
          <w:color w:val="000000"/>
          <w:sz w:val="24"/>
          <w:szCs w:val="24"/>
        </w:rPr>
        <w:t>të</w:t>
      </w:r>
      <w:proofErr w:type="spellEnd"/>
      <w:r w:rsidRPr="006A7048">
        <w:rPr>
          <w:b w:val="0"/>
          <w:color w:val="000000"/>
          <w:sz w:val="24"/>
          <w:szCs w:val="24"/>
        </w:rPr>
        <w:t xml:space="preserve"> </w:t>
      </w:r>
      <w:proofErr w:type="spellStart"/>
      <w:r w:rsidRPr="006A7048">
        <w:rPr>
          <w:b w:val="0"/>
          <w:color w:val="000000"/>
          <w:sz w:val="24"/>
          <w:szCs w:val="24"/>
        </w:rPr>
        <w:t>strukturave</w:t>
      </w:r>
      <w:proofErr w:type="spellEnd"/>
      <w:r w:rsidRPr="006A7048">
        <w:rPr>
          <w:b w:val="0"/>
          <w:color w:val="000000"/>
          <w:sz w:val="24"/>
          <w:szCs w:val="24"/>
        </w:rPr>
        <w:t xml:space="preserve"> </w:t>
      </w:r>
      <w:proofErr w:type="spellStart"/>
      <w:r w:rsidRPr="006A7048">
        <w:rPr>
          <w:b w:val="0"/>
          <w:color w:val="000000"/>
          <w:sz w:val="24"/>
          <w:szCs w:val="24"/>
        </w:rPr>
        <w:t>përgjegjëse</w:t>
      </w:r>
      <w:proofErr w:type="spellEnd"/>
      <w:r w:rsidRPr="006A7048">
        <w:rPr>
          <w:b w:val="0"/>
          <w:color w:val="000000"/>
          <w:sz w:val="24"/>
          <w:szCs w:val="24"/>
        </w:rPr>
        <w:t xml:space="preserve"> </w:t>
      </w:r>
      <w:proofErr w:type="spellStart"/>
      <w:r w:rsidRPr="006A7048">
        <w:rPr>
          <w:b w:val="0"/>
          <w:color w:val="000000"/>
          <w:sz w:val="24"/>
          <w:szCs w:val="24"/>
        </w:rPr>
        <w:t>për</w:t>
      </w:r>
      <w:proofErr w:type="spellEnd"/>
      <w:r w:rsidRPr="006A7048">
        <w:rPr>
          <w:b w:val="0"/>
          <w:color w:val="000000"/>
          <w:sz w:val="24"/>
          <w:szCs w:val="24"/>
        </w:rPr>
        <w:t xml:space="preserve"> </w:t>
      </w:r>
      <w:proofErr w:type="spellStart"/>
      <w:r w:rsidRPr="006A7048">
        <w:rPr>
          <w:b w:val="0"/>
          <w:color w:val="000000"/>
          <w:sz w:val="24"/>
          <w:szCs w:val="24"/>
        </w:rPr>
        <w:t>kryerjen</w:t>
      </w:r>
      <w:proofErr w:type="spellEnd"/>
      <w:r w:rsidRPr="006A7048">
        <w:rPr>
          <w:b w:val="0"/>
          <w:color w:val="000000"/>
          <w:sz w:val="24"/>
          <w:szCs w:val="24"/>
        </w:rPr>
        <w:t xml:space="preserve"> e </w:t>
      </w:r>
      <w:proofErr w:type="spellStart"/>
      <w:r w:rsidRPr="006A7048">
        <w:rPr>
          <w:b w:val="0"/>
          <w:color w:val="000000"/>
          <w:sz w:val="24"/>
          <w:szCs w:val="24"/>
        </w:rPr>
        <w:t>inspektimeve</w:t>
      </w:r>
      <w:proofErr w:type="spellEnd"/>
      <w:r w:rsidRPr="006A7048">
        <w:rPr>
          <w:b w:val="0"/>
          <w:color w:val="000000"/>
          <w:sz w:val="24"/>
          <w:szCs w:val="24"/>
        </w:rPr>
        <w:t xml:space="preserve"> </w:t>
      </w:r>
      <w:proofErr w:type="spellStart"/>
      <w:r w:rsidRPr="006A7048">
        <w:rPr>
          <w:b w:val="0"/>
          <w:color w:val="000000"/>
          <w:sz w:val="24"/>
          <w:szCs w:val="24"/>
        </w:rPr>
        <w:t>dhe</w:t>
      </w:r>
      <w:proofErr w:type="spellEnd"/>
      <w:r w:rsidRPr="006A7048">
        <w:rPr>
          <w:b w:val="0"/>
          <w:color w:val="000000"/>
          <w:sz w:val="24"/>
          <w:szCs w:val="24"/>
        </w:rPr>
        <w:t xml:space="preserve"> </w:t>
      </w:r>
      <w:proofErr w:type="spellStart"/>
      <w:r w:rsidRPr="006A7048">
        <w:rPr>
          <w:b w:val="0"/>
          <w:color w:val="000000"/>
          <w:sz w:val="24"/>
          <w:szCs w:val="24"/>
        </w:rPr>
        <w:t>kontrolleve</w:t>
      </w:r>
      <w:proofErr w:type="spellEnd"/>
      <w:r w:rsidRPr="006A7048">
        <w:rPr>
          <w:b w:val="0"/>
          <w:color w:val="000000"/>
          <w:sz w:val="24"/>
          <w:szCs w:val="24"/>
        </w:rPr>
        <w:t xml:space="preserve">, </w:t>
      </w:r>
      <w:proofErr w:type="spellStart"/>
      <w:r w:rsidRPr="006A7048">
        <w:rPr>
          <w:b w:val="0"/>
          <w:color w:val="000000"/>
          <w:sz w:val="24"/>
          <w:szCs w:val="24"/>
        </w:rPr>
        <w:t>garantimi</w:t>
      </w:r>
      <w:proofErr w:type="spellEnd"/>
      <w:r w:rsidRPr="006A7048">
        <w:rPr>
          <w:b w:val="0"/>
          <w:color w:val="000000"/>
          <w:sz w:val="24"/>
          <w:szCs w:val="24"/>
        </w:rPr>
        <w:t xml:space="preserve"> </w:t>
      </w:r>
      <w:proofErr w:type="spellStart"/>
      <w:r w:rsidRPr="006A7048">
        <w:rPr>
          <w:b w:val="0"/>
          <w:color w:val="000000"/>
          <w:sz w:val="24"/>
          <w:szCs w:val="24"/>
        </w:rPr>
        <w:t>i</w:t>
      </w:r>
      <w:proofErr w:type="spellEnd"/>
      <w:r w:rsidRPr="006A7048">
        <w:rPr>
          <w:b w:val="0"/>
          <w:color w:val="000000"/>
          <w:sz w:val="24"/>
          <w:szCs w:val="24"/>
        </w:rPr>
        <w:t xml:space="preserve"> </w:t>
      </w:r>
      <w:proofErr w:type="spellStart"/>
      <w:r w:rsidRPr="006A7048">
        <w:rPr>
          <w:b w:val="0"/>
          <w:color w:val="000000"/>
          <w:sz w:val="24"/>
          <w:szCs w:val="24"/>
        </w:rPr>
        <w:t>efikasitetit</w:t>
      </w:r>
      <w:proofErr w:type="spellEnd"/>
      <w:r w:rsidRPr="006A7048">
        <w:rPr>
          <w:b w:val="0"/>
          <w:color w:val="000000"/>
          <w:sz w:val="24"/>
          <w:szCs w:val="24"/>
        </w:rPr>
        <w:t xml:space="preserve"> </w:t>
      </w:r>
      <w:proofErr w:type="spellStart"/>
      <w:r w:rsidRPr="006A7048">
        <w:rPr>
          <w:b w:val="0"/>
          <w:color w:val="000000"/>
          <w:sz w:val="24"/>
          <w:szCs w:val="24"/>
        </w:rPr>
        <w:t>te</w:t>
      </w:r>
      <w:proofErr w:type="spellEnd"/>
      <w:r w:rsidRPr="006A7048">
        <w:rPr>
          <w:b w:val="0"/>
          <w:color w:val="000000"/>
          <w:sz w:val="24"/>
          <w:szCs w:val="24"/>
        </w:rPr>
        <w:t xml:space="preserve"> </w:t>
      </w:r>
      <w:proofErr w:type="spellStart"/>
      <w:r w:rsidRPr="006A7048">
        <w:rPr>
          <w:b w:val="0"/>
          <w:color w:val="000000"/>
          <w:sz w:val="24"/>
          <w:szCs w:val="24"/>
        </w:rPr>
        <w:t>sanksioneve</w:t>
      </w:r>
      <w:proofErr w:type="spellEnd"/>
      <w:r w:rsidRPr="006A7048">
        <w:rPr>
          <w:b w:val="0"/>
          <w:color w:val="000000"/>
          <w:sz w:val="24"/>
          <w:szCs w:val="24"/>
        </w:rPr>
        <w:t xml:space="preserve"> administrative </w:t>
      </w:r>
      <w:proofErr w:type="spellStart"/>
      <w:r w:rsidRPr="006A7048">
        <w:rPr>
          <w:b w:val="0"/>
          <w:color w:val="000000"/>
          <w:sz w:val="24"/>
          <w:szCs w:val="24"/>
        </w:rPr>
        <w:t>nëpërmjet</w:t>
      </w:r>
      <w:proofErr w:type="spellEnd"/>
      <w:r w:rsidRPr="006A7048">
        <w:rPr>
          <w:b w:val="0"/>
          <w:color w:val="000000"/>
          <w:sz w:val="24"/>
          <w:szCs w:val="24"/>
        </w:rPr>
        <w:t xml:space="preserve"> </w:t>
      </w:r>
      <w:proofErr w:type="spellStart"/>
      <w:r w:rsidRPr="006A7048">
        <w:rPr>
          <w:b w:val="0"/>
          <w:color w:val="000000"/>
          <w:sz w:val="24"/>
          <w:szCs w:val="24"/>
        </w:rPr>
        <w:t>ndryshimit</w:t>
      </w:r>
      <w:proofErr w:type="spellEnd"/>
      <w:r w:rsidRPr="006A7048">
        <w:rPr>
          <w:b w:val="0"/>
          <w:color w:val="000000"/>
          <w:sz w:val="24"/>
          <w:szCs w:val="24"/>
        </w:rPr>
        <w:t xml:space="preserve"> </w:t>
      </w:r>
      <w:proofErr w:type="spellStart"/>
      <w:r w:rsidRPr="006A7048">
        <w:rPr>
          <w:b w:val="0"/>
          <w:color w:val="000000"/>
          <w:sz w:val="24"/>
          <w:szCs w:val="24"/>
        </w:rPr>
        <w:t>të</w:t>
      </w:r>
      <w:proofErr w:type="spellEnd"/>
      <w:r w:rsidRPr="006A7048">
        <w:rPr>
          <w:b w:val="0"/>
          <w:color w:val="000000"/>
          <w:sz w:val="24"/>
          <w:szCs w:val="24"/>
        </w:rPr>
        <w:t xml:space="preserve"> </w:t>
      </w:r>
      <w:proofErr w:type="spellStart"/>
      <w:r w:rsidRPr="006A7048">
        <w:rPr>
          <w:b w:val="0"/>
          <w:color w:val="000000"/>
          <w:sz w:val="24"/>
          <w:szCs w:val="24"/>
        </w:rPr>
        <w:t>natyrës</w:t>
      </w:r>
      <w:proofErr w:type="spellEnd"/>
      <w:r w:rsidRPr="006A7048">
        <w:rPr>
          <w:b w:val="0"/>
          <w:color w:val="000000"/>
          <w:sz w:val="24"/>
          <w:szCs w:val="24"/>
        </w:rPr>
        <w:t xml:space="preserve"> </w:t>
      </w:r>
      <w:proofErr w:type="spellStart"/>
      <w:r w:rsidRPr="006A7048">
        <w:rPr>
          <w:b w:val="0"/>
          <w:color w:val="000000"/>
          <w:sz w:val="24"/>
          <w:szCs w:val="24"/>
        </w:rPr>
        <w:t>juridike</w:t>
      </w:r>
      <w:proofErr w:type="spellEnd"/>
      <w:r w:rsidRPr="006A7048">
        <w:rPr>
          <w:b w:val="0"/>
          <w:color w:val="000000"/>
          <w:sz w:val="24"/>
          <w:szCs w:val="24"/>
        </w:rPr>
        <w:t xml:space="preserve"> </w:t>
      </w:r>
      <w:proofErr w:type="spellStart"/>
      <w:r w:rsidRPr="006A7048">
        <w:rPr>
          <w:b w:val="0"/>
          <w:color w:val="000000"/>
          <w:sz w:val="24"/>
          <w:szCs w:val="24"/>
        </w:rPr>
        <w:t>të</w:t>
      </w:r>
      <w:proofErr w:type="spellEnd"/>
      <w:r w:rsidRPr="006A7048">
        <w:rPr>
          <w:b w:val="0"/>
          <w:color w:val="000000"/>
          <w:sz w:val="24"/>
          <w:szCs w:val="24"/>
        </w:rPr>
        <w:t xml:space="preserve"> </w:t>
      </w:r>
      <w:proofErr w:type="spellStart"/>
      <w:r w:rsidRPr="006A7048">
        <w:rPr>
          <w:b w:val="0"/>
          <w:color w:val="000000"/>
          <w:sz w:val="24"/>
          <w:szCs w:val="24"/>
        </w:rPr>
        <w:t>sanksioneve</w:t>
      </w:r>
      <w:proofErr w:type="spellEnd"/>
      <w:r w:rsidRPr="006A7048">
        <w:rPr>
          <w:b w:val="0"/>
          <w:color w:val="000000"/>
          <w:sz w:val="24"/>
          <w:szCs w:val="24"/>
        </w:rPr>
        <w:t xml:space="preserve">. </w:t>
      </w:r>
    </w:p>
    <w:p w14:paraId="03989692" w14:textId="2355C96F" w:rsidR="00146388" w:rsidRPr="006A7048" w:rsidRDefault="006A7048" w:rsidP="006A7048">
      <w:pPr>
        <w:pStyle w:val="Heading1"/>
        <w:spacing w:line="276" w:lineRule="auto"/>
        <w:jc w:val="both"/>
        <w:rPr>
          <w:b w:val="0"/>
          <w:color w:val="000000"/>
          <w:sz w:val="24"/>
          <w:szCs w:val="24"/>
        </w:rPr>
      </w:pPr>
      <w:proofErr w:type="spellStart"/>
      <w:r w:rsidRPr="006A7048">
        <w:rPr>
          <w:b w:val="0"/>
          <w:color w:val="000000"/>
          <w:sz w:val="24"/>
          <w:szCs w:val="24"/>
        </w:rPr>
        <w:t>Gjithashtu</w:t>
      </w:r>
      <w:proofErr w:type="spellEnd"/>
      <w:r w:rsidRPr="006A7048">
        <w:rPr>
          <w:b w:val="0"/>
          <w:color w:val="000000"/>
          <w:sz w:val="24"/>
          <w:szCs w:val="24"/>
        </w:rPr>
        <w:t xml:space="preserve">, </w:t>
      </w:r>
      <w:proofErr w:type="spellStart"/>
      <w:r w:rsidRPr="006A7048">
        <w:rPr>
          <w:b w:val="0"/>
          <w:color w:val="000000"/>
          <w:sz w:val="24"/>
          <w:szCs w:val="24"/>
        </w:rPr>
        <w:t>projektligji</w:t>
      </w:r>
      <w:proofErr w:type="spellEnd"/>
      <w:r w:rsidRPr="006A7048">
        <w:rPr>
          <w:b w:val="0"/>
          <w:color w:val="000000"/>
          <w:sz w:val="24"/>
          <w:szCs w:val="24"/>
        </w:rPr>
        <w:t xml:space="preserve"> </w:t>
      </w:r>
      <w:proofErr w:type="spellStart"/>
      <w:r w:rsidRPr="006A7048">
        <w:rPr>
          <w:b w:val="0"/>
          <w:color w:val="000000"/>
          <w:sz w:val="24"/>
          <w:szCs w:val="24"/>
        </w:rPr>
        <w:t>parashikon</w:t>
      </w:r>
      <w:proofErr w:type="spellEnd"/>
      <w:r w:rsidRPr="006A7048">
        <w:rPr>
          <w:b w:val="0"/>
          <w:color w:val="000000"/>
          <w:sz w:val="24"/>
          <w:szCs w:val="24"/>
        </w:rPr>
        <w:t xml:space="preserve"> </w:t>
      </w:r>
      <w:proofErr w:type="spellStart"/>
      <w:r w:rsidRPr="006A7048">
        <w:rPr>
          <w:b w:val="0"/>
          <w:color w:val="000000"/>
          <w:sz w:val="24"/>
          <w:szCs w:val="24"/>
        </w:rPr>
        <w:t>unifikimin</w:t>
      </w:r>
      <w:proofErr w:type="spellEnd"/>
      <w:r w:rsidRPr="006A7048">
        <w:rPr>
          <w:b w:val="0"/>
          <w:color w:val="000000"/>
          <w:sz w:val="24"/>
          <w:szCs w:val="24"/>
        </w:rPr>
        <w:t xml:space="preserve"> e </w:t>
      </w:r>
      <w:proofErr w:type="spellStart"/>
      <w:r w:rsidRPr="006A7048">
        <w:rPr>
          <w:b w:val="0"/>
          <w:color w:val="000000"/>
          <w:sz w:val="24"/>
          <w:szCs w:val="24"/>
        </w:rPr>
        <w:t>terminologjisë</w:t>
      </w:r>
      <w:proofErr w:type="spellEnd"/>
      <w:r w:rsidRPr="006A7048">
        <w:rPr>
          <w:b w:val="0"/>
          <w:color w:val="000000"/>
          <w:sz w:val="24"/>
          <w:szCs w:val="24"/>
        </w:rPr>
        <w:t xml:space="preserve"> me </w:t>
      </w:r>
      <w:proofErr w:type="spellStart"/>
      <w:r w:rsidRPr="006A7048">
        <w:rPr>
          <w:b w:val="0"/>
          <w:color w:val="000000"/>
          <w:sz w:val="24"/>
          <w:szCs w:val="24"/>
        </w:rPr>
        <w:t>KPrA</w:t>
      </w:r>
      <w:proofErr w:type="spellEnd"/>
      <w:r w:rsidRPr="006A7048">
        <w:rPr>
          <w:b w:val="0"/>
          <w:color w:val="000000"/>
          <w:sz w:val="24"/>
          <w:szCs w:val="24"/>
        </w:rPr>
        <w:t xml:space="preserve"> </w:t>
      </w:r>
      <w:proofErr w:type="spellStart"/>
      <w:r w:rsidRPr="006A7048">
        <w:rPr>
          <w:b w:val="0"/>
          <w:color w:val="000000"/>
          <w:sz w:val="24"/>
          <w:szCs w:val="24"/>
        </w:rPr>
        <w:t>përsa</w:t>
      </w:r>
      <w:proofErr w:type="spellEnd"/>
      <w:r w:rsidRPr="006A7048">
        <w:rPr>
          <w:b w:val="0"/>
          <w:color w:val="000000"/>
          <w:sz w:val="24"/>
          <w:szCs w:val="24"/>
        </w:rPr>
        <w:t xml:space="preserve"> </w:t>
      </w:r>
      <w:proofErr w:type="spellStart"/>
      <w:r w:rsidRPr="006A7048">
        <w:rPr>
          <w:b w:val="0"/>
          <w:color w:val="000000"/>
          <w:sz w:val="24"/>
          <w:szCs w:val="24"/>
        </w:rPr>
        <w:t>i</w:t>
      </w:r>
      <w:proofErr w:type="spellEnd"/>
      <w:r w:rsidRPr="006A7048">
        <w:rPr>
          <w:b w:val="0"/>
          <w:color w:val="000000"/>
          <w:sz w:val="24"/>
          <w:szCs w:val="24"/>
        </w:rPr>
        <w:t xml:space="preserve"> </w:t>
      </w:r>
      <w:proofErr w:type="spellStart"/>
      <w:r w:rsidRPr="006A7048">
        <w:rPr>
          <w:b w:val="0"/>
          <w:color w:val="000000"/>
          <w:sz w:val="24"/>
          <w:szCs w:val="24"/>
        </w:rPr>
        <w:t>përket</w:t>
      </w:r>
      <w:proofErr w:type="spellEnd"/>
      <w:r w:rsidRPr="006A7048">
        <w:rPr>
          <w:b w:val="0"/>
          <w:color w:val="000000"/>
          <w:sz w:val="24"/>
          <w:szCs w:val="24"/>
        </w:rPr>
        <w:t xml:space="preserve"> </w:t>
      </w:r>
      <w:proofErr w:type="spellStart"/>
      <w:r w:rsidRPr="006A7048">
        <w:rPr>
          <w:b w:val="0"/>
          <w:color w:val="000000"/>
          <w:sz w:val="24"/>
          <w:szCs w:val="24"/>
        </w:rPr>
        <w:t>termit</w:t>
      </w:r>
      <w:proofErr w:type="spellEnd"/>
      <w:r w:rsidRPr="006A7048">
        <w:rPr>
          <w:b w:val="0"/>
          <w:color w:val="000000"/>
          <w:sz w:val="24"/>
          <w:szCs w:val="24"/>
        </w:rPr>
        <w:t xml:space="preserve"> “</w:t>
      </w:r>
      <w:proofErr w:type="spellStart"/>
      <w:r w:rsidRPr="006A7048">
        <w:rPr>
          <w:b w:val="0"/>
          <w:color w:val="000000"/>
          <w:sz w:val="24"/>
          <w:szCs w:val="24"/>
        </w:rPr>
        <w:t>revokim</w:t>
      </w:r>
      <w:proofErr w:type="spellEnd"/>
      <w:r w:rsidRPr="006A7048">
        <w:rPr>
          <w:b w:val="0"/>
          <w:color w:val="000000"/>
          <w:sz w:val="24"/>
          <w:szCs w:val="24"/>
        </w:rPr>
        <w:t>” me “</w:t>
      </w:r>
      <w:proofErr w:type="spellStart"/>
      <w:r w:rsidRPr="006A7048">
        <w:rPr>
          <w:b w:val="0"/>
          <w:color w:val="000000"/>
          <w:sz w:val="24"/>
          <w:szCs w:val="24"/>
        </w:rPr>
        <w:t>shfuqizim</w:t>
      </w:r>
      <w:proofErr w:type="spellEnd"/>
      <w:r w:rsidRPr="006A7048">
        <w:rPr>
          <w:b w:val="0"/>
          <w:color w:val="000000"/>
          <w:sz w:val="24"/>
          <w:szCs w:val="24"/>
        </w:rPr>
        <w:t xml:space="preserve">” </w:t>
      </w:r>
      <w:proofErr w:type="spellStart"/>
      <w:r w:rsidRPr="006A7048">
        <w:rPr>
          <w:b w:val="0"/>
          <w:color w:val="000000"/>
          <w:sz w:val="24"/>
          <w:szCs w:val="24"/>
        </w:rPr>
        <w:t>si</w:t>
      </w:r>
      <w:proofErr w:type="spellEnd"/>
      <w:r w:rsidRPr="006A7048">
        <w:rPr>
          <w:b w:val="0"/>
          <w:color w:val="000000"/>
          <w:sz w:val="24"/>
          <w:szCs w:val="24"/>
        </w:rPr>
        <w:t xml:space="preserve"> </w:t>
      </w:r>
      <w:proofErr w:type="spellStart"/>
      <w:r w:rsidRPr="006A7048">
        <w:rPr>
          <w:b w:val="0"/>
          <w:color w:val="000000"/>
          <w:sz w:val="24"/>
          <w:szCs w:val="24"/>
        </w:rPr>
        <w:t>dhe</w:t>
      </w:r>
      <w:proofErr w:type="spellEnd"/>
      <w:r w:rsidRPr="006A7048">
        <w:rPr>
          <w:b w:val="0"/>
          <w:color w:val="000000"/>
          <w:sz w:val="24"/>
          <w:szCs w:val="24"/>
        </w:rPr>
        <w:t xml:space="preserve"> </w:t>
      </w:r>
      <w:proofErr w:type="spellStart"/>
      <w:r w:rsidRPr="006A7048">
        <w:rPr>
          <w:b w:val="0"/>
          <w:color w:val="000000"/>
          <w:sz w:val="24"/>
          <w:szCs w:val="24"/>
        </w:rPr>
        <w:t>unifikimin</w:t>
      </w:r>
      <w:proofErr w:type="spellEnd"/>
      <w:r w:rsidRPr="006A7048">
        <w:rPr>
          <w:b w:val="0"/>
          <w:color w:val="000000"/>
          <w:sz w:val="24"/>
          <w:szCs w:val="24"/>
        </w:rPr>
        <w:t xml:space="preserve"> e </w:t>
      </w:r>
      <w:proofErr w:type="spellStart"/>
      <w:r w:rsidRPr="006A7048">
        <w:rPr>
          <w:b w:val="0"/>
          <w:color w:val="000000"/>
          <w:sz w:val="24"/>
          <w:szCs w:val="24"/>
        </w:rPr>
        <w:t>terminologjisë</w:t>
      </w:r>
      <w:proofErr w:type="spellEnd"/>
      <w:r w:rsidRPr="006A7048">
        <w:rPr>
          <w:b w:val="0"/>
          <w:color w:val="000000"/>
          <w:sz w:val="24"/>
          <w:szCs w:val="24"/>
        </w:rPr>
        <w:t xml:space="preserve"> </w:t>
      </w:r>
      <w:proofErr w:type="spellStart"/>
      <w:r w:rsidRPr="006A7048">
        <w:rPr>
          <w:b w:val="0"/>
          <w:color w:val="000000"/>
          <w:sz w:val="24"/>
          <w:szCs w:val="24"/>
        </w:rPr>
        <w:t>lidhur</w:t>
      </w:r>
      <w:proofErr w:type="spellEnd"/>
      <w:r w:rsidRPr="006A7048">
        <w:rPr>
          <w:b w:val="0"/>
          <w:color w:val="000000"/>
          <w:sz w:val="24"/>
          <w:szCs w:val="24"/>
        </w:rPr>
        <w:t xml:space="preserve"> me </w:t>
      </w:r>
      <w:proofErr w:type="spellStart"/>
      <w:r w:rsidRPr="006A7048">
        <w:rPr>
          <w:b w:val="0"/>
          <w:color w:val="000000"/>
          <w:sz w:val="24"/>
          <w:szCs w:val="24"/>
        </w:rPr>
        <w:t>strukturën</w:t>
      </w:r>
      <w:proofErr w:type="spellEnd"/>
      <w:r w:rsidRPr="006A7048">
        <w:rPr>
          <w:b w:val="0"/>
          <w:color w:val="000000"/>
          <w:sz w:val="24"/>
          <w:szCs w:val="24"/>
        </w:rPr>
        <w:t xml:space="preserve"> </w:t>
      </w:r>
      <w:proofErr w:type="spellStart"/>
      <w:r w:rsidRPr="006A7048">
        <w:rPr>
          <w:b w:val="0"/>
          <w:color w:val="000000"/>
          <w:sz w:val="24"/>
          <w:szCs w:val="24"/>
        </w:rPr>
        <w:t>përgjegjëse</w:t>
      </w:r>
      <w:proofErr w:type="spellEnd"/>
      <w:r w:rsidRPr="006A7048">
        <w:rPr>
          <w:b w:val="0"/>
          <w:color w:val="000000"/>
          <w:sz w:val="24"/>
          <w:szCs w:val="24"/>
        </w:rPr>
        <w:t xml:space="preserve"> </w:t>
      </w:r>
      <w:proofErr w:type="spellStart"/>
      <w:r w:rsidRPr="006A7048">
        <w:rPr>
          <w:b w:val="0"/>
          <w:color w:val="000000"/>
          <w:sz w:val="24"/>
          <w:szCs w:val="24"/>
        </w:rPr>
        <w:t>inspektuese</w:t>
      </w:r>
      <w:proofErr w:type="spellEnd"/>
      <w:r w:rsidRPr="006A7048">
        <w:rPr>
          <w:b w:val="0"/>
          <w:color w:val="000000"/>
          <w:sz w:val="24"/>
          <w:szCs w:val="24"/>
        </w:rPr>
        <w:t xml:space="preserve"> </w:t>
      </w:r>
      <w:proofErr w:type="spellStart"/>
      <w:r w:rsidRPr="006A7048">
        <w:rPr>
          <w:b w:val="0"/>
          <w:color w:val="000000"/>
          <w:sz w:val="24"/>
          <w:szCs w:val="24"/>
        </w:rPr>
        <w:t>në</w:t>
      </w:r>
      <w:proofErr w:type="spellEnd"/>
      <w:r w:rsidRPr="006A7048">
        <w:rPr>
          <w:b w:val="0"/>
          <w:color w:val="000000"/>
          <w:sz w:val="24"/>
          <w:szCs w:val="24"/>
        </w:rPr>
        <w:t xml:space="preserve"> </w:t>
      </w:r>
      <w:proofErr w:type="spellStart"/>
      <w:r w:rsidRPr="006A7048">
        <w:rPr>
          <w:b w:val="0"/>
          <w:color w:val="000000"/>
          <w:sz w:val="24"/>
          <w:szCs w:val="24"/>
        </w:rPr>
        <w:t>fushën</w:t>
      </w:r>
      <w:proofErr w:type="spellEnd"/>
      <w:r w:rsidRPr="006A7048">
        <w:rPr>
          <w:b w:val="0"/>
          <w:color w:val="000000"/>
          <w:sz w:val="24"/>
          <w:szCs w:val="24"/>
        </w:rPr>
        <w:t xml:space="preserve"> e </w:t>
      </w:r>
      <w:proofErr w:type="spellStart"/>
      <w:r w:rsidRPr="006A7048">
        <w:rPr>
          <w:b w:val="0"/>
          <w:color w:val="000000"/>
          <w:sz w:val="24"/>
          <w:szCs w:val="24"/>
        </w:rPr>
        <w:t>mjedisit</w:t>
      </w:r>
      <w:proofErr w:type="spellEnd"/>
      <w:r w:rsidRPr="006A7048">
        <w:rPr>
          <w:b w:val="0"/>
          <w:color w:val="000000"/>
          <w:sz w:val="24"/>
          <w:szCs w:val="24"/>
        </w:rPr>
        <w:t>.</w:t>
      </w:r>
    </w:p>
    <w:p w14:paraId="14AE5B88" w14:textId="5ADAE004" w:rsidR="00146388" w:rsidRPr="006A7048" w:rsidRDefault="00103692" w:rsidP="005E7CB9">
      <w:pPr>
        <w:spacing w:after="0" w:line="276" w:lineRule="auto"/>
        <w:contextualSpacing/>
        <w:jc w:val="both"/>
        <w:rPr>
          <w:rFonts w:ascii="Times New Roman" w:hAnsi="Times New Roman" w:cs="Times New Roman"/>
          <w:sz w:val="24"/>
          <w:szCs w:val="24"/>
        </w:rPr>
      </w:pPr>
      <w:r w:rsidRPr="005E7CB9">
        <w:rPr>
          <w:rFonts w:ascii="Times New Roman" w:hAnsi="Times New Roman" w:cs="Times New Roman"/>
          <w:sz w:val="24"/>
          <w:szCs w:val="24"/>
        </w:rPr>
        <w:t xml:space="preserve">Palët e interesuara </w:t>
      </w:r>
      <w:r w:rsidR="00095E3A" w:rsidRPr="005E7CB9">
        <w:rPr>
          <w:rFonts w:ascii="Times New Roman" w:hAnsi="Times New Roman" w:cs="Times New Roman"/>
          <w:sz w:val="24"/>
          <w:szCs w:val="24"/>
        </w:rPr>
        <w:t>jan</w:t>
      </w:r>
      <w:r w:rsidR="004806F6" w:rsidRPr="005E7CB9">
        <w:rPr>
          <w:rFonts w:ascii="Times New Roman" w:hAnsi="Times New Roman" w:cs="Times New Roman"/>
          <w:sz w:val="24"/>
          <w:szCs w:val="24"/>
        </w:rPr>
        <w:t>ë</w:t>
      </w:r>
      <w:r w:rsidR="00095E3A" w:rsidRPr="005E7CB9">
        <w:rPr>
          <w:rFonts w:ascii="Times New Roman" w:hAnsi="Times New Roman" w:cs="Times New Roman"/>
          <w:sz w:val="24"/>
          <w:szCs w:val="24"/>
        </w:rPr>
        <w:t xml:space="preserve"> t</w:t>
      </w:r>
      <w:r w:rsidR="004806F6" w:rsidRPr="005E7CB9">
        <w:rPr>
          <w:rFonts w:ascii="Times New Roman" w:hAnsi="Times New Roman" w:cs="Times New Roman"/>
          <w:sz w:val="24"/>
          <w:szCs w:val="24"/>
        </w:rPr>
        <w:t>ë</w:t>
      </w:r>
      <w:r w:rsidR="00095E3A" w:rsidRPr="005E7CB9">
        <w:rPr>
          <w:rFonts w:ascii="Times New Roman" w:hAnsi="Times New Roman" w:cs="Times New Roman"/>
          <w:sz w:val="24"/>
          <w:szCs w:val="24"/>
        </w:rPr>
        <w:t xml:space="preserve"> ftuar për të paraqitur </w:t>
      </w:r>
      <w:r w:rsidR="00B21723" w:rsidRPr="005E7CB9">
        <w:rPr>
          <w:rFonts w:ascii="Times New Roman" w:hAnsi="Times New Roman" w:cs="Times New Roman"/>
          <w:sz w:val="24"/>
          <w:szCs w:val="24"/>
        </w:rPr>
        <w:t>komentet dhe rekomandimet</w:t>
      </w:r>
      <w:r w:rsidR="00095E3A" w:rsidRPr="005E7CB9">
        <w:rPr>
          <w:rFonts w:ascii="Times New Roman" w:hAnsi="Times New Roman" w:cs="Times New Roman"/>
          <w:sz w:val="24"/>
          <w:szCs w:val="24"/>
        </w:rPr>
        <w:t xml:space="preserve"> e tyre për </w:t>
      </w:r>
      <w:r w:rsidR="00C778F0" w:rsidRPr="005E7CB9">
        <w:rPr>
          <w:rFonts w:ascii="Times New Roman" w:hAnsi="Times New Roman" w:cs="Times New Roman"/>
          <w:sz w:val="24"/>
          <w:szCs w:val="24"/>
        </w:rPr>
        <w:t>k</w:t>
      </w:r>
      <w:r w:rsidR="007F75DF" w:rsidRPr="005E7CB9">
        <w:rPr>
          <w:rFonts w:ascii="Times New Roman" w:hAnsi="Times New Roman" w:cs="Times New Roman"/>
          <w:sz w:val="24"/>
          <w:szCs w:val="24"/>
        </w:rPr>
        <w:t>ë</w:t>
      </w:r>
      <w:r w:rsidR="00C778F0" w:rsidRPr="005E7CB9">
        <w:rPr>
          <w:rFonts w:ascii="Times New Roman" w:hAnsi="Times New Roman" w:cs="Times New Roman"/>
          <w:sz w:val="24"/>
          <w:szCs w:val="24"/>
        </w:rPr>
        <w:t>t</w:t>
      </w:r>
      <w:r w:rsidR="007F75DF" w:rsidRPr="005E7CB9">
        <w:rPr>
          <w:rFonts w:ascii="Times New Roman" w:hAnsi="Times New Roman" w:cs="Times New Roman"/>
          <w:sz w:val="24"/>
          <w:szCs w:val="24"/>
        </w:rPr>
        <w:t>ë</w:t>
      </w:r>
      <w:r w:rsidR="00C778F0" w:rsidRPr="005E7CB9">
        <w:rPr>
          <w:rFonts w:ascii="Times New Roman" w:hAnsi="Times New Roman" w:cs="Times New Roman"/>
          <w:sz w:val="24"/>
          <w:szCs w:val="24"/>
        </w:rPr>
        <w:t xml:space="preserve"> </w:t>
      </w:r>
      <w:r w:rsidR="003E6C4D" w:rsidRPr="005E7CB9">
        <w:rPr>
          <w:rFonts w:ascii="Times New Roman" w:hAnsi="Times New Roman" w:cs="Times New Roman"/>
          <w:sz w:val="24"/>
          <w:szCs w:val="24"/>
        </w:rPr>
        <w:t>projektligj</w:t>
      </w:r>
      <w:r w:rsidR="00095E3A" w:rsidRPr="005E7CB9">
        <w:rPr>
          <w:rFonts w:ascii="Times New Roman" w:hAnsi="Times New Roman" w:cs="Times New Roman"/>
          <w:sz w:val="24"/>
          <w:szCs w:val="24"/>
        </w:rPr>
        <w:t xml:space="preserve">, brenda 20 ditëve pune nga data e </w:t>
      </w:r>
      <w:r w:rsidR="003F6FF6" w:rsidRPr="005E7CB9">
        <w:rPr>
          <w:rFonts w:ascii="Times New Roman" w:hAnsi="Times New Roman" w:cs="Times New Roman"/>
          <w:sz w:val="24"/>
          <w:szCs w:val="24"/>
        </w:rPr>
        <w:t>shpalljes s</w:t>
      </w:r>
      <w:r w:rsidR="004806F6" w:rsidRPr="005E7CB9">
        <w:rPr>
          <w:rFonts w:ascii="Times New Roman" w:hAnsi="Times New Roman" w:cs="Times New Roman"/>
          <w:sz w:val="24"/>
          <w:szCs w:val="24"/>
        </w:rPr>
        <w:t>ë</w:t>
      </w:r>
      <w:r w:rsidR="003F6FF6" w:rsidRPr="005E7CB9">
        <w:rPr>
          <w:rFonts w:ascii="Times New Roman" w:hAnsi="Times New Roman" w:cs="Times New Roman"/>
          <w:sz w:val="24"/>
          <w:szCs w:val="24"/>
        </w:rPr>
        <w:t xml:space="preserve"> k</w:t>
      </w:r>
      <w:r w:rsidR="004806F6" w:rsidRPr="005E7CB9">
        <w:rPr>
          <w:rFonts w:ascii="Times New Roman" w:hAnsi="Times New Roman" w:cs="Times New Roman"/>
          <w:sz w:val="24"/>
          <w:szCs w:val="24"/>
        </w:rPr>
        <w:t>ë</w:t>
      </w:r>
      <w:r w:rsidR="003F6FF6" w:rsidRPr="005E7CB9">
        <w:rPr>
          <w:rFonts w:ascii="Times New Roman" w:hAnsi="Times New Roman" w:cs="Times New Roman"/>
          <w:sz w:val="24"/>
          <w:szCs w:val="24"/>
        </w:rPr>
        <w:t>tij njoftimi</w:t>
      </w:r>
      <w:r w:rsidR="00095E3A" w:rsidRPr="005E7CB9">
        <w:rPr>
          <w:rFonts w:ascii="Times New Roman" w:hAnsi="Times New Roman" w:cs="Times New Roman"/>
          <w:sz w:val="24"/>
          <w:szCs w:val="24"/>
        </w:rPr>
        <w:t>,</w:t>
      </w:r>
      <w:r w:rsidR="00877117" w:rsidRPr="005E7CB9">
        <w:rPr>
          <w:rFonts w:ascii="Times New Roman" w:hAnsi="Times New Roman" w:cs="Times New Roman"/>
          <w:sz w:val="24"/>
          <w:szCs w:val="24"/>
        </w:rPr>
        <w:t xml:space="preserve"> n</w:t>
      </w:r>
      <w:r w:rsidR="00C9586C" w:rsidRPr="005E7CB9">
        <w:rPr>
          <w:rFonts w:ascii="Times New Roman" w:hAnsi="Times New Roman" w:cs="Times New Roman"/>
          <w:sz w:val="24"/>
          <w:szCs w:val="24"/>
        </w:rPr>
        <w:t>ë</w:t>
      </w:r>
      <w:r w:rsidR="00877117" w:rsidRPr="005E7CB9">
        <w:rPr>
          <w:rFonts w:ascii="Times New Roman" w:hAnsi="Times New Roman" w:cs="Times New Roman"/>
          <w:sz w:val="24"/>
          <w:szCs w:val="24"/>
        </w:rPr>
        <w:t xml:space="preserve"> adres</w:t>
      </w:r>
      <w:r w:rsidR="00C9586C" w:rsidRPr="005E7CB9">
        <w:rPr>
          <w:rFonts w:ascii="Times New Roman" w:hAnsi="Times New Roman" w:cs="Times New Roman"/>
          <w:sz w:val="24"/>
          <w:szCs w:val="24"/>
        </w:rPr>
        <w:t>ë</w:t>
      </w:r>
      <w:r w:rsidR="00877117" w:rsidRPr="005E7CB9">
        <w:rPr>
          <w:rFonts w:ascii="Times New Roman" w:hAnsi="Times New Roman" w:cs="Times New Roman"/>
          <w:sz w:val="24"/>
          <w:szCs w:val="24"/>
        </w:rPr>
        <w:t>n</w:t>
      </w:r>
      <w:r w:rsidR="00E50F13" w:rsidRPr="005E7CB9">
        <w:rPr>
          <w:rFonts w:ascii="Times New Roman" w:hAnsi="Times New Roman" w:cs="Times New Roman"/>
          <w:sz w:val="24"/>
          <w:szCs w:val="24"/>
        </w:rPr>
        <w:t xml:space="preserve"> e </w:t>
      </w:r>
      <w:r w:rsidR="006A4361" w:rsidRPr="005E7CB9">
        <w:rPr>
          <w:rFonts w:ascii="Times New Roman" w:hAnsi="Times New Roman" w:cs="Times New Roman"/>
          <w:sz w:val="24"/>
          <w:szCs w:val="24"/>
        </w:rPr>
        <w:t>email-it</w:t>
      </w:r>
      <w:r w:rsidR="00146388" w:rsidRPr="005E7CB9">
        <w:rPr>
          <w:rFonts w:ascii="Times New Roman" w:hAnsi="Times New Roman" w:cs="Times New Roman"/>
          <w:sz w:val="24"/>
          <w:szCs w:val="24"/>
        </w:rPr>
        <w:t xml:space="preserve">: </w:t>
      </w:r>
      <w:hyperlink r:id="rId7" w:history="1">
        <w:r w:rsidR="00146388" w:rsidRPr="005E7CB9">
          <w:rPr>
            <w:rStyle w:val="Hyperlink"/>
            <w:rFonts w:ascii="Times New Roman" w:hAnsi="Times New Roman" w:cs="Times New Roman"/>
            <w:sz w:val="24"/>
            <w:szCs w:val="24"/>
          </w:rPr>
          <w:t>Elisa.Trezhnjeva@turizmi.gov.al</w:t>
        </w:r>
      </w:hyperlink>
      <w:r w:rsidR="00146388" w:rsidRPr="005E7CB9">
        <w:rPr>
          <w:rFonts w:ascii="Times New Roman" w:hAnsi="Times New Roman" w:cs="Times New Roman"/>
          <w:sz w:val="24"/>
          <w:szCs w:val="24"/>
        </w:rPr>
        <w:t xml:space="preserve">  </w:t>
      </w:r>
    </w:p>
    <w:p w14:paraId="237D623C" w14:textId="77777777" w:rsidR="00103692" w:rsidRPr="005E7CB9" w:rsidRDefault="00103692" w:rsidP="005E7CB9">
      <w:pPr>
        <w:spacing w:line="276" w:lineRule="auto"/>
        <w:contextualSpacing/>
        <w:jc w:val="both"/>
        <w:rPr>
          <w:rFonts w:ascii="Times New Roman" w:hAnsi="Times New Roman" w:cs="Times New Roman"/>
          <w:sz w:val="24"/>
          <w:szCs w:val="24"/>
        </w:rPr>
      </w:pPr>
    </w:p>
    <w:p w14:paraId="66EE3EAF" w14:textId="2D1D5F39" w:rsidR="00EE4263" w:rsidRPr="005E7CB9" w:rsidRDefault="00E67BCE" w:rsidP="005E7CB9">
      <w:pPr>
        <w:spacing w:line="276" w:lineRule="auto"/>
        <w:contextualSpacing/>
        <w:jc w:val="both"/>
        <w:rPr>
          <w:rFonts w:ascii="Times New Roman" w:eastAsia="Times New Roman" w:hAnsi="Times New Roman" w:cs="Times New Roman"/>
          <w:bCs/>
          <w:kern w:val="36"/>
          <w:sz w:val="24"/>
          <w:szCs w:val="24"/>
        </w:rPr>
      </w:pPr>
      <w:r w:rsidRPr="005E7CB9">
        <w:rPr>
          <w:rFonts w:ascii="Times New Roman" w:eastAsia="Times New Roman" w:hAnsi="Times New Roman" w:cs="Times New Roman"/>
          <w:bCs/>
          <w:kern w:val="36"/>
          <w:sz w:val="24"/>
          <w:szCs w:val="24"/>
        </w:rPr>
        <w:t>M</w:t>
      </w:r>
      <w:r w:rsidR="00D00CBF" w:rsidRPr="005E7CB9">
        <w:rPr>
          <w:rFonts w:ascii="Times New Roman" w:eastAsia="Times New Roman" w:hAnsi="Times New Roman" w:cs="Times New Roman"/>
          <w:bCs/>
          <w:kern w:val="36"/>
          <w:sz w:val="24"/>
          <w:szCs w:val="24"/>
        </w:rPr>
        <w:t>ë</w:t>
      </w:r>
      <w:r w:rsidRPr="005E7CB9">
        <w:rPr>
          <w:rFonts w:ascii="Times New Roman" w:eastAsia="Times New Roman" w:hAnsi="Times New Roman" w:cs="Times New Roman"/>
          <w:bCs/>
          <w:kern w:val="36"/>
          <w:sz w:val="24"/>
          <w:szCs w:val="24"/>
        </w:rPr>
        <w:t xml:space="preserve"> posht</w:t>
      </w:r>
      <w:r w:rsidR="00D00CBF" w:rsidRPr="005E7CB9">
        <w:rPr>
          <w:rFonts w:ascii="Times New Roman" w:eastAsia="Times New Roman" w:hAnsi="Times New Roman" w:cs="Times New Roman"/>
          <w:bCs/>
          <w:kern w:val="36"/>
          <w:sz w:val="24"/>
          <w:szCs w:val="24"/>
        </w:rPr>
        <w:t>ë</w:t>
      </w:r>
      <w:r w:rsidRPr="005E7CB9">
        <w:rPr>
          <w:rFonts w:ascii="Times New Roman" w:eastAsia="Times New Roman" w:hAnsi="Times New Roman" w:cs="Times New Roman"/>
          <w:bCs/>
          <w:kern w:val="36"/>
          <w:sz w:val="24"/>
          <w:szCs w:val="24"/>
        </w:rPr>
        <w:t xml:space="preserve"> gjendet linku i publikimit p</w:t>
      </w:r>
      <w:r w:rsidR="00D00CBF" w:rsidRPr="005E7CB9">
        <w:rPr>
          <w:rFonts w:ascii="Times New Roman" w:eastAsia="Times New Roman" w:hAnsi="Times New Roman" w:cs="Times New Roman"/>
          <w:bCs/>
          <w:kern w:val="36"/>
          <w:sz w:val="24"/>
          <w:szCs w:val="24"/>
        </w:rPr>
        <w:t>ë</w:t>
      </w:r>
      <w:r w:rsidRPr="005E7CB9">
        <w:rPr>
          <w:rFonts w:ascii="Times New Roman" w:eastAsia="Times New Roman" w:hAnsi="Times New Roman" w:cs="Times New Roman"/>
          <w:bCs/>
          <w:kern w:val="36"/>
          <w:sz w:val="24"/>
          <w:szCs w:val="24"/>
        </w:rPr>
        <w:t>r :</w:t>
      </w:r>
    </w:p>
    <w:p w14:paraId="0ADD5110" w14:textId="77777777" w:rsidR="00E67BCE" w:rsidRPr="005E7CB9" w:rsidRDefault="00E67BCE" w:rsidP="005E7CB9">
      <w:pPr>
        <w:spacing w:line="276" w:lineRule="auto"/>
        <w:contextualSpacing/>
        <w:jc w:val="both"/>
        <w:rPr>
          <w:rFonts w:ascii="Times New Roman" w:eastAsia="Times New Roman" w:hAnsi="Times New Roman" w:cs="Times New Roman"/>
          <w:bCs/>
          <w:kern w:val="36"/>
          <w:sz w:val="24"/>
          <w:szCs w:val="24"/>
        </w:rPr>
      </w:pPr>
    </w:p>
    <w:p w14:paraId="3A3DCDEF" w14:textId="1691233B" w:rsidR="00EE4263" w:rsidRPr="006A7048" w:rsidRDefault="006A7048" w:rsidP="006A7048">
      <w:pPr>
        <w:pStyle w:val="ListParagraph"/>
        <w:numPr>
          <w:ilvl w:val="0"/>
          <w:numId w:val="7"/>
        </w:numPr>
        <w:spacing w:after="0"/>
        <w:rPr>
          <w:rFonts w:ascii="Times New Roman" w:hAnsi="Times New Roman"/>
          <w:color w:val="000000"/>
          <w:sz w:val="24"/>
          <w:szCs w:val="24"/>
        </w:rPr>
      </w:pPr>
      <w:r w:rsidRPr="006A7048">
        <w:rPr>
          <w:rFonts w:ascii="Times New Roman" w:hAnsi="Times New Roman"/>
          <w:color w:val="000000"/>
          <w:sz w:val="24"/>
          <w:szCs w:val="24"/>
        </w:rPr>
        <w:t>“</w:t>
      </w:r>
      <w:proofErr w:type="spellStart"/>
      <w:r w:rsidRPr="006A7048">
        <w:rPr>
          <w:rFonts w:ascii="Times New Roman" w:hAnsi="Times New Roman"/>
          <w:color w:val="000000"/>
          <w:sz w:val="24"/>
          <w:szCs w:val="24"/>
        </w:rPr>
        <w:t>Për</w:t>
      </w:r>
      <w:proofErr w:type="spellEnd"/>
      <w:r w:rsidRPr="006A7048">
        <w:rPr>
          <w:rFonts w:ascii="Times New Roman" w:hAnsi="Times New Roman"/>
          <w:color w:val="000000"/>
          <w:sz w:val="24"/>
          <w:szCs w:val="24"/>
        </w:rPr>
        <w:t xml:space="preserve"> </w:t>
      </w:r>
      <w:proofErr w:type="spellStart"/>
      <w:r w:rsidRPr="006A7048">
        <w:rPr>
          <w:rFonts w:ascii="Times New Roman" w:hAnsi="Times New Roman"/>
          <w:color w:val="000000"/>
          <w:sz w:val="24"/>
          <w:szCs w:val="24"/>
        </w:rPr>
        <w:t>n</w:t>
      </w:r>
      <w:r w:rsidRPr="006A7048">
        <w:rPr>
          <w:rFonts w:ascii="Times New Roman" w:hAnsi="Times New Roman"/>
          <w:color w:val="000000"/>
          <w:sz w:val="24"/>
          <w:szCs w:val="24"/>
        </w:rPr>
        <w:t>jë</w:t>
      </w:r>
      <w:proofErr w:type="spellEnd"/>
      <w:r w:rsidRPr="006A7048">
        <w:rPr>
          <w:rFonts w:ascii="Times New Roman" w:hAnsi="Times New Roman"/>
          <w:color w:val="000000"/>
          <w:sz w:val="24"/>
          <w:szCs w:val="24"/>
        </w:rPr>
        <w:t xml:space="preserve"> </w:t>
      </w:r>
      <w:proofErr w:type="spellStart"/>
      <w:r w:rsidRPr="006A7048">
        <w:rPr>
          <w:rFonts w:ascii="Times New Roman" w:hAnsi="Times New Roman"/>
          <w:color w:val="000000"/>
          <w:sz w:val="24"/>
          <w:szCs w:val="24"/>
        </w:rPr>
        <w:t>Shtesë</w:t>
      </w:r>
      <w:proofErr w:type="spellEnd"/>
      <w:r w:rsidRPr="006A7048">
        <w:rPr>
          <w:rFonts w:ascii="Times New Roman" w:hAnsi="Times New Roman"/>
          <w:color w:val="000000"/>
          <w:sz w:val="24"/>
          <w:szCs w:val="24"/>
        </w:rPr>
        <w:t xml:space="preserve"> </w:t>
      </w:r>
      <w:proofErr w:type="spellStart"/>
      <w:r w:rsidRPr="006A7048">
        <w:rPr>
          <w:rFonts w:ascii="Times New Roman" w:hAnsi="Times New Roman"/>
          <w:color w:val="000000"/>
          <w:sz w:val="24"/>
          <w:szCs w:val="24"/>
        </w:rPr>
        <w:t>dhe</w:t>
      </w:r>
      <w:proofErr w:type="spellEnd"/>
      <w:r w:rsidRPr="006A7048">
        <w:rPr>
          <w:rFonts w:ascii="Times New Roman" w:hAnsi="Times New Roman"/>
          <w:color w:val="000000"/>
          <w:sz w:val="24"/>
          <w:szCs w:val="24"/>
        </w:rPr>
        <w:t xml:space="preserve"> </w:t>
      </w:r>
      <w:proofErr w:type="spellStart"/>
      <w:r w:rsidRPr="006A7048">
        <w:rPr>
          <w:rFonts w:ascii="Times New Roman" w:hAnsi="Times New Roman"/>
          <w:color w:val="000000"/>
          <w:sz w:val="24"/>
          <w:szCs w:val="24"/>
        </w:rPr>
        <w:t>Ndryshime</w:t>
      </w:r>
      <w:proofErr w:type="spellEnd"/>
      <w:r w:rsidRPr="006A7048">
        <w:rPr>
          <w:rFonts w:ascii="Times New Roman" w:hAnsi="Times New Roman"/>
          <w:color w:val="000000"/>
          <w:sz w:val="24"/>
          <w:szCs w:val="24"/>
        </w:rPr>
        <w:t xml:space="preserve"> </w:t>
      </w:r>
      <w:proofErr w:type="spellStart"/>
      <w:r w:rsidRPr="006A7048">
        <w:rPr>
          <w:rFonts w:ascii="Times New Roman" w:hAnsi="Times New Roman"/>
          <w:color w:val="000000"/>
          <w:sz w:val="24"/>
          <w:szCs w:val="24"/>
        </w:rPr>
        <w:t>në</w:t>
      </w:r>
      <w:proofErr w:type="spellEnd"/>
      <w:r w:rsidRPr="006A7048">
        <w:rPr>
          <w:rFonts w:ascii="Times New Roman" w:hAnsi="Times New Roman"/>
          <w:color w:val="000000"/>
          <w:sz w:val="24"/>
          <w:szCs w:val="24"/>
        </w:rPr>
        <w:t xml:space="preserve"> </w:t>
      </w:r>
      <w:proofErr w:type="spellStart"/>
      <w:r w:rsidRPr="006A7048">
        <w:rPr>
          <w:rFonts w:ascii="Times New Roman" w:hAnsi="Times New Roman"/>
          <w:color w:val="000000"/>
          <w:sz w:val="24"/>
          <w:szCs w:val="24"/>
        </w:rPr>
        <w:t>Ligjin</w:t>
      </w:r>
      <w:proofErr w:type="spellEnd"/>
      <w:r w:rsidRPr="006A7048">
        <w:rPr>
          <w:rFonts w:ascii="Times New Roman" w:hAnsi="Times New Roman"/>
          <w:color w:val="000000"/>
          <w:sz w:val="24"/>
          <w:szCs w:val="24"/>
        </w:rPr>
        <w:t xml:space="preserve"> Nr. 10 463, </w:t>
      </w:r>
      <w:proofErr w:type="spellStart"/>
      <w:proofErr w:type="gramStart"/>
      <w:r w:rsidRPr="006A7048">
        <w:rPr>
          <w:rFonts w:ascii="Times New Roman" w:hAnsi="Times New Roman"/>
          <w:color w:val="000000"/>
          <w:sz w:val="24"/>
          <w:szCs w:val="24"/>
        </w:rPr>
        <w:t>datë</w:t>
      </w:r>
      <w:proofErr w:type="spellEnd"/>
      <w:r w:rsidRPr="006A7048">
        <w:rPr>
          <w:rFonts w:ascii="Times New Roman" w:hAnsi="Times New Roman"/>
          <w:color w:val="000000"/>
          <w:sz w:val="24"/>
          <w:szCs w:val="24"/>
        </w:rPr>
        <w:t xml:space="preserve">  22.9.</w:t>
      </w:r>
      <w:proofErr w:type="gramEnd"/>
      <w:r w:rsidRPr="006A7048">
        <w:rPr>
          <w:rFonts w:ascii="Times New Roman" w:hAnsi="Times New Roman"/>
          <w:color w:val="000000"/>
          <w:sz w:val="24"/>
          <w:szCs w:val="24"/>
        </w:rPr>
        <w:t xml:space="preserve"> </w:t>
      </w:r>
      <w:r w:rsidRPr="006A7048">
        <w:rPr>
          <w:rFonts w:ascii="Times New Roman" w:hAnsi="Times New Roman"/>
          <w:color w:val="000000"/>
          <w:sz w:val="24"/>
          <w:szCs w:val="24"/>
          <w:lang w:val="da-DK"/>
        </w:rPr>
        <w:t>2011 “Për Menaxhimin e Integruar të Mbetjeve”, i ndryshuar”</w:t>
      </w:r>
    </w:p>
    <w:p w14:paraId="3E1E5BC6" w14:textId="77777777" w:rsidR="005E7CB9" w:rsidRPr="005E7CB9" w:rsidRDefault="005E7CB9" w:rsidP="005E7CB9">
      <w:pPr>
        <w:pStyle w:val="Akti"/>
        <w:spacing w:line="276" w:lineRule="auto"/>
        <w:ind w:left="720"/>
        <w:jc w:val="both"/>
        <w:rPr>
          <w:rFonts w:ascii="Times New Roman" w:hAnsi="Times New Roman"/>
          <w:caps w:val="0"/>
          <w:sz w:val="24"/>
          <w:szCs w:val="24"/>
          <w:lang w:val="sq-AL"/>
        </w:rPr>
      </w:pPr>
    </w:p>
    <w:p w14:paraId="4DB05A28" w14:textId="0476F1DA" w:rsidR="005E7CB9" w:rsidRPr="006A7048" w:rsidRDefault="00E67BCE" w:rsidP="006A7048">
      <w:pPr>
        <w:pStyle w:val="ListParagraph"/>
        <w:numPr>
          <w:ilvl w:val="0"/>
          <w:numId w:val="7"/>
        </w:numPr>
        <w:spacing w:line="276" w:lineRule="auto"/>
        <w:jc w:val="both"/>
        <w:rPr>
          <w:rFonts w:ascii="Times New Roman" w:hAnsi="Times New Roman" w:cs="Times New Roman"/>
          <w:iCs/>
          <w:sz w:val="24"/>
          <w:szCs w:val="24"/>
        </w:rPr>
      </w:pPr>
      <w:proofErr w:type="spellStart"/>
      <w:r w:rsidRPr="005E7CB9">
        <w:rPr>
          <w:rFonts w:ascii="Times New Roman" w:hAnsi="Times New Roman" w:cs="Times New Roman"/>
          <w:iCs/>
          <w:sz w:val="24"/>
          <w:szCs w:val="24"/>
        </w:rPr>
        <w:t>Relacioni</w:t>
      </w:r>
      <w:proofErr w:type="spellEnd"/>
      <w:r w:rsidRPr="005E7CB9">
        <w:rPr>
          <w:rFonts w:ascii="Times New Roman" w:hAnsi="Times New Roman" w:cs="Times New Roman"/>
          <w:iCs/>
          <w:sz w:val="24"/>
          <w:szCs w:val="24"/>
        </w:rPr>
        <w:t xml:space="preserve"> </w:t>
      </w:r>
      <w:proofErr w:type="spellStart"/>
      <w:r w:rsidRPr="005E7CB9">
        <w:rPr>
          <w:rFonts w:ascii="Times New Roman" w:hAnsi="Times New Roman" w:cs="Times New Roman"/>
          <w:iCs/>
          <w:sz w:val="24"/>
          <w:szCs w:val="24"/>
        </w:rPr>
        <w:t>i</w:t>
      </w:r>
      <w:proofErr w:type="spellEnd"/>
      <w:r w:rsidRPr="005E7CB9">
        <w:rPr>
          <w:rFonts w:ascii="Times New Roman" w:hAnsi="Times New Roman" w:cs="Times New Roman"/>
          <w:iCs/>
          <w:sz w:val="24"/>
          <w:szCs w:val="24"/>
        </w:rPr>
        <w:t xml:space="preserve"> </w:t>
      </w:r>
      <w:proofErr w:type="spellStart"/>
      <w:r w:rsidR="005E7CB9" w:rsidRPr="005E7CB9">
        <w:rPr>
          <w:rFonts w:ascii="Times New Roman" w:hAnsi="Times New Roman" w:cs="Times New Roman"/>
          <w:iCs/>
          <w:sz w:val="24"/>
          <w:szCs w:val="24"/>
        </w:rPr>
        <w:t>prejekt</w:t>
      </w:r>
      <w:r w:rsidR="00EE4263">
        <w:rPr>
          <w:rFonts w:ascii="Times New Roman" w:hAnsi="Times New Roman" w:cs="Times New Roman"/>
          <w:iCs/>
          <w:sz w:val="24"/>
          <w:szCs w:val="24"/>
        </w:rPr>
        <w:t>ligjit</w:t>
      </w:r>
      <w:proofErr w:type="spellEnd"/>
      <w:r w:rsidR="00EE4263">
        <w:rPr>
          <w:rFonts w:ascii="Times New Roman" w:hAnsi="Times New Roman" w:cs="Times New Roman"/>
          <w:iCs/>
          <w:sz w:val="24"/>
          <w:szCs w:val="24"/>
        </w:rPr>
        <w:t>.</w:t>
      </w:r>
    </w:p>
    <w:p w14:paraId="1F34F539" w14:textId="77777777" w:rsidR="005E7CB9" w:rsidRPr="005E7CB9" w:rsidRDefault="005E7CB9" w:rsidP="005E7CB9">
      <w:pPr>
        <w:pStyle w:val="ListParagraph"/>
        <w:spacing w:line="276" w:lineRule="auto"/>
        <w:jc w:val="both"/>
        <w:rPr>
          <w:rFonts w:ascii="Times New Roman" w:hAnsi="Times New Roman" w:cs="Times New Roman"/>
          <w:iCs/>
          <w:sz w:val="24"/>
          <w:szCs w:val="24"/>
        </w:rPr>
      </w:pPr>
    </w:p>
    <w:p w14:paraId="7D04DAE1" w14:textId="25D32B54" w:rsidR="00E67BCE" w:rsidRPr="005E7CB9" w:rsidRDefault="007A6D94" w:rsidP="00E67BCE">
      <w:pPr>
        <w:spacing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Linku: </w:t>
      </w:r>
      <w:hyperlink r:id="rId8" w:history="1">
        <w:r w:rsidR="00EE4263" w:rsidRPr="0022532F">
          <w:rPr>
            <w:rStyle w:val="Hyperlink"/>
            <w:rFonts w:ascii="Times New Roman" w:hAnsi="Times New Roman" w:cs="Times New Roman"/>
            <w:iCs/>
            <w:sz w:val="28"/>
            <w:szCs w:val="28"/>
          </w:rPr>
          <w:t>http://10.253.31.44/PublicReports/Details/706</w:t>
        </w:r>
      </w:hyperlink>
    </w:p>
    <w:sectPr w:rsidR="00E67BCE" w:rsidRPr="005E7CB9" w:rsidSect="00EE4263">
      <w:headerReference w:type="default" r:id="rId9"/>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59D56" w14:textId="77777777" w:rsidR="00A11C87" w:rsidRDefault="00A11C87" w:rsidP="00146388">
      <w:pPr>
        <w:spacing w:after="0" w:line="240" w:lineRule="auto"/>
      </w:pPr>
      <w:r>
        <w:separator/>
      </w:r>
    </w:p>
  </w:endnote>
  <w:endnote w:type="continuationSeparator" w:id="0">
    <w:p w14:paraId="3DB3C74C" w14:textId="77777777" w:rsidR="00A11C87" w:rsidRDefault="00A11C87" w:rsidP="0014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DD3D4" w14:textId="77777777" w:rsidR="00A11C87" w:rsidRDefault="00A11C87" w:rsidP="00146388">
      <w:pPr>
        <w:spacing w:after="0" w:line="240" w:lineRule="auto"/>
      </w:pPr>
      <w:r>
        <w:separator/>
      </w:r>
    </w:p>
  </w:footnote>
  <w:footnote w:type="continuationSeparator" w:id="0">
    <w:p w14:paraId="29286984" w14:textId="77777777" w:rsidR="00A11C87" w:rsidRDefault="00A11C87" w:rsidP="00146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0957" w14:textId="1B8D48BA" w:rsidR="00146388" w:rsidRDefault="00146388">
    <w:pPr>
      <w:pStyle w:val="Header"/>
    </w:pPr>
    <w:r w:rsidRPr="008F0EEE">
      <w:rPr>
        <w:rFonts w:ascii="Times New Roman" w:hAnsi="Times New Roman"/>
        <w:noProof/>
        <w:sz w:val="24"/>
        <w:szCs w:val="24"/>
      </w:rPr>
      <w:drawing>
        <wp:anchor distT="0" distB="0" distL="114300" distR="114300" simplePos="0" relativeHeight="251659264" behindDoc="0" locked="0" layoutInCell="1" allowOverlap="1" wp14:anchorId="162BCDDB" wp14:editId="29850C92">
          <wp:simplePos x="0" y="0"/>
          <wp:positionH relativeFrom="column">
            <wp:posOffset>0</wp:posOffset>
          </wp:positionH>
          <wp:positionV relativeFrom="paragraph">
            <wp:posOffset>0</wp:posOffset>
          </wp:positionV>
          <wp:extent cx="5801995" cy="709684"/>
          <wp:effectExtent l="0" t="0" r="0" b="0"/>
          <wp:wrapNone/>
          <wp:docPr id="144123196" name="Picture 1"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 r="6028" b="32261"/>
                  <a:stretch/>
                </pic:blipFill>
                <pic:spPr bwMode="auto">
                  <a:xfrm>
                    <a:off x="0" y="0"/>
                    <a:ext cx="5801995" cy="70968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17AB"/>
    <w:multiLevelType w:val="hybridMultilevel"/>
    <w:tmpl w:val="62C2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14E06"/>
    <w:multiLevelType w:val="hybridMultilevel"/>
    <w:tmpl w:val="E0DE4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D3666"/>
    <w:multiLevelType w:val="hybridMultilevel"/>
    <w:tmpl w:val="255E1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04EB2"/>
    <w:multiLevelType w:val="hybridMultilevel"/>
    <w:tmpl w:val="B1E65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7DC0"/>
    <w:multiLevelType w:val="hybridMultilevel"/>
    <w:tmpl w:val="962CBA50"/>
    <w:lvl w:ilvl="0" w:tplc="40C059C0">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760B1"/>
    <w:multiLevelType w:val="hybridMultilevel"/>
    <w:tmpl w:val="55C03C6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4A9D3F0C"/>
    <w:multiLevelType w:val="hybridMultilevel"/>
    <w:tmpl w:val="356E4F2E"/>
    <w:lvl w:ilvl="0" w:tplc="E93403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F777D"/>
    <w:multiLevelType w:val="hybridMultilevel"/>
    <w:tmpl w:val="90AA5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403623">
    <w:abstractNumId w:val="6"/>
  </w:num>
  <w:num w:numId="2" w16cid:durableId="1966765499">
    <w:abstractNumId w:val="0"/>
  </w:num>
  <w:num w:numId="3" w16cid:durableId="374087031">
    <w:abstractNumId w:val="3"/>
  </w:num>
  <w:num w:numId="4" w16cid:durableId="1051728898">
    <w:abstractNumId w:val="5"/>
  </w:num>
  <w:num w:numId="5" w16cid:durableId="1982690317">
    <w:abstractNumId w:val="1"/>
  </w:num>
  <w:num w:numId="6" w16cid:durableId="1919974368">
    <w:abstractNumId w:val="7"/>
  </w:num>
  <w:num w:numId="7" w16cid:durableId="1924752330">
    <w:abstractNumId w:val="4"/>
  </w:num>
  <w:num w:numId="8" w16cid:durableId="1699894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92"/>
    <w:rsid w:val="00014CAB"/>
    <w:rsid w:val="00021381"/>
    <w:rsid w:val="00026F05"/>
    <w:rsid w:val="00036D3D"/>
    <w:rsid w:val="00082D60"/>
    <w:rsid w:val="000857C6"/>
    <w:rsid w:val="00087F94"/>
    <w:rsid w:val="00095E3A"/>
    <w:rsid w:val="000A526D"/>
    <w:rsid w:val="000A5E4D"/>
    <w:rsid w:val="000C7C8B"/>
    <w:rsid w:val="00103692"/>
    <w:rsid w:val="00122165"/>
    <w:rsid w:val="00135CA8"/>
    <w:rsid w:val="00146388"/>
    <w:rsid w:val="001854D1"/>
    <w:rsid w:val="0019703C"/>
    <w:rsid w:val="001975B7"/>
    <w:rsid w:val="001A0DB8"/>
    <w:rsid w:val="001D244D"/>
    <w:rsid w:val="001D4061"/>
    <w:rsid w:val="001D68BE"/>
    <w:rsid w:val="002162AD"/>
    <w:rsid w:val="002264C1"/>
    <w:rsid w:val="002709E2"/>
    <w:rsid w:val="002762CD"/>
    <w:rsid w:val="002B4458"/>
    <w:rsid w:val="002B6D78"/>
    <w:rsid w:val="002C0FB7"/>
    <w:rsid w:val="002F6E89"/>
    <w:rsid w:val="003004D4"/>
    <w:rsid w:val="003075F3"/>
    <w:rsid w:val="00316803"/>
    <w:rsid w:val="00317A5C"/>
    <w:rsid w:val="003268F9"/>
    <w:rsid w:val="0034237B"/>
    <w:rsid w:val="00382C9D"/>
    <w:rsid w:val="00386AE9"/>
    <w:rsid w:val="00391571"/>
    <w:rsid w:val="003A396A"/>
    <w:rsid w:val="003A5EFC"/>
    <w:rsid w:val="003C6F90"/>
    <w:rsid w:val="003E30B3"/>
    <w:rsid w:val="003E6C4D"/>
    <w:rsid w:val="003F6FF6"/>
    <w:rsid w:val="00444107"/>
    <w:rsid w:val="00462AE2"/>
    <w:rsid w:val="00470B9F"/>
    <w:rsid w:val="00471202"/>
    <w:rsid w:val="004806F6"/>
    <w:rsid w:val="00485C0D"/>
    <w:rsid w:val="004C64C8"/>
    <w:rsid w:val="004E0C50"/>
    <w:rsid w:val="00503E33"/>
    <w:rsid w:val="00521113"/>
    <w:rsid w:val="00577723"/>
    <w:rsid w:val="00587C95"/>
    <w:rsid w:val="005C009A"/>
    <w:rsid w:val="005E7CB9"/>
    <w:rsid w:val="00626576"/>
    <w:rsid w:val="00627D59"/>
    <w:rsid w:val="00634053"/>
    <w:rsid w:val="00657C90"/>
    <w:rsid w:val="006778C0"/>
    <w:rsid w:val="006850C3"/>
    <w:rsid w:val="006A4361"/>
    <w:rsid w:val="006A7048"/>
    <w:rsid w:val="006C2E42"/>
    <w:rsid w:val="0070423E"/>
    <w:rsid w:val="00706F02"/>
    <w:rsid w:val="007426D8"/>
    <w:rsid w:val="0075011B"/>
    <w:rsid w:val="007A6D94"/>
    <w:rsid w:val="007B5343"/>
    <w:rsid w:val="007D5F8F"/>
    <w:rsid w:val="007E1DBF"/>
    <w:rsid w:val="007F75DF"/>
    <w:rsid w:val="008025C8"/>
    <w:rsid w:val="00804F89"/>
    <w:rsid w:val="00821961"/>
    <w:rsid w:val="00826DE9"/>
    <w:rsid w:val="00841337"/>
    <w:rsid w:val="00861848"/>
    <w:rsid w:val="0087531B"/>
    <w:rsid w:val="00877117"/>
    <w:rsid w:val="008B0AF8"/>
    <w:rsid w:val="008E3338"/>
    <w:rsid w:val="00920F83"/>
    <w:rsid w:val="0092278C"/>
    <w:rsid w:val="009364E2"/>
    <w:rsid w:val="0094425A"/>
    <w:rsid w:val="009567E5"/>
    <w:rsid w:val="009631E7"/>
    <w:rsid w:val="00985397"/>
    <w:rsid w:val="009A6170"/>
    <w:rsid w:val="009A6B1C"/>
    <w:rsid w:val="009A7F80"/>
    <w:rsid w:val="009C429E"/>
    <w:rsid w:val="009D39BA"/>
    <w:rsid w:val="009D3F9F"/>
    <w:rsid w:val="009E43E1"/>
    <w:rsid w:val="009F0517"/>
    <w:rsid w:val="009F4CCD"/>
    <w:rsid w:val="00A11C87"/>
    <w:rsid w:val="00A256AD"/>
    <w:rsid w:val="00A33B58"/>
    <w:rsid w:val="00A36299"/>
    <w:rsid w:val="00A4278D"/>
    <w:rsid w:val="00A5329C"/>
    <w:rsid w:val="00A61E2C"/>
    <w:rsid w:val="00A828F4"/>
    <w:rsid w:val="00AC00E9"/>
    <w:rsid w:val="00AC5835"/>
    <w:rsid w:val="00AD0547"/>
    <w:rsid w:val="00AE0F1B"/>
    <w:rsid w:val="00AE6B41"/>
    <w:rsid w:val="00B061A3"/>
    <w:rsid w:val="00B065B2"/>
    <w:rsid w:val="00B21723"/>
    <w:rsid w:val="00B258F1"/>
    <w:rsid w:val="00B53EEE"/>
    <w:rsid w:val="00B61201"/>
    <w:rsid w:val="00B67DD8"/>
    <w:rsid w:val="00B96D3F"/>
    <w:rsid w:val="00BD2A23"/>
    <w:rsid w:val="00BD55A1"/>
    <w:rsid w:val="00BF2006"/>
    <w:rsid w:val="00C048E9"/>
    <w:rsid w:val="00C26F37"/>
    <w:rsid w:val="00C75E64"/>
    <w:rsid w:val="00C76305"/>
    <w:rsid w:val="00C778F0"/>
    <w:rsid w:val="00C83F51"/>
    <w:rsid w:val="00C85CD3"/>
    <w:rsid w:val="00C87E02"/>
    <w:rsid w:val="00C9586C"/>
    <w:rsid w:val="00CB2764"/>
    <w:rsid w:val="00CC06E5"/>
    <w:rsid w:val="00CF4404"/>
    <w:rsid w:val="00D00CBF"/>
    <w:rsid w:val="00D050A3"/>
    <w:rsid w:val="00D16B29"/>
    <w:rsid w:val="00D40AAD"/>
    <w:rsid w:val="00D54D55"/>
    <w:rsid w:val="00D854E1"/>
    <w:rsid w:val="00DC33B7"/>
    <w:rsid w:val="00DC67C1"/>
    <w:rsid w:val="00E11639"/>
    <w:rsid w:val="00E13937"/>
    <w:rsid w:val="00E50F13"/>
    <w:rsid w:val="00E67BCE"/>
    <w:rsid w:val="00E729AD"/>
    <w:rsid w:val="00EB11C1"/>
    <w:rsid w:val="00ED5C4A"/>
    <w:rsid w:val="00EE4263"/>
    <w:rsid w:val="00F009C9"/>
    <w:rsid w:val="00F05151"/>
    <w:rsid w:val="00F362B3"/>
    <w:rsid w:val="00F608B3"/>
    <w:rsid w:val="00F6667B"/>
    <w:rsid w:val="00F7084D"/>
    <w:rsid w:val="00F83824"/>
    <w:rsid w:val="00F85716"/>
    <w:rsid w:val="00F93E53"/>
    <w:rsid w:val="00FB1B7C"/>
    <w:rsid w:val="00FD5125"/>
    <w:rsid w:val="00FE1B27"/>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54A"/>
  <w15:chartTrackingRefBased/>
  <w15:docId w15:val="{B5C174AA-F2C2-4FA5-9A4E-4786F76F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link w:val="Heading1Char"/>
    <w:uiPriority w:val="9"/>
    <w:qFormat/>
    <w:rsid w:val="00821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92"/>
    <w:pPr>
      <w:ind w:left="720"/>
      <w:contextualSpacing/>
    </w:pPr>
    <w:rPr>
      <w:lang w:val="en-US"/>
    </w:rPr>
  </w:style>
  <w:style w:type="character" w:styleId="Hyperlink">
    <w:name w:val="Hyperlink"/>
    <w:basedOn w:val="DefaultParagraphFont"/>
    <w:uiPriority w:val="99"/>
    <w:unhideWhenUsed/>
    <w:rsid w:val="00103692"/>
    <w:rPr>
      <w:color w:val="0563C1" w:themeColor="hyperlink"/>
      <w:u w:val="single"/>
    </w:rPr>
  </w:style>
  <w:style w:type="character" w:customStyle="1" w:styleId="Heading1Char">
    <w:name w:val="Heading 1 Char"/>
    <w:basedOn w:val="DefaultParagraphFont"/>
    <w:link w:val="Heading1"/>
    <w:uiPriority w:val="9"/>
    <w:rsid w:val="00821961"/>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7B5343"/>
    <w:rPr>
      <w:color w:val="605E5C"/>
      <w:shd w:val="clear" w:color="auto" w:fill="E1DFDD"/>
    </w:rPr>
  </w:style>
  <w:style w:type="character" w:styleId="Emphasis">
    <w:name w:val="Emphasis"/>
    <w:basedOn w:val="DefaultParagraphFont"/>
    <w:uiPriority w:val="20"/>
    <w:qFormat/>
    <w:rsid w:val="00E67BCE"/>
    <w:rPr>
      <w:i/>
      <w:iCs/>
    </w:rPr>
  </w:style>
  <w:style w:type="paragraph" w:styleId="BodyTextIndent">
    <w:name w:val="Body Text Indent"/>
    <w:basedOn w:val="Normal"/>
    <w:link w:val="BodyTextIndentChar"/>
    <w:unhideWhenUsed/>
    <w:rsid w:val="00146388"/>
    <w:pPr>
      <w:spacing w:after="120" w:line="276" w:lineRule="auto"/>
      <w:ind w:left="360" w:firstLine="284"/>
      <w:jc w:val="both"/>
    </w:pPr>
    <w:rPr>
      <w:rFonts w:ascii="Calibri" w:eastAsia="Calibri" w:hAnsi="Calibri" w:cs="Times New Roman"/>
      <w:lang w:val="en-US"/>
    </w:rPr>
  </w:style>
  <w:style w:type="character" w:customStyle="1" w:styleId="BodyTextIndentChar">
    <w:name w:val="Body Text Indent Char"/>
    <w:basedOn w:val="DefaultParagraphFont"/>
    <w:link w:val="BodyTextIndent"/>
    <w:rsid w:val="00146388"/>
    <w:rPr>
      <w:rFonts w:ascii="Calibri" w:eastAsia="Calibri" w:hAnsi="Calibri" w:cs="Times New Roman"/>
    </w:rPr>
  </w:style>
  <w:style w:type="character" w:styleId="UnresolvedMention">
    <w:name w:val="Unresolved Mention"/>
    <w:basedOn w:val="DefaultParagraphFont"/>
    <w:uiPriority w:val="99"/>
    <w:semiHidden/>
    <w:unhideWhenUsed/>
    <w:rsid w:val="00146388"/>
    <w:rPr>
      <w:color w:val="605E5C"/>
      <w:shd w:val="clear" w:color="auto" w:fill="E1DFDD"/>
    </w:rPr>
  </w:style>
  <w:style w:type="paragraph" w:styleId="Header">
    <w:name w:val="header"/>
    <w:basedOn w:val="Normal"/>
    <w:link w:val="HeaderChar"/>
    <w:uiPriority w:val="99"/>
    <w:unhideWhenUsed/>
    <w:rsid w:val="00146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88"/>
    <w:rPr>
      <w:lang w:val="sq-AL"/>
    </w:rPr>
  </w:style>
  <w:style w:type="paragraph" w:styleId="Footer">
    <w:name w:val="footer"/>
    <w:basedOn w:val="Normal"/>
    <w:link w:val="FooterChar"/>
    <w:uiPriority w:val="99"/>
    <w:unhideWhenUsed/>
    <w:rsid w:val="00146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88"/>
    <w:rPr>
      <w:lang w:val="sq-AL"/>
    </w:rPr>
  </w:style>
  <w:style w:type="paragraph" w:customStyle="1" w:styleId="Akti">
    <w:name w:val="Akti"/>
    <w:link w:val="AktiChar"/>
    <w:rsid w:val="005E7CB9"/>
    <w:pPr>
      <w:keepNext/>
      <w:widowControl w:val="0"/>
      <w:spacing w:after="0" w:line="240" w:lineRule="auto"/>
      <w:jc w:val="center"/>
      <w:outlineLvl w:val="0"/>
    </w:pPr>
    <w:rPr>
      <w:rFonts w:ascii="CG Times" w:eastAsia="Times New Roman" w:hAnsi="CG Times" w:cs="Times New Roman"/>
      <w:b/>
      <w:caps/>
      <w:color w:val="000000"/>
      <w:lang w:val="en-GB"/>
    </w:rPr>
  </w:style>
  <w:style w:type="character" w:customStyle="1" w:styleId="AktiChar">
    <w:name w:val="Akti Char"/>
    <w:link w:val="Akti"/>
    <w:rsid w:val="005E7CB9"/>
    <w:rPr>
      <w:rFonts w:ascii="CG Times" w:eastAsia="Times New Roman" w:hAnsi="CG Times" w:cs="Times New Roman"/>
      <w:b/>
      <w:caps/>
      <w:color w:val="000000"/>
      <w:lang w:val="en-GB"/>
    </w:rPr>
  </w:style>
  <w:style w:type="paragraph" w:customStyle="1" w:styleId="Titulli">
    <w:name w:val="Titulli"/>
    <w:next w:val="Normal"/>
    <w:link w:val="TitulliChar"/>
    <w:rsid w:val="005E7CB9"/>
    <w:pPr>
      <w:keepNext/>
      <w:widowControl w:val="0"/>
      <w:spacing w:after="0" w:line="240" w:lineRule="auto"/>
      <w:jc w:val="center"/>
      <w:outlineLvl w:val="1"/>
    </w:pPr>
    <w:rPr>
      <w:rFonts w:ascii="CG Times" w:eastAsia="MS Mincho" w:hAnsi="CG Times" w:cs="CG Times"/>
      <w:b/>
      <w:bCs/>
      <w:caps/>
      <w:sz w:val="21"/>
      <w:lang w:val="en-GB"/>
    </w:rPr>
  </w:style>
  <w:style w:type="character" w:customStyle="1" w:styleId="TitulliChar">
    <w:name w:val="Titulli Char"/>
    <w:link w:val="Titulli"/>
    <w:rsid w:val="005E7CB9"/>
    <w:rPr>
      <w:rFonts w:ascii="CG Times" w:eastAsia="MS Mincho" w:hAnsi="CG Times" w:cs="CG Times"/>
      <w:b/>
      <w:bCs/>
      <w:cap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8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53.31.44/PublicReports/Details/706" TargetMode="External"/><Relationship Id="rId3" Type="http://schemas.openxmlformats.org/officeDocument/2006/relationships/settings" Target="settings.xml"/><Relationship Id="rId7" Type="http://schemas.openxmlformats.org/officeDocument/2006/relationships/hyperlink" Target="mailto:Elisa.Trezhnjeva@turizmi.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Bundo</dc:creator>
  <cp:keywords/>
  <dc:description/>
  <cp:lastModifiedBy>Ira Shtini</cp:lastModifiedBy>
  <cp:revision>2</cp:revision>
  <cp:lastPrinted>2023-09-22T10:09:00Z</cp:lastPrinted>
  <dcterms:created xsi:type="dcterms:W3CDTF">2024-03-04T09:15:00Z</dcterms:created>
  <dcterms:modified xsi:type="dcterms:W3CDTF">2024-03-04T09:15:00Z</dcterms:modified>
</cp:coreProperties>
</file>