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1FDD1F" w14:textId="34030FB9" w:rsidR="008675CA" w:rsidRDefault="00D61801" w:rsidP="00F8037C">
      <w:pPr>
        <w:pStyle w:val="Heading2"/>
        <w:jc w:val="center"/>
        <w:rPr>
          <w:rFonts w:ascii="Times New Roman" w:hAnsi="Times New Roman"/>
          <w:i w:val="0"/>
          <w:iCs/>
          <w:szCs w:val="24"/>
          <w:lang w:val="sq-AL"/>
        </w:rPr>
      </w:pPr>
      <w:r w:rsidRPr="00BF2355">
        <w:rPr>
          <w:rFonts w:ascii="Times New Roman" w:hAnsi="Times New Roman"/>
          <w:i w:val="0"/>
          <w:iCs/>
          <w:szCs w:val="24"/>
          <w:lang w:val="sq-AL"/>
        </w:rPr>
        <w:t xml:space="preserve">DOKUMENTI </w:t>
      </w:r>
      <w:r w:rsidR="00E54C97" w:rsidRPr="00BF2355">
        <w:rPr>
          <w:rFonts w:ascii="Times New Roman" w:hAnsi="Times New Roman"/>
          <w:i w:val="0"/>
          <w:iCs/>
          <w:szCs w:val="24"/>
          <w:lang w:val="sq-AL"/>
        </w:rPr>
        <w:t>KONSULTATIV</w:t>
      </w:r>
    </w:p>
    <w:p w14:paraId="747EF8DB" w14:textId="77777777" w:rsidR="007817F3" w:rsidRPr="007817F3" w:rsidRDefault="007817F3" w:rsidP="00F8037C">
      <w:pPr>
        <w:rPr>
          <w:lang w:val="sq-AL"/>
        </w:rPr>
      </w:pPr>
    </w:p>
    <w:p w14:paraId="679FD58F" w14:textId="2A0EFB6C" w:rsidR="00163AAF" w:rsidRDefault="009C2E02" w:rsidP="0089476B">
      <w:pPr>
        <w:pStyle w:val="NoSpacing"/>
        <w:jc w:val="center"/>
        <w:rPr>
          <w:rFonts w:ascii="Times New Roman" w:hAnsi="Times New Roman"/>
          <w:b/>
          <w:sz w:val="24"/>
          <w:szCs w:val="24"/>
        </w:rPr>
      </w:pPr>
      <w:r w:rsidRPr="00E10E3A">
        <w:rPr>
          <w:rFonts w:ascii="Times New Roman" w:hAnsi="Times New Roman"/>
          <w:b/>
          <w:sz w:val="24"/>
          <w:szCs w:val="24"/>
        </w:rPr>
        <w:t xml:space="preserve">Për </w:t>
      </w:r>
      <w:r w:rsidR="00361D15" w:rsidRPr="00E10E3A">
        <w:rPr>
          <w:rFonts w:ascii="Times New Roman" w:hAnsi="Times New Roman"/>
          <w:b/>
          <w:sz w:val="24"/>
          <w:szCs w:val="24"/>
        </w:rPr>
        <w:t>projekt</w:t>
      </w:r>
      <w:r w:rsidR="006632E2" w:rsidRPr="00E10E3A">
        <w:rPr>
          <w:rFonts w:ascii="Times New Roman" w:hAnsi="Times New Roman"/>
          <w:b/>
          <w:sz w:val="24"/>
          <w:szCs w:val="24"/>
        </w:rPr>
        <w:t>ligjin</w:t>
      </w:r>
      <w:r w:rsidRPr="00E10E3A">
        <w:rPr>
          <w:rFonts w:ascii="Times New Roman" w:hAnsi="Times New Roman"/>
          <w:b/>
          <w:sz w:val="24"/>
          <w:szCs w:val="24"/>
        </w:rPr>
        <w:t xml:space="preserve"> </w:t>
      </w:r>
      <w:r w:rsidR="00163AAF" w:rsidRPr="00E10E3A">
        <w:rPr>
          <w:rFonts w:ascii="Times New Roman" w:hAnsi="Times New Roman"/>
          <w:b/>
          <w:sz w:val="24"/>
          <w:szCs w:val="24"/>
        </w:rPr>
        <w:t>“</w:t>
      </w:r>
      <w:r w:rsidR="003E6613" w:rsidRPr="00E10E3A">
        <w:rPr>
          <w:rFonts w:ascii="Times New Roman" w:hAnsi="Times New Roman"/>
          <w:b/>
          <w:bCs/>
          <w:sz w:val="24"/>
          <w:szCs w:val="24"/>
        </w:rPr>
        <w:t xml:space="preserve">Për disa shtesa dhe ndryshime në ligjin </w:t>
      </w:r>
      <w:r w:rsidR="00DD31ED" w:rsidRPr="00E10E3A">
        <w:rPr>
          <w:rFonts w:ascii="Times New Roman" w:hAnsi="Times New Roman"/>
          <w:b/>
          <w:bCs/>
          <w:sz w:val="24"/>
          <w:szCs w:val="24"/>
        </w:rPr>
        <w:t>nr.72/2012, “Për organizimin dhe funksionimin e Infrastrukturës Kombëtare të Informacionit Gjeohapësinor në Republikën e Shqipërisë</w:t>
      </w:r>
      <w:r w:rsidR="003E6613" w:rsidRPr="00E10E3A">
        <w:rPr>
          <w:rFonts w:ascii="Times New Roman" w:hAnsi="Times New Roman"/>
          <w:b/>
          <w:bCs/>
          <w:sz w:val="24"/>
          <w:szCs w:val="24"/>
        </w:rPr>
        <w:t>”</w:t>
      </w:r>
      <w:r w:rsidR="00DD31ED">
        <w:rPr>
          <w:rFonts w:ascii="Times New Roman" w:hAnsi="Times New Roman"/>
          <w:b/>
          <w:bCs/>
          <w:sz w:val="24"/>
          <w:szCs w:val="24"/>
        </w:rPr>
        <w:t>.</w:t>
      </w:r>
    </w:p>
    <w:p w14:paraId="364F00E7" w14:textId="77777777" w:rsidR="009C2E02" w:rsidRPr="00BF2355" w:rsidRDefault="009C2E02" w:rsidP="00F8037C">
      <w:pPr>
        <w:pStyle w:val="BodyText"/>
        <w:rPr>
          <w:rFonts w:ascii="Times New Roman" w:hAnsi="Times New Roman"/>
          <w:b/>
          <w:sz w:val="24"/>
          <w:szCs w:val="24"/>
          <w:highlight w:val="yellow"/>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3BF55563" w14:textId="77777777" w:rsidTr="00957E1F">
        <w:tc>
          <w:tcPr>
            <w:tcW w:w="9212" w:type="dxa"/>
          </w:tcPr>
          <w:p w14:paraId="310C5FA8" w14:textId="5BA50FCA" w:rsidR="001E4573" w:rsidRDefault="00DD31ED" w:rsidP="00F8037C">
            <w:pPr>
              <w:pStyle w:val="NoSpacing"/>
              <w:jc w:val="both"/>
              <w:rPr>
                <w:rFonts w:ascii="Times New Roman" w:hAnsi="Times New Roman"/>
                <w:bCs/>
                <w:iCs/>
                <w:sz w:val="24"/>
                <w:szCs w:val="24"/>
                <w:lang w:bidi="en-US"/>
              </w:rPr>
            </w:pPr>
            <w:r>
              <w:rPr>
                <w:rFonts w:ascii="Times New Roman" w:hAnsi="Times New Roman"/>
                <w:sz w:val="24"/>
                <w:szCs w:val="24"/>
              </w:rPr>
              <w:t>Autoriteti Shtetëror për Informacionin Gjeohapësinor</w:t>
            </w:r>
            <w:r w:rsidR="00B87EE9" w:rsidRPr="00BF2355">
              <w:rPr>
                <w:rFonts w:ascii="Times New Roman" w:hAnsi="Times New Roman"/>
                <w:sz w:val="24"/>
                <w:szCs w:val="24"/>
              </w:rPr>
              <w:t xml:space="preserve">, në kuadër të procesit të konsultimit </w:t>
            </w:r>
            <w:r w:rsidR="00A05359" w:rsidRPr="00BF2355">
              <w:rPr>
                <w:rFonts w:ascii="Times New Roman" w:hAnsi="Times New Roman"/>
                <w:sz w:val="24"/>
                <w:szCs w:val="24"/>
              </w:rPr>
              <w:t>të projekt</w:t>
            </w:r>
            <w:r w:rsidR="006632E2">
              <w:rPr>
                <w:rFonts w:ascii="Times New Roman" w:hAnsi="Times New Roman"/>
                <w:sz w:val="24"/>
                <w:szCs w:val="24"/>
              </w:rPr>
              <w:t>ligji</w:t>
            </w:r>
            <w:r w:rsidR="000B4ADF">
              <w:rPr>
                <w:rFonts w:ascii="Times New Roman" w:hAnsi="Times New Roman"/>
                <w:sz w:val="24"/>
                <w:szCs w:val="24"/>
              </w:rPr>
              <w:t>t</w:t>
            </w:r>
            <w:r w:rsidR="006632E2">
              <w:rPr>
                <w:rFonts w:ascii="Times New Roman" w:hAnsi="Times New Roman"/>
                <w:sz w:val="24"/>
                <w:szCs w:val="24"/>
              </w:rPr>
              <w:t xml:space="preserve"> </w:t>
            </w:r>
            <w:r w:rsidR="00163AAF" w:rsidRPr="007817F3">
              <w:rPr>
                <w:rFonts w:ascii="Times New Roman" w:hAnsi="Times New Roman"/>
                <w:b/>
                <w:sz w:val="24"/>
                <w:szCs w:val="24"/>
              </w:rPr>
              <w:t>“</w:t>
            </w:r>
            <w:r w:rsidR="003E6613">
              <w:rPr>
                <w:rFonts w:ascii="Times New Roman" w:hAnsi="Times New Roman"/>
                <w:b/>
                <w:bCs/>
                <w:sz w:val="24"/>
                <w:szCs w:val="24"/>
              </w:rPr>
              <w:t>P</w:t>
            </w:r>
            <w:r w:rsidR="003E6613" w:rsidRPr="00D959EF">
              <w:rPr>
                <w:rFonts w:ascii="Times New Roman" w:hAnsi="Times New Roman"/>
                <w:b/>
                <w:bCs/>
                <w:sz w:val="24"/>
                <w:szCs w:val="24"/>
              </w:rPr>
              <w:t>ër disa shtesa dhe ndryshime në ligjin nr.</w:t>
            </w:r>
            <w:r>
              <w:rPr>
                <w:rFonts w:ascii="Times New Roman" w:hAnsi="Times New Roman"/>
                <w:b/>
                <w:bCs/>
                <w:sz w:val="24"/>
                <w:szCs w:val="24"/>
              </w:rPr>
              <w:t>72/2012</w:t>
            </w:r>
            <w:r w:rsidR="003E6613" w:rsidRPr="00D959EF">
              <w:rPr>
                <w:rFonts w:ascii="Times New Roman" w:hAnsi="Times New Roman"/>
                <w:b/>
                <w:bCs/>
                <w:sz w:val="24"/>
                <w:szCs w:val="24"/>
              </w:rPr>
              <w:t>,</w:t>
            </w:r>
            <w:r>
              <w:rPr>
                <w:rFonts w:ascii="Times New Roman" w:hAnsi="Times New Roman"/>
                <w:b/>
                <w:bCs/>
                <w:sz w:val="24"/>
                <w:szCs w:val="24"/>
              </w:rPr>
              <w:t xml:space="preserve"> </w:t>
            </w:r>
            <w:r w:rsidR="003E6613" w:rsidRPr="00D959EF">
              <w:rPr>
                <w:rFonts w:ascii="Times New Roman" w:hAnsi="Times New Roman"/>
                <w:b/>
                <w:bCs/>
                <w:sz w:val="24"/>
                <w:szCs w:val="24"/>
              </w:rPr>
              <w:t>“</w:t>
            </w:r>
            <w:r w:rsidR="003E6613">
              <w:rPr>
                <w:rFonts w:ascii="Times New Roman" w:hAnsi="Times New Roman"/>
                <w:b/>
                <w:bCs/>
                <w:sz w:val="24"/>
                <w:szCs w:val="24"/>
              </w:rPr>
              <w:t>P</w:t>
            </w:r>
            <w:r w:rsidR="00C165E0">
              <w:rPr>
                <w:rFonts w:ascii="Times New Roman" w:hAnsi="Times New Roman"/>
                <w:b/>
                <w:bCs/>
                <w:sz w:val="24"/>
                <w:szCs w:val="24"/>
              </w:rPr>
              <w:t>ë</w:t>
            </w:r>
            <w:r w:rsidR="003E6613" w:rsidRPr="00D959EF">
              <w:rPr>
                <w:rFonts w:ascii="Times New Roman" w:hAnsi="Times New Roman"/>
                <w:b/>
                <w:bCs/>
                <w:sz w:val="24"/>
                <w:szCs w:val="24"/>
              </w:rPr>
              <w:t xml:space="preserve">r </w:t>
            </w:r>
            <w:r>
              <w:rPr>
                <w:rFonts w:ascii="Times New Roman" w:hAnsi="Times New Roman"/>
                <w:b/>
                <w:bCs/>
                <w:sz w:val="24"/>
                <w:szCs w:val="24"/>
              </w:rPr>
              <w:t>organizimin dhe funksionimin e Infrastrukturës Kombëtare të Informacionit Gjeohapësinor në Republikën e Shqipërisë</w:t>
            </w:r>
            <w:r w:rsidR="003E6613" w:rsidRPr="00D959EF">
              <w:rPr>
                <w:rFonts w:ascii="Times New Roman" w:hAnsi="Times New Roman"/>
                <w:b/>
                <w:bCs/>
                <w:sz w:val="24"/>
                <w:szCs w:val="24"/>
              </w:rPr>
              <w:t>”</w:t>
            </w:r>
            <w:r w:rsidR="003E6613">
              <w:rPr>
                <w:rFonts w:ascii="Times New Roman" w:hAnsi="Times New Roman"/>
                <w:b/>
                <w:bCs/>
                <w:sz w:val="24"/>
                <w:szCs w:val="24"/>
              </w:rPr>
              <w:t xml:space="preserve">, </w:t>
            </w:r>
            <w:r w:rsidR="00B87EE9" w:rsidRPr="00BF2355">
              <w:rPr>
                <w:rFonts w:ascii="Times New Roman" w:hAnsi="Times New Roman"/>
                <w:sz w:val="24"/>
                <w:szCs w:val="24"/>
              </w:rPr>
              <w:t xml:space="preserve">mirëpret sugjerimet nga qytetarët, </w:t>
            </w:r>
            <w:r w:rsidR="00A73EFE" w:rsidRPr="00BF2355">
              <w:rPr>
                <w:rFonts w:ascii="Times New Roman" w:hAnsi="Times New Roman"/>
                <w:sz w:val="24"/>
                <w:szCs w:val="24"/>
              </w:rPr>
              <w:t>ekspertë të fushës</w:t>
            </w:r>
            <w:r w:rsidR="00AD7A26">
              <w:rPr>
                <w:rFonts w:ascii="Times New Roman" w:hAnsi="Times New Roman"/>
                <w:sz w:val="24"/>
                <w:szCs w:val="24"/>
              </w:rPr>
              <w:t xml:space="preserve"> së </w:t>
            </w:r>
            <w:proofErr w:type="spellStart"/>
            <w:r w:rsidR="00AD7A26">
              <w:rPr>
                <w:rFonts w:ascii="Times New Roman" w:hAnsi="Times New Roman"/>
                <w:sz w:val="24"/>
                <w:szCs w:val="24"/>
              </w:rPr>
              <w:t>gjeoinformacionit</w:t>
            </w:r>
            <w:proofErr w:type="spellEnd"/>
            <w:r w:rsidR="00A73EFE" w:rsidRPr="00BF2355">
              <w:rPr>
                <w:rFonts w:ascii="Times New Roman" w:hAnsi="Times New Roman"/>
                <w:sz w:val="24"/>
                <w:szCs w:val="24"/>
              </w:rPr>
              <w:t xml:space="preserve">, </w:t>
            </w:r>
            <w:r w:rsidR="00B0093C" w:rsidRPr="00BF2355">
              <w:rPr>
                <w:rFonts w:ascii="Times New Roman" w:hAnsi="Times New Roman"/>
                <w:sz w:val="24"/>
                <w:szCs w:val="24"/>
              </w:rPr>
              <w:t xml:space="preserve">nga </w:t>
            </w:r>
            <w:r w:rsidR="00A73EFE" w:rsidRPr="00BF2355">
              <w:rPr>
                <w:rFonts w:ascii="Times New Roman" w:hAnsi="Times New Roman"/>
                <w:sz w:val="24"/>
                <w:szCs w:val="24"/>
              </w:rPr>
              <w:t xml:space="preserve">të gjitha </w:t>
            </w:r>
            <w:r w:rsidR="00B0093C" w:rsidRPr="00BF2355">
              <w:rPr>
                <w:rFonts w:ascii="Times New Roman" w:hAnsi="Times New Roman"/>
                <w:sz w:val="24"/>
                <w:szCs w:val="24"/>
              </w:rPr>
              <w:t>instituc</w:t>
            </w:r>
            <w:r w:rsidR="00A05359" w:rsidRPr="00BF2355">
              <w:rPr>
                <w:rFonts w:ascii="Times New Roman" w:hAnsi="Times New Roman"/>
                <w:sz w:val="24"/>
                <w:szCs w:val="24"/>
              </w:rPr>
              <w:t>ionet dhe subjektet e</w:t>
            </w:r>
            <w:r w:rsidR="00092682" w:rsidRPr="00BF2355">
              <w:rPr>
                <w:rFonts w:ascii="Times New Roman" w:hAnsi="Times New Roman"/>
                <w:sz w:val="24"/>
                <w:szCs w:val="24"/>
              </w:rPr>
              <w:t xml:space="preserve"> interesuara</w:t>
            </w:r>
            <w:r w:rsidR="00B87EE9" w:rsidRPr="00BF2355">
              <w:rPr>
                <w:rFonts w:ascii="Times New Roman" w:hAnsi="Times New Roman"/>
                <w:sz w:val="24"/>
                <w:szCs w:val="24"/>
              </w:rPr>
              <w:t xml:space="preserve">, </w:t>
            </w:r>
            <w:r w:rsidR="002310D5" w:rsidRPr="00BF2355">
              <w:rPr>
                <w:rFonts w:ascii="Times New Roman" w:hAnsi="Times New Roman"/>
                <w:bCs/>
                <w:iCs/>
                <w:sz w:val="24"/>
                <w:szCs w:val="24"/>
                <w:lang w:bidi="en-US"/>
              </w:rPr>
              <w:t xml:space="preserve">organizata </w:t>
            </w:r>
            <w:r w:rsidR="00A05359" w:rsidRPr="00BF2355">
              <w:rPr>
                <w:rFonts w:ascii="Times New Roman" w:hAnsi="Times New Roman"/>
                <w:bCs/>
                <w:iCs/>
                <w:sz w:val="24"/>
                <w:szCs w:val="24"/>
                <w:lang w:bidi="en-US"/>
              </w:rPr>
              <w:t xml:space="preserve">jofitimprurëse, shoqëria civile, </w:t>
            </w:r>
            <w:r w:rsidR="00FC3DD2" w:rsidRPr="00BF2355">
              <w:rPr>
                <w:rFonts w:ascii="Times New Roman" w:hAnsi="Times New Roman"/>
                <w:bCs/>
                <w:iCs/>
                <w:sz w:val="24"/>
                <w:szCs w:val="24"/>
                <w:lang w:bidi="en-US"/>
              </w:rPr>
              <w:t xml:space="preserve">të drejtat ose </w:t>
            </w:r>
            <w:r w:rsidR="00A05359" w:rsidRPr="00BF2355">
              <w:rPr>
                <w:rFonts w:ascii="Times New Roman" w:hAnsi="Times New Roman"/>
                <w:bCs/>
                <w:iCs/>
                <w:sz w:val="24"/>
                <w:szCs w:val="24"/>
                <w:lang w:bidi="en-US"/>
              </w:rPr>
              <w:t>objekti i veprimtarisë të</w:t>
            </w:r>
            <w:r w:rsidR="00FC3DD2" w:rsidRPr="00BF2355">
              <w:rPr>
                <w:rFonts w:ascii="Times New Roman" w:hAnsi="Times New Roman"/>
                <w:bCs/>
                <w:iCs/>
                <w:sz w:val="24"/>
                <w:szCs w:val="24"/>
                <w:lang w:bidi="en-US"/>
              </w:rPr>
              <w:t xml:space="preserve"> t</w:t>
            </w:r>
            <w:r w:rsidR="00A05359" w:rsidRPr="00BF2355">
              <w:rPr>
                <w:rFonts w:ascii="Times New Roman" w:hAnsi="Times New Roman"/>
                <w:bCs/>
                <w:iCs/>
                <w:sz w:val="24"/>
                <w:szCs w:val="24"/>
                <w:lang w:bidi="en-US"/>
              </w:rPr>
              <w:t>ë cil</w:t>
            </w:r>
            <w:r w:rsidR="00FC3DD2" w:rsidRPr="00BF2355">
              <w:rPr>
                <w:rFonts w:ascii="Times New Roman" w:hAnsi="Times New Roman"/>
                <w:bCs/>
                <w:iCs/>
                <w:sz w:val="24"/>
                <w:szCs w:val="24"/>
                <w:lang w:bidi="en-US"/>
              </w:rPr>
              <w:t>a</w:t>
            </w:r>
            <w:r w:rsidR="00A05359" w:rsidRPr="00BF2355">
              <w:rPr>
                <w:rFonts w:ascii="Times New Roman" w:hAnsi="Times New Roman"/>
                <w:bCs/>
                <w:iCs/>
                <w:sz w:val="24"/>
                <w:szCs w:val="24"/>
                <w:lang w:bidi="en-US"/>
              </w:rPr>
              <w:t xml:space="preserve">ve </w:t>
            </w:r>
            <w:r w:rsidR="00FC3DD2" w:rsidRPr="00BF2355">
              <w:rPr>
                <w:rFonts w:ascii="Times New Roman" w:hAnsi="Times New Roman"/>
                <w:bCs/>
                <w:iCs/>
                <w:sz w:val="24"/>
                <w:szCs w:val="24"/>
                <w:lang w:bidi="en-US"/>
              </w:rPr>
              <w:t xml:space="preserve">ka të bëjë apo ndikohet në mënyrë të drejtpërdrejtë </w:t>
            </w:r>
            <w:r w:rsidR="002726E3" w:rsidRPr="00BF2355">
              <w:rPr>
                <w:rFonts w:ascii="Times New Roman" w:hAnsi="Times New Roman"/>
                <w:bCs/>
                <w:iCs/>
                <w:sz w:val="24"/>
                <w:szCs w:val="24"/>
                <w:lang w:bidi="en-US"/>
              </w:rPr>
              <w:t xml:space="preserve">ose jo </w:t>
            </w:r>
            <w:r w:rsidR="00FC3DD2" w:rsidRPr="00BF2355">
              <w:rPr>
                <w:rFonts w:ascii="Times New Roman" w:hAnsi="Times New Roman"/>
                <w:bCs/>
                <w:iCs/>
                <w:sz w:val="24"/>
                <w:szCs w:val="24"/>
                <w:lang w:bidi="en-US"/>
              </w:rPr>
              <w:t xml:space="preserve">nga </w:t>
            </w:r>
            <w:r w:rsidR="001077A7" w:rsidRPr="00BF2355">
              <w:rPr>
                <w:rFonts w:ascii="Times New Roman" w:hAnsi="Times New Roman"/>
                <w:bCs/>
                <w:iCs/>
                <w:sz w:val="24"/>
                <w:szCs w:val="24"/>
                <w:lang w:bidi="en-US"/>
              </w:rPr>
              <w:t xml:space="preserve">përcaktimet e kësaj nisme ligjore. </w:t>
            </w:r>
          </w:p>
          <w:p w14:paraId="107036DC" w14:textId="7604C18D" w:rsidR="00163AAF" w:rsidRPr="00163AAF" w:rsidRDefault="00163AAF" w:rsidP="00F8037C">
            <w:pPr>
              <w:pStyle w:val="NoSpacing"/>
              <w:jc w:val="both"/>
              <w:rPr>
                <w:rFonts w:ascii="Times New Roman" w:hAnsi="Times New Roman"/>
                <w:b/>
                <w:sz w:val="24"/>
                <w:szCs w:val="24"/>
              </w:rPr>
            </w:pPr>
          </w:p>
        </w:tc>
      </w:tr>
    </w:tbl>
    <w:p w14:paraId="4DD98B09" w14:textId="77777777" w:rsidR="008675CA" w:rsidRPr="00BF2355" w:rsidRDefault="008675CA" w:rsidP="00F8037C">
      <w:pPr>
        <w:pStyle w:val="BodyText"/>
        <w:jc w:val="both"/>
        <w:rPr>
          <w:rFonts w:ascii="Times New Roman" w:hAnsi="Times New Roman"/>
          <w:sz w:val="24"/>
          <w:szCs w:val="24"/>
          <w:highlight w:val="yellow"/>
          <w:lang w:val="sq-AL"/>
        </w:rPr>
      </w:pPr>
    </w:p>
    <w:p w14:paraId="2DB7AA78"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Kohëzgjatja e konsultimeve</w:t>
      </w:r>
      <w:r w:rsidR="008675CA" w:rsidRPr="00BF2355">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0A95A18B" w14:textId="77777777" w:rsidTr="00957E1F">
        <w:tc>
          <w:tcPr>
            <w:tcW w:w="9212" w:type="dxa"/>
          </w:tcPr>
          <w:p w14:paraId="5863E002" w14:textId="023421C4" w:rsidR="001E4573" w:rsidRPr="00BF2355" w:rsidRDefault="00B0093C" w:rsidP="00F8037C">
            <w:pPr>
              <w:pStyle w:val="BodyText"/>
              <w:jc w:val="both"/>
              <w:rPr>
                <w:rFonts w:ascii="Times New Roman" w:hAnsi="Times New Roman"/>
                <w:sz w:val="24"/>
                <w:szCs w:val="24"/>
                <w:lang w:val="sq-AL"/>
              </w:rPr>
            </w:pPr>
            <w:r w:rsidRPr="00B11C82">
              <w:rPr>
                <w:rFonts w:ascii="Times New Roman" w:hAnsi="Times New Roman"/>
                <w:sz w:val="24"/>
                <w:szCs w:val="24"/>
                <w:lang w:val="sq-AL"/>
              </w:rPr>
              <w:t>Konsultimet në portalin e Regjistrit Elektronik: 20 ditë pune</w:t>
            </w:r>
            <w:r w:rsidR="007765B7" w:rsidRPr="00B11C82">
              <w:rPr>
                <w:rFonts w:ascii="Times New Roman" w:hAnsi="Times New Roman"/>
                <w:sz w:val="24"/>
                <w:szCs w:val="24"/>
                <w:lang w:val="sq-AL"/>
              </w:rPr>
              <w:t xml:space="preserve">, duke filluar nga </w:t>
            </w:r>
            <w:r w:rsidR="001077A7" w:rsidRPr="00B11C82">
              <w:rPr>
                <w:rFonts w:ascii="Times New Roman" w:hAnsi="Times New Roman"/>
                <w:sz w:val="24"/>
                <w:szCs w:val="24"/>
                <w:lang w:val="sq-AL"/>
              </w:rPr>
              <w:t xml:space="preserve">data </w:t>
            </w:r>
            <w:r w:rsidR="00854B56">
              <w:rPr>
                <w:rFonts w:ascii="Times New Roman" w:hAnsi="Times New Roman"/>
                <w:sz w:val="24"/>
                <w:szCs w:val="24"/>
                <w:lang w:val="sq-AL"/>
              </w:rPr>
              <w:t>12</w:t>
            </w:r>
            <w:r w:rsidR="00872049">
              <w:rPr>
                <w:rFonts w:ascii="Times New Roman" w:hAnsi="Times New Roman"/>
                <w:sz w:val="24"/>
                <w:szCs w:val="24"/>
                <w:lang w:val="sq-AL"/>
              </w:rPr>
              <w:t xml:space="preserve">.02.2024 deri në </w:t>
            </w:r>
            <w:r w:rsidR="003B6996">
              <w:rPr>
                <w:rFonts w:ascii="Times New Roman" w:hAnsi="Times New Roman"/>
                <w:sz w:val="24"/>
                <w:szCs w:val="24"/>
                <w:lang w:val="sq-AL"/>
              </w:rPr>
              <w:t>11</w:t>
            </w:r>
            <w:bookmarkStart w:id="0" w:name="_GoBack"/>
            <w:bookmarkEnd w:id="0"/>
            <w:r w:rsidR="00872049">
              <w:rPr>
                <w:rFonts w:ascii="Times New Roman" w:hAnsi="Times New Roman"/>
                <w:sz w:val="24"/>
                <w:szCs w:val="24"/>
                <w:lang w:val="sq-AL"/>
              </w:rPr>
              <w:t>.03.2024</w:t>
            </w:r>
            <w:r w:rsidR="00087972" w:rsidRPr="00B11C82">
              <w:rPr>
                <w:rFonts w:ascii="Times New Roman" w:hAnsi="Times New Roman"/>
                <w:sz w:val="24"/>
                <w:szCs w:val="24"/>
                <w:lang w:val="sq-AL"/>
              </w:rPr>
              <w:t>.</w:t>
            </w:r>
          </w:p>
        </w:tc>
      </w:tr>
    </w:tbl>
    <w:p w14:paraId="29630BCB" w14:textId="77777777" w:rsidR="008675CA" w:rsidRPr="00BF2355" w:rsidRDefault="008675CA" w:rsidP="00F8037C">
      <w:pPr>
        <w:pStyle w:val="BodyText"/>
        <w:jc w:val="both"/>
        <w:rPr>
          <w:rFonts w:ascii="Times New Roman" w:hAnsi="Times New Roman"/>
          <w:sz w:val="24"/>
          <w:szCs w:val="24"/>
          <w:lang w:val="sq-AL"/>
        </w:rPr>
      </w:pPr>
    </w:p>
    <w:p w14:paraId="57C82A5C"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Si të përgjigjeni: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0FF81B91" w14:textId="77777777" w:rsidTr="00957E1F">
        <w:tc>
          <w:tcPr>
            <w:tcW w:w="9212" w:type="dxa"/>
          </w:tcPr>
          <w:p w14:paraId="3A57C8B9" w14:textId="2F1A8A63" w:rsidR="00433F2F" w:rsidRDefault="00B0093C" w:rsidP="00C165E0">
            <w:pPr>
              <w:pStyle w:val="BodyText"/>
              <w:spacing w:after="0"/>
              <w:jc w:val="both"/>
              <w:rPr>
                <w:rFonts w:ascii="Times New Roman" w:hAnsi="Times New Roman"/>
                <w:sz w:val="24"/>
                <w:szCs w:val="24"/>
                <w:lang w:val="sq-AL"/>
              </w:rPr>
            </w:pPr>
            <w:r w:rsidRPr="00B11C82">
              <w:rPr>
                <w:rFonts w:ascii="Times New Roman" w:hAnsi="Times New Roman"/>
                <w:sz w:val="24"/>
                <w:szCs w:val="24"/>
                <w:lang w:val="sq-AL"/>
              </w:rPr>
              <w:t>Kontributet që në kuadër të procesit të konsultimit dhe përmirësimit të përmbajtjes së projektligjit, do të përcillen nga institucionet e interesuara nëpërmjet postës elektronik</w:t>
            </w:r>
            <w:r w:rsidR="007B4AD9" w:rsidRPr="00B11C82">
              <w:rPr>
                <w:rFonts w:ascii="Times New Roman" w:hAnsi="Times New Roman"/>
                <w:sz w:val="24"/>
                <w:szCs w:val="24"/>
                <w:lang w:val="sq-AL"/>
              </w:rPr>
              <w:t>e</w:t>
            </w:r>
            <w:r w:rsidRPr="00B11C82">
              <w:rPr>
                <w:rFonts w:ascii="Times New Roman" w:hAnsi="Times New Roman"/>
                <w:sz w:val="24"/>
                <w:szCs w:val="24"/>
                <w:lang w:val="sq-AL"/>
              </w:rPr>
              <w:t xml:space="preserve"> drejtuar </w:t>
            </w:r>
            <w:r w:rsidR="00DD31ED">
              <w:rPr>
                <w:rFonts w:ascii="Times New Roman" w:hAnsi="Times New Roman"/>
                <w:sz w:val="24"/>
                <w:szCs w:val="24"/>
                <w:lang w:val="sq-AL"/>
              </w:rPr>
              <w:t>Autoritetit Shtetëror për Informacionin Gjeohapësinor</w:t>
            </w:r>
            <w:r w:rsidRPr="00B11C82">
              <w:rPr>
                <w:rFonts w:ascii="Times New Roman" w:hAnsi="Times New Roman"/>
                <w:sz w:val="24"/>
                <w:szCs w:val="24"/>
                <w:lang w:val="sq-AL"/>
              </w:rPr>
              <w:t>, me anë të</w:t>
            </w:r>
            <w:r w:rsidR="00433F2F">
              <w:rPr>
                <w:rFonts w:ascii="Times New Roman" w:hAnsi="Times New Roman"/>
                <w:sz w:val="24"/>
                <w:szCs w:val="24"/>
                <w:lang w:val="sq-AL"/>
              </w:rPr>
              <w:t>:</w:t>
            </w:r>
          </w:p>
          <w:p w14:paraId="2F55769F" w14:textId="77777777" w:rsidR="00C165E0" w:rsidRDefault="00C165E0" w:rsidP="00C165E0">
            <w:pPr>
              <w:pStyle w:val="BodyText"/>
              <w:spacing w:after="0"/>
              <w:jc w:val="both"/>
              <w:rPr>
                <w:rFonts w:ascii="Times New Roman" w:hAnsi="Times New Roman"/>
                <w:sz w:val="24"/>
                <w:szCs w:val="24"/>
                <w:lang w:val="sq-AL"/>
              </w:rPr>
            </w:pPr>
          </w:p>
          <w:p w14:paraId="488B5A78" w14:textId="7D3BAB89" w:rsidR="00433F2F" w:rsidRPr="000B4ADF" w:rsidRDefault="00383D55" w:rsidP="00C165E0">
            <w:pPr>
              <w:pStyle w:val="BodyText"/>
              <w:numPr>
                <w:ilvl w:val="0"/>
                <w:numId w:val="89"/>
              </w:numPr>
              <w:tabs>
                <w:tab w:val="clear" w:pos="567"/>
                <w:tab w:val="left" w:pos="510"/>
              </w:tabs>
              <w:spacing w:after="0"/>
              <w:ind w:hanging="390"/>
              <w:jc w:val="both"/>
              <w:rPr>
                <w:rFonts w:ascii="Times New Roman" w:hAnsi="Times New Roman"/>
                <w:iCs/>
                <w:sz w:val="24"/>
                <w:szCs w:val="24"/>
                <w:lang w:val="sq-AL"/>
              </w:rPr>
            </w:pPr>
            <w:r>
              <w:rPr>
                <w:rFonts w:ascii="Times New Roman" w:hAnsi="Times New Roman"/>
                <w:sz w:val="24"/>
                <w:szCs w:val="24"/>
                <w:lang w:val="sq-AL"/>
              </w:rPr>
              <w:t xml:space="preserve"> </w:t>
            </w:r>
            <w:r w:rsidR="00433F2F">
              <w:rPr>
                <w:rFonts w:ascii="Times New Roman" w:hAnsi="Times New Roman"/>
                <w:sz w:val="24"/>
                <w:szCs w:val="24"/>
                <w:lang w:val="sq-AL"/>
              </w:rPr>
              <w:t>R</w:t>
            </w:r>
            <w:r w:rsidR="00B0093C" w:rsidRPr="00B11C82">
              <w:rPr>
                <w:rFonts w:ascii="Times New Roman" w:hAnsi="Times New Roman"/>
                <w:sz w:val="24"/>
                <w:szCs w:val="24"/>
                <w:lang w:val="sq-AL"/>
              </w:rPr>
              <w:t xml:space="preserve">egjistrit elektronik në adresën </w:t>
            </w:r>
            <w:hyperlink r:id="rId5" w:history="1">
              <w:r w:rsidR="00DD31ED" w:rsidRPr="00007B4C">
                <w:rPr>
                  <w:rStyle w:val="Hyperlink"/>
                  <w:rFonts w:ascii="Times New Roman" w:hAnsi="Times New Roman"/>
                  <w:iCs/>
                  <w:sz w:val="24"/>
                  <w:szCs w:val="24"/>
                  <w:lang w:val="sq-AL"/>
                </w:rPr>
                <w:t>http://www.konsultimipublik.gov.al</w:t>
              </w:r>
            </w:hyperlink>
            <w:r w:rsidR="00F957A0">
              <w:rPr>
                <w:rFonts w:ascii="Times New Roman" w:hAnsi="Times New Roman"/>
                <w:iCs/>
                <w:sz w:val="24"/>
                <w:szCs w:val="24"/>
                <w:lang w:val="sq-AL"/>
              </w:rPr>
              <w:t>.</w:t>
            </w:r>
            <w:r w:rsidR="00B0093C" w:rsidRPr="000B4ADF">
              <w:rPr>
                <w:rFonts w:ascii="Times New Roman" w:hAnsi="Times New Roman"/>
                <w:iCs/>
                <w:sz w:val="24"/>
                <w:szCs w:val="24"/>
                <w:lang w:val="sq-AL"/>
              </w:rPr>
              <w:t xml:space="preserve"> </w:t>
            </w:r>
          </w:p>
          <w:p w14:paraId="6F8C0843" w14:textId="4F45FF9B" w:rsidR="00433F2F" w:rsidRPr="00433F2F" w:rsidRDefault="00433F2F" w:rsidP="00C165E0">
            <w:pPr>
              <w:pStyle w:val="BodyText"/>
              <w:numPr>
                <w:ilvl w:val="0"/>
                <w:numId w:val="89"/>
              </w:numPr>
              <w:tabs>
                <w:tab w:val="clear" w:pos="567"/>
                <w:tab w:val="left" w:pos="510"/>
              </w:tabs>
              <w:spacing w:after="0"/>
              <w:ind w:left="600" w:hanging="270"/>
              <w:jc w:val="both"/>
              <w:rPr>
                <w:rFonts w:ascii="Times New Roman" w:hAnsi="Times New Roman"/>
                <w:iCs/>
                <w:sz w:val="24"/>
                <w:szCs w:val="24"/>
                <w:lang w:val="sq-AL"/>
              </w:rPr>
            </w:pPr>
            <w:r>
              <w:rPr>
                <w:rFonts w:ascii="Times New Roman" w:hAnsi="Times New Roman"/>
                <w:iCs/>
                <w:sz w:val="24"/>
                <w:szCs w:val="24"/>
                <w:lang w:val="sq-AL"/>
              </w:rPr>
              <w:t xml:space="preserve"> </w:t>
            </w:r>
            <w:r w:rsidRPr="00433F2F">
              <w:rPr>
                <w:rFonts w:ascii="Times New Roman" w:hAnsi="Times New Roman"/>
                <w:iCs/>
                <w:sz w:val="24"/>
                <w:szCs w:val="24"/>
                <w:lang w:val="sq-AL"/>
              </w:rPr>
              <w:t>N</w:t>
            </w:r>
            <w:r w:rsidR="00B0093C" w:rsidRPr="00433F2F">
              <w:rPr>
                <w:rFonts w:ascii="Times New Roman" w:hAnsi="Times New Roman"/>
                <w:iCs/>
                <w:sz w:val="24"/>
                <w:szCs w:val="24"/>
                <w:lang w:val="sq-AL"/>
              </w:rPr>
              <w:t xml:space="preserve">ë adresën postare të </w:t>
            </w:r>
            <w:r w:rsidR="00DD31ED">
              <w:rPr>
                <w:rFonts w:ascii="Times New Roman" w:hAnsi="Times New Roman"/>
                <w:iCs/>
                <w:sz w:val="24"/>
                <w:szCs w:val="24"/>
                <w:lang w:val="sq-AL"/>
              </w:rPr>
              <w:t>Autoritetit Shtetëror për Informacionin Gjeohapësinor</w:t>
            </w:r>
            <w:r w:rsidR="00087972" w:rsidRPr="00433F2F">
              <w:rPr>
                <w:rFonts w:ascii="Times New Roman" w:hAnsi="Times New Roman"/>
                <w:iCs/>
                <w:sz w:val="24"/>
                <w:szCs w:val="24"/>
                <w:lang w:val="sq-AL"/>
              </w:rPr>
              <w:t xml:space="preserve">: </w:t>
            </w:r>
            <w:r w:rsidR="00647695" w:rsidRPr="00433F2F">
              <w:rPr>
                <w:rFonts w:ascii="Times New Roman" w:hAnsi="Times New Roman"/>
                <w:iCs/>
                <w:sz w:val="24"/>
                <w:szCs w:val="24"/>
                <w:lang w:val="sq-AL"/>
              </w:rPr>
              <w:t>Rr</w:t>
            </w:r>
            <w:r w:rsidR="00DD31ED">
              <w:rPr>
                <w:rFonts w:ascii="Times New Roman" w:hAnsi="Times New Roman"/>
                <w:iCs/>
                <w:sz w:val="24"/>
                <w:szCs w:val="24"/>
                <w:lang w:val="sq-AL"/>
              </w:rPr>
              <w:t xml:space="preserve">uga Papa Gjon </w:t>
            </w:r>
            <w:proofErr w:type="spellStart"/>
            <w:r w:rsidR="00DD31ED">
              <w:rPr>
                <w:rFonts w:ascii="Times New Roman" w:hAnsi="Times New Roman"/>
                <w:iCs/>
                <w:sz w:val="24"/>
                <w:szCs w:val="24"/>
                <w:lang w:val="sq-AL"/>
              </w:rPr>
              <w:t>Pali</w:t>
            </w:r>
            <w:proofErr w:type="spellEnd"/>
            <w:r w:rsidR="00DD31ED">
              <w:rPr>
                <w:rFonts w:ascii="Times New Roman" w:hAnsi="Times New Roman"/>
                <w:iCs/>
                <w:sz w:val="24"/>
                <w:szCs w:val="24"/>
                <w:lang w:val="sq-AL"/>
              </w:rPr>
              <w:t xml:space="preserve">, </w:t>
            </w:r>
            <w:proofErr w:type="spellStart"/>
            <w:r w:rsidR="00DD31ED">
              <w:rPr>
                <w:rFonts w:ascii="Times New Roman" w:hAnsi="Times New Roman"/>
                <w:iCs/>
                <w:sz w:val="24"/>
                <w:szCs w:val="24"/>
                <w:lang w:val="sq-AL"/>
              </w:rPr>
              <w:t>Nd</w:t>
            </w:r>
            <w:proofErr w:type="spellEnd"/>
            <w:r w:rsidR="00DD31ED">
              <w:rPr>
                <w:rFonts w:ascii="Times New Roman" w:hAnsi="Times New Roman"/>
                <w:iCs/>
                <w:sz w:val="24"/>
                <w:szCs w:val="24"/>
                <w:lang w:val="sq-AL"/>
              </w:rPr>
              <w:t>. 2, H. 3, 10</w:t>
            </w:r>
            <w:r w:rsidR="00F957A0">
              <w:rPr>
                <w:rFonts w:ascii="Times New Roman" w:hAnsi="Times New Roman"/>
                <w:iCs/>
                <w:sz w:val="24"/>
                <w:szCs w:val="24"/>
                <w:lang w:val="sq-AL"/>
              </w:rPr>
              <w:t>10</w:t>
            </w:r>
            <w:r w:rsidR="00647695" w:rsidRPr="00433F2F">
              <w:rPr>
                <w:rFonts w:ascii="Times New Roman" w:hAnsi="Times New Roman"/>
                <w:iCs/>
                <w:sz w:val="24"/>
                <w:szCs w:val="24"/>
                <w:lang w:val="sq-AL"/>
              </w:rPr>
              <w:t>,</w:t>
            </w:r>
            <w:r w:rsidR="00B0093C" w:rsidRPr="00433F2F">
              <w:rPr>
                <w:rFonts w:ascii="Times New Roman" w:hAnsi="Times New Roman"/>
                <w:iCs/>
                <w:sz w:val="24"/>
                <w:szCs w:val="24"/>
                <w:lang w:val="sq-AL"/>
              </w:rPr>
              <w:t>Tiranë,</w:t>
            </w:r>
            <w:r w:rsidR="00DD31ED">
              <w:rPr>
                <w:rFonts w:ascii="Times New Roman" w:hAnsi="Times New Roman"/>
                <w:iCs/>
                <w:sz w:val="24"/>
                <w:szCs w:val="24"/>
                <w:lang w:val="sq-AL"/>
              </w:rPr>
              <w:t xml:space="preserve"> </w:t>
            </w:r>
            <w:proofErr w:type="spellStart"/>
            <w:r w:rsidR="00F957A0">
              <w:rPr>
                <w:rFonts w:ascii="Times New Roman" w:hAnsi="Times New Roman"/>
                <w:iCs/>
                <w:sz w:val="24"/>
                <w:szCs w:val="24"/>
                <w:lang w:val="sq-AL"/>
              </w:rPr>
              <w:t>Web</w:t>
            </w:r>
            <w:proofErr w:type="spellEnd"/>
            <w:r w:rsidR="00F957A0">
              <w:rPr>
                <w:rFonts w:ascii="Times New Roman" w:hAnsi="Times New Roman"/>
                <w:iCs/>
                <w:sz w:val="24"/>
                <w:szCs w:val="24"/>
                <w:lang w:val="sq-AL"/>
              </w:rPr>
              <w:t xml:space="preserve">: </w:t>
            </w:r>
            <w:hyperlink r:id="rId6" w:history="1">
              <w:r w:rsidR="00F957A0" w:rsidRPr="00007B4C">
                <w:rPr>
                  <w:rStyle w:val="Hyperlink"/>
                  <w:rFonts w:ascii="Times New Roman" w:hAnsi="Times New Roman"/>
                  <w:iCs/>
                  <w:sz w:val="24"/>
                  <w:szCs w:val="24"/>
                  <w:lang w:val="sq-AL"/>
                </w:rPr>
                <w:t>https://www.asig.gov.al/</w:t>
              </w:r>
            </w:hyperlink>
            <w:r w:rsidR="00F957A0">
              <w:rPr>
                <w:rFonts w:ascii="Times New Roman" w:hAnsi="Times New Roman"/>
                <w:iCs/>
                <w:sz w:val="24"/>
                <w:szCs w:val="24"/>
                <w:lang w:val="sq-AL"/>
              </w:rPr>
              <w:t>, E-</w:t>
            </w:r>
            <w:proofErr w:type="spellStart"/>
            <w:r w:rsidR="00F957A0">
              <w:rPr>
                <w:rFonts w:ascii="Times New Roman" w:hAnsi="Times New Roman"/>
                <w:iCs/>
                <w:sz w:val="24"/>
                <w:szCs w:val="24"/>
                <w:lang w:val="sq-AL"/>
              </w:rPr>
              <w:t>mail</w:t>
            </w:r>
            <w:proofErr w:type="spellEnd"/>
            <w:r w:rsidR="00F957A0">
              <w:rPr>
                <w:rFonts w:ascii="Times New Roman" w:hAnsi="Times New Roman"/>
                <w:iCs/>
                <w:sz w:val="24"/>
                <w:szCs w:val="24"/>
                <w:lang w:val="sq-AL"/>
              </w:rPr>
              <w:t xml:space="preserve">: </w:t>
            </w:r>
            <w:r w:rsidR="00DD31ED">
              <w:rPr>
                <w:rFonts w:ascii="Times New Roman" w:hAnsi="Times New Roman"/>
                <w:iCs/>
                <w:sz w:val="24"/>
                <w:szCs w:val="24"/>
                <w:lang w:val="sq-AL"/>
              </w:rPr>
              <w:t xml:space="preserve"> </w:t>
            </w:r>
            <w:hyperlink r:id="rId7" w:history="1">
              <w:r w:rsidR="00F957A0" w:rsidRPr="00007B4C">
                <w:rPr>
                  <w:rStyle w:val="Hyperlink"/>
                  <w:rFonts w:ascii="Times New Roman" w:hAnsi="Times New Roman"/>
                  <w:iCs/>
                  <w:sz w:val="24"/>
                  <w:szCs w:val="24"/>
                  <w:lang w:val="sq-AL"/>
                </w:rPr>
                <w:t>info@asig.gov.al</w:t>
              </w:r>
            </w:hyperlink>
            <w:r w:rsidR="00F957A0">
              <w:rPr>
                <w:rFonts w:ascii="Times New Roman" w:hAnsi="Times New Roman"/>
                <w:iCs/>
                <w:sz w:val="24"/>
                <w:szCs w:val="24"/>
                <w:lang w:val="sq-AL"/>
              </w:rPr>
              <w:t xml:space="preserve">. </w:t>
            </w:r>
          </w:p>
          <w:p w14:paraId="13B36126" w14:textId="26DEE00C" w:rsidR="00433F2F" w:rsidRDefault="00433F2F" w:rsidP="00C165E0">
            <w:pPr>
              <w:pStyle w:val="BodyText"/>
              <w:numPr>
                <w:ilvl w:val="0"/>
                <w:numId w:val="89"/>
              </w:numPr>
              <w:tabs>
                <w:tab w:val="clear" w:pos="567"/>
                <w:tab w:val="left" w:pos="510"/>
              </w:tabs>
              <w:spacing w:after="0"/>
              <w:ind w:left="600" w:hanging="270"/>
              <w:jc w:val="both"/>
              <w:rPr>
                <w:rFonts w:ascii="Times New Roman" w:hAnsi="Times New Roman"/>
                <w:iCs/>
                <w:sz w:val="24"/>
                <w:szCs w:val="24"/>
                <w:lang w:val="sq-AL"/>
              </w:rPr>
            </w:pPr>
            <w:r>
              <w:rPr>
                <w:rFonts w:ascii="Times New Roman" w:hAnsi="Times New Roman"/>
                <w:iCs/>
                <w:sz w:val="24"/>
                <w:szCs w:val="24"/>
                <w:lang w:val="sq-AL"/>
              </w:rPr>
              <w:t xml:space="preserve"> N</w:t>
            </w:r>
            <w:r w:rsidR="00343EA7" w:rsidRPr="00433F2F">
              <w:rPr>
                <w:rFonts w:ascii="Times New Roman" w:hAnsi="Times New Roman"/>
                <w:iCs/>
                <w:sz w:val="24"/>
                <w:szCs w:val="24"/>
                <w:lang w:val="sq-AL"/>
              </w:rPr>
              <w:t>ë</w:t>
            </w:r>
            <w:r w:rsidR="00C165E0">
              <w:rPr>
                <w:rFonts w:ascii="Times New Roman" w:hAnsi="Times New Roman"/>
                <w:iCs/>
                <w:sz w:val="24"/>
                <w:szCs w:val="24"/>
                <w:lang w:val="sq-AL"/>
              </w:rPr>
              <w:t xml:space="preserve"> </w:t>
            </w:r>
            <w:r w:rsidR="00343EA7" w:rsidRPr="00433F2F">
              <w:rPr>
                <w:rFonts w:ascii="Times New Roman" w:hAnsi="Times New Roman"/>
                <w:iCs/>
                <w:sz w:val="24"/>
                <w:szCs w:val="24"/>
                <w:lang w:val="sq-AL"/>
              </w:rPr>
              <w:t xml:space="preserve">adresën e </w:t>
            </w:r>
            <w:r w:rsidR="007B4AD9" w:rsidRPr="00433F2F">
              <w:rPr>
                <w:rFonts w:ascii="Times New Roman" w:hAnsi="Times New Roman"/>
                <w:iCs/>
                <w:sz w:val="24"/>
                <w:szCs w:val="24"/>
                <w:lang w:val="sq-AL"/>
              </w:rPr>
              <w:t>e</w:t>
            </w:r>
            <w:r w:rsidR="00343EA7" w:rsidRPr="00433F2F">
              <w:rPr>
                <w:rFonts w:ascii="Times New Roman" w:hAnsi="Times New Roman"/>
                <w:iCs/>
                <w:sz w:val="24"/>
                <w:szCs w:val="24"/>
                <w:lang w:val="sq-AL"/>
              </w:rPr>
              <w:t>-</w:t>
            </w:r>
            <w:r w:rsidR="007B4AD9" w:rsidRPr="00433F2F">
              <w:rPr>
                <w:rFonts w:ascii="Times New Roman" w:hAnsi="Times New Roman"/>
                <w:iCs/>
                <w:sz w:val="24"/>
                <w:szCs w:val="24"/>
                <w:lang w:val="sq-AL"/>
              </w:rPr>
              <w:t>mailit të koordinatorit për konsultimin publi</w:t>
            </w:r>
            <w:r w:rsidR="00F957A0">
              <w:rPr>
                <w:rFonts w:ascii="Times New Roman" w:hAnsi="Times New Roman"/>
                <w:iCs/>
                <w:sz w:val="24"/>
                <w:szCs w:val="24"/>
                <w:lang w:val="sq-AL"/>
              </w:rPr>
              <w:t xml:space="preserve">k </w:t>
            </w:r>
            <w:hyperlink r:id="rId8" w:history="1">
              <w:r w:rsidR="00F957A0" w:rsidRPr="00007B4C">
                <w:rPr>
                  <w:rStyle w:val="Hyperlink"/>
                  <w:rFonts w:ascii="Times New Roman" w:hAnsi="Times New Roman"/>
                  <w:iCs/>
                  <w:sz w:val="24"/>
                  <w:szCs w:val="24"/>
                  <w:lang w:val="sq-AL"/>
                </w:rPr>
                <w:t>elfrida.kolbuçaj@asig.gov.al</w:t>
              </w:r>
            </w:hyperlink>
            <w:r w:rsidR="00F957A0">
              <w:rPr>
                <w:rFonts w:ascii="Times New Roman" w:hAnsi="Times New Roman"/>
                <w:iCs/>
                <w:sz w:val="24"/>
                <w:szCs w:val="24"/>
                <w:lang w:val="sq-AL"/>
              </w:rPr>
              <w:t>.</w:t>
            </w:r>
          </w:p>
          <w:p w14:paraId="29D266A9" w14:textId="77777777" w:rsidR="00383D55" w:rsidRPr="00F2467C" w:rsidRDefault="00383D55" w:rsidP="00F2467C">
            <w:pPr>
              <w:pStyle w:val="BodyText"/>
              <w:tabs>
                <w:tab w:val="clear" w:pos="567"/>
                <w:tab w:val="left" w:pos="510"/>
              </w:tabs>
              <w:spacing w:after="0"/>
              <w:ind w:left="600"/>
              <w:jc w:val="both"/>
              <w:rPr>
                <w:rFonts w:ascii="Times New Roman" w:hAnsi="Times New Roman"/>
                <w:iCs/>
                <w:sz w:val="24"/>
                <w:szCs w:val="24"/>
                <w:lang w:val="sq-AL"/>
              </w:rPr>
            </w:pPr>
          </w:p>
          <w:p w14:paraId="725A5EEA" w14:textId="03E0AC0F" w:rsidR="008675CA" w:rsidRPr="00433F2F" w:rsidRDefault="00B0093C" w:rsidP="00433F2F">
            <w:pPr>
              <w:pStyle w:val="BodyText"/>
              <w:jc w:val="both"/>
              <w:rPr>
                <w:rFonts w:ascii="Times New Roman" w:hAnsi="Times New Roman"/>
                <w:iCs/>
                <w:sz w:val="24"/>
                <w:szCs w:val="24"/>
                <w:lang w:val="sq-AL"/>
              </w:rPr>
            </w:pPr>
            <w:r w:rsidRPr="00433F2F">
              <w:rPr>
                <w:rFonts w:ascii="Times New Roman" w:hAnsi="Times New Roman"/>
                <w:iCs/>
                <w:sz w:val="24"/>
                <w:szCs w:val="24"/>
                <w:lang w:val="sq-AL"/>
              </w:rPr>
              <w:t xml:space="preserve">si </w:t>
            </w:r>
            <w:r w:rsidRPr="00433F2F">
              <w:rPr>
                <w:rFonts w:ascii="Times New Roman" w:hAnsi="Times New Roman"/>
                <w:sz w:val="24"/>
                <w:szCs w:val="24"/>
                <w:lang w:val="sq-AL"/>
              </w:rPr>
              <w:t>dhe nëpërmjet komenteve të drejtpërdrejta në</w:t>
            </w:r>
            <w:r w:rsidR="002B10E9">
              <w:rPr>
                <w:rFonts w:ascii="Times New Roman" w:hAnsi="Times New Roman"/>
                <w:sz w:val="24"/>
                <w:szCs w:val="24"/>
                <w:lang w:val="sq-AL"/>
              </w:rPr>
              <w:t xml:space="preserve"> faqen zyrtare  të  </w:t>
            </w:r>
            <w:r w:rsidR="002B10E9">
              <w:t xml:space="preserve">ASIG </w:t>
            </w:r>
            <w:hyperlink r:id="rId9" w:history="1">
              <w:r w:rsidR="002B10E9" w:rsidRPr="00132EC5">
                <w:rPr>
                  <w:rStyle w:val="Hyperlink"/>
                  <w:rFonts w:ascii="Times New Roman" w:hAnsi="Times New Roman"/>
                  <w:iCs/>
                  <w:sz w:val="24"/>
                  <w:szCs w:val="24"/>
                  <w:lang w:val="sq-AL"/>
                </w:rPr>
                <w:t>https://www.asig.gov.al/</w:t>
              </w:r>
            </w:hyperlink>
            <w:r w:rsidR="002B10E9">
              <w:rPr>
                <w:rStyle w:val="Hyperlink"/>
                <w:rFonts w:ascii="Times New Roman" w:hAnsi="Times New Roman"/>
                <w:iCs/>
                <w:sz w:val="24"/>
                <w:szCs w:val="24"/>
                <w:lang w:val="sq-AL"/>
              </w:rPr>
              <w:t xml:space="preserve">. </w:t>
            </w:r>
          </w:p>
        </w:tc>
      </w:tr>
    </w:tbl>
    <w:p w14:paraId="3C463429" w14:textId="77777777" w:rsidR="008675CA" w:rsidRPr="00B11C82" w:rsidRDefault="008675CA" w:rsidP="00F8037C">
      <w:pPr>
        <w:pStyle w:val="BodyText"/>
        <w:jc w:val="both"/>
        <w:rPr>
          <w:rFonts w:ascii="Times New Roman" w:hAnsi="Times New Roman"/>
          <w:sz w:val="24"/>
          <w:szCs w:val="24"/>
          <w:lang w:val="sq-AL"/>
        </w:rPr>
      </w:pPr>
    </w:p>
    <w:p w14:paraId="6C4BE25B" w14:textId="77777777" w:rsidR="008675CA" w:rsidRPr="00B11C82" w:rsidRDefault="00E54C97" w:rsidP="00F8037C">
      <w:pPr>
        <w:pStyle w:val="BodyText"/>
        <w:jc w:val="both"/>
        <w:rPr>
          <w:rFonts w:ascii="Times New Roman" w:hAnsi="Times New Roman"/>
          <w:b/>
          <w:sz w:val="24"/>
          <w:szCs w:val="24"/>
          <w:lang w:val="sq-AL"/>
        </w:rPr>
      </w:pPr>
      <w:r w:rsidRPr="00B11C82">
        <w:rPr>
          <w:rFonts w:ascii="Times New Roman" w:hAnsi="Times New Roman"/>
          <w:b/>
          <w:sz w:val="24"/>
          <w:szCs w:val="24"/>
          <w:lang w:val="sq-AL"/>
        </w:rPr>
        <w:t>Kontakti</w:t>
      </w:r>
      <w:r w:rsidR="008675CA" w:rsidRPr="00B11C82">
        <w:rPr>
          <w:rFonts w:ascii="Times New Roman" w:hAnsi="Times New Roman"/>
          <w:b/>
          <w:sz w:val="24"/>
          <w:szCs w:val="24"/>
          <w:lang w:val="sq-AL"/>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11C82" w14:paraId="12B24D1C" w14:textId="77777777" w:rsidTr="00957E1F">
        <w:tc>
          <w:tcPr>
            <w:tcW w:w="9212" w:type="dxa"/>
          </w:tcPr>
          <w:p w14:paraId="3637B89E" w14:textId="6E815F1E" w:rsidR="00203C7D" w:rsidRPr="00203C7D" w:rsidRDefault="00F957A0" w:rsidP="00F8037C">
            <w:pPr>
              <w:pStyle w:val="BodyText"/>
              <w:jc w:val="both"/>
              <w:rPr>
                <w:rFonts w:ascii="Times New Roman" w:hAnsi="Times New Roman"/>
                <w:iCs/>
                <w:sz w:val="24"/>
                <w:szCs w:val="24"/>
                <w:lang w:val="sq-AL"/>
              </w:rPr>
            </w:pPr>
            <w:r>
              <w:rPr>
                <w:rFonts w:ascii="Times New Roman" w:hAnsi="Times New Roman"/>
                <w:sz w:val="24"/>
                <w:szCs w:val="24"/>
                <w:lang w:val="sq-AL"/>
              </w:rPr>
              <w:t xml:space="preserve">Elfrida </w:t>
            </w:r>
            <w:proofErr w:type="spellStart"/>
            <w:r>
              <w:rPr>
                <w:rFonts w:ascii="Times New Roman" w:hAnsi="Times New Roman"/>
                <w:sz w:val="24"/>
                <w:szCs w:val="24"/>
                <w:lang w:val="sq-AL"/>
              </w:rPr>
              <w:t>Kolbuçaj</w:t>
            </w:r>
            <w:proofErr w:type="spellEnd"/>
            <w:r w:rsidR="00B0093C" w:rsidRPr="00B11C82">
              <w:rPr>
                <w:rFonts w:ascii="Times New Roman" w:hAnsi="Times New Roman"/>
                <w:sz w:val="24"/>
                <w:szCs w:val="24"/>
                <w:lang w:val="sq-AL"/>
              </w:rPr>
              <w:t>, Koordinatore për konsultimin publik në</w:t>
            </w:r>
            <w:r>
              <w:rPr>
                <w:rFonts w:ascii="Times New Roman" w:hAnsi="Times New Roman"/>
                <w:sz w:val="24"/>
                <w:szCs w:val="24"/>
                <w:lang w:val="sq-AL"/>
              </w:rPr>
              <w:t xml:space="preserve"> Autoritetin Shtetëror për Informacionin Gjeohapësinor</w:t>
            </w:r>
            <w:r w:rsidR="00B0093C" w:rsidRPr="00B11C82">
              <w:rPr>
                <w:rFonts w:ascii="Times New Roman" w:hAnsi="Times New Roman"/>
                <w:sz w:val="24"/>
                <w:szCs w:val="24"/>
                <w:lang w:val="sq-AL"/>
              </w:rPr>
              <w:t xml:space="preserve">: </w:t>
            </w:r>
            <w:hyperlink r:id="rId10" w:history="1">
              <w:r w:rsidRPr="00007B4C">
                <w:rPr>
                  <w:rStyle w:val="Hyperlink"/>
                </w:rPr>
                <w:t>elfrida.kolbucaj</w:t>
              </w:r>
              <w:r w:rsidRPr="00007B4C">
                <w:rPr>
                  <w:rStyle w:val="Hyperlink"/>
                  <w:rFonts w:ascii="Times New Roman" w:hAnsi="Times New Roman"/>
                  <w:iCs/>
                  <w:sz w:val="24"/>
                  <w:szCs w:val="24"/>
                  <w:lang w:val="sq-AL"/>
                </w:rPr>
                <w:t>@asig.gov.al</w:t>
              </w:r>
            </w:hyperlink>
            <w:r>
              <w:rPr>
                <w:rStyle w:val="Hyperlink"/>
                <w:rFonts w:ascii="Times New Roman" w:hAnsi="Times New Roman"/>
                <w:iCs/>
                <w:sz w:val="24"/>
                <w:szCs w:val="24"/>
                <w:lang w:val="sq-AL"/>
              </w:rPr>
              <w:t xml:space="preserve"> </w:t>
            </w:r>
          </w:p>
        </w:tc>
      </w:tr>
    </w:tbl>
    <w:p w14:paraId="5D44D821" w14:textId="77777777" w:rsidR="008675CA" w:rsidRPr="00B11C82" w:rsidRDefault="008675CA" w:rsidP="00F8037C">
      <w:pPr>
        <w:pStyle w:val="BodyText"/>
        <w:jc w:val="both"/>
        <w:rPr>
          <w:rFonts w:ascii="Times New Roman" w:hAnsi="Times New Roman"/>
          <w:sz w:val="24"/>
          <w:szCs w:val="24"/>
          <w:lang w:val="sq-AL"/>
        </w:rPr>
      </w:pPr>
    </w:p>
    <w:p w14:paraId="3524433B" w14:textId="77777777" w:rsidR="008675CA" w:rsidRPr="00B11C82" w:rsidRDefault="00E54C97" w:rsidP="00F8037C">
      <w:pPr>
        <w:pStyle w:val="BodyText"/>
        <w:jc w:val="both"/>
        <w:rPr>
          <w:rFonts w:ascii="Times New Roman" w:hAnsi="Times New Roman"/>
          <w:b/>
          <w:sz w:val="24"/>
          <w:szCs w:val="24"/>
          <w:lang w:val="sq-AL"/>
        </w:rPr>
      </w:pPr>
      <w:r w:rsidRPr="00B11C82">
        <w:rPr>
          <w:rFonts w:ascii="Times New Roman" w:hAnsi="Times New Roman"/>
          <w:b/>
          <w:sz w:val="24"/>
          <w:szCs w:val="24"/>
          <w:lang w:val="sq-AL"/>
        </w:rPr>
        <w:t>Datat dhe vendet e takimeve publike: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7239AD1E" w14:textId="77777777" w:rsidTr="00957E1F">
        <w:tc>
          <w:tcPr>
            <w:tcW w:w="9212" w:type="dxa"/>
          </w:tcPr>
          <w:p w14:paraId="225A0334" w14:textId="415E1EB5" w:rsidR="00AD4479" w:rsidRPr="00BF2355" w:rsidRDefault="00AD4479" w:rsidP="00F8037C">
            <w:pPr>
              <w:pStyle w:val="BodyText"/>
              <w:jc w:val="both"/>
              <w:rPr>
                <w:rFonts w:ascii="Times New Roman" w:hAnsi="Times New Roman"/>
                <w:i/>
                <w:sz w:val="24"/>
                <w:szCs w:val="24"/>
                <w:lang w:val="sq-AL"/>
              </w:rPr>
            </w:pPr>
            <w:r w:rsidRPr="00B11C82">
              <w:rPr>
                <w:rFonts w:ascii="Times New Roman" w:hAnsi="Times New Roman"/>
                <w:sz w:val="24"/>
                <w:szCs w:val="24"/>
                <w:lang w:val="sq-AL"/>
              </w:rPr>
              <w:t>E-Konsultimi: në portalin “</w:t>
            </w:r>
            <w:r w:rsidR="00343EA7" w:rsidRPr="00B11C82">
              <w:rPr>
                <w:rFonts w:ascii="Times New Roman" w:hAnsi="Times New Roman"/>
                <w:sz w:val="24"/>
                <w:szCs w:val="24"/>
                <w:lang w:val="sq-AL"/>
              </w:rPr>
              <w:t>Regjistri</w:t>
            </w:r>
            <w:r w:rsidRPr="00B11C82">
              <w:rPr>
                <w:rFonts w:ascii="Times New Roman" w:hAnsi="Times New Roman"/>
                <w:sz w:val="24"/>
                <w:szCs w:val="24"/>
                <w:lang w:val="sq-AL"/>
              </w:rPr>
              <w:t xml:space="preserve"> Elektronik për Njoftimet dhe Konsultimet Publike” </w:t>
            </w:r>
            <w:r w:rsidR="007765B7" w:rsidRPr="00B11C82">
              <w:rPr>
                <w:rFonts w:ascii="Times New Roman" w:hAnsi="Times New Roman"/>
                <w:sz w:val="24"/>
                <w:szCs w:val="24"/>
                <w:lang w:val="sq-AL"/>
              </w:rPr>
              <w:t>20 ditë pune</w:t>
            </w:r>
            <w:r w:rsidR="00F04DE4" w:rsidRPr="00B11C82">
              <w:rPr>
                <w:rFonts w:ascii="Times New Roman" w:hAnsi="Times New Roman"/>
                <w:sz w:val="24"/>
                <w:szCs w:val="24"/>
                <w:lang w:val="sq-AL"/>
              </w:rPr>
              <w:t xml:space="preserve">, </w:t>
            </w:r>
            <w:r w:rsidR="001077A7" w:rsidRPr="00B11C82">
              <w:rPr>
                <w:rFonts w:ascii="Times New Roman" w:hAnsi="Times New Roman"/>
                <w:sz w:val="24"/>
                <w:szCs w:val="24"/>
                <w:lang w:val="sq-AL"/>
              </w:rPr>
              <w:t xml:space="preserve">duke filluar nga data </w:t>
            </w:r>
            <w:r w:rsidR="00854B56">
              <w:rPr>
                <w:rFonts w:ascii="Times New Roman" w:hAnsi="Times New Roman"/>
                <w:sz w:val="24"/>
                <w:szCs w:val="24"/>
                <w:lang w:val="sq-AL"/>
              </w:rPr>
              <w:t>12</w:t>
            </w:r>
            <w:r w:rsidR="00CA0140">
              <w:rPr>
                <w:rFonts w:ascii="Times New Roman" w:hAnsi="Times New Roman"/>
                <w:sz w:val="24"/>
                <w:szCs w:val="24"/>
                <w:lang w:val="sq-AL"/>
              </w:rPr>
              <w:t xml:space="preserve"> S</w:t>
            </w:r>
            <w:r w:rsidR="00872049" w:rsidRPr="00872049">
              <w:rPr>
                <w:rFonts w:ascii="Times New Roman" w:hAnsi="Times New Roman"/>
                <w:sz w:val="24"/>
                <w:szCs w:val="24"/>
                <w:lang w:val="sq-AL"/>
              </w:rPr>
              <w:t xml:space="preserve">hkurt </w:t>
            </w:r>
            <w:r w:rsidR="007765B7" w:rsidRPr="00B11C82">
              <w:rPr>
                <w:rFonts w:ascii="Times New Roman" w:hAnsi="Times New Roman"/>
                <w:sz w:val="24"/>
                <w:szCs w:val="24"/>
                <w:lang w:val="sq-AL"/>
              </w:rPr>
              <w:t>202</w:t>
            </w:r>
            <w:r w:rsidR="00F957A0">
              <w:rPr>
                <w:rFonts w:ascii="Times New Roman" w:hAnsi="Times New Roman"/>
                <w:sz w:val="24"/>
                <w:szCs w:val="24"/>
                <w:lang w:val="sq-AL"/>
              </w:rPr>
              <w:t>4</w:t>
            </w:r>
            <w:r w:rsidR="007765B7" w:rsidRPr="00B11C82">
              <w:rPr>
                <w:rFonts w:ascii="Times New Roman" w:hAnsi="Times New Roman"/>
                <w:sz w:val="24"/>
                <w:szCs w:val="24"/>
                <w:lang w:val="sq-AL"/>
              </w:rPr>
              <w:t>.</w:t>
            </w:r>
            <w:r w:rsidR="007765B7" w:rsidRPr="00BF2355">
              <w:rPr>
                <w:rFonts w:ascii="Times New Roman" w:hAnsi="Times New Roman"/>
                <w:sz w:val="24"/>
                <w:szCs w:val="24"/>
                <w:lang w:val="sq-AL"/>
              </w:rPr>
              <w:t xml:space="preserve">     </w:t>
            </w:r>
          </w:p>
        </w:tc>
      </w:tr>
    </w:tbl>
    <w:p w14:paraId="29B33FD3" w14:textId="77777777" w:rsidR="008675CA" w:rsidRPr="00BF2355" w:rsidRDefault="008675CA" w:rsidP="00F8037C">
      <w:pPr>
        <w:pStyle w:val="BodyText"/>
        <w:jc w:val="both"/>
        <w:rPr>
          <w:rFonts w:ascii="Times New Roman" w:hAnsi="Times New Roman"/>
          <w:sz w:val="24"/>
          <w:szCs w:val="24"/>
          <w:lang w:val="sq-AL"/>
        </w:rPr>
      </w:pPr>
    </w:p>
    <w:p w14:paraId="5CA45918"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Sfondi i propozimit legjislativ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017327A" w14:textId="77777777" w:rsidTr="00957E1F">
        <w:tc>
          <w:tcPr>
            <w:tcW w:w="9212" w:type="dxa"/>
          </w:tcPr>
          <w:p w14:paraId="795837A7" w14:textId="6BA874AA" w:rsidR="00061843" w:rsidRPr="00061843" w:rsidRDefault="00061843" w:rsidP="00061843">
            <w:pPr>
              <w:spacing w:line="276" w:lineRule="auto"/>
              <w:jc w:val="both"/>
              <w:rPr>
                <w:rFonts w:ascii="Times New Roman" w:hAnsi="Times New Roman"/>
                <w:sz w:val="24"/>
                <w:szCs w:val="24"/>
                <w:lang w:val="sq-AL"/>
              </w:rPr>
            </w:pPr>
            <w:r w:rsidRPr="00061843">
              <w:rPr>
                <w:rFonts w:ascii="Times New Roman" w:hAnsi="Times New Roman"/>
                <w:sz w:val="24"/>
                <w:szCs w:val="24"/>
                <w:lang w:val="sq-AL"/>
              </w:rPr>
              <w:t xml:space="preserve">Ky projektligj vjen si domosdoshmëri për të përmirësuar procesin e zhvillimit të territorit, që vjen si rezultat i përvojës së deritanshme me zbatimin e këtij ligji. Gjatë punës në zbatim të këtij ligji, janë evidentuar nevoja për të saktësuar aspekte teknike dhe </w:t>
            </w:r>
            <w:proofErr w:type="spellStart"/>
            <w:r w:rsidRPr="00061843">
              <w:rPr>
                <w:rFonts w:ascii="Times New Roman" w:hAnsi="Times New Roman"/>
                <w:sz w:val="24"/>
                <w:szCs w:val="24"/>
                <w:lang w:val="sq-AL"/>
              </w:rPr>
              <w:t>proceduriale</w:t>
            </w:r>
            <w:proofErr w:type="spellEnd"/>
            <w:r w:rsidRPr="00061843">
              <w:rPr>
                <w:rFonts w:ascii="Times New Roman" w:hAnsi="Times New Roman"/>
                <w:sz w:val="24"/>
                <w:szCs w:val="24"/>
                <w:lang w:val="sq-AL"/>
              </w:rPr>
              <w:t xml:space="preserve"> në fushën </w:t>
            </w:r>
            <w:r w:rsidR="00D877BB">
              <w:rPr>
                <w:rFonts w:ascii="Times New Roman" w:hAnsi="Times New Roman"/>
                <w:sz w:val="24"/>
                <w:szCs w:val="24"/>
                <w:lang w:val="sq-AL"/>
              </w:rPr>
              <w:t>e Infrastrukturës Kombëtare të</w:t>
            </w:r>
            <w:r w:rsidRPr="00061843">
              <w:rPr>
                <w:rFonts w:ascii="Times New Roman" w:hAnsi="Times New Roman"/>
                <w:sz w:val="24"/>
                <w:szCs w:val="24"/>
                <w:lang w:val="sq-AL"/>
              </w:rPr>
              <w:t xml:space="preserve"> </w:t>
            </w:r>
            <w:r w:rsidR="00D877BB">
              <w:rPr>
                <w:rFonts w:ascii="Times New Roman" w:hAnsi="Times New Roman"/>
                <w:sz w:val="24"/>
                <w:szCs w:val="24"/>
                <w:lang w:val="sq-AL"/>
              </w:rPr>
              <w:t>Informacionit Gjeohapësinor</w:t>
            </w:r>
            <w:r w:rsidRPr="00061843">
              <w:rPr>
                <w:rFonts w:ascii="Times New Roman" w:hAnsi="Times New Roman"/>
                <w:sz w:val="24"/>
                <w:szCs w:val="24"/>
                <w:lang w:val="sq-AL"/>
              </w:rPr>
              <w:t xml:space="preserve">. </w:t>
            </w:r>
          </w:p>
          <w:p w14:paraId="66DA2EFB" w14:textId="77777777" w:rsidR="00061843" w:rsidRDefault="00061843" w:rsidP="00F8037C">
            <w:pPr>
              <w:widowControl w:val="0"/>
              <w:tabs>
                <w:tab w:val="left" w:pos="384"/>
              </w:tabs>
              <w:autoSpaceDE w:val="0"/>
              <w:autoSpaceDN w:val="0"/>
              <w:ind w:right="117"/>
              <w:jc w:val="both"/>
              <w:rPr>
                <w:rFonts w:ascii="Times New Roman" w:hAnsi="Times New Roman"/>
                <w:sz w:val="24"/>
                <w:szCs w:val="24"/>
              </w:rPr>
            </w:pPr>
          </w:p>
          <w:p w14:paraId="6FFE6EF4" w14:textId="42275459" w:rsidR="000B7D65" w:rsidRDefault="000B7D65" w:rsidP="00F8037C">
            <w:pPr>
              <w:widowControl w:val="0"/>
              <w:tabs>
                <w:tab w:val="left" w:pos="384"/>
              </w:tabs>
              <w:autoSpaceDE w:val="0"/>
              <w:autoSpaceDN w:val="0"/>
              <w:ind w:right="117"/>
              <w:jc w:val="both"/>
              <w:rPr>
                <w:rFonts w:ascii="Times New Roman" w:hAnsi="Times New Roman"/>
                <w:sz w:val="24"/>
                <w:szCs w:val="24"/>
              </w:rPr>
            </w:pPr>
            <w:proofErr w:type="spellStart"/>
            <w:r w:rsidRPr="000B7D65">
              <w:rPr>
                <w:rFonts w:ascii="Times New Roman" w:hAnsi="Times New Roman"/>
                <w:sz w:val="24"/>
                <w:szCs w:val="24"/>
              </w:rPr>
              <w:t>Ndryshimet</w:t>
            </w:r>
            <w:proofErr w:type="spellEnd"/>
            <w:r w:rsidRPr="000B7D65">
              <w:rPr>
                <w:rFonts w:ascii="Times New Roman" w:hAnsi="Times New Roman"/>
                <w:sz w:val="24"/>
                <w:szCs w:val="24"/>
              </w:rPr>
              <w:t xml:space="preserve"> e </w:t>
            </w:r>
            <w:proofErr w:type="spellStart"/>
            <w:r w:rsidRPr="000B7D65">
              <w:rPr>
                <w:rFonts w:ascii="Times New Roman" w:hAnsi="Times New Roman"/>
                <w:sz w:val="24"/>
                <w:szCs w:val="24"/>
              </w:rPr>
              <w:t>propozuara</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synojnë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rregullime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ligjin</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ekzistues</w:t>
            </w:r>
            <w:proofErr w:type="spellEnd"/>
            <w:r w:rsidRPr="000B7D65">
              <w:rPr>
                <w:rFonts w:ascii="Times New Roman" w:hAnsi="Times New Roman"/>
                <w:sz w:val="24"/>
                <w:szCs w:val="24"/>
              </w:rPr>
              <w:t xml:space="preserve"> nr.</w:t>
            </w:r>
            <w:r w:rsidR="00D877BB">
              <w:rPr>
                <w:rFonts w:ascii="Times New Roman" w:hAnsi="Times New Roman"/>
                <w:sz w:val="24"/>
                <w:szCs w:val="24"/>
              </w:rPr>
              <w:t>72/2012</w:t>
            </w:r>
            <w:r w:rsidRPr="000B7D65">
              <w:rPr>
                <w:rFonts w:ascii="Times New Roman" w:hAnsi="Times New Roman"/>
                <w:sz w:val="24"/>
                <w:szCs w:val="24"/>
              </w:rPr>
              <w:t>,</w:t>
            </w:r>
            <w:r w:rsidR="004B4E64">
              <w:rPr>
                <w:rFonts w:ascii="Times New Roman" w:hAnsi="Times New Roman"/>
                <w:sz w:val="24"/>
                <w:szCs w:val="24"/>
              </w:rPr>
              <w:t xml:space="preserve"> </w:t>
            </w:r>
            <w:r w:rsidRPr="000B7D65">
              <w:rPr>
                <w:rFonts w:ascii="Times New Roman" w:hAnsi="Times New Roman"/>
                <w:sz w:val="24"/>
                <w:szCs w:val="24"/>
              </w:rPr>
              <w:t>“</w:t>
            </w:r>
            <w:proofErr w:type="spellStart"/>
            <w:r w:rsidR="004B4E64" w:rsidRPr="004B4E64">
              <w:rPr>
                <w:rFonts w:ascii="Times New Roman" w:hAnsi="Times New Roman"/>
                <w:sz w:val="24"/>
                <w:szCs w:val="24"/>
              </w:rPr>
              <w:t>Për</w:t>
            </w:r>
            <w:proofErr w:type="spellEnd"/>
            <w:r w:rsidR="004B4E64" w:rsidRPr="004B4E64">
              <w:rPr>
                <w:rFonts w:ascii="Times New Roman" w:hAnsi="Times New Roman"/>
                <w:sz w:val="24"/>
                <w:szCs w:val="24"/>
              </w:rPr>
              <w:t xml:space="preserve"> </w:t>
            </w:r>
            <w:proofErr w:type="spellStart"/>
            <w:r w:rsidR="004B4E64" w:rsidRPr="004B4E64">
              <w:rPr>
                <w:rFonts w:ascii="Times New Roman" w:hAnsi="Times New Roman"/>
                <w:sz w:val="24"/>
                <w:szCs w:val="24"/>
              </w:rPr>
              <w:t>organizimin</w:t>
            </w:r>
            <w:proofErr w:type="spellEnd"/>
            <w:r w:rsidR="004B4E64" w:rsidRPr="004B4E64">
              <w:rPr>
                <w:rFonts w:ascii="Times New Roman" w:hAnsi="Times New Roman"/>
                <w:sz w:val="24"/>
                <w:szCs w:val="24"/>
              </w:rPr>
              <w:t xml:space="preserve"> </w:t>
            </w:r>
            <w:proofErr w:type="spellStart"/>
            <w:r w:rsidR="004B4E64" w:rsidRPr="004B4E64">
              <w:rPr>
                <w:rFonts w:ascii="Times New Roman" w:hAnsi="Times New Roman"/>
                <w:sz w:val="24"/>
                <w:szCs w:val="24"/>
              </w:rPr>
              <w:t>dhe</w:t>
            </w:r>
            <w:proofErr w:type="spellEnd"/>
            <w:r w:rsidR="004B4E64" w:rsidRPr="004B4E64">
              <w:rPr>
                <w:rFonts w:ascii="Times New Roman" w:hAnsi="Times New Roman"/>
                <w:sz w:val="24"/>
                <w:szCs w:val="24"/>
              </w:rPr>
              <w:t xml:space="preserve"> </w:t>
            </w:r>
            <w:proofErr w:type="spellStart"/>
            <w:r w:rsidR="004B4E64" w:rsidRPr="004B4E64">
              <w:rPr>
                <w:rFonts w:ascii="Times New Roman" w:hAnsi="Times New Roman"/>
                <w:sz w:val="24"/>
                <w:szCs w:val="24"/>
              </w:rPr>
              <w:t>funksionimin</w:t>
            </w:r>
            <w:proofErr w:type="spellEnd"/>
            <w:r w:rsidR="004B4E64" w:rsidRPr="004B4E64">
              <w:rPr>
                <w:rFonts w:ascii="Times New Roman" w:hAnsi="Times New Roman"/>
                <w:sz w:val="24"/>
                <w:szCs w:val="24"/>
              </w:rPr>
              <w:t xml:space="preserve"> e </w:t>
            </w:r>
            <w:proofErr w:type="spellStart"/>
            <w:r w:rsidR="004B4E64" w:rsidRPr="004B4E64">
              <w:rPr>
                <w:rFonts w:ascii="Times New Roman" w:hAnsi="Times New Roman"/>
                <w:sz w:val="24"/>
                <w:szCs w:val="24"/>
              </w:rPr>
              <w:t>Infrastrukturës</w:t>
            </w:r>
            <w:proofErr w:type="spellEnd"/>
            <w:r w:rsidR="004B4E64" w:rsidRPr="004B4E64">
              <w:rPr>
                <w:rFonts w:ascii="Times New Roman" w:hAnsi="Times New Roman"/>
                <w:sz w:val="24"/>
                <w:szCs w:val="24"/>
              </w:rPr>
              <w:t xml:space="preserve"> </w:t>
            </w:r>
            <w:proofErr w:type="spellStart"/>
            <w:r w:rsidR="004B4E64" w:rsidRPr="004B4E64">
              <w:rPr>
                <w:rFonts w:ascii="Times New Roman" w:hAnsi="Times New Roman"/>
                <w:sz w:val="24"/>
                <w:szCs w:val="24"/>
              </w:rPr>
              <w:t>Kombëtare</w:t>
            </w:r>
            <w:proofErr w:type="spellEnd"/>
            <w:r w:rsidR="004B4E64" w:rsidRPr="004B4E64">
              <w:rPr>
                <w:rFonts w:ascii="Times New Roman" w:hAnsi="Times New Roman"/>
                <w:sz w:val="24"/>
                <w:szCs w:val="24"/>
              </w:rPr>
              <w:t xml:space="preserve"> </w:t>
            </w:r>
            <w:proofErr w:type="spellStart"/>
            <w:r w:rsidR="004B4E64" w:rsidRPr="004B4E64">
              <w:rPr>
                <w:rFonts w:ascii="Times New Roman" w:hAnsi="Times New Roman"/>
                <w:sz w:val="24"/>
                <w:szCs w:val="24"/>
              </w:rPr>
              <w:t>të</w:t>
            </w:r>
            <w:proofErr w:type="spellEnd"/>
            <w:r w:rsidR="004B4E64" w:rsidRPr="004B4E64">
              <w:rPr>
                <w:rFonts w:ascii="Times New Roman" w:hAnsi="Times New Roman"/>
                <w:sz w:val="24"/>
                <w:szCs w:val="24"/>
              </w:rPr>
              <w:t xml:space="preserve"> </w:t>
            </w:r>
            <w:proofErr w:type="spellStart"/>
            <w:r w:rsidR="004B4E64" w:rsidRPr="004B4E64">
              <w:rPr>
                <w:rFonts w:ascii="Times New Roman" w:hAnsi="Times New Roman"/>
                <w:sz w:val="24"/>
                <w:szCs w:val="24"/>
              </w:rPr>
              <w:t>Informacionit</w:t>
            </w:r>
            <w:proofErr w:type="spellEnd"/>
            <w:r w:rsidR="004B4E64" w:rsidRPr="004B4E64">
              <w:rPr>
                <w:rFonts w:ascii="Times New Roman" w:hAnsi="Times New Roman"/>
                <w:sz w:val="24"/>
                <w:szCs w:val="24"/>
              </w:rPr>
              <w:t xml:space="preserve"> Gjeohapësinor </w:t>
            </w:r>
            <w:proofErr w:type="spellStart"/>
            <w:r w:rsidR="004B4E64" w:rsidRPr="004B4E64">
              <w:rPr>
                <w:rFonts w:ascii="Times New Roman" w:hAnsi="Times New Roman"/>
                <w:sz w:val="24"/>
                <w:szCs w:val="24"/>
              </w:rPr>
              <w:t>në</w:t>
            </w:r>
            <w:proofErr w:type="spellEnd"/>
            <w:r w:rsidR="004B4E64" w:rsidRPr="004B4E64">
              <w:rPr>
                <w:rFonts w:ascii="Times New Roman" w:hAnsi="Times New Roman"/>
                <w:sz w:val="24"/>
                <w:szCs w:val="24"/>
              </w:rPr>
              <w:t xml:space="preserve"> </w:t>
            </w:r>
            <w:proofErr w:type="spellStart"/>
            <w:r w:rsidR="004B4E64" w:rsidRPr="004B4E64">
              <w:rPr>
                <w:rFonts w:ascii="Times New Roman" w:hAnsi="Times New Roman"/>
                <w:sz w:val="24"/>
                <w:szCs w:val="24"/>
              </w:rPr>
              <w:t>Republikën</w:t>
            </w:r>
            <w:proofErr w:type="spellEnd"/>
            <w:r w:rsidR="004B4E64" w:rsidRPr="004B4E64">
              <w:rPr>
                <w:rFonts w:ascii="Times New Roman" w:hAnsi="Times New Roman"/>
                <w:sz w:val="24"/>
                <w:szCs w:val="24"/>
              </w:rPr>
              <w:t xml:space="preserve"> e </w:t>
            </w:r>
            <w:proofErr w:type="spellStart"/>
            <w:r w:rsidR="004B4E64" w:rsidRPr="004B4E64">
              <w:rPr>
                <w:rFonts w:ascii="Times New Roman" w:hAnsi="Times New Roman"/>
                <w:sz w:val="24"/>
                <w:szCs w:val="24"/>
              </w:rPr>
              <w:t>Shqipërisë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Këto</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rregullime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vijnë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si</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rezultat</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i</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problematikave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ndryshme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që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janë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hasur</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praktikë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gjatë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implementimit</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të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ligjit</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aktual</w:t>
            </w:r>
            <w:proofErr w:type="spellEnd"/>
            <w:r w:rsidRPr="000B7D65">
              <w:rPr>
                <w:rFonts w:ascii="Times New Roman" w:hAnsi="Times New Roman"/>
                <w:sz w:val="24"/>
                <w:szCs w:val="24"/>
              </w:rPr>
              <w:t xml:space="preserve">. </w:t>
            </w:r>
          </w:p>
          <w:p w14:paraId="02949157" w14:textId="77777777" w:rsidR="002B2D77" w:rsidRDefault="002B2D77" w:rsidP="00F8037C">
            <w:pPr>
              <w:widowControl w:val="0"/>
              <w:tabs>
                <w:tab w:val="left" w:pos="384"/>
              </w:tabs>
              <w:autoSpaceDE w:val="0"/>
              <w:autoSpaceDN w:val="0"/>
              <w:ind w:right="117"/>
              <w:jc w:val="both"/>
              <w:rPr>
                <w:rFonts w:ascii="Times New Roman" w:hAnsi="Times New Roman"/>
                <w:sz w:val="24"/>
                <w:szCs w:val="24"/>
              </w:rPr>
            </w:pPr>
          </w:p>
          <w:p w14:paraId="7762790D" w14:textId="77777777" w:rsidR="000B7D65" w:rsidRDefault="000B7D65" w:rsidP="00F8037C">
            <w:pPr>
              <w:widowControl w:val="0"/>
              <w:tabs>
                <w:tab w:val="left" w:pos="384"/>
              </w:tabs>
              <w:autoSpaceDE w:val="0"/>
              <w:autoSpaceDN w:val="0"/>
              <w:ind w:right="117"/>
              <w:jc w:val="both"/>
              <w:rPr>
                <w:rFonts w:ascii="Times New Roman" w:hAnsi="Times New Roman"/>
                <w:sz w:val="24"/>
                <w:szCs w:val="24"/>
              </w:rPr>
            </w:pPr>
            <w:proofErr w:type="spellStart"/>
            <w:r w:rsidRPr="000B7D65">
              <w:rPr>
                <w:rFonts w:ascii="Times New Roman" w:hAnsi="Times New Roman"/>
                <w:sz w:val="24"/>
                <w:szCs w:val="24"/>
              </w:rPr>
              <w:t>Konkretisht</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këto</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ndryshime</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kanë</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si</w:t>
            </w:r>
            <w:proofErr w:type="spellEnd"/>
            <w:r w:rsidRPr="000B7D65">
              <w:rPr>
                <w:rFonts w:ascii="Times New Roman" w:hAnsi="Times New Roman"/>
                <w:sz w:val="24"/>
                <w:szCs w:val="24"/>
              </w:rPr>
              <w:t xml:space="preserve"> </w:t>
            </w:r>
            <w:proofErr w:type="spellStart"/>
            <w:r w:rsidRPr="000B7D65">
              <w:rPr>
                <w:rFonts w:ascii="Times New Roman" w:hAnsi="Times New Roman"/>
                <w:sz w:val="24"/>
                <w:szCs w:val="24"/>
              </w:rPr>
              <w:t>objektiv</w:t>
            </w:r>
            <w:proofErr w:type="spellEnd"/>
            <w:r w:rsidRPr="000B7D65">
              <w:rPr>
                <w:rFonts w:ascii="Times New Roman" w:hAnsi="Times New Roman"/>
                <w:sz w:val="24"/>
                <w:szCs w:val="24"/>
              </w:rPr>
              <w:t>:</w:t>
            </w:r>
          </w:p>
          <w:p w14:paraId="27741C6E" w14:textId="77777777" w:rsidR="002B2D77" w:rsidRDefault="002B2D77" w:rsidP="00F8037C">
            <w:pPr>
              <w:widowControl w:val="0"/>
              <w:tabs>
                <w:tab w:val="left" w:pos="384"/>
              </w:tabs>
              <w:autoSpaceDE w:val="0"/>
              <w:autoSpaceDN w:val="0"/>
              <w:ind w:right="117"/>
              <w:jc w:val="both"/>
              <w:rPr>
                <w:rFonts w:ascii="Times New Roman" w:hAnsi="Times New Roman"/>
                <w:sz w:val="24"/>
                <w:szCs w:val="24"/>
              </w:rPr>
            </w:pPr>
          </w:p>
          <w:p w14:paraId="0ED29BB7" w14:textId="2AACC8B6" w:rsidR="000B7D65" w:rsidRPr="00AD7A26" w:rsidRDefault="00AD7A26" w:rsidP="00C165E0">
            <w:pPr>
              <w:pStyle w:val="ListParagraph"/>
              <w:widowControl w:val="0"/>
              <w:numPr>
                <w:ilvl w:val="0"/>
                <w:numId w:val="90"/>
              </w:numPr>
              <w:tabs>
                <w:tab w:val="clear" w:pos="567"/>
                <w:tab w:val="left" w:pos="384"/>
                <w:tab w:val="left" w:pos="420"/>
              </w:tabs>
              <w:autoSpaceDE w:val="0"/>
              <w:autoSpaceDN w:val="0"/>
              <w:spacing w:after="0"/>
              <w:ind w:left="420" w:right="117" w:hanging="360"/>
              <w:jc w:val="both"/>
              <w:rPr>
                <w:rFonts w:ascii="Times New Roman" w:hAnsi="Times New Roman"/>
                <w:sz w:val="24"/>
                <w:szCs w:val="24"/>
              </w:rPr>
            </w:pPr>
            <w:proofErr w:type="spellStart"/>
            <w:r w:rsidRPr="00AD7A26">
              <w:rPr>
                <w:rFonts w:ascii="Times New Roman" w:hAnsi="Times New Roman"/>
                <w:sz w:val="24"/>
                <w:szCs w:val="24"/>
              </w:rPr>
              <w:t>Rregullimin</w:t>
            </w:r>
            <w:proofErr w:type="spellEnd"/>
            <w:r w:rsidRPr="00AD7A26">
              <w:rPr>
                <w:rFonts w:ascii="Times New Roman" w:hAnsi="Times New Roman"/>
                <w:sz w:val="24"/>
                <w:szCs w:val="24"/>
              </w:rPr>
              <w:t xml:space="preserve"> e </w:t>
            </w:r>
            <w:proofErr w:type="spellStart"/>
            <w:r w:rsidRPr="00AD7A26">
              <w:rPr>
                <w:rFonts w:ascii="Times New Roman" w:hAnsi="Times New Roman"/>
                <w:sz w:val="24"/>
                <w:szCs w:val="24"/>
              </w:rPr>
              <w:t>varësisë</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së</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institucionit</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fuqi</w:t>
            </w:r>
            <w:r>
              <w:rPr>
                <w:rFonts w:ascii="Times New Roman" w:hAnsi="Times New Roman"/>
                <w:sz w:val="24"/>
                <w:szCs w:val="24"/>
              </w:rPr>
              <w:t>z</w:t>
            </w:r>
            <w:r w:rsidRPr="00AD7A26">
              <w:rPr>
                <w:rFonts w:ascii="Times New Roman" w:hAnsi="Times New Roman"/>
                <w:sz w:val="24"/>
                <w:szCs w:val="24"/>
              </w:rPr>
              <w:t>imin</w:t>
            </w:r>
            <w:proofErr w:type="spellEnd"/>
            <w:r w:rsidRPr="00AD7A26">
              <w:rPr>
                <w:rFonts w:ascii="Times New Roman" w:hAnsi="Times New Roman"/>
                <w:sz w:val="24"/>
                <w:szCs w:val="24"/>
              </w:rPr>
              <w:t xml:space="preserve"> e </w:t>
            </w:r>
            <w:proofErr w:type="spellStart"/>
            <w:r w:rsidRPr="00AD7A26">
              <w:rPr>
                <w:rFonts w:ascii="Times New Roman" w:hAnsi="Times New Roman"/>
                <w:sz w:val="24"/>
                <w:szCs w:val="24"/>
              </w:rPr>
              <w:t>rolit</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të</w:t>
            </w:r>
            <w:proofErr w:type="spellEnd"/>
            <w:r w:rsidRPr="00AD7A26">
              <w:rPr>
                <w:rFonts w:ascii="Times New Roman" w:hAnsi="Times New Roman"/>
                <w:sz w:val="24"/>
                <w:szCs w:val="24"/>
              </w:rPr>
              <w:t xml:space="preserve"> ASIG</w:t>
            </w:r>
            <w:r>
              <w:rPr>
                <w:rFonts w:ascii="Times New Roman" w:hAnsi="Times New Roman"/>
                <w:sz w:val="24"/>
                <w:szCs w:val="24"/>
              </w:rPr>
              <w:t xml:space="preserve">, </w:t>
            </w:r>
            <w:proofErr w:type="spellStart"/>
            <w:r w:rsidRPr="00AD7A26">
              <w:rPr>
                <w:rFonts w:ascii="Times New Roman" w:hAnsi="Times New Roman"/>
                <w:sz w:val="24"/>
                <w:szCs w:val="24"/>
              </w:rPr>
              <w:t>si</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autoritet</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k</w:t>
            </w:r>
            <w:r>
              <w:rPr>
                <w:rFonts w:ascii="Times New Roman" w:hAnsi="Times New Roman"/>
                <w:sz w:val="24"/>
                <w:szCs w:val="24"/>
              </w:rPr>
              <w:t>o</w:t>
            </w:r>
            <w:r w:rsidRPr="00AD7A26">
              <w:rPr>
                <w:rFonts w:ascii="Times New Roman" w:hAnsi="Times New Roman"/>
                <w:sz w:val="24"/>
                <w:szCs w:val="24"/>
              </w:rPr>
              <w:t>ordinues</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dhe</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standarti</w:t>
            </w:r>
            <w:r>
              <w:rPr>
                <w:rFonts w:ascii="Times New Roman" w:hAnsi="Times New Roman"/>
                <w:sz w:val="24"/>
                <w:szCs w:val="24"/>
              </w:rPr>
              <w:t>z</w:t>
            </w:r>
            <w:r w:rsidRPr="00AD7A26">
              <w:rPr>
                <w:rFonts w:ascii="Times New Roman" w:hAnsi="Times New Roman"/>
                <w:sz w:val="24"/>
                <w:szCs w:val="24"/>
              </w:rPr>
              <w:t>ues</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për</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fushën</w:t>
            </w:r>
            <w:proofErr w:type="spellEnd"/>
            <w:r w:rsidRPr="00AD7A26">
              <w:rPr>
                <w:rFonts w:ascii="Times New Roman" w:hAnsi="Times New Roman"/>
                <w:sz w:val="24"/>
                <w:szCs w:val="24"/>
              </w:rPr>
              <w:t xml:space="preserve"> e </w:t>
            </w:r>
            <w:proofErr w:type="spellStart"/>
            <w:r w:rsidRPr="00AD7A26">
              <w:rPr>
                <w:rFonts w:ascii="Times New Roman" w:hAnsi="Times New Roman"/>
                <w:sz w:val="24"/>
                <w:szCs w:val="24"/>
              </w:rPr>
              <w:t>gjeoinformacionit</w:t>
            </w:r>
            <w:proofErr w:type="spellEnd"/>
            <w:r w:rsidR="000B7D65" w:rsidRPr="00AD7A26">
              <w:rPr>
                <w:rFonts w:ascii="Times New Roman" w:hAnsi="Times New Roman"/>
                <w:sz w:val="24"/>
                <w:szCs w:val="24"/>
              </w:rPr>
              <w:t>;</w:t>
            </w:r>
          </w:p>
          <w:p w14:paraId="53EFCEFC" w14:textId="65627043" w:rsidR="002B2D77" w:rsidRDefault="00AD7A26" w:rsidP="00AD7A26">
            <w:pPr>
              <w:pStyle w:val="ListParagraph"/>
              <w:widowControl w:val="0"/>
              <w:numPr>
                <w:ilvl w:val="0"/>
                <w:numId w:val="90"/>
              </w:numPr>
              <w:tabs>
                <w:tab w:val="left" w:pos="384"/>
              </w:tabs>
              <w:autoSpaceDE w:val="0"/>
              <w:autoSpaceDN w:val="0"/>
              <w:spacing w:after="0"/>
              <w:ind w:left="420" w:right="117" w:hanging="360"/>
              <w:jc w:val="both"/>
              <w:rPr>
                <w:rFonts w:ascii="Times New Roman" w:hAnsi="Times New Roman"/>
                <w:sz w:val="24"/>
                <w:szCs w:val="24"/>
              </w:rPr>
            </w:pPr>
            <w:proofErr w:type="spellStart"/>
            <w:r w:rsidRPr="00AD7A26">
              <w:rPr>
                <w:rFonts w:ascii="Times New Roman" w:hAnsi="Times New Roman"/>
                <w:sz w:val="24"/>
                <w:szCs w:val="24"/>
              </w:rPr>
              <w:t>Përcaktimin</w:t>
            </w:r>
            <w:proofErr w:type="spellEnd"/>
            <w:r w:rsidRPr="00AD7A26">
              <w:rPr>
                <w:rFonts w:ascii="Times New Roman" w:hAnsi="Times New Roman"/>
                <w:sz w:val="24"/>
                <w:szCs w:val="24"/>
              </w:rPr>
              <w:t xml:space="preserve"> e </w:t>
            </w:r>
            <w:proofErr w:type="spellStart"/>
            <w:r w:rsidRPr="00AD7A26">
              <w:rPr>
                <w:rFonts w:ascii="Times New Roman" w:hAnsi="Times New Roman"/>
                <w:sz w:val="24"/>
                <w:szCs w:val="24"/>
              </w:rPr>
              <w:t>au</w:t>
            </w:r>
            <w:r w:rsidR="00872049">
              <w:rPr>
                <w:rFonts w:ascii="Times New Roman" w:hAnsi="Times New Roman"/>
                <w:sz w:val="24"/>
                <w:szCs w:val="24"/>
              </w:rPr>
              <w:t>tor</w:t>
            </w:r>
            <w:r w:rsidRPr="00AD7A26">
              <w:rPr>
                <w:rFonts w:ascii="Times New Roman" w:hAnsi="Times New Roman"/>
                <w:sz w:val="24"/>
                <w:szCs w:val="24"/>
              </w:rPr>
              <w:t>itetit</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monitor</w:t>
            </w:r>
            <w:r w:rsidR="00872049">
              <w:rPr>
                <w:rFonts w:ascii="Times New Roman" w:hAnsi="Times New Roman"/>
                <w:sz w:val="24"/>
                <w:szCs w:val="24"/>
              </w:rPr>
              <w:t>u</w:t>
            </w:r>
            <w:r w:rsidRPr="00AD7A26">
              <w:rPr>
                <w:rFonts w:ascii="Times New Roman" w:hAnsi="Times New Roman"/>
                <w:sz w:val="24"/>
                <w:szCs w:val="24"/>
              </w:rPr>
              <w:t>es</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dhe</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ra</w:t>
            </w:r>
            <w:r>
              <w:rPr>
                <w:rFonts w:ascii="Times New Roman" w:hAnsi="Times New Roman"/>
                <w:sz w:val="24"/>
                <w:szCs w:val="24"/>
              </w:rPr>
              <w:t>p</w:t>
            </w:r>
            <w:r w:rsidRPr="00AD7A26">
              <w:rPr>
                <w:rFonts w:ascii="Times New Roman" w:hAnsi="Times New Roman"/>
                <w:sz w:val="24"/>
                <w:szCs w:val="24"/>
              </w:rPr>
              <w:t>ortues</w:t>
            </w:r>
            <w:proofErr w:type="spellEnd"/>
            <w:r w:rsidRPr="00AD7A26">
              <w:rPr>
                <w:rFonts w:ascii="Times New Roman" w:hAnsi="Times New Roman"/>
                <w:sz w:val="24"/>
                <w:szCs w:val="24"/>
              </w:rPr>
              <w:t xml:space="preserve"> </w:t>
            </w:r>
            <w:proofErr w:type="spellStart"/>
            <w:r>
              <w:rPr>
                <w:rFonts w:ascii="Times New Roman" w:hAnsi="Times New Roman"/>
                <w:sz w:val="24"/>
                <w:szCs w:val="24"/>
              </w:rPr>
              <w:t>për</w:t>
            </w:r>
            <w:proofErr w:type="spellEnd"/>
            <w:r w:rsidRPr="00AD7A26">
              <w:rPr>
                <w:rFonts w:ascii="Times New Roman" w:hAnsi="Times New Roman"/>
                <w:sz w:val="24"/>
                <w:szCs w:val="24"/>
              </w:rPr>
              <w:t xml:space="preserve"> NSDI (</w:t>
            </w:r>
            <w:proofErr w:type="spellStart"/>
            <w:r w:rsidRPr="00AD7A26">
              <w:rPr>
                <w:rFonts w:ascii="Times New Roman" w:hAnsi="Times New Roman"/>
                <w:sz w:val="24"/>
                <w:szCs w:val="24"/>
              </w:rPr>
              <w:t>në</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përafrim</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të</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direktivës</w:t>
            </w:r>
            <w:proofErr w:type="spellEnd"/>
            <w:r w:rsidRPr="00AD7A26">
              <w:rPr>
                <w:rFonts w:ascii="Times New Roman" w:hAnsi="Times New Roman"/>
                <w:sz w:val="24"/>
                <w:szCs w:val="24"/>
              </w:rPr>
              <w:t xml:space="preserve"> </w:t>
            </w:r>
            <w:r>
              <w:rPr>
                <w:rFonts w:ascii="Times New Roman" w:hAnsi="Times New Roman"/>
                <w:sz w:val="24"/>
                <w:szCs w:val="24"/>
              </w:rPr>
              <w:t>INSPIRE),</w:t>
            </w:r>
            <w:r w:rsidRPr="00AD7A26">
              <w:rPr>
                <w:rFonts w:ascii="Times New Roman" w:hAnsi="Times New Roman"/>
                <w:sz w:val="24"/>
                <w:szCs w:val="24"/>
              </w:rPr>
              <w:t xml:space="preserve"> </w:t>
            </w:r>
            <w:proofErr w:type="spellStart"/>
            <w:r w:rsidRPr="00AD7A26">
              <w:rPr>
                <w:rFonts w:ascii="Times New Roman" w:hAnsi="Times New Roman"/>
                <w:sz w:val="24"/>
                <w:szCs w:val="24"/>
              </w:rPr>
              <w:t>si</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dhe</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përputhshmërin</w:t>
            </w:r>
            <w:r>
              <w:rPr>
                <w:rFonts w:ascii="Times New Roman" w:hAnsi="Times New Roman"/>
                <w:sz w:val="24"/>
                <w:szCs w:val="24"/>
              </w:rPr>
              <w:t>ë</w:t>
            </w:r>
            <w:proofErr w:type="spellEnd"/>
            <w:r w:rsidRPr="00AD7A26">
              <w:rPr>
                <w:rFonts w:ascii="Times New Roman" w:hAnsi="Times New Roman"/>
                <w:sz w:val="24"/>
                <w:szCs w:val="24"/>
              </w:rPr>
              <w:t xml:space="preserve"> e </w:t>
            </w:r>
            <w:proofErr w:type="spellStart"/>
            <w:r w:rsidRPr="00AD7A26">
              <w:rPr>
                <w:rFonts w:ascii="Times New Roman" w:hAnsi="Times New Roman"/>
                <w:sz w:val="24"/>
                <w:szCs w:val="24"/>
              </w:rPr>
              <w:t>legjislacionit</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për</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informacionin</w:t>
            </w:r>
            <w:proofErr w:type="spellEnd"/>
            <w:r w:rsidRPr="00AD7A26">
              <w:rPr>
                <w:rFonts w:ascii="Times New Roman" w:hAnsi="Times New Roman"/>
                <w:sz w:val="24"/>
                <w:szCs w:val="24"/>
              </w:rPr>
              <w:t xml:space="preserve"> gjeohapësinor me </w:t>
            </w:r>
            <w:proofErr w:type="spellStart"/>
            <w:r w:rsidRPr="00AD7A26">
              <w:rPr>
                <w:rFonts w:ascii="Times New Roman" w:hAnsi="Times New Roman"/>
                <w:sz w:val="24"/>
                <w:szCs w:val="24"/>
              </w:rPr>
              <w:t>legjislacionin</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p</w:t>
            </w:r>
            <w:r>
              <w:rPr>
                <w:rFonts w:ascii="Times New Roman" w:hAnsi="Times New Roman"/>
                <w:sz w:val="24"/>
                <w:szCs w:val="24"/>
              </w:rPr>
              <w:t>ë</w:t>
            </w:r>
            <w:r w:rsidRPr="00AD7A26">
              <w:rPr>
                <w:rFonts w:ascii="Times New Roman" w:hAnsi="Times New Roman"/>
                <w:sz w:val="24"/>
                <w:szCs w:val="24"/>
              </w:rPr>
              <w:t>r</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të</w:t>
            </w:r>
            <w:proofErr w:type="spellEnd"/>
            <w:r w:rsidRPr="00AD7A26">
              <w:rPr>
                <w:rFonts w:ascii="Times New Roman" w:hAnsi="Times New Roman"/>
                <w:sz w:val="24"/>
                <w:szCs w:val="24"/>
              </w:rPr>
              <w:t xml:space="preserve"> </w:t>
            </w:r>
            <w:proofErr w:type="spellStart"/>
            <w:r w:rsidRPr="00AD7A26">
              <w:rPr>
                <w:rFonts w:ascii="Times New Roman" w:hAnsi="Times New Roman"/>
                <w:sz w:val="24"/>
                <w:szCs w:val="24"/>
              </w:rPr>
              <w:t>dhënat</w:t>
            </w:r>
            <w:proofErr w:type="spellEnd"/>
            <w:r w:rsidRPr="00AD7A26">
              <w:rPr>
                <w:rFonts w:ascii="Times New Roman" w:hAnsi="Times New Roman"/>
                <w:sz w:val="24"/>
                <w:szCs w:val="24"/>
              </w:rPr>
              <w:t xml:space="preserve"> e </w:t>
            </w:r>
            <w:proofErr w:type="spellStart"/>
            <w:r w:rsidRPr="00AD7A26">
              <w:rPr>
                <w:rFonts w:ascii="Times New Roman" w:hAnsi="Times New Roman"/>
                <w:sz w:val="24"/>
                <w:szCs w:val="24"/>
              </w:rPr>
              <w:t>hapura</w:t>
            </w:r>
            <w:proofErr w:type="spellEnd"/>
            <w:r>
              <w:rPr>
                <w:rFonts w:ascii="Times New Roman" w:hAnsi="Times New Roman"/>
                <w:sz w:val="24"/>
                <w:szCs w:val="24"/>
              </w:rPr>
              <w:t>.</w:t>
            </w:r>
          </w:p>
          <w:p w14:paraId="7590D3B8" w14:textId="36F79A86" w:rsidR="00872049" w:rsidRPr="00AD7A26" w:rsidRDefault="00872049" w:rsidP="00872049">
            <w:pPr>
              <w:pStyle w:val="ListParagraph"/>
              <w:widowControl w:val="0"/>
              <w:tabs>
                <w:tab w:val="left" w:pos="384"/>
              </w:tabs>
              <w:autoSpaceDE w:val="0"/>
              <w:autoSpaceDN w:val="0"/>
              <w:spacing w:after="0"/>
              <w:ind w:left="420" w:right="117" w:firstLine="0"/>
              <w:jc w:val="both"/>
              <w:rPr>
                <w:rFonts w:ascii="Times New Roman" w:hAnsi="Times New Roman"/>
                <w:sz w:val="24"/>
                <w:szCs w:val="24"/>
              </w:rPr>
            </w:pPr>
          </w:p>
        </w:tc>
      </w:tr>
    </w:tbl>
    <w:p w14:paraId="671DF514" w14:textId="2DED9CB9" w:rsidR="00E54C97" w:rsidRPr="00BF2355" w:rsidRDefault="00E54C97" w:rsidP="00F8037C">
      <w:pPr>
        <w:pStyle w:val="BodyText"/>
        <w:jc w:val="both"/>
        <w:rPr>
          <w:rFonts w:ascii="Times New Roman" w:hAnsi="Times New Roman"/>
          <w:sz w:val="24"/>
          <w:szCs w:val="24"/>
          <w:lang w:val="sq-AL"/>
        </w:rPr>
      </w:pPr>
    </w:p>
    <w:p w14:paraId="034FED24"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Propozimet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59FC2C08" w14:textId="77777777" w:rsidTr="00957E1F">
        <w:tc>
          <w:tcPr>
            <w:tcW w:w="9212" w:type="dxa"/>
          </w:tcPr>
          <w:p w14:paraId="0620F618" w14:textId="77777777" w:rsidR="00BF6669" w:rsidRDefault="00BF6669" w:rsidP="00BF6669">
            <w:pPr>
              <w:pStyle w:val="ListParagraph"/>
              <w:widowControl w:val="0"/>
              <w:autoSpaceDE w:val="0"/>
              <w:autoSpaceDN w:val="0"/>
              <w:spacing w:after="0"/>
              <w:ind w:left="0" w:right="72"/>
              <w:jc w:val="both"/>
              <w:rPr>
                <w:rFonts w:ascii="Times New Roman" w:hAnsi="Times New Roman"/>
                <w:sz w:val="24"/>
                <w:szCs w:val="24"/>
                <w:lang w:val="sq-AL"/>
              </w:rPr>
            </w:pPr>
            <w:bookmarkStart w:id="1" w:name="_Hlk147409453"/>
            <w:r w:rsidRPr="003E0DC7">
              <w:rPr>
                <w:rFonts w:ascii="Times New Roman" w:hAnsi="Times New Roman"/>
                <w:sz w:val="24"/>
                <w:szCs w:val="24"/>
                <w:lang w:val="sq-AL"/>
              </w:rPr>
              <w:t>Pro</w:t>
            </w:r>
          </w:p>
          <w:bookmarkEnd w:id="1"/>
          <w:p w14:paraId="7906CB4F" w14:textId="283E7F66" w:rsidR="002A4620" w:rsidRPr="00F957A0" w:rsidRDefault="002A4620" w:rsidP="00F957A0">
            <w:pPr>
              <w:pStyle w:val="ListParagraph"/>
              <w:widowControl w:val="0"/>
              <w:tabs>
                <w:tab w:val="clear" w:pos="567"/>
                <w:tab w:val="left" w:pos="150"/>
              </w:tabs>
              <w:autoSpaceDE w:val="0"/>
              <w:autoSpaceDN w:val="0"/>
              <w:spacing w:after="0"/>
              <w:ind w:left="150" w:right="72" w:hanging="150"/>
              <w:jc w:val="both"/>
              <w:rPr>
                <w:rFonts w:ascii="Times New Roman" w:hAnsi="Times New Roman"/>
                <w:sz w:val="24"/>
                <w:szCs w:val="24"/>
                <w:lang w:val="sq-AL"/>
              </w:rPr>
            </w:pPr>
            <w:r w:rsidRPr="002A4620">
              <w:rPr>
                <w:rFonts w:ascii="Times New Roman" w:hAnsi="Times New Roman"/>
                <w:sz w:val="24"/>
                <w:szCs w:val="24"/>
                <w:lang w:val="sq-AL"/>
              </w:rPr>
              <w:t>Ky projektligj parashikon disa shtesa dhe ndryshime në dispozitat e ligjit ekzistues nr.</w:t>
            </w:r>
            <w:r w:rsidR="00F957A0">
              <w:rPr>
                <w:rFonts w:ascii="Times New Roman" w:hAnsi="Times New Roman"/>
                <w:sz w:val="24"/>
                <w:szCs w:val="24"/>
                <w:lang w:val="sq-AL"/>
              </w:rPr>
              <w:t xml:space="preserve"> 72/2012</w:t>
            </w:r>
            <w:r w:rsidR="00F957A0" w:rsidRPr="00F957A0">
              <w:rPr>
                <w:rFonts w:ascii="Times New Roman" w:hAnsi="Times New Roman"/>
                <w:sz w:val="24"/>
                <w:szCs w:val="24"/>
                <w:lang w:val="sq-AL"/>
              </w:rPr>
              <w:t>, “Për organizimin dhe funksionimin e Infrastrukturës Kombëtare të Informacionit Gjeohapësinor në Republikën e Shqipërisë”</w:t>
            </w:r>
            <w:r w:rsidRPr="00F957A0">
              <w:rPr>
                <w:rFonts w:ascii="Times New Roman" w:hAnsi="Times New Roman"/>
                <w:sz w:val="24"/>
                <w:szCs w:val="24"/>
                <w:lang w:val="sq-AL"/>
              </w:rPr>
              <w:t>.</w:t>
            </w:r>
          </w:p>
          <w:p w14:paraId="1389408E" w14:textId="77777777" w:rsidR="002A4620" w:rsidRPr="002A4620" w:rsidRDefault="002A4620" w:rsidP="002A4620">
            <w:pPr>
              <w:pStyle w:val="ListParagraph"/>
              <w:widowControl w:val="0"/>
              <w:tabs>
                <w:tab w:val="clear" w:pos="567"/>
                <w:tab w:val="left" w:pos="150"/>
                <w:tab w:val="left" w:pos="240"/>
                <w:tab w:val="left" w:pos="420"/>
              </w:tabs>
              <w:autoSpaceDE w:val="0"/>
              <w:autoSpaceDN w:val="0"/>
              <w:spacing w:after="0"/>
              <w:ind w:left="150" w:right="72" w:firstLine="0"/>
              <w:jc w:val="both"/>
              <w:rPr>
                <w:rFonts w:ascii="Times New Roman" w:hAnsi="Times New Roman"/>
                <w:sz w:val="24"/>
                <w:szCs w:val="24"/>
                <w:lang w:val="sq-AL"/>
              </w:rPr>
            </w:pPr>
          </w:p>
          <w:p w14:paraId="1B42EA1D" w14:textId="041071AE"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t>Neni 1</w:t>
            </w:r>
          </w:p>
          <w:p w14:paraId="5D10123A" w14:textId="54336925"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Në nenin 3, bëhen këto shtesa dhe ndryshime:</w:t>
            </w:r>
          </w:p>
          <w:p w14:paraId="4C981103"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1.</w:t>
            </w:r>
            <w:r w:rsidRPr="00F957A0">
              <w:rPr>
                <w:rFonts w:ascii="Times New Roman" w:hAnsi="Times New Roman"/>
                <w:sz w:val="24"/>
                <w:szCs w:val="24"/>
                <w:lang w:val="sq-AL"/>
              </w:rPr>
              <w:tab/>
              <w:t>Pas pikës 10 shtohen pikat 10/1 dhe 10/2 me përmbajtjen si më poshtë vijon:</w:t>
            </w:r>
          </w:p>
          <w:p w14:paraId="00D1870C"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 xml:space="preserve">“10/1. “Harta bazë” është një hartë që përshkruan apo paraqet informacione </w:t>
            </w:r>
            <w:proofErr w:type="spellStart"/>
            <w:r w:rsidRPr="00F957A0">
              <w:rPr>
                <w:rFonts w:ascii="Times New Roman" w:hAnsi="Times New Roman"/>
                <w:sz w:val="24"/>
                <w:szCs w:val="24"/>
                <w:lang w:val="sq-AL"/>
              </w:rPr>
              <w:t>gjeohapësinore</w:t>
            </w:r>
            <w:proofErr w:type="spellEnd"/>
            <w:r w:rsidRPr="00F957A0">
              <w:rPr>
                <w:rFonts w:ascii="Times New Roman" w:hAnsi="Times New Roman"/>
                <w:sz w:val="24"/>
                <w:szCs w:val="24"/>
                <w:lang w:val="sq-AL"/>
              </w:rPr>
              <w:t xml:space="preserve"> të realitetit fizik të sipërfaqes së tokës, mbi të cilën vendosen, përpunohen dhe përditësohen informacione të tjera tematike, sipas temave të përcaktuara në nenin 11.</w:t>
            </w:r>
          </w:p>
          <w:p w14:paraId="2206619C" w14:textId="17F1964A"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 xml:space="preserve">“10.2 </w:t>
            </w:r>
            <w:proofErr w:type="spellStart"/>
            <w:r w:rsidRPr="00F957A0">
              <w:rPr>
                <w:rFonts w:ascii="Times New Roman" w:hAnsi="Times New Roman"/>
                <w:sz w:val="24"/>
                <w:szCs w:val="24"/>
                <w:lang w:val="sq-AL"/>
              </w:rPr>
              <w:t>Remote</w:t>
            </w:r>
            <w:proofErr w:type="spellEnd"/>
            <w:r w:rsidRPr="00F957A0">
              <w:rPr>
                <w:rFonts w:ascii="Times New Roman" w:hAnsi="Times New Roman"/>
                <w:sz w:val="24"/>
                <w:szCs w:val="24"/>
                <w:lang w:val="sq-AL"/>
              </w:rPr>
              <w:t xml:space="preserve"> </w:t>
            </w:r>
            <w:proofErr w:type="spellStart"/>
            <w:r w:rsidRPr="00F957A0">
              <w:rPr>
                <w:rFonts w:ascii="Times New Roman" w:hAnsi="Times New Roman"/>
                <w:sz w:val="24"/>
                <w:szCs w:val="24"/>
                <w:lang w:val="sq-AL"/>
              </w:rPr>
              <w:t>Sensing</w:t>
            </w:r>
            <w:proofErr w:type="spellEnd"/>
            <w:r w:rsidRPr="00F957A0">
              <w:rPr>
                <w:rFonts w:ascii="Times New Roman" w:hAnsi="Times New Roman"/>
                <w:sz w:val="24"/>
                <w:szCs w:val="24"/>
                <w:lang w:val="sq-AL"/>
              </w:rPr>
              <w:t xml:space="preserve"> është shkenca, teknika dhe teknologjia  e përftimit të  </w:t>
            </w:r>
            <w:proofErr w:type="spellStart"/>
            <w:r w:rsidRPr="00F957A0">
              <w:rPr>
                <w:rFonts w:ascii="Times New Roman" w:hAnsi="Times New Roman"/>
                <w:sz w:val="24"/>
                <w:szCs w:val="24"/>
                <w:lang w:val="sq-AL"/>
              </w:rPr>
              <w:t>të</w:t>
            </w:r>
            <w:proofErr w:type="spellEnd"/>
            <w:r w:rsidRPr="00F957A0">
              <w:rPr>
                <w:rFonts w:ascii="Times New Roman" w:hAnsi="Times New Roman"/>
                <w:sz w:val="24"/>
                <w:szCs w:val="24"/>
                <w:lang w:val="sq-AL"/>
              </w:rPr>
              <w:t xml:space="preserve"> dhënave‚ paraqitjes dhe njohjes së informacionit mbi sipërfaqen tokësore dhe të objekteve mbi të, pa qenë në kontakt me to. Kjo mundësohet me anë të  "kapjes“ së ndijimeve (skanimit) dhe regjistrimit të energjisë së rrezatimit të reflektuar dhe të emetuar nga objektet në dhe mbi sipërfaqen tokësore dhe më pas të  përpunimit, analizimit dhe të përdorimit të informacionit të përftuar.”</w:t>
            </w:r>
          </w:p>
          <w:p w14:paraId="5C4660EC" w14:textId="05B5C4EA"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2.</w:t>
            </w:r>
            <w:r w:rsidRPr="00F957A0">
              <w:rPr>
                <w:rFonts w:ascii="Times New Roman" w:hAnsi="Times New Roman"/>
                <w:sz w:val="24"/>
                <w:szCs w:val="24"/>
                <w:lang w:val="sq-AL"/>
              </w:rPr>
              <w:tab/>
              <w:t>Pika 20 hiqet.</w:t>
            </w:r>
          </w:p>
          <w:p w14:paraId="3086FF4F" w14:textId="09515C33"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t>Neni 2</w:t>
            </w:r>
          </w:p>
          <w:p w14:paraId="28EBF143" w14:textId="1F75DC10" w:rsid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Në nenin 6, në pikat 1 dhe 3; në nenin 11, në pikën 2; në nenin 13, në pikat 1, 2/a dhe 4; në nenin 16, në pikën1; në nenin 18, në pikën 3; në nenin 19, në pikën 3, fjala  “... ministrit ...” zëvendësohet me  “...Kryeministrit ...”.</w:t>
            </w:r>
          </w:p>
          <w:p w14:paraId="07880332" w14:textId="77777777" w:rsidR="00D877BB" w:rsidRPr="00F957A0" w:rsidRDefault="00D877BB"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p>
          <w:p w14:paraId="7687049E" w14:textId="547F7AE6"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t>Neni 3</w:t>
            </w:r>
          </w:p>
          <w:p w14:paraId="20CABD56" w14:textId="18F14946"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Në nenin 7 bëhen shtesat e mëposhtme:</w:t>
            </w:r>
          </w:p>
          <w:p w14:paraId="312713BB" w14:textId="791C6E4F"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Pas pikës h shtohen pikat si më poshtë vijon:</w:t>
            </w:r>
          </w:p>
          <w:p w14:paraId="25402938" w14:textId="121E84EF"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 xml:space="preserve">“i. mbledh, analizon, administron, përpunon me teknologji të avancuar dhe shpërndan informacionin gjeohapësinor të mbledhur me metodat pasive dhe aktive të </w:t>
            </w:r>
            <w:proofErr w:type="spellStart"/>
            <w:r w:rsidRPr="00F957A0">
              <w:rPr>
                <w:rFonts w:ascii="Times New Roman" w:hAnsi="Times New Roman"/>
                <w:sz w:val="24"/>
                <w:szCs w:val="24"/>
                <w:lang w:val="sq-AL"/>
              </w:rPr>
              <w:t>Remote</w:t>
            </w:r>
            <w:proofErr w:type="spellEnd"/>
            <w:r w:rsidRPr="00F957A0">
              <w:rPr>
                <w:rFonts w:ascii="Times New Roman" w:hAnsi="Times New Roman"/>
                <w:sz w:val="24"/>
                <w:szCs w:val="24"/>
                <w:lang w:val="sq-AL"/>
              </w:rPr>
              <w:t xml:space="preserve"> </w:t>
            </w:r>
            <w:proofErr w:type="spellStart"/>
            <w:r w:rsidRPr="00F957A0">
              <w:rPr>
                <w:rFonts w:ascii="Times New Roman" w:hAnsi="Times New Roman"/>
                <w:sz w:val="24"/>
                <w:szCs w:val="24"/>
                <w:lang w:val="sq-AL"/>
              </w:rPr>
              <w:t>Sensing</w:t>
            </w:r>
            <w:proofErr w:type="spellEnd"/>
            <w:r w:rsidRPr="00F957A0">
              <w:rPr>
                <w:rFonts w:ascii="Times New Roman" w:hAnsi="Times New Roman"/>
                <w:sz w:val="24"/>
                <w:szCs w:val="24"/>
                <w:lang w:val="sq-AL"/>
              </w:rPr>
              <w:t>.</w:t>
            </w:r>
          </w:p>
          <w:p w14:paraId="59BB98D8" w14:textId="07EF3D2E" w:rsid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 xml:space="preserve">   j. krijon dhe mirëmban hartën bazë në Republikën e Shqipërisë në përputhje me legjislacionin e zbatueshëm (aktet nënligjore në fuqi të dala në zbatim të këtij ligji);</w:t>
            </w:r>
          </w:p>
          <w:p w14:paraId="000AC10B" w14:textId="379C605E" w:rsidR="00D877BB" w:rsidRDefault="00D877BB"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p>
          <w:p w14:paraId="0529D7C9" w14:textId="77777777" w:rsidR="00D877BB" w:rsidRPr="00F957A0" w:rsidRDefault="00D877BB"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p>
          <w:p w14:paraId="0CE388BD" w14:textId="64FA2E0B"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lastRenderedPageBreak/>
              <w:t>N</w:t>
            </w:r>
            <w:r>
              <w:rPr>
                <w:rFonts w:ascii="Times New Roman" w:hAnsi="Times New Roman"/>
                <w:sz w:val="24"/>
                <w:szCs w:val="24"/>
                <w:lang w:val="sq-AL"/>
              </w:rPr>
              <w:t>eni</w:t>
            </w:r>
            <w:r w:rsidRPr="00F957A0">
              <w:rPr>
                <w:rFonts w:ascii="Times New Roman" w:hAnsi="Times New Roman"/>
                <w:sz w:val="24"/>
                <w:szCs w:val="24"/>
                <w:lang w:val="sq-AL"/>
              </w:rPr>
              <w:t xml:space="preserve"> 4</w:t>
            </w:r>
          </w:p>
          <w:p w14:paraId="21EDE642" w14:textId="3C7083CB" w:rsidR="00F957A0" w:rsidRPr="00D877BB" w:rsidRDefault="00F957A0" w:rsidP="00D877BB">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Në nenin 8 bëhen ndryshimet dhe shtesat e mëposhtme:</w:t>
            </w:r>
          </w:p>
          <w:p w14:paraId="3EA7473F"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1.</w:t>
            </w:r>
            <w:r w:rsidRPr="00F957A0">
              <w:rPr>
                <w:rFonts w:ascii="Times New Roman" w:hAnsi="Times New Roman"/>
                <w:sz w:val="24"/>
                <w:szCs w:val="24"/>
                <w:lang w:val="sq-AL"/>
              </w:rPr>
              <w:tab/>
              <w:t>Titulli i nenit bëhet “Drejtori i Përgjithshëm i ASIG”</w:t>
            </w:r>
          </w:p>
          <w:p w14:paraId="32650A7D"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2.</w:t>
            </w:r>
            <w:r w:rsidRPr="00F957A0">
              <w:rPr>
                <w:rFonts w:ascii="Times New Roman" w:hAnsi="Times New Roman"/>
                <w:sz w:val="24"/>
                <w:szCs w:val="24"/>
                <w:lang w:val="sq-AL"/>
              </w:rPr>
              <w:tab/>
              <w:t xml:space="preserve">Në pikën 3 bëhen ndryshimet me këtë përmbajtje </w:t>
            </w:r>
          </w:p>
          <w:p w14:paraId="695025A4"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Drejtori i Përgjithshëm duhet të plotësojë kriteret e mëposhtme:</w:t>
            </w:r>
          </w:p>
          <w:p w14:paraId="42C0E250"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a)</w:t>
            </w:r>
            <w:r w:rsidRPr="00F957A0">
              <w:rPr>
                <w:rFonts w:ascii="Times New Roman" w:hAnsi="Times New Roman"/>
                <w:sz w:val="24"/>
                <w:szCs w:val="24"/>
                <w:lang w:val="sq-AL"/>
              </w:rPr>
              <w:tab/>
              <w:t>Të jetë shtetas shqiptar;</w:t>
            </w:r>
          </w:p>
          <w:p w14:paraId="7CB6F9D1"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b)</w:t>
            </w:r>
            <w:r w:rsidRPr="00F957A0">
              <w:rPr>
                <w:rFonts w:ascii="Times New Roman" w:hAnsi="Times New Roman"/>
                <w:sz w:val="24"/>
                <w:szCs w:val="24"/>
                <w:lang w:val="sq-AL"/>
              </w:rPr>
              <w:tab/>
              <w:t>Të ketë zotësi të plotë për të vepruar;</w:t>
            </w:r>
          </w:p>
          <w:p w14:paraId="129AB034"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c)</w:t>
            </w:r>
            <w:r w:rsidRPr="00F957A0">
              <w:rPr>
                <w:rFonts w:ascii="Times New Roman" w:hAnsi="Times New Roman"/>
                <w:sz w:val="24"/>
                <w:szCs w:val="24"/>
                <w:lang w:val="sq-AL"/>
              </w:rPr>
              <w:tab/>
              <w:t>Të ketë diplomë të nivelit 7 të Kornizës Shqiptare apo Evropiane të Kualifikimeve;</w:t>
            </w:r>
          </w:p>
          <w:p w14:paraId="5366764F"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d)</w:t>
            </w:r>
            <w:r w:rsidRPr="00F957A0">
              <w:rPr>
                <w:rFonts w:ascii="Times New Roman" w:hAnsi="Times New Roman"/>
                <w:sz w:val="24"/>
                <w:szCs w:val="24"/>
                <w:lang w:val="sq-AL"/>
              </w:rPr>
              <w:tab/>
              <w:t>Të ketë përvojë pune jo më pak se 5 (pesë) vite në pozicione drejtuese;</w:t>
            </w:r>
          </w:p>
          <w:p w14:paraId="1CD5901D"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e)</w:t>
            </w:r>
            <w:r w:rsidRPr="00F957A0">
              <w:rPr>
                <w:rFonts w:ascii="Times New Roman" w:hAnsi="Times New Roman"/>
                <w:sz w:val="24"/>
                <w:szCs w:val="24"/>
                <w:lang w:val="sq-AL"/>
              </w:rPr>
              <w:tab/>
              <w:t>Të mos jetë i dënuar me vendim të formës së prerë për kryerjen e një vepre penale;</w:t>
            </w:r>
          </w:p>
          <w:p w14:paraId="48067317"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f)</w:t>
            </w:r>
            <w:r w:rsidRPr="00F957A0">
              <w:rPr>
                <w:rFonts w:ascii="Times New Roman" w:hAnsi="Times New Roman"/>
                <w:sz w:val="24"/>
                <w:szCs w:val="24"/>
                <w:lang w:val="sq-AL"/>
              </w:rPr>
              <w:tab/>
              <w:t>Ndaj tij të mos jetë marr masë disiplinore e largimit nga puna, që nuk është shuar sipas legjislacionit në fuqi;</w:t>
            </w:r>
          </w:p>
          <w:p w14:paraId="3A7A08EE"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g)</w:t>
            </w:r>
            <w:r w:rsidRPr="00F957A0">
              <w:rPr>
                <w:rFonts w:ascii="Times New Roman" w:hAnsi="Times New Roman"/>
                <w:sz w:val="24"/>
                <w:szCs w:val="24"/>
                <w:lang w:val="sq-AL"/>
              </w:rPr>
              <w:tab/>
              <w:t>Të mos ketë konflikt interesi në ushtrimin e detyrës.</w:t>
            </w:r>
          </w:p>
          <w:p w14:paraId="76B5688D"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3.</w:t>
            </w:r>
            <w:r w:rsidRPr="00F957A0">
              <w:rPr>
                <w:rFonts w:ascii="Times New Roman" w:hAnsi="Times New Roman"/>
                <w:sz w:val="24"/>
                <w:szCs w:val="24"/>
                <w:lang w:val="sq-AL"/>
              </w:rPr>
              <w:tab/>
              <w:t>Shtohet pika 4 me këtë përmbajtje:</w:t>
            </w:r>
          </w:p>
          <w:p w14:paraId="2878DE1D"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 xml:space="preserve">        Drejtori i Përgjithshëm lirohet nga detyra kur;</w:t>
            </w:r>
          </w:p>
          <w:p w14:paraId="3FEDBFCC"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a)</w:t>
            </w:r>
            <w:r w:rsidRPr="00F957A0">
              <w:rPr>
                <w:rFonts w:ascii="Times New Roman" w:hAnsi="Times New Roman"/>
                <w:sz w:val="24"/>
                <w:szCs w:val="24"/>
                <w:lang w:val="sq-AL"/>
              </w:rPr>
              <w:tab/>
              <w:t>Plotëson kushtet për pensionin e plotë të pleqërisë;</w:t>
            </w:r>
          </w:p>
          <w:p w14:paraId="1EE3D6F8"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b)</w:t>
            </w:r>
            <w:r w:rsidRPr="00F957A0">
              <w:rPr>
                <w:rFonts w:ascii="Times New Roman" w:hAnsi="Times New Roman"/>
                <w:sz w:val="24"/>
                <w:szCs w:val="24"/>
                <w:lang w:val="sq-AL"/>
              </w:rPr>
              <w:tab/>
              <w:t>Deklarohet i paaftë për punë nga komisioni kompetent mjekësor;</w:t>
            </w:r>
          </w:p>
          <w:p w14:paraId="25BAA41D"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c)</w:t>
            </w:r>
            <w:r w:rsidRPr="00F957A0">
              <w:rPr>
                <w:rFonts w:ascii="Times New Roman" w:hAnsi="Times New Roman"/>
                <w:sz w:val="24"/>
                <w:szCs w:val="24"/>
                <w:lang w:val="sq-AL"/>
              </w:rPr>
              <w:tab/>
              <w:t>Ristrukturohet institucioni;</w:t>
            </w:r>
          </w:p>
          <w:p w14:paraId="0436B2F9"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d)</w:t>
            </w:r>
            <w:r w:rsidRPr="00F957A0">
              <w:rPr>
                <w:rFonts w:ascii="Times New Roman" w:hAnsi="Times New Roman"/>
                <w:sz w:val="24"/>
                <w:szCs w:val="24"/>
                <w:lang w:val="sq-AL"/>
              </w:rPr>
              <w:tab/>
              <w:t>Gjendet në një situatë konflikti të vazhdueshëm interesi;</w:t>
            </w:r>
          </w:p>
          <w:p w14:paraId="417CA40B"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e)</w:t>
            </w:r>
            <w:r w:rsidRPr="00F957A0">
              <w:rPr>
                <w:rFonts w:ascii="Times New Roman" w:hAnsi="Times New Roman"/>
                <w:sz w:val="24"/>
                <w:szCs w:val="24"/>
                <w:lang w:val="sq-AL"/>
              </w:rPr>
              <w:tab/>
              <w:t>Jep dorëheqjen nga detyra;</w:t>
            </w:r>
          </w:p>
          <w:p w14:paraId="65AE0C91"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4.</w:t>
            </w:r>
            <w:r w:rsidRPr="00F957A0">
              <w:rPr>
                <w:rFonts w:ascii="Times New Roman" w:hAnsi="Times New Roman"/>
                <w:sz w:val="24"/>
                <w:szCs w:val="24"/>
                <w:lang w:val="sq-AL"/>
              </w:rPr>
              <w:tab/>
              <w:t>Shtohet pika 5 me këtë përmbajtje;</w:t>
            </w:r>
          </w:p>
          <w:p w14:paraId="6124F6F5"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 xml:space="preserve">       Drejtori i Përgjithshëm shkarkohet nga detyra kur;</w:t>
            </w:r>
          </w:p>
          <w:p w14:paraId="6222FE80"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a)</w:t>
            </w:r>
            <w:r w:rsidRPr="00F957A0">
              <w:rPr>
                <w:rFonts w:ascii="Times New Roman" w:hAnsi="Times New Roman"/>
                <w:sz w:val="24"/>
                <w:szCs w:val="24"/>
                <w:lang w:val="sq-AL"/>
              </w:rPr>
              <w:tab/>
              <w:t xml:space="preserve">Dënohet me vendim gjyqësor të formës së prerë për kryerjen e një krimi apo për kryerjen e një </w:t>
            </w:r>
            <w:proofErr w:type="spellStart"/>
            <w:r w:rsidRPr="00F957A0">
              <w:rPr>
                <w:rFonts w:ascii="Times New Roman" w:hAnsi="Times New Roman"/>
                <w:sz w:val="24"/>
                <w:szCs w:val="24"/>
                <w:lang w:val="sq-AL"/>
              </w:rPr>
              <w:t>kundravajtje</w:t>
            </w:r>
            <w:proofErr w:type="spellEnd"/>
            <w:r w:rsidRPr="00F957A0">
              <w:rPr>
                <w:rFonts w:ascii="Times New Roman" w:hAnsi="Times New Roman"/>
                <w:sz w:val="24"/>
                <w:szCs w:val="24"/>
                <w:lang w:val="sq-AL"/>
              </w:rPr>
              <w:t xml:space="preserve"> penale me dashje;</w:t>
            </w:r>
          </w:p>
          <w:p w14:paraId="738A6B1C"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b)</w:t>
            </w:r>
            <w:r w:rsidRPr="00F957A0">
              <w:rPr>
                <w:rFonts w:ascii="Times New Roman" w:hAnsi="Times New Roman"/>
                <w:sz w:val="24"/>
                <w:szCs w:val="24"/>
                <w:lang w:val="sq-AL"/>
              </w:rPr>
              <w:tab/>
              <w:t>Kryen shkelje të rënda gjatë detyrës;</w:t>
            </w:r>
          </w:p>
          <w:p w14:paraId="203BFF9E"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c)</w:t>
            </w:r>
            <w:r w:rsidRPr="00F957A0">
              <w:rPr>
                <w:rFonts w:ascii="Times New Roman" w:hAnsi="Times New Roman"/>
                <w:sz w:val="24"/>
                <w:szCs w:val="24"/>
                <w:lang w:val="sq-AL"/>
              </w:rPr>
              <w:tab/>
              <w:t>Nuk përmbush objektivat strategjikë të institucionit;</w:t>
            </w:r>
          </w:p>
          <w:p w14:paraId="38CA2059"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d)</w:t>
            </w:r>
            <w:r w:rsidRPr="00F957A0">
              <w:rPr>
                <w:rFonts w:ascii="Times New Roman" w:hAnsi="Times New Roman"/>
                <w:sz w:val="24"/>
                <w:szCs w:val="24"/>
                <w:lang w:val="sq-AL"/>
              </w:rPr>
              <w:tab/>
              <w:t xml:space="preserve">Ka </w:t>
            </w:r>
            <w:proofErr w:type="spellStart"/>
            <w:r w:rsidRPr="00F957A0">
              <w:rPr>
                <w:rFonts w:ascii="Times New Roman" w:hAnsi="Times New Roman"/>
                <w:sz w:val="24"/>
                <w:szCs w:val="24"/>
                <w:lang w:val="sq-AL"/>
              </w:rPr>
              <w:t>performancë</w:t>
            </w:r>
            <w:proofErr w:type="spellEnd"/>
            <w:r w:rsidRPr="00F957A0">
              <w:rPr>
                <w:rFonts w:ascii="Times New Roman" w:hAnsi="Times New Roman"/>
                <w:sz w:val="24"/>
                <w:szCs w:val="24"/>
                <w:lang w:val="sq-AL"/>
              </w:rPr>
              <w:t xml:space="preserve"> të dobët në ushtrimin e detyrës.</w:t>
            </w:r>
          </w:p>
          <w:p w14:paraId="3D47C8E7"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p>
          <w:p w14:paraId="5C0D5C06" w14:textId="17530408" w:rsidR="00F957A0" w:rsidRPr="00D877BB" w:rsidRDefault="00F957A0" w:rsidP="00D877BB">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t>Neni 5</w:t>
            </w:r>
          </w:p>
          <w:p w14:paraId="45455BD4" w14:textId="0DD2F420" w:rsidR="00F957A0" w:rsidRPr="00D877BB" w:rsidRDefault="00F957A0" w:rsidP="00D877BB">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Pika 2, e nenit 9 ndryshohet si më poshtë vijon:</w:t>
            </w:r>
          </w:p>
          <w:p w14:paraId="10E0A3D1"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“2. Struktura dhe organika e ASIG-ut miratohen nga Kryeministri, në përputhje me legjislacionin në fuqi për organizimin dhe funksionimin e administratës shtetërore dhe legjislacionin në fuqi për organizimin dhe funksionimin e Këshillit të Ministrave.”</w:t>
            </w:r>
          </w:p>
          <w:p w14:paraId="14F94D90" w14:textId="77777777" w:rsidR="00F957A0" w:rsidRPr="00D877BB" w:rsidRDefault="00F957A0" w:rsidP="00D877BB">
            <w:pPr>
              <w:widowControl w:val="0"/>
              <w:tabs>
                <w:tab w:val="left" w:pos="150"/>
                <w:tab w:val="left" w:pos="240"/>
                <w:tab w:val="left" w:pos="420"/>
              </w:tabs>
              <w:autoSpaceDE w:val="0"/>
              <w:autoSpaceDN w:val="0"/>
              <w:ind w:right="72"/>
              <w:jc w:val="both"/>
              <w:rPr>
                <w:rFonts w:ascii="Times New Roman" w:hAnsi="Times New Roman"/>
                <w:sz w:val="24"/>
                <w:szCs w:val="24"/>
                <w:lang w:val="sq-AL"/>
              </w:rPr>
            </w:pPr>
          </w:p>
          <w:p w14:paraId="07F2BDB6" w14:textId="056D81A8" w:rsidR="00F957A0" w:rsidRPr="00D877BB" w:rsidRDefault="00F957A0" w:rsidP="00D877BB">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t>Neni 6</w:t>
            </w:r>
          </w:p>
          <w:p w14:paraId="5D5CB749" w14:textId="1191BC46" w:rsidR="00F957A0" w:rsidRPr="00D877BB" w:rsidRDefault="00F957A0" w:rsidP="00D877BB">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Në Nenin 10, bëhet ndryshimi dhe shtesa e mëposhtme:</w:t>
            </w:r>
          </w:p>
          <w:p w14:paraId="485081AD" w14:textId="667D8E74" w:rsidR="00F957A0" w:rsidRPr="00D877BB" w:rsidRDefault="00F957A0" w:rsidP="00D877BB">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1.</w:t>
            </w:r>
            <w:r w:rsidRPr="00F957A0">
              <w:rPr>
                <w:rFonts w:ascii="Times New Roman" w:hAnsi="Times New Roman"/>
                <w:sz w:val="24"/>
                <w:szCs w:val="24"/>
                <w:lang w:val="sq-AL"/>
              </w:rPr>
              <w:tab/>
              <w:t>Në fund të pikës 2, hiqen fjalët “... me propozimin e ministrit ...”.</w:t>
            </w:r>
          </w:p>
          <w:p w14:paraId="2DA938E8" w14:textId="05B9EFDD"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2.</w:t>
            </w:r>
            <w:r w:rsidRPr="00F957A0">
              <w:rPr>
                <w:rFonts w:ascii="Times New Roman" w:hAnsi="Times New Roman"/>
                <w:sz w:val="24"/>
                <w:szCs w:val="24"/>
                <w:lang w:val="sq-AL"/>
              </w:rPr>
              <w:tab/>
              <w:t>Pas pikës 2, shtohet pika 3 me këtë përmbajtje:</w:t>
            </w:r>
          </w:p>
          <w:p w14:paraId="0F06C0E5" w14:textId="79CEDE1D" w:rsid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“3. Masa e shpërblimit për anëtarët e BIG, përcaktohet me vendim të Këshillit të Ministrave.”</w:t>
            </w:r>
          </w:p>
          <w:p w14:paraId="102C06E8" w14:textId="77777777" w:rsidR="00D877BB" w:rsidRPr="00F957A0" w:rsidRDefault="00D877BB"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p>
          <w:p w14:paraId="7FAE70F8" w14:textId="2207528D"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lastRenderedPageBreak/>
              <w:t>Neni 7</w:t>
            </w:r>
          </w:p>
          <w:p w14:paraId="05701BBD" w14:textId="01047A3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Në nenin 11, bëhet ky ndryshim:</w:t>
            </w:r>
          </w:p>
          <w:p w14:paraId="777FA637" w14:textId="5831C76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1.</w:t>
            </w:r>
            <w:r w:rsidRPr="00F957A0">
              <w:rPr>
                <w:rFonts w:ascii="Times New Roman" w:hAnsi="Times New Roman"/>
                <w:sz w:val="24"/>
                <w:szCs w:val="24"/>
                <w:lang w:val="sq-AL"/>
              </w:rPr>
              <w:tab/>
              <w:t>Në shkronjën “ç”, të pikës 2, fjalët “... imazhi i hartës bazë ...” zëvendësohen me “... harta bazë ...”.</w:t>
            </w:r>
          </w:p>
          <w:p w14:paraId="0284C74F" w14:textId="0F070D7F"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t>Neni 8</w:t>
            </w:r>
          </w:p>
          <w:p w14:paraId="3ADEDCF8"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Në nenin 17, pika 3 fjalia riformulohet si më poshtë:</w:t>
            </w:r>
          </w:p>
          <w:p w14:paraId="4C5A41D6" w14:textId="2326272E"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“3. Autoritetet publike depozitojnë menjëherë pranë ASIG-ut informacionin gjeografik, të krijuar sipas pikës 2 të këtij neni”</w:t>
            </w:r>
          </w:p>
          <w:p w14:paraId="3BEDEE3F" w14:textId="16E40D3D"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t>Neni 9</w:t>
            </w:r>
          </w:p>
          <w:p w14:paraId="31D9B82F"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Në nenin 20 bëhen ndryshimet dhe shtesat e mëposhtme:</w:t>
            </w:r>
          </w:p>
          <w:p w14:paraId="087BBFFD"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1.</w:t>
            </w:r>
            <w:r w:rsidRPr="00F957A0">
              <w:rPr>
                <w:rFonts w:ascii="Times New Roman" w:hAnsi="Times New Roman"/>
                <w:sz w:val="24"/>
                <w:szCs w:val="24"/>
                <w:lang w:val="sq-AL"/>
              </w:rPr>
              <w:tab/>
              <w:t>Titulli i nenit bëhet “Koordinimi ndërinstitucional ”</w:t>
            </w:r>
          </w:p>
          <w:p w14:paraId="0E810961"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2.</w:t>
            </w:r>
            <w:r w:rsidRPr="00F957A0">
              <w:rPr>
                <w:rFonts w:ascii="Times New Roman" w:hAnsi="Times New Roman"/>
                <w:sz w:val="24"/>
                <w:szCs w:val="24"/>
                <w:lang w:val="sq-AL"/>
              </w:rPr>
              <w:tab/>
              <w:t xml:space="preserve">Në pikën 1 fjalët “….bashkërendimin institucional…” zëvendësohen me “….koordinimin institucional…” </w:t>
            </w:r>
          </w:p>
          <w:p w14:paraId="0751981F"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3.</w:t>
            </w:r>
            <w:r w:rsidRPr="00F957A0">
              <w:rPr>
                <w:rFonts w:ascii="Times New Roman" w:hAnsi="Times New Roman"/>
                <w:sz w:val="24"/>
                <w:szCs w:val="24"/>
                <w:lang w:val="sq-AL"/>
              </w:rPr>
              <w:tab/>
              <w:t>Në pikën 3 fjalët “… brenda 10 ditëve ….” zëvendësohet me “… brenda 30 ditëve ….”</w:t>
            </w:r>
          </w:p>
          <w:p w14:paraId="6045947B"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4.</w:t>
            </w:r>
            <w:r w:rsidRPr="00F957A0">
              <w:rPr>
                <w:rFonts w:ascii="Times New Roman" w:hAnsi="Times New Roman"/>
                <w:sz w:val="24"/>
                <w:szCs w:val="24"/>
                <w:lang w:val="sq-AL"/>
              </w:rPr>
              <w:tab/>
              <w:t>Pas pikës 4 shtohet pika 5 me këtë përmbajtje:</w:t>
            </w:r>
          </w:p>
          <w:p w14:paraId="001268CE" w14:textId="4EF04712"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5.</w:t>
            </w:r>
            <w:r w:rsidRPr="00F957A0">
              <w:rPr>
                <w:rFonts w:ascii="Times New Roman" w:hAnsi="Times New Roman"/>
                <w:sz w:val="24"/>
                <w:szCs w:val="24"/>
                <w:lang w:val="sq-AL"/>
              </w:rPr>
              <w:tab/>
              <w:t xml:space="preserve">“Në rast mos përmbushje të detyrimeve të këtij neni, ASIG-u ndërmerr veprimet përkatëse për të pezulluar, deri në zbatimin e kërkesave ligjore, bërjen efektive të fondeve dhe vijimin e procedurave të prokurimit, lidhur me nismat në fushën e </w:t>
            </w:r>
            <w:proofErr w:type="spellStart"/>
            <w:r w:rsidRPr="00F957A0">
              <w:rPr>
                <w:rFonts w:ascii="Times New Roman" w:hAnsi="Times New Roman"/>
                <w:sz w:val="24"/>
                <w:szCs w:val="24"/>
                <w:lang w:val="sq-AL"/>
              </w:rPr>
              <w:t>gjeoinformacionit</w:t>
            </w:r>
            <w:proofErr w:type="spellEnd"/>
            <w:r w:rsidRPr="00F957A0">
              <w:rPr>
                <w:rFonts w:ascii="Times New Roman" w:hAnsi="Times New Roman"/>
                <w:sz w:val="24"/>
                <w:szCs w:val="24"/>
                <w:lang w:val="sq-AL"/>
              </w:rPr>
              <w:t xml:space="preserve">”. </w:t>
            </w:r>
          </w:p>
          <w:p w14:paraId="2FE59473" w14:textId="142C3A33"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t>Neni 10</w:t>
            </w:r>
          </w:p>
          <w:p w14:paraId="72816AE3" w14:textId="37AA4842"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Pas nenit 22, shtohet neni 22/1 me këtë përmbajtje:</w:t>
            </w:r>
          </w:p>
          <w:p w14:paraId="69EE6E2A"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Neni 22/1</w:t>
            </w:r>
          </w:p>
          <w:p w14:paraId="102C45E4" w14:textId="475B046D"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Monitorimi dhe raportimi</w:t>
            </w:r>
          </w:p>
          <w:p w14:paraId="4FB1B362" w14:textId="08680ECB"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1.</w:t>
            </w:r>
            <w:r w:rsidRPr="00F957A0">
              <w:rPr>
                <w:rFonts w:ascii="Times New Roman" w:hAnsi="Times New Roman"/>
                <w:sz w:val="24"/>
                <w:szCs w:val="24"/>
                <w:lang w:val="sq-AL"/>
              </w:rPr>
              <w:tab/>
              <w:t>ASIG-u monitoron procesin e krijimit dhe përdorimit të infrastrukturës kombëtare të informacionit gjeohapësinor (NSDI) në Republikën e Shqipërisë;</w:t>
            </w:r>
          </w:p>
          <w:p w14:paraId="6F3B92B0"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2.</w:t>
            </w:r>
            <w:r w:rsidRPr="00F957A0">
              <w:rPr>
                <w:rFonts w:ascii="Times New Roman" w:hAnsi="Times New Roman"/>
                <w:sz w:val="24"/>
                <w:szCs w:val="24"/>
                <w:lang w:val="sq-AL"/>
              </w:rPr>
              <w:tab/>
              <w:t xml:space="preserve">ASIG-u  përgatit raporte periodike për ecurinë e NSDI-së në Shqipëri, sipas modelit të përcaktuar në rregulloren zbatuese të Direktivës 2007/2/EC dhe ia vë në dispozicion institucioneve të brendshme dhe organeve të BE-së. </w:t>
            </w:r>
          </w:p>
          <w:p w14:paraId="5B774CD7" w14:textId="77777777" w:rsidR="00F957A0" w:rsidRPr="00F957A0" w:rsidRDefault="00F957A0" w:rsidP="00F957A0">
            <w:pPr>
              <w:widowControl w:val="0"/>
              <w:tabs>
                <w:tab w:val="left" w:pos="150"/>
                <w:tab w:val="left" w:pos="240"/>
                <w:tab w:val="left" w:pos="420"/>
              </w:tabs>
              <w:autoSpaceDE w:val="0"/>
              <w:autoSpaceDN w:val="0"/>
              <w:ind w:right="72"/>
              <w:jc w:val="both"/>
              <w:rPr>
                <w:rFonts w:ascii="Times New Roman" w:hAnsi="Times New Roman"/>
                <w:sz w:val="24"/>
                <w:szCs w:val="24"/>
                <w:lang w:val="sq-AL"/>
              </w:rPr>
            </w:pPr>
          </w:p>
          <w:p w14:paraId="4743BBE4" w14:textId="65A0D48E"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t>Neni 11</w:t>
            </w:r>
          </w:p>
          <w:p w14:paraId="6F5D80CF" w14:textId="47AB209C"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Neni 26 ndryshohet si më poshtë vijon:</w:t>
            </w:r>
          </w:p>
          <w:p w14:paraId="712377E9"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Neni 26</w:t>
            </w:r>
          </w:p>
          <w:p w14:paraId="658EC15F" w14:textId="2EF576E6"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Ofrimi i të dhënave dhe shërbimeve</w:t>
            </w:r>
          </w:p>
          <w:p w14:paraId="309D33F4"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1.</w:t>
            </w:r>
            <w:r w:rsidRPr="00F957A0">
              <w:rPr>
                <w:rFonts w:ascii="Times New Roman" w:hAnsi="Times New Roman"/>
                <w:sz w:val="24"/>
                <w:szCs w:val="24"/>
                <w:lang w:val="sq-AL"/>
              </w:rPr>
              <w:tab/>
              <w:t xml:space="preserve">Të dhënat </w:t>
            </w:r>
            <w:proofErr w:type="spellStart"/>
            <w:r w:rsidRPr="00F957A0">
              <w:rPr>
                <w:rFonts w:ascii="Times New Roman" w:hAnsi="Times New Roman"/>
                <w:sz w:val="24"/>
                <w:szCs w:val="24"/>
                <w:lang w:val="sq-AL"/>
              </w:rPr>
              <w:t>gjeohapësinore</w:t>
            </w:r>
            <w:proofErr w:type="spellEnd"/>
            <w:r w:rsidRPr="00F957A0">
              <w:rPr>
                <w:rFonts w:ascii="Times New Roman" w:hAnsi="Times New Roman"/>
                <w:sz w:val="24"/>
                <w:szCs w:val="24"/>
                <w:lang w:val="sq-AL"/>
              </w:rPr>
              <w:t xml:space="preserve"> të vëna në dispozicion nëpërmjet shërbimeve të rrjetit, sipas pikës 1, të nenit 23 të këtij ligji, ofrohen pa pagesë nga ASIG-u, sipas përcaktimeve në legjislacionin për të dhënat e hapura dhe ripërdorimin e informacionit të sektorit publik dhe në përputhje me legjislacionin e zbatueshëm evropian.</w:t>
            </w:r>
          </w:p>
          <w:p w14:paraId="19DED456"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2.</w:t>
            </w:r>
            <w:r w:rsidRPr="00F957A0">
              <w:rPr>
                <w:rFonts w:ascii="Times New Roman" w:hAnsi="Times New Roman"/>
                <w:sz w:val="24"/>
                <w:szCs w:val="24"/>
                <w:lang w:val="sq-AL"/>
              </w:rPr>
              <w:tab/>
              <w:t xml:space="preserve">Shërbimet e tjera të ASIG që nuk përfshihen në listën e grupeve të </w:t>
            </w:r>
            <w:proofErr w:type="spellStart"/>
            <w:r w:rsidRPr="00F957A0">
              <w:rPr>
                <w:rFonts w:ascii="Times New Roman" w:hAnsi="Times New Roman"/>
                <w:sz w:val="24"/>
                <w:szCs w:val="24"/>
                <w:lang w:val="sq-AL"/>
              </w:rPr>
              <w:t>të</w:t>
            </w:r>
            <w:proofErr w:type="spellEnd"/>
            <w:r w:rsidRPr="00F957A0">
              <w:rPr>
                <w:rFonts w:ascii="Times New Roman" w:hAnsi="Times New Roman"/>
                <w:sz w:val="24"/>
                <w:szCs w:val="24"/>
                <w:lang w:val="sq-AL"/>
              </w:rPr>
              <w:t xml:space="preserve"> dhënave me vlerë të madhe, sipas legjislacionit për të dhënat e hapura, ofrohen kundrejt një tarife. </w:t>
            </w:r>
          </w:p>
          <w:p w14:paraId="4D9B2C20" w14:textId="302C2C46" w:rsidR="00F957A0" w:rsidRPr="00F957A0" w:rsidRDefault="00F957A0" w:rsidP="00D877BB">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3.</w:t>
            </w:r>
            <w:r w:rsidRPr="00F957A0">
              <w:rPr>
                <w:rFonts w:ascii="Times New Roman" w:hAnsi="Times New Roman"/>
                <w:sz w:val="24"/>
                <w:szCs w:val="24"/>
                <w:lang w:val="sq-AL"/>
              </w:rPr>
              <w:tab/>
              <w:t>Metodologjia, masa dhe përdorimi i tarifës vendosen me vendim të Këshillit të Ministrave.</w:t>
            </w:r>
          </w:p>
          <w:p w14:paraId="634E2D45" w14:textId="146B0605"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t>Neni 12</w:t>
            </w:r>
          </w:p>
          <w:p w14:paraId="229A3B6D" w14:textId="186C9606" w:rsidR="00F957A0" w:rsidRDefault="00F957A0" w:rsidP="00F957A0">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Në pikën 2, të nenit 28, shifra “18” zëvendësohet me “16”.</w:t>
            </w:r>
          </w:p>
          <w:p w14:paraId="18C417CF" w14:textId="77777777" w:rsidR="00F957A0" w:rsidRPr="00D877BB" w:rsidRDefault="00F957A0" w:rsidP="00D877BB">
            <w:pPr>
              <w:widowControl w:val="0"/>
              <w:tabs>
                <w:tab w:val="left" w:pos="150"/>
                <w:tab w:val="left" w:pos="240"/>
                <w:tab w:val="left" w:pos="420"/>
              </w:tabs>
              <w:autoSpaceDE w:val="0"/>
              <w:autoSpaceDN w:val="0"/>
              <w:ind w:right="72"/>
              <w:jc w:val="both"/>
              <w:rPr>
                <w:rFonts w:ascii="Times New Roman" w:hAnsi="Times New Roman"/>
                <w:sz w:val="24"/>
                <w:szCs w:val="24"/>
                <w:lang w:val="sq-AL"/>
              </w:rPr>
            </w:pPr>
          </w:p>
          <w:p w14:paraId="554DD7E5" w14:textId="0AA357F7"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lastRenderedPageBreak/>
              <w:t>Neni 13</w:t>
            </w:r>
          </w:p>
          <w:p w14:paraId="356B2DEF" w14:textId="3147EEC5" w:rsidR="00F957A0" w:rsidRPr="00F957A0" w:rsidRDefault="00F957A0" w:rsidP="00D877BB">
            <w:pPr>
              <w:pStyle w:val="ListParagraph"/>
              <w:widowControl w:val="0"/>
              <w:tabs>
                <w:tab w:val="left" w:pos="150"/>
                <w:tab w:val="left" w:pos="240"/>
                <w:tab w:val="left" w:pos="420"/>
              </w:tabs>
              <w:autoSpaceDE w:val="0"/>
              <w:autoSpaceDN w:val="0"/>
              <w:ind w:right="72" w:hanging="507"/>
              <w:jc w:val="both"/>
              <w:rPr>
                <w:rFonts w:ascii="Times New Roman" w:hAnsi="Times New Roman"/>
                <w:sz w:val="24"/>
                <w:szCs w:val="24"/>
                <w:lang w:val="sq-AL"/>
              </w:rPr>
            </w:pPr>
            <w:r w:rsidRPr="00F957A0">
              <w:rPr>
                <w:rFonts w:ascii="Times New Roman" w:hAnsi="Times New Roman"/>
                <w:sz w:val="24"/>
                <w:szCs w:val="24"/>
                <w:lang w:val="sq-AL"/>
              </w:rPr>
              <w:t>Në nenin 27, pika 4 hiqet.</w:t>
            </w:r>
          </w:p>
          <w:p w14:paraId="73A351B8" w14:textId="77777777"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t>Neni 14</w:t>
            </w:r>
          </w:p>
          <w:p w14:paraId="479ACCAA" w14:textId="39EEC226" w:rsidR="00F957A0" w:rsidRPr="00F957A0" w:rsidRDefault="00F957A0" w:rsidP="00F957A0">
            <w:pPr>
              <w:pStyle w:val="ListParagraph"/>
              <w:widowControl w:val="0"/>
              <w:tabs>
                <w:tab w:val="left" w:pos="150"/>
                <w:tab w:val="left" w:pos="240"/>
                <w:tab w:val="left" w:pos="420"/>
              </w:tabs>
              <w:autoSpaceDE w:val="0"/>
              <w:autoSpaceDN w:val="0"/>
              <w:ind w:right="72" w:hanging="507"/>
              <w:jc w:val="center"/>
              <w:rPr>
                <w:rFonts w:ascii="Times New Roman" w:hAnsi="Times New Roman"/>
                <w:sz w:val="24"/>
                <w:szCs w:val="24"/>
                <w:lang w:val="sq-AL"/>
              </w:rPr>
            </w:pPr>
            <w:r w:rsidRPr="00F957A0">
              <w:rPr>
                <w:rFonts w:ascii="Times New Roman" w:hAnsi="Times New Roman"/>
                <w:sz w:val="24"/>
                <w:szCs w:val="24"/>
                <w:lang w:val="sq-AL"/>
              </w:rPr>
              <w:t>Hyrja në fuqi</w:t>
            </w:r>
          </w:p>
          <w:p w14:paraId="1A8D6ED9" w14:textId="18AA6988" w:rsidR="002A4620" w:rsidRPr="002A4620" w:rsidRDefault="00F957A0" w:rsidP="00F957A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r w:rsidRPr="00F957A0">
              <w:rPr>
                <w:rFonts w:ascii="Times New Roman" w:hAnsi="Times New Roman"/>
                <w:sz w:val="24"/>
                <w:szCs w:val="24"/>
                <w:lang w:val="sq-AL"/>
              </w:rPr>
              <w:t>Ky ligj hyn në fuqi 15 ditë pas botimit në Fletoren zyrtare.</w:t>
            </w:r>
          </w:p>
          <w:p w14:paraId="3EE240BE" w14:textId="77777777" w:rsidR="002A4620" w:rsidRPr="002A4620" w:rsidRDefault="002A4620" w:rsidP="002A4620">
            <w:pPr>
              <w:pStyle w:val="ListParagraph"/>
              <w:widowControl w:val="0"/>
              <w:tabs>
                <w:tab w:val="left" w:pos="150"/>
                <w:tab w:val="left" w:pos="240"/>
                <w:tab w:val="left" w:pos="420"/>
              </w:tabs>
              <w:autoSpaceDE w:val="0"/>
              <w:autoSpaceDN w:val="0"/>
              <w:spacing w:after="0"/>
              <w:ind w:right="72" w:hanging="507"/>
              <w:jc w:val="both"/>
              <w:rPr>
                <w:rFonts w:ascii="Times New Roman" w:hAnsi="Times New Roman"/>
                <w:sz w:val="24"/>
                <w:szCs w:val="24"/>
                <w:lang w:val="sq-AL"/>
              </w:rPr>
            </w:pPr>
          </w:p>
          <w:p w14:paraId="7A7AF454" w14:textId="2188BC37" w:rsidR="00C165E0" w:rsidRPr="00FF33A6" w:rsidRDefault="00C165E0" w:rsidP="00F957A0">
            <w:pPr>
              <w:pStyle w:val="ListParagraph"/>
              <w:widowControl w:val="0"/>
              <w:tabs>
                <w:tab w:val="clear" w:pos="567"/>
                <w:tab w:val="left" w:pos="150"/>
                <w:tab w:val="left" w:pos="240"/>
                <w:tab w:val="left" w:pos="420"/>
              </w:tabs>
              <w:autoSpaceDE w:val="0"/>
              <w:autoSpaceDN w:val="0"/>
              <w:spacing w:after="0"/>
              <w:ind w:left="150" w:right="72" w:hanging="90"/>
              <w:jc w:val="both"/>
              <w:rPr>
                <w:rFonts w:ascii="Times New Roman" w:hAnsi="Times New Roman"/>
                <w:sz w:val="24"/>
                <w:szCs w:val="24"/>
                <w:lang w:val="sq-AL"/>
              </w:rPr>
            </w:pPr>
          </w:p>
        </w:tc>
      </w:tr>
    </w:tbl>
    <w:p w14:paraId="3A320FF0" w14:textId="77777777" w:rsidR="008675CA" w:rsidRPr="00BF2355" w:rsidRDefault="008675CA" w:rsidP="00F8037C">
      <w:pPr>
        <w:pStyle w:val="BodyText"/>
        <w:jc w:val="both"/>
        <w:rPr>
          <w:rFonts w:ascii="Times New Roman" w:hAnsi="Times New Roman"/>
          <w:i/>
          <w:sz w:val="24"/>
          <w:szCs w:val="24"/>
          <w:lang w:val="sq-AL"/>
        </w:rPr>
      </w:pPr>
    </w:p>
    <w:p w14:paraId="2D9A4CA5" w14:textId="77777777" w:rsidR="008675CA" w:rsidRPr="00BF2355" w:rsidRDefault="00E54C97" w:rsidP="00F8037C">
      <w:pPr>
        <w:pStyle w:val="BodyText"/>
        <w:jc w:val="both"/>
        <w:rPr>
          <w:rFonts w:ascii="Times New Roman" w:hAnsi="Times New Roman"/>
          <w:b/>
          <w:sz w:val="24"/>
          <w:szCs w:val="24"/>
          <w:lang w:val="sq-AL"/>
        </w:rPr>
      </w:pPr>
      <w:r w:rsidRPr="00BF2355">
        <w:rPr>
          <w:rFonts w:ascii="Times New Roman" w:hAnsi="Times New Roman"/>
          <w:b/>
          <w:sz w:val="24"/>
          <w:szCs w:val="24"/>
          <w:lang w:val="sq-AL"/>
        </w:rPr>
        <w:t>Pyetjet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6"/>
      </w:tblGrid>
      <w:tr w:rsidR="008675CA" w:rsidRPr="00BF2355" w14:paraId="6F85D1AB" w14:textId="77777777" w:rsidTr="00FE3A8D">
        <w:tc>
          <w:tcPr>
            <w:tcW w:w="9056" w:type="dxa"/>
          </w:tcPr>
          <w:p w14:paraId="410B064F" w14:textId="2CCBFFF9" w:rsidR="00092682" w:rsidRPr="0076075D" w:rsidRDefault="00092682" w:rsidP="00F8037C">
            <w:pPr>
              <w:tabs>
                <w:tab w:val="left" w:pos="567"/>
              </w:tabs>
              <w:spacing w:after="120"/>
              <w:jc w:val="both"/>
              <w:rPr>
                <w:rFonts w:ascii="Times New Roman" w:hAnsi="Times New Roman"/>
                <w:sz w:val="24"/>
                <w:szCs w:val="24"/>
                <w:lang w:val="sq-AL"/>
              </w:rPr>
            </w:pPr>
            <w:r w:rsidRPr="0076075D">
              <w:rPr>
                <w:rFonts w:ascii="Times New Roman" w:hAnsi="Times New Roman"/>
                <w:sz w:val="24"/>
                <w:szCs w:val="24"/>
                <w:lang w:val="sq-AL"/>
              </w:rPr>
              <w:t>Çështjet kryesore që mendojmë se duhet të diskutohen lidhur me këtë nismë</w:t>
            </w:r>
            <w:r w:rsidR="00CC56CF" w:rsidRPr="0076075D">
              <w:rPr>
                <w:rFonts w:ascii="Times New Roman" w:hAnsi="Times New Roman"/>
                <w:sz w:val="24"/>
                <w:szCs w:val="24"/>
                <w:lang w:val="sq-AL"/>
              </w:rPr>
              <w:t xml:space="preserve"> ligjore</w:t>
            </w:r>
            <w:r w:rsidRPr="0076075D">
              <w:rPr>
                <w:rFonts w:ascii="Times New Roman" w:hAnsi="Times New Roman"/>
                <w:sz w:val="24"/>
                <w:szCs w:val="24"/>
                <w:lang w:val="sq-AL"/>
              </w:rPr>
              <w:t xml:space="preserve"> janë:</w:t>
            </w:r>
          </w:p>
          <w:p w14:paraId="44937CF3" w14:textId="42659DBF" w:rsidR="00D051C6" w:rsidRPr="00AD7A26" w:rsidRDefault="00FA4A21" w:rsidP="00AD7A26">
            <w:pPr>
              <w:pStyle w:val="ListParagraph"/>
              <w:widowControl w:val="0"/>
              <w:numPr>
                <w:ilvl w:val="0"/>
                <w:numId w:val="90"/>
              </w:numPr>
              <w:tabs>
                <w:tab w:val="clear" w:pos="567"/>
                <w:tab w:val="left" w:pos="384"/>
                <w:tab w:val="left" w:pos="420"/>
              </w:tabs>
              <w:autoSpaceDE w:val="0"/>
              <w:autoSpaceDN w:val="0"/>
              <w:spacing w:after="0"/>
              <w:ind w:right="117"/>
              <w:jc w:val="both"/>
              <w:rPr>
                <w:rFonts w:ascii="Times New Roman" w:hAnsi="Times New Roman"/>
                <w:sz w:val="24"/>
                <w:szCs w:val="24"/>
              </w:rPr>
            </w:pPr>
            <w:r>
              <w:rPr>
                <w:rFonts w:ascii="Times New Roman" w:hAnsi="Times New Roman"/>
                <w:sz w:val="24"/>
                <w:szCs w:val="24"/>
                <w:lang w:val="sq-AL"/>
              </w:rPr>
              <w:t xml:space="preserve"> </w:t>
            </w:r>
            <w:r w:rsidR="00FD4B47" w:rsidRPr="00FA4A21">
              <w:rPr>
                <w:rFonts w:ascii="Times New Roman" w:hAnsi="Times New Roman"/>
                <w:sz w:val="24"/>
                <w:szCs w:val="24"/>
                <w:lang w:val="sq-AL"/>
              </w:rPr>
              <w:t xml:space="preserve">A mendoni se </w:t>
            </w:r>
            <w:r w:rsidR="005C53DA" w:rsidRPr="00FA4A21">
              <w:rPr>
                <w:rFonts w:ascii="Times New Roman" w:hAnsi="Times New Roman"/>
                <w:sz w:val="24"/>
                <w:szCs w:val="24"/>
                <w:lang w:val="sq-AL"/>
              </w:rPr>
              <w:t>përmbajtja</w:t>
            </w:r>
            <w:r w:rsidR="00203E98" w:rsidRPr="00FA4A21">
              <w:rPr>
                <w:rFonts w:ascii="Times New Roman" w:hAnsi="Times New Roman"/>
                <w:sz w:val="24"/>
                <w:szCs w:val="24"/>
                <w:lang w:val="sq-AL"/>
              </w:rPr>
              <w:t xml:space="preserve"> </w:t>
            </w:r>
            <w:r w:rsidR="005C53DA" w:rsidRPr="00FA4A21">
              <w:rPr>
                <w:rFonts w:ascii="Times New Roman" w:hAnsi="Times New Roman"/>
                <w:sz w:val="24"/>
                <w:szCs w:val="24"/>
                <w:lang w:val="sq-AL"/>
              </w:rPr>
              <w:t>e</w:t>
            </w:r>
            <w:r w:rsidR="00A46EDE" w:rsidRPr="00FA4A21">
              <w:rPr>
                <w:rFonts w:ascii="Times New Roman" w:hAnsi="Times New Roman"/>
                <w:sz w:val="24"/>
                <w:szCs w:val="24"/>
                <w:lang w:val="sq-AL"/>
              </w:rPr>
              <w:t xml:space="preserve"> </w:t>
            </w:r>
            <w:r w:rsidR="00745FB4" w:rsidRPr="00FA4A21">
              <w:rPr>
                <w:rFonts w:ascii="Times New Roman" w:hAnsi="Times New Roman"/>
                <w:sz w:val="24"/>
                <w:szCs w:val="24"/>
                <w:lang w:val="sq-AL"/>
              </w:rPr>
              <w:t xml:space="preserve">projektligjit </w:t>
            </w:r>
            <w:r w:rsidRPr="00FA4A21">
              <w:rPr>
                <w:rFonts w:ascii="Times New Roman" w:hAnsi="Times New Roman"/>
                <w:sz w:val="24"/>
                <w:szCs w:val="24"/>
              </w:rPr>
              <w:t>“</w:t>
            </w:r>
            <w:proofErr w:type="spellStart"/>
            <w:r w:rsidRPr="00FA4A21">
              <w:rPr>
                <w:rFonts w:ascii="Times New Roman" w:hAnsi="Times New Roman"/>
                <w:sz w:val="24"/>
                <w:szCs w:val="24"/>
              </w:rPr>
              <w:t>Për</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disa</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shtesa</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dhe</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ndryshime</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në</w:t>
            </w:r>
            <w:proofErr w:type="spellEnd"/>
            <w:r w:rsidRPr="00FA4A21">
              <w:rPr>
                <w:rFonts w:ascii="Times New Roman" w:hAnsi="Times New Roman"/>
                <w:sz w:val="24"/>
                <w:szCs w:val="24"/>
              </w:rPr>
              <w:t xml:space="preserve"> </w:t>
            </w:r>
            <w:proofErr w:type="spellStart"/>
            <w:r w:rsidRPr="00FA4A21">
              <w:rPr>
                <w:rFonts w:ascii="Times New Roman" w:hAnsi="Times New Roman"/>
                <w:sz w:val="24"/>
                <w:szCs w:val="24"/>
              </w:rPr>
              <w:t>ligjin</w:t>
            </w:r>
            <w:proofErr w:type="spellEnd"/>
            <w:r w:rsidRPr="00FA4A21">
              <w:rPr>
                <w:rFonts w:ascii="Times New Roman" w:hAnsi="Times New Roman"/>
                <w:sz w:val="24"/>
                <w:szCs w:val="24"/>
              </w:rPr>
              <w:t xml:space="preserve"> nr.</w:t>
            </w:r>
            <w:r w:rsidR="00D877BB">
              <w:rPr>
                <w:rFonts w:ascii="Times New Roman" w:hAnsi="Times New Roman"/>
                <w:sz w:val="24"/>
                <w:szCs w:val="24"/>
              </w:rPr>
              <w:t xml:space="preserve"> 72/2012</w:t>
            </w:r>
            <w:r w:rsidRPr="00FA4A21">
              <w:rPr>
                <w:rFonts w:ascii="Times New Roman" w:hAnsi="Times New Roman"/>
                <w:sz w:val="24"/>
                <w:szCs w:val="24"/>
              </w:rPr>
              <w:t xml:space="preserve"> “</w:t>
            </w:r>
            <w:proofErr w:type="spellStart"/>
            <w:r w:rsidRPr="00FA4A21">
              <w:rPr>
                <w:rFonts w:ascii="Times New Roman" w:hAnsi="Times New Roman"/>
                <w:sz w:val="24"/>
                <w:szCs w:val="24"/>
              </w:rPr>
              <w:t>Për</w:t>
            </w:r>
            <w:proofErr w:type="spellEnd"/>
            <w:r w:rsidRPr="00FA4A21">
              <w:rPr>
                <w:rFonts w:ascii="Times New Roman" w:hAnsi="Times New Roman"/>
                <w:sz w:val="24"/>
                <w:szCs w:val="24"/>
              </w:rPr>
              <w:t xml:space="preserve"> </w:t>
            </w:r>
            <w:proofErr w:type="spellStart"/>
            <w:r w:rsidR="00D877BB">
              <w:rPr>
                <w:rFonts w:ascii="Times New Roman" w:hAnsi="Times New Roman"/>
                <w:sz w:val="24"/>
                <w:szCs w:val="24"/>
              </w:rPr>
              <w:t>organizimin</w:t>
            </w:r>
            <w:proofErr w:type="spellEnd"/>
            <w:r w:rsidR="00D877BB">
              <w:rPr>
                <w:rFonts w:ascii="Times New Roman" w:hAnsi="Times New Roman"/>
                <w:sz w:val="24"/>
                <w:szCs w:val="24"/>
              </w:rPr>
              <w:t xml:space="preserve"> </w:t>
            </w:r>
            <w:proofErr w:type="spellStart"/>
            <w:r w:rsidR="00D877BB">
              <w:rPr>
                <w:rFonts w:ascii="Times New Roman" w:hAnsi="Times New Roman"/>
                <w:sz w:val="24"/>
                <w:szCs w:val="24"/>
              </w:rPr>
              <w:t>dhe</w:t>
            </w:r>
            <w:proofErr w:type="spellEnd"/>
            <w:r w:rsidR="00D877BB">
              <w:rPr>
                <w:rFonts w:ascii="Times New Roman" w:hAnsi="Times New Roman"/>
                <w:sz w:val="24"/>
                <w:szCs w:val="24"/>
              </w:rPr>
              <w:t xml:space="preserve"> </w:t>
            </w:r>
            <w:proofErr w:type="spellStart"/>
            <w:r w:rsidR="00D877BB">
              <w:rPr>
                <w:rFonts w:ascii="Times New Roman" w:hAnsi="Times New Roman"/>
                <w:sz w:val="24"/>
                <w:szCs w:val="24"/>
              </w:rPr>
              <w:t>funksionimin</w:t>
            </w:r>
            <w:proofErr w:type="spellEnd"/>
            <w:r w:rsidR="00D877BB">
              <w:rPr>
                <w:rFonts w:ascii="Times New Roman" w:hAnsi="Times New Roman"/>
                <w:sz w:val="24"/>
                <w:szCs w:val="24"/>
              </w:rPr>
              <w:t xml:space="preserve"> </w:t>
            </w:r>
            <w:r w:rsidR="00D877BB" w:rsidRPr="00D877BB">
              <w:rPr>
                <w:rFonts w:ascii="Times New Roman" w:hAnsi="Times New Roman"/>
                <w:sz w:val="24"/>
                <w:szCs w:val="24"/>
              </w:rPr>
              <w:t xml:space="preserve">e </w:t>
            </w:r>
            <w:proofErr w:type="spellStart"/>
            <w:r w:rsidR="00D877BB" w:rsidRPr="00D877BB">
              <w:rPr>
                <w:rFonts w:ascii="Times New Roman" w:hAnsi="Times New Roman"/>
                <w:sz w:val="24"/>
                <w:szCs w:val="24"/>
              </w:rPr>
              <w:t>Infrastrukturës</w:t>
            </w:r>
            <w:proofErr w:type="spellEnd"/>
            <w:r w:rsidR="00D877BB" w:rsidRPr="00D877BB">
              <w:rPr>
                <w:rFonts w:ascii="Times New Roman" w:hAnsi="Times New Roman"/>
                <w:sz w:val="24"/>
                <w:szCs w:val="24"/>
              </w:rPr>
              <w:t xml:space="preserve"> </w:t>
            </w:r>
            <w:proofErr w:type="spellStart"/>
            <w:r w:rsidR="00D877BB" w:rsidRPr="00D877BB">
              <w:rPr>
                <w:rFonts w:ascii="Times New Roman" w:hAnsi="Times New Roman"/>
                <w:sz w:val="24"/>
                <w:szCs w:val="24"/>
              </w:rPr>
              <w:t>Kombëtare</w:t>
            </w:r>
            <w:proofErr w:type="spellEnd"/>
            <w:r w:rsidR="00D877BB" w:rsidRPr="00D877BB">
              <w:rPr>
                <w:rFonts w:ascii="Times New Roman" w:hAnsi="Times New Roman"/>
                <w:sz w:val="24"/>
                <w:szCs w:val="24"/>
              </w:rPr>
              <w:t xml:space="preserve"> </w:t>
            </w:r>
            <w:proofErr w:type="spellStart"/>
            <w:r w:rsidR="00D877BB" w:rsidRPr="00D877BB">
              <w:rPr>
                <w:rFonts w:ascii="Times New Roman" w:hAnsi="Times New Roman"/>
                <w:sz w:val="24"/>
                <w:szCs w:val="24"/>
              </w:rPr>
              <w:t>të</w:t>
            </w:r>
            <w:proofErr w:type="spellEnd"/>
            <w:r w:rsidR="00D877BB" w:rsidRPr="00D877BB">
              <w:rPr>
                <w:rFonts w:ascii="Times New Roman" w:hAnsi="Times New Roman"/>
                <w:sz w:val="24"/>
                <w:szCs w:val="24"/>
              </w:rPr>
              <w:t xml:space="preserve"> </w:t>
            </w:r>
            <w:proofErr w:type="spellStart"/>
            <w:r w:rsidR="00D877BB" w:rsidRPr="00D877BB">
              <w:rPr>
                <w:rFonts w:ascii="Times New Roman" w:hAnsi="Times New Roman"/>
                <w:sz w:val="24"/>
                <w:szCs w:val="24"/>
              </w:rPr>
              <w:t>Informacionit</w:t>
            </w:r>
            <w:proofErr w:type="spellEnd"/>
            <w:r w:rsidR="00D877BB" w:rsidRPr="00D877BB">
              <w:rPr>
                <w:rFonts w:ascii="Times New Roman" w:hAnsi="Times New Roman"/>
                <w:sz w:val="24"/>
                <w:szCs w:val="24"/>
              </w:rPr>
              <w:t xml:space="preserve"> Gjeohapësinor </w:t>
            </w:r>
            <w:proofErr w:type="spellStart"/>
            <w:r w:rsidR="00D877BB" w:rsidRPr="00D877BB">
              <w:rPr>
                <w:rFonts w:ascii="Times New Roman" w:hAnsi="Times New Roman"/>
                <w:sz w:val="24"/>
                <w:szCs w:val="24"/>
              </w:rPr>
              <w:t>në</w:t>
            </w:r>
            <w:proofErr w:type="spellEnd"/>
            <w:r w:rsidR="00D877BB" w:rsidRPr="00D877BB">
              <w:rPr>
                <w:rFonts w:ascii="Times New Roman" w:hAnsi="Times New Roman"/>
                <w:sz w:val="24"/>
                <w:szCs w:val="24"/>
              </w:rPr>
              <w:t xml:space="preserve"> </w:t>
            </w:r>
            <w:proofErr w:type="spellStart"/>
            <w:r w:rsidR="00D877BB" w:rsidRPr="00D877BB">
              <w:rPr>
                <w:rFonts w:ascii="Times New Roman" w:hAnsi="Times New Roman"/>
                <w:sz w:val="24"/>
                <w:szCs w:val="24"/>
              </w:rPr>
              <w:t>Republikën</w:t>
            </w:r>
            <w:proofErr w:type="spellEnd"/>
            <w:r w:rsidR="00D877BB" w:rsidRPr="00D877BB">
              <w:rPr>
                <w:rFonts w:ascii="Times New Roman" w:hAnsi="Times New Roman"/>
                <w:sz w:val="24"/>
                <w:szCs w:val="24"/>
              </w:rPr>
              <w:t xml:space="preserve"> e </w:t>
            </w:r>
            <w:proofErr w:type="spellStart"/>
            <w:r w:rsidR="00D877BB" w:rsidRPr="00D877BB">
              <w:rPr>
                <w:rFonts w:ascii="Times New Roman" w:hAnsi="Times New Roman"/>
                <w:sz w:val="24"/>
                <w:szCs w:val="24"/>
              </w:rPr>
              <w:t>Shqipërisë</w:t>
            </w:r>
            <w:proofErr w:type="spellEnd"/>
            <w:r w:rsidRPr="00FA4A21">
              <w:rPr>
                <w:rFonts w:ascii="Times New Roman" w:hAnsi="Times New Roman"/>
                <w:sz w:val="24"/>
                <w:szCs w:val="24"/>
              </w:rPr>
              <w:t>”</w:t>
            </w:r>
            <w:r>
              <w:rPr>
                <w:rFonts w:ascii="Times New Roman" w:hAnsi="Times New Roman"/>
                <w:sz w:val="24"/>
                <w:szCs w:val="24"/>
              </w:rPr>
              <w:t xml:space="preserve">, </w:t>
            </w:r>
            <w:r w:rsidRPr="00061843">
              <w:rPr>
                <w:rFonts w:ascii="Times New Roman" w:hAnsi="Times New Roman"/>
                <w:sz w:val="24"/>
                <w:szCs w:val="24"/>
                <w:lang w:val="sq-AL"/>
              </w:rPr>
              <w:t>saktës</w:t>
            </w:r>
            <w:r>
              <w:rPr>
                <w:rFonts w:ascii="Times New Roman" w:hAnsi="Times New Roman"/>
                <w:sz w:val="24"/>
                <w:szCs w:val="24"/>
                <w:lang w:val="sq-AL"/>
              </w:rPr>
              <w:t>on/</w:t>
            </w:r>
            <w:r w:rsidRPr="00FA4A21">
              <w:rPr>
                <w:rFonts w:ascii="Times New Roman" w:hAnsi="Times New Roman"/>
                <w:sz w:val="24"/>
                <w:szCs w:val="24"/>
                <w:lang w:val="sq-AL"/>
              </w:rPr>
              <w:t>përcakton në mënyrë të plotë dhe të duhur</w:t>
            </w:r>
            <w:r w:rsidRPr="00061843">
              <w:rPr>
                <w:rFonts w:ascii="Times New Roman" w:hAnsi="Times New Roman"/>
                <w:sz w:val="24"/>
                <w:szCs w:val="24"/>
                <w:lang w:val="sq-AL"/>
              </w:rPr>
              <w:t xml:space="preserve"> </w:t>
            </w:r>
            <w:proofErr w:type="spellStart"/>
            <w:r w:rsidR="00AD7A26">
              <w:rPr>
                <w:rFonts w:ascii="Times New Roman" w:hAnsi="Times New Roman"/>
                <w:sz w:val="24"/>
                <w:szCs w:val="24"/>
              </w:rPr>
              <w:t>r</w:t>
            </w:r>
            <w:r w:rsidR="00AD7A26" w:rsidRPr="00AD7A26">
              <w:rPr>
                <w:rFonts w:ascii="Times New Roman" w:hAnsi="Times New Roman"/>
                <w:sz w:val="24"/>
                <w:szCs w:val="24"/>
              </w:rPr>
              <w:t>regullimi</w:t>
            </w:r>
            <w:r w:rsidR="00872049">
              <w:rPr>
                <w:rFonts w:ascii="Times New Roman" w:hAnsi="Times New Roman"/>
                <w:sz w:val="24"/>
                <w:szCs w:val="24"/>
              </w:rPr>
              <w:t>n</w:t>
            </w:r>
            <w:proofErr w:type="spellEnd"/>
            <w:r w:rsidR="00AD7A26">
              <w:rPr>
                <w:rFonts w:ascii="Times New Roman" w:hAnsi="Times New Roman"/>
                <w:sz w:val="24"/>
                <w:szCs w:val="24"/>
              </w:rPr>
              <w:t xml:space="preserve"> </w:t>
            </w:r>
            <w:r w:rsidR="00872049">
              <w:rPr>
                <w:rFonts w:ascii="Times New Roman" w:hAnsi="Times New Roman"/>
                <w:sz w:val="24"/>
                <w:szCs w:val="24"/>
              </w:rPr>
              <w:t>e</w:t>
            </w:r>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varësisë</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së</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institucionit</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fuqi</w:t>
            </w:r>
            <w:r w:rsidR="00AD7A26">
              <w:rPr>
                <w:rFonts w:ascii="Times New Roman" w:hAnsi="Times New Roman"/>
                <w:sz w:val="24"/>
                <w:szCs w:val="24"/>
              </w:rPr>
              <w:t>z</w:t>
            </w:r>
            <w:r w:rsidR="00AD7A26" w:rsidRPr="00AD7A26">
              <w:rPr>
                <w:rFonts w:ascii="Times New Roman" w:hAnsi="Times New Roman"/>
                <w:sz w:val="24"/>
                <w:szCs w:val="24"/>
              </w:rPr>
              <w:t>imi</w:t>
            </w:r>
            <w:r w:rsidR="00872049">
              <w:rPr>
                <w:rFonts w:ascii="Times New Roman" w:hAnsi="Times New Roman"/>
                <w:sz w:val="24"/>
                <w:szCs w:val="24"/>
              </w:rPr>
              <w:t>n</w:t>
            </w:r>
            <w:proofErr w:type="spellEnd"/>
            <w:r w:rsidR="00872049">
              <w:rPr>
                <w:rFonts w:ascii="Times New Roman" w:hAnsi="Times New Roman"/>
                <w:sz w:val="24"/>
                <w:szCs w:val="24"/>
              </w:rPr>
              <w:t xml:space="preserve"> e</w:t>
            </w:r>
            <w:r w:rsidR="00AD7A26">
              <w:rPr>
                <w:rFonts w:ascii="Times New Roman" w:hAnsi="Times New Roman"/>
                <w:sz w:val="24"/>
                <w:szCs w:val="24"/>
              </w:rPr>
              <w:t xml:space="preserve"> </w:t>
            </w:r>
            <w:proofErr w:type="spellStart"/>
            <w:r w:rsidR="00AD7A26" w:rsidRPr="00AD7A26">
              <w:rPr>
                <w:rFonts w:ascii="Times New Roman" w:hAnsi="Times New Roman"/>
                <w:sz w:val="24"/>
                <w:szCs w:val="24"/>
              </w:rPr>
              <w:t>rolit</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të</w:t>
            </w:r>
            <w:proofErr w:type="spellEnd"/>
            <w:r w:rsidR="00AD7A26" w:rsidRPr="00AD7A26">
              <w:rPr>
                <w:rFonts w:ascii="Times New Roman" w:hAnsi="Times New Roman"/>
                <w:sz w:val="24"/>
                <w:szCs w:val="24"/>
              </w:rPr>
              <w:t xml:space="preserve"> ASIG</w:t>
            </w:r>
            <w:r w:rsidR="00AD7A26">
              <w:rPr>
                <w:rFonts w:ascii="Times New Roman" w:hAnsi="Times New Roman"/>
                <w:sz w:val="24"/>
                <w:szCs w:val="24"/>
              </w:rPr>
              <w:t xml:space="preserve">, </w:t>
            </w:r>
            <w:proofErr w:type="spellStart"/>
            <w:r w:rsidR="005B1E4F">
              <w:rPr>
                <w:rFonts w:ascii="Times New Roman" w:hAnsi="Times New Roman"/>
                <w:sz w:val="24"/>
                <w:szCs w:val="24"/>
              </w:rPr>
              <w:t>si</w:t>
            </w:r>
            <w:proofErr w:type="spellEnd"/>
            <w:r w:rsidR="005B1E4F">
              <w:rPr>
                <w:rFonts w:ascii="Times New Roman" w:hAnsi="Times New Roman"/>
                <w:sz w:val="24"/>
                <w:szCs w:val="24"/>
              </w:rPr>
              <w:t xml:space="preserve"> </w:t>
            </w:r>
            <w:proofErr w:type="spellStart"/>
            <w:r w:rsidR="00AD7A26" w:rsidRPr="00AD7A26">
              <w:rPr>
                <w:rFonts w:ascii="Times New Roman" w:hAnsi="Times New Roman"/>
                <w:sz w:val="24"/>
                <w:szCs w:val="24"/>
              </w:rPr>
              <w:t>autoritet</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k</w:t>
            </w:r>
            <w:r w:rsidR="00AD7A26">
              <w:rPr>
                <w:rFonts w:ascii="Times New Roman" w:hAnsi="Times New Roman"/>
                <w:sz w:val="24"/>
                <w:szCs w:val="24"/>
              </w:rPr>
              <w:t>o</w:t>
            </w:r>
            <w:r w:rsidR="00AD7A26" w:rsidRPr="00AD7A26">
              <w:rPr>
                <w:rFonts w:ascii="Times New Roman" w:hAnsi="Times New Roman"/>
                <w:sz w:val="24"/>
                <w:szCs w:val="24"/>
              </w:rPr>
              <w:t>ordinues</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dhe</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standarti</w:t>
            </w:r>
            <w:r w:rsidR="00AD7A26">
              <w:rPr>
                <w:rFonts w:ascii="Times New Roman" w:hAnsi="Times New Roman"/>
                <w:sz w:val="24"/>
                <w:szCs w:val="24"/>
              </w:rPr>
              <w:t>z</w:t>
            </w:r>
            <w:r w:rsidR="00AD7A26" w:rsidRPr="00AD7A26">
              <w:rPr>
                <w:rFonts w:ascii="Times New Roman" w:hAnsi="Times New Roman"/>
                <w:sz w:val="24"/>
                <w:szCs w:val="24"/>
              </w:rPr>
              <w:t>ues</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për</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fushën</w:t>
            </w:r>
            <w:proofErr w:type="spellEnd"/>
            <w:r w:rsidR="00AD7A26" w:rsidRPr="00AD7A26">
              <w:rPr>
                <w:rFonts w:ascii="Times New Roman" w:hAnsi="Times New Roman"/>
                <w:sz w:val="24"/>
                <w:szCs w:val="24"/>
              </w:rPr>
              <w:t xml:space="preserve"> e </w:t>
            </w:r>
            <w:proofErr w:type="spellStart"/>
            <w:r w:rsidR="00AD7A26" w:rsidRPr="00AD7A26">
              <w:rPr>
                <w:rFonts w:ascii="Times New Roman" w:hAnsi="Times New Roman"/>
                <w:sz w:val="24"/>
                <w:szCs w:val="24"/>
              </w:rPr>
              <w:t>gjeoinformacionit</w:t>
            </w:r>
            <w:proofErr w:type="spellEnd"/>
            <w:r w:rsidR="00AD7A26">
              <w:rPr>
                <w:rFonts w:ascii="Times New Roman" w:hAnsi="Times New Roman"/>
                <w:sz w:val="24"/>
                <w:szCs w:val="24"/>
              </w:rPr>
              <w:t xml:space="preserve">, </w:t>
            </w:r>
            <w:proofErr w:type="spellStart"/>
            <w:r w:rsidR="00AD7A26">
              <w:rPr>
                <w:rFonts w:ascii="Times New Roman" w:hAnsi="Times New Roman"/>
                <w:sz w:val="24"/>
                <w:szCs w:val="24"/>
              </w:rPr>
              <w:t>p</w:t>
            </w:r>
            <w:r w:rsidR="00AD7A26" w:rsidRPr="00AD7A26">
              <w:rPr>
                <w:rFonts w:ascii="Times New Roman" w:hAnsi="Times New Roman"/>
                <w:sz w:val="24"/>
                <w:szCs w:val="24"/>
              </w:rPr>
              <w:t>ërcaktimin</w:t>
            </w:r>
            <w:proofErr w:type="spellEnd"/>
            <w:r w:rsidR="00AD7A26" w:rsidRPr="00AD7A26">
              <w:rPr>
                <w:rFonts w:ascii="Times New Roman" w:hAnsi="Times New Roman"/>
                <w:sz w:val="24"/>
                <w:szCs w:val="24"/>
              </w:rPr>
              <w:t xml:space="preserve"> e </w:t>
            </w:r>
            <w:proofErr w:type="spellStart"/>
            <w:r w:rsidR="00AD7A26" w:rsidRPr="00AD7A26">
              <w:rPr>
                <w:rFonts w:ascii="Times New Roman" w:hAnsi="Times New Roman"/>
                <w:sz w:val="24"/>
                <w:szCs w:val="24"/>
              </w:rPr>
              <w:t>au</w:t>
            </w:r>
            <w:r w:rsidR="00AD7A26">
              <w:rPr>
                <w:rFonts w:ascii="Times New Roman" w:hAnsi="Times New Roman"/>
                <w:sz w:val="24"/>
                <w:szCs w:val="24"/>
              </w:rPr>
              <w:t>t</w:t>
            </w:r>
            <w:r w:rsidR="00AD7A26" w:rsidRPr="00AD7A26">
              <w:rPr>
                <w:rFonts w:ascii="Times New Roman" w:hAnsi="Times New Roman"/>
                <w:sz w:val="24"/>
                <w:szCs w:val="24"/>
              </w:rPr>
              <w:t>oritetit</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monitor</w:t>
            </w:r>
            <w:r w:rsidR="00872049">
              <w:rPr>
                <w:rFonts w:ascii="Times New Roman" w:hAnsi="Times New Roman"/>
                <w:sz w:val="24"/>
                <w:szCs w:val="24"/>
              </w:rPr>
              <w:t>ues</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dhe</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raportues</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për</w:t>
            </w:r>
            <w:proofErr w:type="spellEnd"/>
            <w:r w:rsidR="00AD7A26" w:rsidRPr="00AD7A26">
              <w:rPr>
                <w:rFonts w:ascii="Times New Roman" w:hAnsi="Times New Roman"/>
                <w:sz w:val="24"/>
                <w:szCs w:val="24"/>
              </w:rPr>
              <w:t xml:space="preserve"> NSDI (</w:t>
            </w:r>
            <w:proofErr w:type="spellStart"/>
            <w:r w:rsidR="00AD7A26" w:rsidRPr="00AD7A26">
              <w:rPr>
                <w:rFonts w:ascii="Times New Roman" w:hAnsi="Times New Roman"/>
                <w:sz w:val="24"/>
                <w:szCs w:val="24"/>
              </w:rPr>
              <w:t>në</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përafrim</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të</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direktivës</w:t>
            </w:r>
            <w:proofErr w:type="spellEnd"/>
            <w:r w:rsidR="00AD7A26" w:rsidRPr="00AD7A26">
              <w:rPr>
                <w:rFonts w:ascii="Times New Roman" w:hAnsi="Times New Roman"/>
                <w:sz w:val="24"/>
                <w:szCs w:val="24"/>
              </w:rPr>
              <w:t xml:space="preserve"> INSPIRE), </w:t>
            </w:r>
            <w:proofErr w:type="spellStart"/>
            <w:r w:rsidR="00AD7A26" w:rsidRPr="00AD7A26">
              <w:rPr>
                <w:rFonts w:ascii="Times New Roman" w:hAnsi="Times New Roman"/>
                <w:sz w:val="24"/>
                <w:szCs w:val="24"/>
              </w:rPr>
              <w:t>si</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dhe</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përputhshmërinë</w:t>
            </w:r>
            <w:proofErr w:type="spellEnd"/>
            <w:r w:rsidR="00AD7A26" w:rsidRPr="00AD7A26">
              <w:rPr>
                <w:rFonts w:ascii="Times New Roman" w:hAnsi="Times New Roman"/>
                <w:sz w:val="24"/>
                <w:szCs w:val="24"/>
              </w:rPr>
              <w:t xml:space="preserve"> e </w:t>
            </w:r>
            <w:proofErr w:type="spellStart"/>
            <w:r w:rsidR="00AD7A26" w:rsidRPr="00AD7A26">
              <w:rPr>
                <w:rFonts w:ascii="Times New Roman" w:hAnsi="Times New Roman"/>
                <w:sz w:val="24"/>
                <w:szCs w:val="24"/>
              </w:rPr>
              <w:t>legjislacionit</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për</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informacionin</w:t>
            </w:r>
            <w:proofErr w:type="spellEnd"/>
            <w:r w:rsidR="00AD7A26" w:rsidRPr="00AD7A26">
              <w:rPr>
                <w:rFonts w:ascii="Times New Roman" w:hAnsi="Times New Roman"/>
                <w:sz w:val="24"/>
                <w:szCs w:val="24"/>
              </w:rPr>
              <w:t xml:space="preserve"> gjeohapësinor me </w:t>
            </w:r>
            <w:proofErr w:type="spellStart"/>
            <w:r w:rsidR="00AD7A26" w:rsidRPr="00AD7A26">
              <w:rPr>
                <w:rFonts w:ascii="Times New Roman" w:hAnsi="Times New Roman"/>
                <w:sz w:val="24"/>
                <w:szCs w:val="24"/>
              </w:rPr>
              <w:t>legjislacionin</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për</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të</w:t>
            </w:r>
            <w:proofErr w:type="spellEnd"/>
            <w:r w:rsidR="00AD7A26" w:rsidRPr="00AD7A26">
              <w:rPr>
                <w:rFonts w:ascii="Times New Roman" w:hAnsi="Times New Roman"/>
                <w:sz w:val="24"/>
                <w:szCs w:val="24"/>
              </w:rPr>
              <w:t xml:space="preserve"> </w:t>
            </w:r>
            <w:proofErr w:type="spellStart"/>
            <w:r w:rsidR="00AD7A26" w:rsidRPr="00AD7A26">
              <w:rPr>
                <w:rFonts w:ascii="Times New Roman" w:hAnsi="Times New Roman"/>
                <w:sz w:val="24"/>
                <w:szCs w:val="24"/>
              </w:rPr>
              <w:t>dhënat</w:t>
            </w:r>
            <w:proofErr w:type="spellEnd"/>
            <w:r w:rsidR="00AD7A26" w:rsidRPr="00AD7A26">
              <w:rPr>
                <w:rFonts w:ascii="Times New Roman" w:hAnsi="Times New Roman"/>
                <w:sz w:val="24"/>
                <w:szCs w:val="24"/>
              </w:rPr>
              <w:t xml:space="preserve"> e </w:t>
            </w:r>
            <w:proofErr w:type="spellStart"/>
            <w:r w:rsidR="00AD7A26" w:rsidRPr="00AD7A26">
              <w:rPr>
                <w:rFonts w:ascii="Times New Roman" w:hAnsi="Times New Roman"/>
                <w:sz w:val="24"/>
                <w:szCs w:val="24"/>
              </w:rPr>
              <w:t>hapura</w:t>
            </w:r>
            <w:proofErr w:type="spellEnd"/>
            <w:r w:rsidRPr="00AD7A26">
              <w:rPr>
                <w:rFonts w:ascii="Times New Roman" w:hAnsi="Times New Roman"/>
                <w:sz w:val="24"/>
                <w:szCs w:val="24"/>
              </w:rPr>
              <w:t>?</w:t>
            </w:r>
          </w:p>
          <w:p w14:paraId="04EB468E" w14:textId="295206E3" w:rsidR="00454C25" w:rsidRPr="004A5FFE" w:rsidRDefault="00206A93" w:rsidP="00F8037C">
            <w:pPr>
              <w:widowControl w:val="0"/>
              <w:numPr>
                <w:ilvl w:val="0"/>
                <w:numId w:val="86"/>
              </w:numPr>
              <w:tabs>
                <w:tab w:val="left" w:pos="384"/>
              </w:tabs>
              <w:autoSpaceDE w:val="0"/>
              <w:autoSpaceDN w:val="0"/>
              <w:spacing w:before="1"/>
              <w:ind w:right="120"/>
              <w:rPr>
                <w:rFonts w:ascii="Times New Roman" w:hAnsi="Times New Roman"/>
                <w:sz w:val="24"/>
                <w:szCs w:val="24"/>
                <w:lang w:val="sq-AL"/>
              </w:rPr>
            </w:pPr>
            <w:r w:rsidRPr="004A5FFE">
              <w:rPr>
                <w:rFonts w:ascii="Times New Roman" w:hAnsi="Times New Roman"/>
                <w:sz w:val="24"/>
                <w:szCs w:val="24"/>
                <w:lang w:val="sq-AL"/>
              </w:rPr>
              <w:t>A mendoni se ka elementë t</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tjer</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q</w:t>
            </w:r>
            <w:r w:rsidR="00EF567E" w:rsidRPr="004A5FFE">
              <w:rPr>
                <w:rFonts w:ascii="Times New Roman" w:hAnsi="Times New Roman"/>
                <w:sz w:val="24"/>
                <w:szCs w:val="24"/>
                <w:lang w:val="sq-AL"/>
              </w:rPr>
              <w:t>ë</w:t>
            </w:r>
            <w:r w:rsidRPr="004A5FFE">
              <w:rPr>
                <w:rFonts w:ascii="Times New Roman" w:hAnsi="Times New Roman"/>
                <w:sz w:val="24"/>
                <w:szCs w:val="24"/>
                <w:lang w:val="sq-AL"/>
              </w:rPr>
              <w:t xml:space="preserve"> duhet të përfshihen në </w:t>
            </w:r>
            <w:r w:rsidR="00277A31" w:rsidRPr="004A5FFE">
              <w:rPr>
                <w:rFonts w:ascii="Times New Roman" w:hAnsi="Times New Roman"/>
                <w:sz w:val="24"/>
                <w:szCs w:val="24"/>
                <w:lang w:val="sq-AL"/>
              </w:rPr>
              <w:t xml:space="preserve">këtë </w:t>
            </w:r>
            <w:r w:rsidR="001F2C78">
              <w:rPr>
                <w:rFonts w:ascii="Times New Roman" w:hAnsi="Times New Roman"/>
                <w:sz w:val="24"/>
                <w:szCs w:val="24"/>
                <w:lang w:val="sq-AL"/>
              </w:rPr>
              <w:t>projektligj</w:t>
            </w:r>
            <w:r w:rsidRPr="004A5FFE">
              <w:rPr>
                <w:rFonts w:ascii="Times New Roman" w:hAnsi="Times New Roman"/>
                <w:sz w:val="24"/>
                <w:szCs w:val="24"/>
                <w:lang w:val="sq-AL"/>
              </w:rPr>
              <w:t>?</w:t>
            </w:r>
          </w:p>
          <w:p w14:paraId="3D4086F2" w14:textId="060D2F9E" w:rsidR="00E4497D" w:rsidRPr="00BF2355" w:rsidRDefault="00E4497D" w:rsidP="00F8037C">
            <w:pPr>
              <w:widowControl w:val="0"/>
              <w:tabs>
                <w:tab w:val="left" w:pos="384"/>
              </w:tabs>
              <w:autoSpaceDE w:val="0"/>
              <w:autoSpaceDN w:val="0"/>
              <w:spacing w:before="1"/>
              <w:ind w:left="383" w:right="120"/>
              <w:rPr>
                <w:rFonts w:ascii="Times New Roman" w:hAnsi="Times New Roman"/>
                <w:sz w:val="24"/>
                <w:szCs w:val="24"/>
                <w:lang w:val="sq-AL"/>
              </w:rPr>
            </w:pPr>
          </w:p>
        </w:tc>
      </w:tr>
    </w:tbl>
    <w:p w14:paraId="6609AFC9" w14:textId="77777777" w:rsidR="00203E98" w:rsidRDefault="00203E98" w:rsidP="00F8037C">
      <w:pPr>
        <w:rPr>
          <w:rFonts w:ascii="Times New Roman" w:hAnsi="Times New Roman"/>
          <w:sz w:val="24"/>
          <w:szCs w:val="24"/>
          <w:lang w:val="sq-AL"/>
        </w:rPr>
      </w:pPr>
    </w:p>
    <w:p w14:paraId="2965CDC2" w14:textId="26B32FD5" w:rsidR="00203E98" w:rsidRPr="00BF2355" w:rsidRDefault="00203E98" w:rsidP="00F8037C">
      <w:pPr>
        <w:rPr>
          <w:rFonts w:ascii="Times New Roman" w:hAnsi="Times New Roman"/>
          <w:sz w:val="24"/>
          <w:szCs w:val="24"/>
          <w:lang w:val="sq-AL"/>
        </w:rPr>
      </w:pPr>
    </w:p>
    <w:sectPr w:rsidR="00203E98" w:rsidRPr="00BF2355" w:rsidSect="00334CD0">
      <w:pgSz w:w="11900" w:h="16840"/>
      <w:pgMar w:top="450" w:right="1417" w:bottom="63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2455"/>
    <w:multiLevelType w:val="hybridMultilevel"/>
    <w:tmpl w:val="17DA6F0C"/>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 w15:restartNumberingAfterBreak="0">
    <w:nsid w:val="07115639"/>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 w15:restartNumberingAfterBreak="0">
    <w:nsid w:val="0A7B32D5"/>
    <w:multiLevelType w:val="hybridMultilevel"/>
    <w:tmpl w:val="E26CC584"/>
    <w:lvl w:ilvl="0" w:tplc="18804016">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DB086DFE">
      <w:start w:val="1"/>
      <w:numFmt w:val="lowerLetter"/>
      <w:lvlText w:val="%2)"/>
      <w:lvlJc w:val="left"/>
      <w:pPr>
        <w:ind w:left="808" w:hanging="284"/>
      </w:pPr>
      <w:rPr>
        <w:rFonts w:ascii="Times New Roman" w:eastAsia="Times New Roman" w:hAnsi="Times New Roman" w:cs="Times New Roman" w:hint="default"/>
        <w:w w:val="100"/>
        <w:sz w:val="24"/>
        <w:szCs w:val="28"/>
        <w:lang w:val="sq-AL" w:eastAsia="en-US" w:bidi="ar-SA"/>
      </w:rPr>
    </w:lvl>
    <w:lvl w:ilvl="2" w:tplc="A42477F8">
      <w:numFmt w:val="bullet"/>
      <w:lvlText w:val="•"/>
      <w:lvlJc w:val="left"/>
      <w:pPr>
        <w:ind w:left="1738" w:hanging="284"/>
      </w:pPr>
      <w:rPr>
        <w:rFonts w:hint="default"/>
        <w:lang w:val="sq-AL" w:eastAsia="en-US" w:bidi="ar-SA"/>
      </w:rPr>
    </w:lvl>
    <w:lvl w:ilvl="3" w:tplc="0B0E7466">
      <w:numFmt w:val="bullet"/>
      <w:lvlText w:val="•"/>
      <w:lvlJc w:val="left"/>
      <w:pPr>
        <w:ind w:left="2676" w:hanging="284"/>
      </w:pPr>
      <w:rPr>
        <w:rFonts w:hint="default"/>
        <w:lang w:val="sq-AL" w:eastAsia="en-US" w:bidi="ar-SA"/>
      </w:rPr>
    </w:lvl>
    <w:lvl w:ilvl="4" w:tplc="F5CC2240">
      <w:numFmt w:val="bullet"/>
      <w:lvlText w:val="•"/>
      <w:lvlJc w:val="left"/>
      <w:pPr>
        <w:ind w:left="3615" w:hanging="284"/>
      </w:pPr>
      <w:rPr>
        <w:rFonts w:hint="default"/>
        <w:lang w:val="sq-AL" w:eastAsia="en-US" w:bidi="ar-SA"/>
      </w:rPr>
    </w:lvl>
    <w:lvl w:ilvl="5" w:tplc="6CE293BC">
      <w:numFmt w:val="bullet"/>
      <w:lvlText w:val="•"/>
      <w:lvlJc w:val="left"/>
      <w:pPr>
        <w:ind w:left="4553" w:hanging="284"/>
      </w:pPr>
      <w:rPr>
        <w:rFonts w:hint="default"/>
        <w:lang w:val="sq-AL" w:eastAsia="en-US" w:bidi="ar-SA"/>
      </w:rPr>
    </w:lvl>
    <w:lvl w:ilvl="6" w:tplc="282A5DF0">
      <w:numFmt w:val="bullet"/>
      <w:lvlText w:val="•"/>
      <w:lvlJc w:val="left"/>
      <w:pPr>
        <w:ind w:left="5492" w:hanging="284"/>
      </w:pPr>
      <w:rPr>
        <w:rFonts w:hint="default"/>
        <w:lang w:val="sq-AL" w:eastAsia="en-US" w:bidi="ar-SA"/>
      </w:rPr>
    </w:lvl>
    <w:lvl w:ilvl="7" w:tplc="27289A2E">
      <w:numFmt w:val="bullet"/>
      <w:lvlText w:val="•"/>
      <w:lvlJc w:val="left"/>
      <w:pPr>
        <w:ind w:left="6430" w:hanging="284"/>
      </w:pPr>
      <w:rPr>
        <w:rFonts w:hint="default"/>
        <w:lang w:val="sq-AL" w:eastAsia="en-US" w:bidi="ar-SA"/>
      </w:rPr>
    </w:lvl>
    <w:lvl w:ilvl="8" w:tplc="687E0B56">
      <w:numFmt w:val="bullet"/>
      <w:lvlText w:val="•"/>
      <w:lvlJc w:val="left"/>
      <w:pPr>
        <w:ind w:left="7369" w:hanging="284"/>
      </w:pPr>
      <w:rPr>
        <w:rFonts w:hint="default"/>
        <w:lang w:val="sq-AL" w:eastAsia="en-US" w:bidi="ar-SA"/>
      </w:rPr>
    </w:lvl>
  </w:abstractNum>
  <w:abstractNum w:abstractNumId="3" w15:restartNumberingAfterBreak="0">
    <w:nsid w:val="11CD0657"/>
    <w:multiLevelType w:val="hybridMultilevel"/>
    <w:tmpl w:val="AC6AFBB4"/>
    <w:lvl w:ilvl="0" w:tplc="F09E972C">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4BE6396E">
      <w:numFmt w:val="bullet"/>
      <w:lvlText w:val="•"/>
      <w:lvlJc w:val="left"/>
      <w:pPr>
        <w:ind w:left="1266" w:hanging="284"/>
      </w:pPr>
      <w:rPr>
        <w:rFonts w:hint="default"/>
        <w:lang w:val="sq-AL" w:eastAsia="en-US" w:bidi="ar-SA"/>
      </w:rPr>
    </w:lvl>
    <w:lvl w:ilvl="2" w:tplc="9FD4FFB2">
      <w:numFmt w:val="bullet"/>
      <w:lvlText w:val="•"/>
      <w:lvlJc w:val="left"/>
      <w:pPr>
        <w:ind w:left="2153" w:hanging="284"/>
      </w:pPr>
      <w:rPr>
        <w:rFonts w:hint="default"/>
        <w:lang w:val="sq-AL" w:eastAsia="en-US" w:bidi="ar-SA"/>
      </w:rPr>
    </w:lvl>
    <w:lvl w:ilvl="3" w:tplc="D6BED968">
      <w:numFmt w:val="bullet"/>
      <w:lvlText w:val="•"/>
      <w:lvlJc w:val="left"/>
      <w:pPr>
        <w:ind w:left="3039" w:hanging="284"/>
      </w:pPr>
      <w:rPr>
        <w:rFonts w:hint="default"/>
        <w:lang w:val="sq-AL" w:eastAsia="en-US" w:bidi="ar-SA"/>
      </w:rPr>
    </w:lvl>
    <w:lvl w:ilvl="4" w:tplc="EC80AFD2">
      <w:numFmt w:val="bullet"/>
      <w:lvlText w:val="•"/>
      <w:lvlJc w:val="left"/>
      <w:pPr>
        <w:ind w:left="3926" w:hanging="284"/>
      </w:pPr>
      <w:rPr>
        <w:rFonts w:hint="default"/>
        <w:lang w:val="sq-AL" w:eastAsia="en-US" w:bidi="ar-SA"/>
      </w:rPr>
    </w:lvl>
    <w:lvl w:ilvl="5" w:tplc="9FF4C652">
      <w:numFmt w:val="bullet"/>
      <w:lvlText w:val="•"/>
      <w:lvlJc w:val="left"/>
      <w:pPr>
        <w:ind w:left="4813" w:hanging="284"/>
      </w:pPr>
      <w:rPr>
        <w:rFonts w:hint="default"/>
        <w:lang w:val="sq-AL" w:eastAsia="en-US" w:bidi="ar-SA"/>
      </w:rPr>
    </w:lvl>
    <w:lvl w:ilvl="6" w:tplc="E502FBFA">
      <w:numFmt w:val="bullet"/>
      <w:lvlText w:val="•"/>
      <w:lvlJc w:val="left"/>
      <w:pPr>
        <w:ind w:left="5699" w:hanging="284"/>
      </w:pPr>
      <w:rPr>
        <w:rFonts w:hint="default"/>
        <w:lang w:val="sq-AL" w:eastAsia="en-US" w:bidi="ar-SA"/>
      </w:rPr>
    </w:lvl>
    <w:lvl w:ilvl="7" w:tplc="3AFC5AE8">
      <w:numFmt w:val="bullet"/>
      <w:lvlText w:val="•"/>
      <w:lvlJc w:val="left"/>
      <w:pPr>
        <w:ind w:left="6586" w:hanging="284"/>
      </w:pPr>
      <w:rPr>
        <w:rFonts w:hint="default"/>
        <w:lang w:val="sq-AL" w:eastAsia="en-US" w:bidi="ar-SA"/>
      </w:rPr>
    </w:lvl>
    <w:lvl w:ilvl="8" w:tplc="F2E4AEFA">
      <w:numFmt w:val="bullet"/>
      <w:lvlText w:val="•"/>
      <w:lvlJc w:val="left"/>
      <w:pPr>
        <w:ind w:left="7473" w:hanging="284"/>
      </w:pPr>
      <w:rPr>
        <w:rFonts w:hint="default"/>
        <w:lang w:val="sq-AL" w:eastAsia="en-US" w:bidi="ar-SA"/>
      </w:rPr>
    </w:lvl>
  </w:abstractNum>
  <w:abstractNum w:abstractNumId="4" w15:restartNumberingAfterBreak="0">
    <w:nsid w:val="11E93FAC"/>
    <w:multiLevelType w:val="hybridMultilevel"/>
    <w:tmpl w:val="2A5C5A26"/>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12561678"/>
    <w:multiLevelType w:val="hybridMultilevel"/>
    <w:tmpl w:val="A1F49ACA"/>
    <w:lvl w:ilvl="0" w:tplc="4B2EAF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ED8E354">
      <w:start w:val="1"/>
      <w:numFmt w:val="lowerLetter"/>
      <w:lvlText w:val="%2)"/>
      <w:lvlJc w:val="left"/>
      <w:pPr>
        <w:ind w:left="666" w:hanging="284"/>
      </w:pPr>
      <w:rPr>
        <w:rFonts w:ascii="Times New Roman" w:eastAsia="Times New Roman" w:hAnsi="Times New Roman" w:cs="Times New Roman" w:hint="default"/>
        <w:spacing w:val="-5"/>
        <w:w w:val="100"/>
        <w:sz w:val="24"/>
        <w:szCs w:val="28"/>
        <w:lang w:val="sq-AL" w:eastAsia="en-US" w:bidi="ar-SA"/>
      </w:rPr>
    </w:lvl>
    <w:lvl w:ilvl="2" w:tplc="B18274AE">
      <w:start w:val="1"/>
      <w:numFmt w:val="lowerRoman"/>
      <w:lvlText w:val="%3."/>
      <w:lvlJc w:val="left"/>
      <w:pPr>
        <w:ind w:left="952" w:hanging="272"/>
        <w:jc w:val="right"/>
      </w:pPr>
      <w:rPr>
        <w:rFonts w:ascii="Times New Roman" w:eastAsia="Times New Roman" w:hAnsi="Times New Roman" w:cs="Times New Roman" w:hint="default"/>
        <w:spacing w:val="-9"/>
        <w:w w:val="100"/>
        <w:sz w:val="24"/>
        <w:szCs w:val="28"/>
        <w:lang w:val="sq-AL" w:eastAsia="en-US" w:bidi="ar-SA"/>
      </w:rPr>
    </w:lvl>
    <w:lvl w:ilvl="3" w:tplc="7EF63F68">
      <w:numFmt w:val="bullet"/>
      <w:lvlText w:val="•"/>
      <w:lvlJc w:val="left"/>
      <w:pPr>
        <w:ind w:left="1100" w:hanging="272"/>
      </w:pPr>
      <w:rPr>
        <w:rFonts w:hint="default"/>
        <w:lang w:val="sq-AL" w:eastAsia="en-US" w:bidi="ar-SA"/>
      </w:rPr>
    </w:lvl>
    <w:lvl w:ilvl="4" w:tplc="03146D80">
      <w:numFmt w:val="bullet"/>
      <w:lvlText w:val="•"/>
      <w:lvlJc w:val="left"/>
      <w:pPr>
        <w:ind w:left="2263" w:hanging="272"/>
      </w:pPr>
      <w:rPr>
        <w:rFonts w:hint="default"/>
        <w:lang w:val="sq-AL" w:eastAsia="en-US" w:bidi="ar-SA"/>
      </w:rPr>
    </w:lvl>
    <w:lvl w:ilvl="5" w:tplc="45CAA2F2">
      <w:numFmt w:val="bullet"/>
      <w:lvlText w:val="•"/>
      <w:lvlJc w:val="left"/>
      <w:pPr>
        <w:ind w:left="3427" w:hanging="272"/>
      </w:pPr>
      <w:rPr>
        <w:rFonts w:hint="default"/>
        <w:lang w:val="sq-AL" w:eastAsia="en-US" w:bidi="ar-SA"/>
      </w:rPr>
    </w:lvl>
    <w:lvl w:ilvl="6" w:tplc="93BC0824">
      <w:numFmt w:val="bullet"/>
      <w:lvlText w:val="•"/>
      <w:lvlJc w:val="left"/>
      <w:pPr>
        <w:ind w:left="4591" w:hanging="272"/>
      </w:pPr>
      <w:rPr>
        <w:rFonts w:hint="default"/>
        <w:lang w:val="sq-AL" w:eastAsia="en-US" w:bidi="ar-SA"/>
      </w:rPr>
    </w:lvl>
    <w:lvl w:ilvl="7" w:tplc="CEA2A532">
      <w:numFmt w:val="bullet"/>
      <w:lvlText w:val="•"/>
      <w:lvlJc w:val="left"/>
      <w:pPr>
        <w:ind w:left="5755" w:hanging="272"/>
      </w:pPr>
      <w:rPr>
        <w:rFonts w:hint="default"/>
        <w:lang w:val="sq-AL" w:eastAsia="en-US" w:bidi="ar-SA"/>
      </w:rPr>
    </w:lvl>
    <w:lvl w:ilvl="8" w:tplc="E67809FC">
      <w:numFmt w:val="bullet"/>
      <w:lvlText w:val="•"/>
      <w:lvlJc w:val="left"/>
      <w:pPr>
        <w:ind w:left="6918" w:hanging="272"/>
      </w:pPr>
      <w:rPr>
        <w:rFonts w:hint="default"/>
        <w:lang w:val="sq-AL" w:eastAsia="en-US" w:bidi="ar-SA"/>
      </w:rPr>
    </w:lvl>
  </w:abstractNum>
  <w:abstractNum w:abstractNumId="6" w15:restartNumberingAfterBreak="0">
    <w:nsid w:val="14CC0C76"/>
    <w:multiLevelType w:val="hybridMultilevel"/>
    <w:tmpl w:val="B13A9D14"/>
    <w:lvl w:ilvl="0" w:tplc="9D66F63A">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7D827C62">
      <w:numFmt w:val="bullet"/>
      <w:lvlText w:val="•"/>
      <w:lvlJc w:val="left"/>
      <w:pPr>
        <w:ind w:left="1266" w:hanging="284"/>
      </w:pPr>
      <w:rPr>
        <w:rFonts w:hint="default"/>
        <w:lang w:val="sq-AL" w:eastAsia="en-US" w:bidi="ar-SA"/>
      </w:rPr>
    </w:lvl>
    <w:lvl w:ilvl="2" w:tplc="3B48B88A">
      <w:numFmt w:val="bullet"/>
      <w:lvlText w:val="•"/>
      <w:lvlJc w:val="left"/>
      <w:pPr>
        <w:ind w:left="2153" w:hanging="284"/>
      </w:pPr>
      <w:rPr>
        <w:rFonts w:hint="default"/>
        <w:lang w:val="sq-AL" w:eastAsia="en-US" w:bidi="ar-SA"/>
      </w:rPr>
    </w:lvl>
    <w:lvl w:ilvl="3" w:tplc="15A4923A">
      <w:numFmt w:val="bullet"/>
      <w:lvlText w:val="•"/>
      <w:lvlJc w:val="left"/>
      <w:pPr>
        <w:ind w:left="3039" w:hanging="284"/>
      </w:pPr>
      <w:rPr>
        <w:rFonts w:hint="default"/>
        <w:lang w:val="sq-AL" w:eastAsia="en-US" w:bidi="ar-SA"/>
      </w:rPr>
    </w:lvl>
    <w:lvl w:ilvl="4" w:tplc="2F24E636">
      <w:numFmt w:val="bullet"/>
      <w:lvlText w:val="•"/>
      <w:lvlJc w:val="left"/>
      <w:pPr>
        <w:ind w:left="3926" w:hanging="284"/>
      </w:pPr>
      <w:rPr>
        <w:rFonts w:hint="default"/>
        <w:lang w:val="sq-AL" w:eastAsia="en-US" w:bidi="ar-SA"/>
      </w:rPr>
    </w:lvl>
    <w:lvl w:ilvl="5" w:tplc="6C22C5F6">
      <w:numFmt w:val="bullet"/>
      <w:lvlText w:val="•"/>
      <w:lvlJc w:val="left"/>
      <w:pPr>
        <w:ind w:left="4813" w:hanging="284"/>
      </w:pPr>
      <w:rPr>
        <w:rFonts w:hint="default"/>
        <w:lang w:val="sq-AL" w:eastAsia="en-US" w:bidi="ar-SA"/>
      </w:rPr>
    </w:lvl>
    <w:lvl w:ilvl="6" w:tplc="FAD207B6">
      <w:numFmt w:val="bullet"/>
      <w:lvlText w:val="•"/>
      <w:lvlJc w:val="left"/>
      <w:pPr>
        <w:ind w:left="5699" w:hanging="284"/>
      </w:pPr>
      <w:rPr>
        <w:rFonts w:hint="default"/>
        <w:lang w:val="sq-AL" w:eastAsia="en-US" w:bidi="ar-SA"/>
      </w:rPr>
    </w:lvl>
    <w:lvl w:ilvl="7" w:tplc="42181B32">
      <w:numFmt w:val="bullet"/>
      <w:lvlText w:val="•"/>
      <w:lvlJc w:val="left"/>
      <w:pPr>
        <w:ind w:left="6586" w:hanging="284"/>
      </w:pPr>
      <w:rPr>
        <w:rFonts w:hint="default"/>
        <w:lang w:val="sq-AL" w:eastAsia="en-US" w:bidi="ar-SA"/>
      </w:rPr>
    </w:lvl>
    <w:lvl w:ilvl="8" w:tplc="C90089B2">
      <w:numFmt w:val="bullet"/>
      <w:lvlText w:val="•"/>
      <w:lvlJc w:val="left"/>
      <w:pPr>
        <w:ind w:left="7473" w:hanging="284"/>
      </w:pPr>
      <w:rPr>
        <w:rFonts w:hint="default"/>
        <w:lang w:val="sq-AL" w:eastAsia="en-US" w:bidi="ar-SA"/>
      </w:rPr>
    </w:lvl>
  </w:abstractNum>
  <w:abstractNum w:abstractNumId="7" w15:restartNumberingAfterBreak="0">
    <w:nsid w:val="152E3DD5"/>
    <w:multiLevelType w:val="hybridMultilevel"/>
    <w:tmpl w:val="ABCEA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3E4AA7"/>
    <w:multiLevelType w:val="hybridMultilevel"/>
    <w:tmpl w:val="72521D6C"/>
    <w:lvl w:ilvl="0" w:tplc="08090017">
      <w:start w:val="1"/>
      <w:numFmt w:val="lowerLetter"/>
      <w:lvlText w:val="%1)"/>
      <w:lvlJc w:val="left"/>
      <w:pPr>
        <w:ind w:left="720" w:hanging="360"/>
      </w:pPr>
    </w:lvl>
    <w:lvl w:ilvl="1" w:tplc="0576B9FE">
      <w:start w:val="1"/>
      <w:numFmt w:val="decimal"/>
      <w:lvlText w:val="%2."/>
      <w:lvlJc w:val="left"/>
      <w:pPr>
        <w:ind w:left="1440" w:hanging="360"/>
      </w:pPr>
      <w:rPr>
        <w:rFonts w:hint="default"/>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 w15:restartNumberingAfterBreak="0">
    <w:nsid w:val="18E54ED4"/>
    <w:multiLevelType w:val="hybridMultilevel"/>
    <w:tmpl w:val="50005F8E"/>
    <w:lvl w:ilvl="0" w:tplc="0994E6A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32DED9C6">
      <w:start w:val="1"/>
      <w:numFmt w:val="lowerLetter"/>
      <w:lvlText w:val="%2)"/>
      <w:lvlJc w:val="left"/>
      <w:pPr>
        <w:ind w:left="674" w:hanging="291"/>
      </w:pPr>
      <w:rPr>
        <w:rFonts w:ascii="Times New Roman" w:eastAsia="Times New Roman" w:hAnsi="Times New Roman" w:cs="Times New Roman" w:hint="default"/>
        <w:w w:val="100"/>
        <w:sz w:val="24"/>
        <w:szCs w:val="28"/>
        <w:lang w:val="sq-AL" w:eastAsia="en-US" w:bidi="ar-SA"/>
      </w:rPr>
    </w:lvl>
    <w:lvl w:ilvl="2" w:tplc="D5469AD8">
      <w:numFmt w:val="bullet"/>
      <w:lvlText w:val="•"/>
      <w:lvlJc w:val="left"/>
      <w:pPr>
        <w:ind w:left="1631" w:hanging="291"/>
      </w:pPr>
      <w:rPr>
        <w:rFonts w:hint="default"/>
        <w:lang w:val="sq-AL" w:eastAsia="en-US" w:bidi="ar-SA"/>
      </w:rPr>
    </w:lvl>
    <w:lvl w:ilvl="3" w:tplc="B7E8F724">
      <w:numFmt w:val="bullet"/>
      <w:lvlText w:val="•"/>
      <w:lvlJc w:val="left"/>
      <w:pPr>
        <w:ind w:left="2583" w:hanging="291"/>
      </w:pPr>
      <w:rPr>
        <w:rFonts w:hint="default"/>
        <w:lang w:val="sq-AL" w:eastAsia="en-US" w:bidi="ar-SA"/>
      </w:rPr>
    </w:lvl>
    <w:lvl w:ilvl="4" w:tplc="AF0CD368">
      <w:numFmt w:val="bullet"/>
      <w:lvlText w:val="•"/>
      <w:lvlJc w:val="left"/>
      <w:pPr>
        <w:ind w:left="3535" w:hanging="291"/>
      </w:pPr>
      <w:rPr>
        <w:rFonts w:hint="default"/>
        <w:lang w:val="sq-AL" w:eastAsia="en-US" w:bidi="ar-SA"/>
      </w:rPr>
    </w:lvl>
    <w:lvl w:ilvl="5" w:tplc="B7BC5BC0">
      <w:numFmt w:val="bullet"/>
      <w:lvlText w:val="•"/>
      <w:lvlJc w:val="left"/>
      <w:pPr>
        <w:ind w:left="4487" w:hanging="291"/>
      </w:pPr>
      <w:rPr>
        <w:rFonts w:hint="default"/>
        <w:lang w:val="sq-AL" w:eastAsia="en-US" w:bidi="ar-SA"/>
      </w:rPr>
    </w:lvl>
    <w:lvl w:ilvl="6" w:tplc="66D0AAE0">
      <w:numFmt w:val="bullet"/>
      <w:lvlText w:val="•"/>
      <w:lvlJc w:val="left"/>
      <w:pPr>
        <w:ind w:left="5439" w:hanging="291"/>
      </w:pPr>
      <w:rPr>
        <w:rFonts w:hint="default"/>
        <w:lang w:val="sq-AL" w:eastAsia="en-US" w:bidi="ar-SA"/>
      </w:rPr>
    </w:lvl>
    <w:lvl w:ilvl="7" w:tplc="D3806238">
      <w:numFmt w:val="bullet"/>
      <w:lvlText w:val="•"/>
      <w:lvlJc w:val="left"/>
      <w:pPr>
        <w:ind w:left="6390" w:hanging="291"/>
      </w:pPr>
      <w:rPr>
        <w:rFonts w:hint="default"/>
        <w:lang w:val="sq-AL" w:eastAsia="en-US" w:bidi="ar-SA"/>
      </w:rPr>
    </w:lvl>
    <w:lvl w:ilvl="8" w:tplc="7FE86E54">
      <w:numFmt w:val="bullet"/>
      <w:lvlText w:val="•"/>
      <w:lvlJc w:val="left"/>
      <w:pPr>
        <w:ind w:left="7342" w:hanging="291"/>
      </w:pPr>
      <w:rPr>
        <w:rFonts w:hint="default"/>
        <w:lang w:val="sq-AL" w:eastAsia="en-US" w:bidi="ar-SA"/>
      </w:rPr>
    </w:lvl>
  </w:abstractNum>
  <w:abstractNum w:abstractNumId="10" w15:restartNumberingAfterBreak="0">
    <w:nsid w:val="19812BAE"/>
    <w:multiLevelType w:val="hybridMultilevel"/>
    <w:tmpl w:val="21F0382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1" w15:restartNumberingAfterBreak="0">
    <w:nsid w:val="1D561C34"/>
    <w:multiLevelType w:val="hybridMultilevel"/>
    <w:tmpl w:val="5A16820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25D47291"/>
    <w:multiLevelType w:val="hybridMultilevel"/>
    <w:tmpl w:val="A9082C66"/>
    <w:lvl w:ilvl="0" w:tplc="0409000F">
      <w:start w:val="1"/>
      <w:numFmt w:val="decimal"/>
      <w:lvlText w:val="%1."/>
      <w:lvlJc w:val="left"/>
      <w:pPr>
        <w:ind w:left="383" w:hanging="284"/>
      </w:pPr>
      <w:rPr>
        <w:rFonts w:hint="default"/>
        <w:spacing w:val="-6"/>
        <w:w w:val="100"/>
        <w:sz w:val="24"/>
        <w:szCs w:val="28"/>
        <w:lang w:val="sq-AL" w:eastAsia="en-US" w:bidi="ar-SA"/>
      </w:rPr>
    </w:lvl>
    <w:lvl w:ilvl="1" w:tplc="D5DCDEDA">
      <w:numFmt w:val="bullet"/>
      <w:lvlText w:val="•"/>
      <w:lvlJc w:val="left"/>
      <w:pPr>
        <w:ind w:left="1266" w:hanging="284"/>
      </w:pPr>
      <w:rPr>
        <w:rFonts w:hint="default"/>
        <w:lang w:val="sq-AL" w:eastAsia="en-US" w:bidi="ar-SA"/>
      </w:rPr>
    </w:lvl>
    <w:lvl w:ilvl="2" w:tplc="0AC4458A">
      <w:numFmt w:val="bullet"/>
      <w:lvlText w:val="•"/>
      <w:lvlJc w:val="left"/>
      <w:pPr>
        <w:ind w:left="2153" w:hanging="284"/>
      </w:pPr>
      <w:rPr>
        <w:rFonts w:hint="default"/>
        <w:lang w:val="sq-AL" w:eastAsia="en-US" w:bidi="ar-SA"/>
      </w:rPr>
    </w:lvl>
    <w:lvl w:ilvl="3" w:tplc="1B1C709A">
      <w:numFmt w:val="bullet"/>
      <w:lvlText w:val="•"/>
      <w:lvlJc w:val="left"/>
      <w:pPr>
        <w:ind w:left="3039" w:hanging="284"/>
      </w:pPr>
      <w:rPr>
        <w:rFonts w:hint="default"/>
        <w:lang w:val="sq-AL" w:eastAsia="en-US" w:bidi="ar-SA"/>
      </w:rPr>
    </w:lvl>
    <w:lvl w:ilvl="4" w:tplc="4C5A946E">
      <w:numFmt w:val="bullet"/>
      <w:lvlText w:val="•"/>
      <w:lvlJc w:val="left"/>
      <w:pPr>
        <w:ind w:left="3926" w:hanging="284"/>
      </w:pPr>
      <w:rPr>
        <w:rFonts w:hint="default"/>
        <w:lang w:val="sq-AL" w:eastAsia="en-US" w:bidi="ar-SA"/>
      </w:rPr>
    </w:lvl>
    <w:lvl w:ilvl="5" w:tplc="B440B146">
      <w:numFmt w:val="bullet"/>
      <w:lvlText w:val="•"/>
      <w:lvlJc w:val="left"/>
      <w:pPr>
        <w:ind w:left="4813" w:hanging="284"/>
      </w:pPr>
      <w:rPr>
        <w:rFonts w:hint="default"/>
        <w:lang w:val="sq-AL" w:eastAsia="en-US" w:bidi="ar-SA"/>
      </w:rPr>
    </w:lvl>
    <w:lvl w:ilvl="6" w:tplc="81FAEA16">
      <w:numFmt w:val="bullet"/>
      <w:lvlText w:val="•"/>
      <w:lvlJc w:val="left"/>
      <w:pPr>
        <w:ind w:left="5699" w:hanging="284"/>
      </w:pPr>
      <w:rPr>
        <w:rFonts w:hint="default"/>
        <w:lang w:val="sq-AL" w:eastAsia="en-US" w:bidi="ar-SA"/>
      </w:rPr>
    </w:lvl>
    <w:lvl w:ilvl="7" w:tplc="D5442880">
      <w:numFmt w:val="bullet"/>
      <w:lvlText w:val="•"/>
      <w:lvlJc w:val="left"/>
      <w:pPr>
        <w:ind w:left="6586" w:hanging="284"/>
      </w:pPr>
      <w:rPr>
        <w:rFonts w:hint="default"/>
        <w:lang w:val="sq-AL" w:eastAsia="en-US" w:bidi="ar-SA"/>
      </w:rPr>
    </w:lvl>
    <w:lvl w:ilvl="8" w:tplc="23F0F578">
      <w:numFmt w:val="bullet"/>
      <w:lvlText w:val="•"/>
      <w:lvlJc w:val="left"/>
      <w:pPr>
        <w:ind w:left="7473" w:hanging="284"/>
      </w:pPr>
      <w:rPr>
        <w:rFonts w:hint="default"/>
        <w:lang w:val="sq-AL" w:eastAsia="en-US" w:bidi="ar-SA"/>
      </w:rPr>
    </w:lvl>
  </w:abstractNum>
  <w:abstractNum w:abstractNumId="13" w15:restartNumberingAfterBreak="0">
    <w:nsid w:val="26605ABF"/>
    <w:multiLevelType w:val="hybridMultilevel"/>
    <w:tmpl w:val="9F9CC20A"/>
    <w:lvl w:ilvl="0" w:tplc="89248DAC">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64C4C1A">
      <w:numFmt w:val="bullet"/>
      <w:lvlText w:val="•"/>
      <w:lvlJc w:val="left"/>
      <w:pPr>
        <w:ind w:left="1266" w:hanging="284"/>
      </w:pPr>
      <w:rPr>
        <w:rFonts w:hint="default"/>
        <w:lang w:val="sq-AL" w:eastAsia="en-US" w:bidi="ar-SA"/>
      </w:rPr>
    </w:lvl>
    <w:lvl w:ilvl="2" w:tplc="F5963BDC">
      <w:numFmt w:val="bullet"/>
      <w:lvlText w:val="•"/>
      <w:lvlJc w:val="left"/>
      <w:pPr>
        <w:ind w:left="2153" w:hanging="284"/>
      </w:pPr>
      <w:rPr>
        <w:rFonts w:hint="default"/>
        <w:lang w:val="sq-AL" w:eastAsia="en-US" w:bidi="ar-SA"/>
      </w:rPr>
    </w:lvl>
    <w:lvl w:ilvl="3" w:tplc="F3384B98">
      <w:numFmt w:val="bullet"/>
      <w:lvlText w:val="•"/>
      <w:lvlJc w:val="left"/>
      <w:pPr>
        <w:ind w:left="3039" w:hanging="284"/>
      </w:pPr>
      <w:rPr>
        <w:rFonts w:hint="default"/>
        <w:lang w:val="sq-AL" w:eastAsia="en-US" w:bidi="ar-SA"/>
      </w:rPr>
    </w:lvl>
    <w:lvl w:ilvl="4" w:tplc="7B1EC228">
      <w:numFmt w:val="bullet"/>
      <w:lvlText w:val="•"/>
      <w:lvlJc w:val="left"/>
      <w:pPr>
        <w:ind w:left="3926" w:hanging="284"/>
      </w:pPr>
      <w:rPr>
        <w:rFonts w:hint="default"/>
        <w:lang w:val="sq-AL" w:eastAsia="en-US" w:bidi="ar-SA"/>
      </w:rPr>
    </w:lvl>
    <w:lvl w:ilvl="5" w:tplc="F7123660">
      <w:numFmt w:val="bullet"/>
      <w:lvlText w:val="•"/>
      <w:lvlJc w:val="left"/>
      <w:pPr>
        <w:ind w:left="4813" w:hanging="284"/>
      </w:pPr>
      <w:rPr>
        <w:rFonts w:hint="default"/>
        <w:lang w:val="sq-AL" w:eastAsia="en-US" w:bidi="ar-SA"/>
      </w:rPr>
    </w:lvl>
    <w:lvl w:ilvl="6" w:tplc="6790955E">
      <w:numFmt w:val="bullet"/>
      <w:lvlText w:val="•"/>
      <w:lvlJc w:val="left"/>
      <w:pPr>
        <w:ind w:left="5699" w:hanging="284"/>
      </w:pPr>
      <w:rPr>
        <w:rFonts w:hint="default"/>
        <w:lang w:val="sq-AL" w:eastAsia="en-US" w:bidi="ar-SA"/>
      </w:rPr>
    </w:lvl>
    <w:lvl w:ilvl="7" w:tplc="B92684EC">
      <w:numFmt w:val="bullet"/>
      <w:lvlText w:val="•"/>
      <w:lvlJc w:val="left"/>
      <w:pPr>
        <w:ind w:left="6586" w:hanging="284"/>
      </w:pPr>
      <w:rPr>
        <w:rFonts w:hint="default"/>
        <w:lang w:val="sq-AL" w:eastAsia="en-US" w:bidi="ar-SA"/>
      </w:rPr>
    </w:lvl>
    <w:lvl w:ilvl="8" w:tplc="F94091BC">
      <w:numFmt w:val="bullet"/>
      <w:lvlText w:val="•"/>
      <w:lvlJc w:val="left"/>
      <w:pPr>
        <w:ind w:left="7473" w:hanging="284"/>
      </w:pPr>
      <w:rPr>
        <w:rFonts w:hint="default"/>
        <w:lang w:val="sq-AL" w:eastAsia="en-US" w:bidi="ar-SA"/>
      </w:rPr>
    </w:lvl>
  </w:abstractNum>
  <w:abstractNum w:abstractNumId="14" w15:restartNumberingAfterBreak="0">
    <w:nsid w:val="2A3F6AFE"/>
    <w:multiLevelType w:val="hybridMultilevel"/>
    <w:tmpl w:val="1FE0275C"/>
    <w:lvl w:ilvl="0" w:tplc="65EC6CE0">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ABC648E8">
      <w:numFmt w:val="bullet"/>
      <w:lvlText w:val="•"/>
      <w:lvlJc w:val="left"/>
      <w:pPr>
        <w:ind w:left="1266" w:hanging="284"/>
      </w:pPr>
      <w:rPr>
        <w:rFonts w:hint="default"/>
        <w:lang w:val="sq-AL" w:eastAsia="en-US" w:bidi="ar-SA"/>
      </w:rPr>
    </w:lvl>
    <w:lvl w:ilvl="2" w:tplc="473E6886">
      <w:numFmt w:val="bullet"/>
      <w:lvlText w:val="•"/>
      <w:lvlJc w:val="left"/>
      <w:pPr>
        <w:ind w:left="2153" w:hanging="284"/>
      </w:pPr>
      <w:rPr>
        <w:rFonts w:hint="default"/>
        <w:lang w:val="sq-AL" w:eastAsia="en-US" w:bidi="ar-SA"/>
      </w:rPr>
    </w:lvl>
    <w:lvl w:ilvl="3" w:tplc="668A2D74">
      <w:numFmt w:val="bullet"/>
      <w:lvlText w:val="•"/>
      <w:lvlJc w:val="left"/>
      <w:pPr>
        <w:ind w:left="3039" w:hanging="284"/>
      </w:pPr>
      <w:rPr>
        <w:rFonts w:hint="default"/>
        <w:lang w:val="sq-AL" w:eastAsia="en-US" w:bidi="ar-SA"/>
      </w:rPr>
    </w:lvl>
    <w:lvl w:ilvl="4" w:tplc="3EB654BC">
      <w:numFmt w:val="bullet"/>
      <w:lvlText w:val="•"/>
      <w:lvlJc w:val="left"/>
      <w:pPr>
        <w:ind w:left="3926" w:hanging="284"/>
      </w:pPr>
      <w:rPr>
        <w:rFonts w:hint="default"/>
        <w:lang w:val="sq-AL" w:eastAsia="en-US" w:bidi="ar-SA"/>
      </w:rPr>
    </w:lvl>
    <w:lvl w:ilvl="5" w:tplc="1930A37E">
      <w:numFmt w:val="bullet"/>
      <w:lvlText w:val="•"/>
      <w:lvlJc w:val="left"/>
      <w:pPr>
        <w:ind w:left="4813" w:hanging="284"/>
      </w:pPr>
      <w:rPr>
        <w:rFonts w:hint="default"/>
        <w:lang w:val="sq-AL" w:eastAsia="en-US" w:bidi="ar-SA"/>
      </w:rPr>
    </w:lvl>
    <w:lvl w:ilvl="6" w:tplc="81F65BF0">
      <w:numFmt w:val="bullet"/>
      <w:lvlText w:val="•"/>
      <w:lvlJc w:val="left"/>
      <w:pPr>
        <w:ind w:left="5699" w:hanging="284"/>
      </w:pPr>
      <w:rPr>
        <w:rFonts w:hint="default"/>
        <w:lang w:val="sq-AL" w:eastAsia="en-US" w:bidi="ar-SA"/>
      </w:rPr>
    </w:lvl>
    <w:lvl w:ilvl="7" w:tplc="9F029A40">
      <w:numFmt w:val="bullet"/>
      <w:lvlText w:val="•"/>
      <w:lvlJc w:val="left"/>
      <w:pPr>
        <w:ind w:left="6586" w:hanging="284"/>
      </w:pPr>
      <w:rPr>
        <w:rFonts w:hint="default"/>
        <w:lang w:val="sq-AL" w:eastAsia="en-US" w:bidi="ar-SA"/>
      </w:rPr>
    </w:lvl>
    <w:lvl w:ilvl="8" w:tplc="187CBCDC">
      <w:numFmt w:val="bullet"/>
      <w:lvlText w:val="•"/>
      <w:lvlJc w:val="left"/>
      <w:pPr>
        <w:ind w:left="7473" w:hanging="284"/>
      </w:pPr>
      <w:rPr>
        <w:rFonts w:hint="default"/>
        <w:lang w:val="sq-AL" w:eastAsia="en-US" w:bidi="ar-SA"/>
      </w:rPr>
    </w:lvl>
  </w:abstractNum>
  <w:abstractNum w:abstractNumId="15" w15:restartNumberingAfterBreak="0">
    <w:nsid w:val="2AFE0E20"/>
    <w:multiLevelType w:val="hybridMultilevel"/>
    <w:tmpl w:val="EBEAFEEA"/>
    <w:lvl w:ilvl="0" w:tplc="0582B384">
      <w:start w:val="1"/>
      <w:numFmt w:val="decimal"/>
      <w:lvlText w:val="%1."/>
      <w:lvlJc w:val="left"/>
      <w:pPr>
        <w:ind w:left="383" w:hanging="284"/>
      </w:pPr>
      <w:rPr>
        <w:rFonts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16" w15:restartNumberingAfterBreak="0">
    <w:nsid w:val="2B6C1392"/>
    <w:multiLevelType w:val="hybridMultilevel"/>
    <w:tmpl w:val="091CC320"/>
    <w:lvl w:ilvl="0" w:tplc="23A026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EC983300">
      <w:numFmt w:val="bullet"/>
      <w:lvlText w:val="•"/>
      <w:lvlJc w:val="left"/>
      <w:pPr>
        <w:ind w:left="1266" w:hanging="284"/>
      </w:pPr>
      <w:rPr>
        <w:rFonts w:hint="default"/>
        <w:lang w:val="sq-AL" w:eastAsia="en-US" w:bidi="ar-SA"/>
      </w:rPr>
    </w:lvl>
    <w:lvl w:ilvl="2" w:tplc="D7FA3B78">
      <w:numFmt w:val="bullet"/>
      <w:lvlText w:val="•"/>
      <w:lvlJc w:val="left"/>
      <w:pPr>
        <w:ind w:left="2153" w:hanging="284"/>
      </w:pPr>
      <w:rPr>
        <w:rFonts w:hint="default"/>
        <w:lang w:val="sq-AL" w:eastAsia="en-US" w:bidi="ar-SA"/>
      </w:rPr>
    </w:lvl>
    <w:lvl w:ilvl="3" w:tplc="CDEC931A">
      <w:numFmt w:val="bullet"/>
      <w:lvlText w:val="•"/>
      <w:lvlJc w:val="left"/>
      <w:pPr>
        <w:ind w:left="3039" w:hanging="284"/>
      </w:pPr>
      <w:rPr>
        <w:rFonts w:hint="default"/>
        <w:lang w:val="sq-AL" w:eastAsia="en-US" w:bidi="ar-SA"/>
      </w:rPr>
    </w:lvl>
    <w:lvl w:ilvl="4" w:tplc="E6B2E616">
      <w:numFmt w:val="bullet"/>
      <w:lvlText w:val="•"/>
      <w:lvlJc w:val="left"/>
      <w:pPr>
        <w:ind w:left="3926" w:hanging="284"/>
      </w:pPr>
      <w:rPr>
        <w:rFonts w:hint="default"/>
        <w:lang w:val="sq-AL" w:eastAsia="en-US" w:bidi="ar-SA"/>
      </w:rPr>
    </w:lvl>
    <w:lvl w:ilvl="5" w:tplc="91B68CF8">
      <w:numFmt w:val="bullet"/>
      <w:lvlText w:val="•"/>
      <w:lvlJc w:val="left"/>
      <w:pPr>
        <w:ind w:left="4813" w:hanging="284"/>
      </w:pPr>
      <w:rPr>
        <w:rFonts w:hint="default"/>
        <w:lang w:val="sq-AL" w:eastAsia="en-US" w:bidi="ar-SA"/>
      </w:rPr>
    </w:lvl>
    <w:lvl w:ilvl="6" w:tplc="A620AD72">
      <w:numFmt w:val="bullet"/>
      <w:lvlText w:val="•"/>
      <w:lvlJc w:val="left"/>
      <w:pPr>
        <w:ind w:left="5699" w:hanging="284"/>
      </w:pPr>
      <w:rPr>
        <w:rFonts w:hint="default"/>
        <w:lang w:val="sq-AL" w:eastAsia="en-US" w:bidi="ar-SA"/>
      </w:rPr>
    </w:lvl>
    <w:lvl w:ilvl="7" w:tplc="666A8D72">
      <w:numFmt w:val="bullet"/>
      <w:lvlText w:val="•"/>
      <w:lvlJc w:val="left"/>
      <w:pPr>
        <w:ind w:left="6586" w:hanging="284"/>
      </w:pPr>
      <w:rPr>
        <w:rFonts w:hint="default"/>
        <w:lang w:val="sq-AL" w:eastAsia="en-US" w:bidi="ar-SA"/>
      </w:rPr>
    </w:lvl>
    <w:lvl w:ilvl="8" w:tplc="F036108A">
      <w:numFmt w:val="bullet"/>
      <w:lvlText w:val="•"/>
      <w:lvlJc w:val="left"/>
      <w:pPr>
        <w:ind w:left="7473" w:hanging="284"/>
      </w:pPr>
      <w:rPr>
        <w:rFonts w:hint="default"/>
        <w:lang w:val="sq-AL" w:eastAsia="en-US" w:bidi="ar-SA"/>
      </w:rPr>
    </w:lvl>
  </w:abstractNum>
  <w:abstractNum w:abstractNumId="17" w15:restartNumberingAfterBreak="0">
    <w:nsid w:val="2C032A7D"/>
    <w:multiLevelType w:val="hybridMultilevel"/>
    <w:tmpl w:val="A11059D2"/>
    <w:lvl w:ilvl="0" w:tplc="611866CA">
      <w:start w:val="1"/>
      <w:numFmt w:val="decimal"/>
      <w:lvlText w:val="%1."/>
      <w:lvlJc w:val="left"/>
      <w:pPr>
        <w:ind w:left="383" w:hanging="286"/>
      </w:pPr>
      <w:rPr>
        <w:rFonts w:ascii="Times New Roman" w:eastAsia="Times New Roman" w:hAnsi="Times New Roman" w:cs="Times New Roman"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18" w15:restartNumberingAfterBreak="0">
    <w:nsid w:val="2EDB31EB"/>
    <w:multiLevelType w:val="hybridMultilevel"/>
    <w:tmpl w:val="166CA500"/>
    <w:lvl w:ilvl="0" w:tplc="7B86613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A500593A">
      <w:numFmt w:val="bullet"/>
      <w:lvlText w:val="•"/>
      <w:lvlJc w:val="left"/>
      <w:pPr>
        <w:ind w:left="1266" w:hanging="284"/>
      </w:pPr>
      <w:rPr>
        <w:rFonts w:hint="default"/>
        <w:lang w:val="sq-AL" w:eastAsia="en-US" w:bidi="ar-SA"/>
      </w:rPr>
    </w:lvl>
    <w:lvl w:ilvl="2" w:tplc="93222270">
      <w:numFmt w:val="bullet"/>
      <w:lvlText w:val="•"/>
      <w:lvlJc w:val="left"/>
      <w:pPr>
        <w:ind w:left="2153" w:hanging="284"/>
      </w:pPr>
      <w:rPr>
        <w:rFonts w:hint="default"/>
        <w:lang w:val="sq-AL" w:eastAsia="en-US" w:bidi="ar-SA"/>
      </w:rPr>
    </w:lvl>
    <w:lvl w:ilvl="3" w:tplc="7DCA1608">
      <w:numFmt w:val="bullet"/>
      <w:lvlText w:val="•"/>
      <w:lvlJc w:val="left"/>
      <w:pPr>
        <w:ind w:left="3039" w:hanging="284"/>
      </w:pPr>
      <w:rPr>
        <w:rFonts w:hint="default"/>
        <w:lang w:val="sq-AL" w:eastAsia="en-US" w:bidi="ar-SA"/>
      </w:rPr>
    </w:lvl>
    <w:lvl w:ilvl="4" w:tplc="7EBEC6F2">
      <w:numFmt w:val="bullet"/>
      <w:lvlText w:val="•"/>
      <w:lvlJc w:val="left"/>
      <w:pPr>
        <w:ind w:left="3926" w:hanging="284"/>
      </w:pPr>
      <w:rPr>
        <w:rFonts w:hint="default"/>
        <w:lang w:val="sq-AL" w:eastAsia="en-US" w:bidi="ar-SA"/>
      </w:rPr>
    </w:lvl>
    <w:lvl w:ilvl="5" w:tplc="BA5CFDCC">
      <w:numFmt w:val="bullet"/>
      <w:lvlText w:val="•"/>
      <w:lvlJc w:val="left"/>
      <w:pPr>
        <w:ind w:left="4813" w:hanging="284"/>
      </w:pPr>
      <w:rPr>
        <w:rFonts w:hint="default"/>
        <w:lang w:val="sq-AL" w:eastAsia="en-US" w:bidi="ar-SA"/>
      </w:rPr>
    </w:lvl>
    <w:lvl w:ilvl="6" w:tplc="3C2E1A06">
      <w:numFmt w:val="bullet"/>
      <w:lvlText w:val="•"/>
      <w:lvlJc w:val="left"/>
      <w:pPr>
        <w:ind w:left="5699" w:hanging="284"/>
      </w:pPr>
      <w:rPr>
        <w:rFonts w:hint="default"/>
        <w:lang w:val="sq-AL" w:eastAsia="en-US" w:bidi="ar-SA"/>
      </w:rPr>
    </w:lvl>
    <w:lvl w:ilvl="7" w:tplc="CE08C782">
      <w:numFmt w:val="bullet"/>
      <w:lvlText w:val="•"/>
      <w:lvlJc w:val="left"/>
      <w:pPr>
        <w:ind w:left="6586" w:hanging="284"/>
      </w:pPr>
      <w:rPr>
        <w:rFonts w:hint="default"/>
        <w:lang w:val="sq-AL" w:eastAsia="en-US" w:bidi="ar-SA"/>
      </w:rPr>
    </w:lvl>
    <w:lvl w:ilvl="8" w:tplc="72E2ACAA">
      <w:numFmt w:val="bullet"/>
      <w:lvlText w:val="•"/>
      <w:lvlJc w:val="left"/>
      <w:pPr>
        <w:ind w:left="7473" w:hanging="284"/>
      </w:pPr>
      <w:rPr>
        <w:rFonts w:hint="default"/>
        <w:lang w:val="sq-AL" w:eastAsia="en-US" w:bidi="ar-SA"/>
      </w:rPr>
    </w:lvl>
  </w:abstractNum>
  <w:abstractNum w:abstractNumId="19" w15:restartNumberingAfterBreak="0">
    <w:nsid w:val="2FDB2EA5"/>
    <w:multiLevelType w:val="multilevel"/>
    <w:tmpl w:val="0B90D54E"/>
    <w:lvl w:ilvl="0">
      <w:start w:val="1"/>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02C3409"/>
    <w:multiLevelType w:val="hybridMultilevel"/>
    <w:tmpl w:val="E8D61050"/>
    <w:lvl w:ilvl="0" w:tplc="1654F410">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4485B68">
      <w:numFmt w:val="bullet"/>
      <w:lvlText w:val="•"/>
      <w:lvlJc w:val="left"/>
      <w:pPr>
        <w:ind w:left="1266" w:hanging="284"/>
      </w:pPr>
      <w:rPr>
        <w:rFonts w:hint="default"/>
        <w:lang w:val="sq-AL" w:eastAsia="en-US" w:bidi="ar-SA"/>
      </w:rPr>
    </w:lvl>
    <w:lvl w:ilvl="2" w:tplc="2378F542">
      <w:numFmt w:val="bullet"/>
      <w:lvlText w:val="•"/>
      <w:lvlJc w:val="left"/>
      <w:pPr>
        <w:ind w:left="2153" w:hanging="284"/>
      </w:pPr>
      <w:rPr>
        <w:rFonts w:hint="default"/>
        <w:lang w:val="sq-AL" w:eastAsia="en-US" w:bidi="ar-SA"/>
      </w:rPr>
    </w:lvl>
    <w:lvl w:ilvl="3" w:tplc="79A4251A">
      <w:numFmt w:val="bullet"/>
      <w:lvlText w:val="•"/>
      <w:lvlJc w:val="left"/>
      <w:pPr>
        <w:ind w:left="3039" w:hanging="284"/>
      </w:pPr>
      <w:rPr>
        <w:rFonts w:hint="default"/>
        <w:lang w:val="sq-AL" w:eastAsia="en-US" w:bidi="ar-SA"/>
      </w:rPr>
    </w:lvl>
    <w:lvl w:ilvl="4" w:tplc="C50ABD22">
      <w:numFmt w:val="bullet"/>
      <w:lvlText w:val="•"/>
      <w:lvlJc w:val="left"/>
      <w:pPr>
        <w:ind w:left="3926" w:hanging="284"/>
      </w:pPr>
      <w:rPr>
        <w:rFonts w:hint="default"/>
        <w:lang w:val="sq-AL" w:eastAsia="en-US" w:bidi="ar-SA"/>
      </w:rPr>
    </w:lvl>
    <w:lvl w:ilvl="5" w:tplc="3CACE32E">
      <w:numFmt w:val="bullet"/>
      <w:lvlText w:val="•"/>
      <w:lvlJc w:val="left"/>
      <w:pPr>
        <w:ind w:left="4813" w:hanging="284"/>
      </w:pPr>
      <w:rPr>
        <w:rFonts w:hint="default"/>
        <w:lang w:val="sq-AL" w:eastAsia="en-US" w:bidi="ar-SA"/>
      </w:rPr>
    </w:lvl>
    <w:lvl w:ilvl="6" w:tplc="E3FA6ED4">
      <w:numFmt w:val="bullet"/>
      <w:lvlText w:val="•"/>
      <w:lvlJc w:val="left"/>
      <w:pPr>
        <w:ind w:left="5699" w:hanging="284"/>
      </w:pPr>
      <w:rPr>
        <w:rFonts w:hint="default"/>
        <w:lang w:val="sq-AL" w:eastAsia="en-US" w:bidi="ar-SA"/>
      </w:rPr>
    </w:lvl>
    <w:lvl w:ilvl="7" w:tplc="2B78F3C6">
      <w:numFmt w:val="bullet"/>
      <w:lvlText w:val="•"/>
      <w:lvlJc w:val="left"/>
      <w:pPr>
        <w:ind w:left="6586" w:hanging="284"/>
      </w:pPr>
      <w:rPr>
        <w:rFonts w:hint="default"/>
        <w:lang w:val="sq-AL" w:eastAsia="en-US" w:bidi="ar-SA"/>
      </w:rPr>
    </w:lvl>
    <w:lvl w:ilvl="8" w:tplc="B8144AD0">
      <w:numFmt w:val="bullet"/>
      <w:lvlText w:val="•"/>
      <w:lvlJc w:val="left"/>
      <w:pPr>
        <w:ind w:left="7473" w:hanging="284"/>
      </w:pPr>
      <w:rPr>
        <w:rFonts w:hint="default"/>
        <w:lang w:val="sq-AL" w:eastAsia="en-US" w:bidi="ar-SA"/>
      </w:rPr>
    </w:lvl>
  </w:abstractNum>
  <w:abstractNum w:abstractNumId="21" w15:restartNumberingAfterBreak="0">
    <w:nsid w:val="30DF0B53"/>
    <w:multiLevelType w:val="hybridMultilevel"/>
    <w:tmpl w:val="330E02C0"/>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2" w15:restartNumberingAfterBreak="0">
    <w:nsid w:val="315413F6"/>
    <w:multiLevelType w:val="hybridMultilevel"/>
    <w:tmpl w:val="F60AA90A"/>
    <w:lvl w:ilvl="0" w:tplc="7F68367E">
      <w:start w:val="1"/>
      <w:numFmt w:val="lowerLetter"/>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9012A9F4">
      <w:start w:val="1"/>
      <w:numFmt w:val="lowerLetter"/>
      <w:lvlText w:val="%2)"/>
      <w:lvlJc w:val="left"/>
      <w:pPr>
        <w:ind w:left="510" w:hanging="269"/>
      </w:pPr>
      <w:rPr>
        <w:rFonts w:ascii="Times New Roman" w:eastAsia="Times New Roman" w:hAnsi="Times New Roman" w:cs="Times New Roman" w:hint="default"/>
        <w:spacing w:val="-8"/>
        <w:w w:val="100"/>
        <w:sz w:val="24"/>
        <w:szCs w:val="28"/>
        <w:lang w:val="sq-AL" w:eastAsia="en-US" w:bidi="ar-SA"/>
      </w:rPr>
    </w:lvl>
    <w:lvl w:ilvl="2" w:tplc="1846B69E">
      <w:numFmt w:val="bullet"/>
      <w:lvlText w:val="•"/>
      <w:lvlJc w:val="left"/>
      <w:pPr>
        <w:ind w:left="1489" w:hanging="269"/>
      </w:pPr>
      <w:rPr>
        <w:rFonts w:hint="default"/>
        <w:lang w:val="sq-AL" w:eastAsia="en-US" w:bidi="ar-SA"/>
      </w:rPr>
    </w:lvl>
    <w:lvl w:ilvl="3" w:tplc="5FBE54C8">
      <w:numFmt w:val="bullet"/>
      <w:lvlText w:val="•"/>
      <w:lvlJc w:val="left"/>
      <w:pPr>
        <w:ind w:left="2459" w:hanging="269"/>
      </w:pPr>
      <w:rPr>
        <w:rFonts w:hint="default"/>
        <w:lang w:val="sq-AL" w:eastAsia="en-US" w:bidi="ar-SA"/>
      </w:rPr>
    </w:lvl>
    <w:lvl w:ilvl="4" w:tplc="14B47E8E">
      <w:numFmt w:val="bullet"/>
      <w:lvlText w:val="•"/>
      <w:lvlJc w:val="left"/>
      <w:pPr>
        <w:ind w:left="3428" w:hanging="269"/>
      </w:pPr>
      <w:rPr>
        <w:rFonts w:hint="default"/>
        <w:lang w:val="sq-AL" w:eastAsia="en-US" w:bidi="ar-SA"/>
      </w:rPr>
    </w:lvl>
    <w:lvl w:ilvl="5" w:tplc="B1D251C4">
      <w:numFmt w:val="bullet"/>
      <w:lvlText w:val="•"/>
      <w:lvlJc w:val="left"/>
      <w:pPr>
        <w:ind w:left="4398" w:hanging="269"/>
      </w:pPr>
      <w:rPr>
        <w:rFonts w:hint="default"/>
        <w:lang w:val="sq-AL" w:eastAsia="en-US" w:bidi="ar-SA"/>
      </w:rPr>
    </w:lvl>
    <w:lvl w:ilvl="6" w:tplc="4A52B93C">
      <w:numFmt w:val="bullet"/>
      <w:lvlText w:val="•"/>
      <w:lvlJc w:val="left"/>
      <w:pPr>
        <w:ind w:left="5368" w:hanging="269"/>
      </w:pPr>
      <w:rPr>
        <w:rFonts w:hint="default"/>
        <w:lang w:val="sq-AL" w:eastAsia="en-US" w:bidi="ar-SA"/>
      </w:rPr>
    </w:lvl>
    <w:lvl w:ilvl="7" w:tplc="A620A4B6">
      <w:numFmt w:val="bullet"/>
      <w:lvlText w:val="•"/>
      <w:lvlJc w:val="left"/>
      <w:pPr>
        <w:ind w:left="6337" w:hanging="269"/>
      </w:pPr>
      <w:rPr>
        <w:rFonts w:hint="default"/>
        <w:lang w:val="sq-AL" w:eastAsia="en-US" w:bidi="ar-SA"/>
      </w:rPr>
    </w:lvl>
    <w:lvl w:ilvl="8" w:tplc="6C547512">
      <w:numFmt w:val="bullet"/>
      <w:lvlText w:val="•"/>
      <w:lvlJc w:val="left"/>
      <w:pPr>
        <w:ind w:left="7307" w:hanging="269"/>
      </w:pPr>
      <w:rPr>
        <w:rFonts w:hint="default"/>
        <w:lang w:val="sq-AL" w:eastAsia="en-US" w:bidi="ar-SA"/>
      </w:rPr>
    </w:lvl>
  </w:abstractNum>
  <w:abstractNum w:abstractNumId="23" w15:restartNumberingAfterBreak="0">
    <w:nsid w:val="323B3BD6"/>
    <w:multiLevelType w:val="hybridMultilevel"/>
    <w:tmpl w:val="9E406316"/>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4" w15:restartNumberingAfterBreak="0">
    <w:nsid w:val="33AD2AED"/>
    <w:multiLevelType w:val="hybridMultilevel"/>
    <w:tmpl w:val="36BA04C6"/>
    <w:lvl w:ilvl="0" w:tplc="158E4DE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8C66CAF4">
      <w:start w:val="1"/>
      <w:numFmt w:val="lowerLetter"/>
      <w:lvlText w:val="%2)"/>
      <w:lvlJc w:val="left"/>
      <w:pPr>
        <w:ind w:left="666" w:hanging="284"/>
      </w:pPr>
      <w:rPr>
        <w:rFonts w:ascii="Times New Roman" w:eastAsia="Times New Roman" w:hAnsi="Times New Roman" w:cs="Times New Roman" w:hint="default"/>
        <w:spacing w:val="-3"/>
        <w:w w:val="100"/>
        <w:sz w:val="24"/>
        <w:szCs w:val="28"/>
        <w:lang w:val="sq-AL" w:eastAsia="en-US" w:bidi="ar-SA"/>
      </w:rPr>
    </w:lvl>
    <w:lvl w:ilvl="2" w:tplc="20FCBFB6">
      <w:numFmt w:val="bullet"/>
      <w:lvlText w:val="•"/>
      <w:lvlJc w:val="left"/>
      <w:pPr>
        <w:ind w:left="1614" w:hanging="284"/>
      </w:pPr>
      <w:rPr>
        <w:rFonts w:hint="default"/>
        <w:lang w:val="sq-AL" w:eastAsia="en-US" w:bidi="ar-SA"/>
      </w:rPr>
    </w:lvl>
    <w:lvl w:ilvl="3" w:tplc="21FE94CE">
      <w:numFmt w:val="bullet"/>
      <w:lvlText w:val="•"/>
      <w:lvlJc w:val="left"/>
      <w:pPr>
        <w:ind w:left="2568" w:hanging="284"/>
      </w:pPr>
      <w:rPr>
        <w:rFonts w:hint="default"/>
        <w:lang w:val="sq-AL" w:eastAsia="en-US" w:bidi="ar-SA"/>
      </w:rPr>
    </w:lvl>
    <w:lvl w:ilvl="4" w:tplc="3E828640">
      <w:numFmt w:val="bullet"/>
      <w:lvlText w:val="•"/>
      <w:lvlJc w:val="left"/>
      <w:pPr>
        <w:ind w:left="3522" w:hanging="284"/>
      </w:pPr>
      <w:rPr>
        <w:rFonts w:hint="default"/>
        <w:lang w:val="sq-AL" w:eastAsia="en-US" w:bidi="ar-SA"/>
      </w:rPr>
    </w:lvl>
    <w:lvl w:ilvl="5" w:tplc="A556639C">
      <w:numFmt w:val="bullet"/>
      <w:lvlText w:val="•"/>
      <w:lvlJc w:val="left"/>
      <w:pPr>
        <w:ind w:left="4476" w:hanging="284"/>
      </w:pPr>
      <w:rPr>
        <w:rFonts w:hint="default"/>
        <w:lang w:val="sq-AL" w:eastAsia="en-US" w:bidi="ar-SA"/>
      </w:rPr>
    </w:lvl>
    <w:lvl w:ilvl="6" w:tplc="EC32E494">
      <w:numFmt w:val="bullet"/>
      <w:lvlText w:val="•"/>
      <w:lvlJc w:val="left"/>
      <w:pPr>
        <w:ind w:left="5430" w:hanging="284"/>
      </w:pPr>
      <w:rPr>
        <w:rFonts w:hint="default"/>
        <w:lang w:val="sq-AL" w:eastAsia="en-US" w:bidi="ar-SA"/>
      </w:rPr>
    </w:lvl>
    <w:lvl w:ilvl="7" w:tplc="AA506220">
      <w:numFmt w:val="bullet"/>
      <w:lvlText w:val="•"/>
      <w:lvlJc w:val="left"/>
      <w:pPr>
        <w:ind w:left="6384" w:hanging="284"/>
      </w:pPr>
      <w:rPr>
        <w:rFonts w:hint="default"/>
        <w:lang w:val="sq-AL" w:eastAsia="en-US" w:bidi="ar-SA"/>
      </w:rPr>
    </w:lvl>
    <w:lvl w:ilvl="8" w:tplc="C66CAF0E">
      <w:numFmt w:val="bullet"/>
      <w:lvlText w:val="•"/>
      <w:lvlJc w:val="left"/>
      <w:pPr>
        <w:ind w:left="7338" w:hanging="284"/>
      </w:pPr>
      <w:rPr>
        <w:rFonts w:hint="default"/>
        <w:lang w:val="sq-AL" w:eastAsia="en-US" w:bidi="ar-SA"/>
      </w:rPr>
    </w:lvl>
  </w:abstractNum>
  <w:abstractNum w:abstractNumId="25" w15:restartNumberingAfterBreak="0">
    <w:nsid w:val="34C06FB8"/>
    <w:multiLevelType w:val="hybridMultilevel"/>
    <w:tmpl w:val="6A04BB9E"/>
    <w:lvl w:ilvl="0" w:tplc="6F42B64A">
      <w:start w:val="1"/>
      <w:numFmt w:val="decimal"/>
      <w:lvlText w:val="%1."/>
      <w:lvlJc w:val="left"/>
      <w:pPr>
        <w:ind w:left="1274" w:hanging="284"/>
      </w:pPr>
      <w:rPr>
        <w:rFonts w:ascii="Times New Roman" w:eastAsia="Times New Roman" w:hAnsi="Times New Roman" w:cs="Times New Roman" w:hint="default"/>
        <w:spacing w:val="-6"/>
        <w:w w:val="100"/>
        <w:sz w:val="24"/>
        <w:szCs w:val="28"/>
        <w:lang w:val="sq-AL" w:eastAsia="en-US" w:bidi="ar-SA"/>
      </w:rPr>
    </w:lvl>
    <w:lvl w:ilvl="1" w:tplc="04090017">
      <w:start w:val="1"/>
      <w:numFmt w:val="lowerLetter"/>
      <w:lvlText w:val="%2)"/>
      <w:lvlJc w:val="left"/>
      <w:pPr>
        <w:ind w:left="1555" w:hanging="281"/>
      </w:pPr>
      <w:rPr>
        <w:rFonts w:hint="default"/>
        <w:spacing w:val="-3"/>
        <w:w w:val="100"/>
        <w:sz w:val="24"/>
        <w:szCs w:val="28"/>
        <w:lang w:val="sq-AL" w:eastAsia="en-US" w:bidi="ar-SA"/>
      </w:rPr>
    </w:lvl>
    <w:lvl w:ilvl="2" w:tplc="360A8FBE">
      <w:numFmt w:val="bullet"/>
      <w:lvlText w:val="•"/>
      <w:lvlJc w:val="left"/>
      <w:pPr>
        <w:ind w:left="2505" w:hanging="281"/>
      </w:pPr>
      <w:rPr>
        <w:rFonts w:hint="default"/>
        <w:lang w:val="sq-AL" w:eastAsia="en-US" w:bidi="ar-SA"/>
      </w:rPr>
    </w:lvl>
    <w:lvl w:ilvl="3" w:tplc="DC60FFE4">
      <w:numFmt w:val="bullet"/>
      <w:lvlText w:val="•"/>
      <w:lvlJc w:val="left"/>
      <w:pPr>
        <w:ind w:left="3459" w:hanging="281"/>
      </w:pPr>
      <w:rPr>
        <w:rFonts w:hint="default"/>
        <w:lang w:val="sq-AL" w:eastAsia="en-US" w:bidi="ar-SA"/>
      </w:rPr>
    </w:lvl>
    <w:lvl w:ilvl="4" w:tplc="94DE9670">
      <w:numFmt w:val="bullet"/>
      <w:lvlText w:val="•"/>
      <w:lvlJc w:val="left"/>
      <w:pPr>
        <w:ind w:left="4413" w:hanging="281"/>
      </w:pPr>
      <w:rPr>
        <w:rFonts w:hint="default"/>
        <w:lang w:val="sq-AL" w:eastAsia="en-US" w:bidi="ar-SA"/>
      </w:rPr>
    </w:lvl>
    <w:lvl w:ilvl="5" w:tplc="C79E7054">
      <w:numFmt w:val="bullet"/>
      <w:lvlText w:val="•"/>
      <w:lvlJc w:val="left"/>
      <w:pPr>
        <w:ind w:left="5367" w:hanging="281"/>
      </w:pPr>
      <w:rPr>
        <w:rFonts w:hint="default"/>
        <w:lang w:val="sq-AL" w:eastAsia="en-US" w:bidi="ar-SA"/>
      </w:rPr>
    </w:lvl>
    <w:lvl w:ilvl="6" w:tplc="B04E46B6">
      <w:numFmt w:val="bullet"/>
      <w:lvlText w:val="•"/>
      <w:lvlJc w:val="left"/>
      <w:pPr>
        <w:ind w:left="6321" w:hanging="281"/>
      </w:pPr>
      <w:rPr>
        <w:rFonts w:hint="default"/>
        <w:lang w:val="sq-AL" w:eastAsia="en-US" w:bidi="ar-SA"/>
      </w:rPr>
    </w:lvl>
    <w:lvl w:ilvl="7" w:tplc="25D60506">
      <w:numFmt w:val="bullet"/>
      <w:lvlText w:val="•"/>
      <w:lvlJc w:val="left"/>
      <w:pPr>
        <w:ind w:left="7275" w:hanging="281"/>
      </w:pPr>
      <w:rPr>
        <w:rFonts w:hint="default"/>
        <w:lang w:val="sq-AL" w:eastAsia="en-US" w:bidi="ar-SA"/>
      </w:rPr>
    </w:lvl>
    <w:lvl w:ilvl="8" w:tplc="101A0A2C">
      <w:numFmt w:val="bullet"/>
      <w:lvlText w:val="•"/>
      <w:lvlJc w:val="left"/>
      <w:pPr>
        <w:ind w:left="8229" w:hanging="281"/>
      </w:pPr>
      <w:rPr>
        <w:rFonts w:hint="default"/>
        <w:lang w:val="sq-AL" w:eastAsia="en-US" w:bidi="ar-SA"/>
      </w:rPr>
    </w:lvl>
  </w:abstractNum>
  <w:abstractNum w:abstractNumId="26" w15:restartNumberingAfterBreak="0">
    <w:nsid w:val="34C118AA"/>
    <w:multiLevelType w:val="hybridMultilevel"/>
    <w:tmpl w:val="5DD06AB0"/>
    <w:lvl w:ilvl="0" w:tplc="5E7ADDB2">
      <w:start w:val="1"/>
      <w:numFmt w:val="lowerLetter"/>
      <w:lvlText w:val="%1)"/>
      <w:lvlJc w:val="left"/>
      <w:pPr>
        <w:ind w:left="2354" w:hanging="284"/>
      </w:pPr>
      <w:rPr>
        <w:rFonts w:ascii="Times New Roman" w:eastAsia="Times New Roman" w:hAnsi="Times New Roman" w:cs="Times New Roman" w:hint="default"/>
        <w:spacing w:val="-8"/>
        <w:w w:val="100"/>
        <w:sz w:val="24"/>
        <w:szCs w:val="28"/>
        <w:lang w:val="sq-AL" w:eastAsia="en-US" w:bidi="ar-SA"/>
      </w:rPr>
    </w:lvl>
    <w:lvl w:ilvl="1" w:tplc="269C84AA">
      <w:numFmt w:val="bullet"/>
      <w:lvlText w:val="•"/>
      <w:lvlJc w:val="left"/>
      <w:pPr>
        <w:ind w:left="1266" w:hanging="284"/>
      </w:pPr>
      <w:rPr>
        <w:rFonts w:hint="default"/>
        <w:lang w:val="sq-AL" w:eastAsia="en-US" w:bidi="ar-SA"/>
      </w:rPr>
    </w:lvl>
    <w:lvl w:ilvl="2" w:tplc="E7880EB6">
      <w:numFmt w:val="bullet"/>
      <w:lvlText w:val="•"/>
      <w:lvlJc w:val="left"/>
      <w:pPr>
        <w:ind w:left="2153" w:hanging="284"/>
      </w:pPr>
      <w:rPr>
        <w:rFonts w:hint="default"/>
        <w:lang w:val="sq-AL" w:eastAsia="en-US" w:bidi="ar-SA"/>
      </w:rPr>
    </w:lvl>
    <w:lvl w:ilvl="3" w:tplc="CCB4C51E">
      <w:numFmt w:val="bullet"/>
      <w:lvlText w:val="•"/>
      <w:lvlJc w:val="left"/>
      <w:pPr>
        <w:ind w:left="3039" w:hanging="284"/>
      </w:pPr>
      <w:rPr>
        <w:rFonts w:hint="default"/>
        <w:lang w:val="sq-AL" w:eastAsia="en-US" w:bidi="ar-SA"/>
      </w:rPr>
    </w:lvl>
    <w:lvl w:ilvl="4" w:tplc="BEE29E68">
      <w:numFmt w:val="bullet"/>
      <w:lvlText w:val="•"/>
      <w:lvlJc w:val="left"/>
      <w:pPr>
        <w:ind w:left="3926" w:hanging="284"/>
      </w:pPr>
      <w:rPr>
        <w:rFonts w:hint="default"/>
        <w:lang w:val="sq-AL" w:eastAsia="en-US" w:bidi="ar-SA"/>
      </w:rPr>
    </w:lvl>
    <w:lvl w:ilvl="5" w:tplc="A9CEECCE">
      <w:numFmt w:val="bullet"/>
      <w:lvlText w:val="•"/>
      <w:lvlJc w:val="left"/>
      <w:pPr>
        <w:ind w:left="4813" w:hanging="284"/>
      </w:pPr>
      <w:rPr>
        <w:rFonts w:hint="default"/>
        <w:lang w:val="sq-AL" w:eastAsia="en-US" w:bidi="ar-SA"/>
      </w:rPr>
    </w:lvl>
    <w:lvl w:ilvl="6" w:tplc="1DB614B0">
      <w:numFmt w:val="bullet"/>
      <w:lvlText w:val="•"/>
      <w:lvlJc w:val="left"/>
      <w:pPr>
        <w:ind w:left="5699" w:hanging="284"/>
      </w:pPr>
      <w:rPr>
        <w:rFonts w:hint="default"/>
        <w:lang w:val="sq-AL" w:eastAsia="en-US" w:bidi="ar-SA"/>
      </w:rPr>
    </w:lvl>
    <w:lvl w:ilvl="7" w:tplc="0C9C064C">
      <w:numFmt w:val="bullet"/>
      <w:lvlText w:val="•"/>
      <w:lvlJc w:val="left"/>
      <w:pPr>
        <w:ind w:left="6586" w:hanging="284"/>
      </w:pPr>
      <w:rPr>
        <w:rFonts w:hint="default"/>
        <w:lang w:val="sq-AL" w:eastAsia="en-US" w:bidi="ar-SA"/>
      </w:rPr>
    </w:lvl>
    <w:lvl w:ilvl="8" w:tplc="FBF20332">
      <w:numFmt w:val="bullet"/>
      <w:lvlText w:val="•"/>
      <w:lvlJc w:val="left"/>
      <w:pPr>
        <w:ind w:left="7473" w:hanging="284"/>
      </w:pPr>
      <w:rPr>
        <w:rFonts w:hint="default"/>
        <w:lang w:val="sq-AL" w:eastAsia="en-US" w:bidi="ar-SA"/>
      </w:rPr>
    </w:lvl>
  </w:abstractNum>
  <w:abstractNum w:abstractNumId="27" w15:restartNumberingAfterBreak="0">
    <w:nsid w:val="35442149"/>
    <w:multiLevelType w:val="hybridMultilevel"/>
    <w:tmpl w:val="93B87642"/>
    <w:lvl w:ilvl="0" w:tplc="F11A17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D0A3BE4">
      <w:start w:val="1"/>
      <w:numFmt w:val="lowerLetter"/>
      <w:lvlText w:val="%2)"/>
      <w:lvlJc w:val="left"/>
      <w:pPr>
        <w:ind w:left="808" w:hanging="284"/>
      </w:pPr>
      <w:rPr>
        <w:rFonts w:ascii="Times New Roman" w:eastAsia="Times New Roman" w:hAnsi="Times New Roman" w:cs="Times New Roman" w:hint="default"/>
        <w:spacing w:val="-5"/>
        <w:w w:val="100"/>
        <w:sz w:val="24"/>
        <w:szCs w:val="28"/>
        <w:lang w:val="sq-AL" w:eastAsia="en-US" w:bidi="ar-SA"/>
      </w:rPr>
    </w:lvl>
    <w:lvl w:ilvl="2" w:tplc="0D5CEB2A">
      <w:numFmt w:val="bullet"/>
      <w:lvlText w:val="•"/>
      <w:lvlJc w:val="left"/>
      <w:pPr>
        <w:ind w:left="1738" w:hanging="284"/>
      </w:pPr>
      <w:rPr>
        <w:rFonts w:hint="default"/>
        <w:lang w:val="sq-AL" w:eastAsia="en-US" w:bidi="ar-SA"/>
      </w:rPr>
    </w:lvl>
    <w:lvl w:ilvl="3" w:tplc="53A2C030">
      <w:numFmt w:val="bullet"/>
      <w:lvlText w:val="•"/>
      <w:lvlJc w:val="left"/>
      <w:pPr>
        <w:ind w:left="2676" w:hanging="284"/>
      </w:pPr>
      <w:rPr>
        <w:rFonts w:hint="default"/>
        <w:lang w:val="sq-AL" w:eastAsia="en-US" w:bidi="ar-SA"/>
      </w:rPr>
    </w:lvl>
    <w:lvl w:ilvl="4" w:tplc="64487A90">
      <w:numFmt w:val="bullet"/>
      <w:lvlText w:val="•"/>
      <w:lvlJc w:val="left"/>
      <w:pPr>
        <w:ind w:left="3615" w:hanging="284"/>
      </w:pPr>
      <w:rPr>
        <w:rFonts w:hint="default"/>
        <w:lang w:val="sq-AL" w:eastAsia="en-US" w:bidi="ar-SA"/>
      </w:rPr>
    </w:lvl>
    <w:lvl w:ilvl="5" w:tplc="56EAAAD6">
      <w:numFmt w:val="bullet"/>
      <w:lvlText w:val="•"/>
      <w:lvlJc w:val="left"/>
      <w:pPr>
        <w:ind w:left="4553" w:hanging="284"/>
      </w:pPr>
      <w:rPr>
        <w:rFonts w:hint="default"/>
        <w:lang w:val="sq-AL" w:eastAsia="en-US" w:bidi="ar-SA"/>
      </w:rPr>
    </w:lvl>
    <w:lvl w:ilvl="6" w:tplc="4DD42DD0">
      <w:numFmt w:val="bullet"/>
      <w:lvlText w:val="•"/>
      <w:lvlJc w:val="left"/>
      <w:pPr>
        <w:ind w:left="5492" w:hanging="284"/>
      </w:pPr>
      <w:rPr>
        <w:rFonts w:hint="default"/>
        <w:lang w:val="sq-AL" w:eastAsia="en-US" w:bidi="ar-SA"/>
      </w:rPr>
    </w:lvl>
    <w:lvl w:ilvl="7" w:tplc="FA3A4F58">
      <w:numFmt w:val="bullet"/>
      <w:lvlText w:val="•"/>
      <w:lvlJc w:val="left"/>
      <w:pPr>
        <w:ind w:left="6430" w:hanging="284"/>
      </w:pPr>
      <w:rPr>
        <w:rFonts w:hint="default"/>
        <w:lang w:val="sq-AL" w:eastAsia="en-US" w:bidi="ar-SA"/>
      </w:rPr>
    </w:lvl>
    <w:lvl w:ilvl="8" w:tplc="38A8FA14">
      <w:numFmt w:val="bullet"/>
      <w:lvlText w:val="•"/>
      <w:lvlJc w:val="left"/>
      <w:pPr>
        <w:ind w:left="7369" w:hanging="284"/>
      </w:pPr>
      <w:rPr>
        <w:rFonts w:hint="default"/>
        <w:lang w:val="sq-AL" w:eastAsia="en-US" w:bidi="ar-SA"/>
      </w:rPr>
    </w:lvl>
  </w:abstractNum>
  <w:abstractNum w:abstractNumId="28" w15:restartNumberingAfterBreak="0">
    <w:nsid w:val="35BF10CF"/>
    <w:multiLevelType w:val="hybridMultilevel"/>
    <w:tmpl w:val="15A24418"/>
    <w:lvl w:ilvl="0" w:tplc="0409000F">
      <w:start w:val="1"/>
      <w:numFmt w:val="decimal"/>
      <w:lvlText w:val="%1."/>
      <w:lvlJc w:val="left"/>
      <w:pPr>
        <w:ind w:left="900" w:hanging="360"/>
      </w:p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29" w15:restartNumberingAfterBreak="0">
    <w:nsid w:val="374F7D70"/>
    <w:multiLevelType w:val="hybridMultilevel"/>
    <w:tmpl w:val="A6AC85C6"/>
    <w:lvl w:ilvl="0" w:tplc="81AE5C40">
      <w:start w:val="1"/>
      <w:numFmt w:val="decimal"/>
      <w:lvlText w:val="%1."/>
      <w:lvlJc w:val="left"/>
      <w:pPr>
        <w:ind w:left="720" w:hanging="360"/>
      </w:pPr>
      <w:rPr>
        <w:color w:val="auto"/>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0" w15:restartNumberingAfterBreak="0">
    <w:nsid w:val="39900012"/>
    <w:multiLevelType w:val="hybridMultilevel"/>
    <w:tmpl w:val="5F12A6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B2125C8"/>
    <w:multiLevelType w:val="hybridMultilevel"/>
    <w:tmpl w:val="A9EA2314"/>
    <w:lvl w:ilvl="0" w:tplc="4FDC2C58">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20D02FCC">
      <w:start w:val="1"/>
      <w:numFmt w:val="lowerLetter"/>
      <w:lvlText w:val="%2)"/>
      <w:lvlJc w:val="left"/>
      <w:pPr>
        <w:ind w:left="464" w:hanging="284"/>
      </w:pPr>
      <w:rPr>
        <w:rFonts w:ascii="Times New Roman" w:eastAsia="Times New Roman" w:hAnsi="Times New Roman" w:cs="Times New Roman" w:hint="default"/>
        <w:spacing w:val="-5"/>
        <w:w w:val="100"/>
        <w:sz w:val="24"/>
        <w:szCs w:val="28"/>
        <w:lang w:val="sq-AL" w:eastAsia="en-US" w:bidi="ar-SA"/>
      </w:rPr>
    </w:lvl>
    <w:lvl w:ilvl="2" w:tplc="D04A3442">
      <w:numFmt w:val="bullet"/>
      <w:lvlText w:val="•"/>
      <w:lvlJc w:val="left"/>
      <w:pPr>
        <w:ind w:left="1614" w:hanging="284"/>
      </w:pPr>
      <w:rPr>
        <w:rFonts w:hint="default"/>
        <w:lang w:val="sq-AL" w:eastAsia="en-US" w:bidi="ar-SA"/>
      </w:rPr>
    </w:lvl>
    <w:lvl w:ilvl="3" w:tplc="26C0DB6E">
      <w:numFmt w:val="bullet"/>
      <w:lvlText w:val="•"/>
      <w:lvlJc w:val="left"/>
      <w:pPr>
        <w:ind w:left="2568" w:hanging="284"/>
      </w:pPr>
      <w:rPr>
        <w:rFonts w:hint="default"/>
        <w:lang w:val="sq-AL" w:eastAsia="en-US" w:bidi="ar-SA"/>
      </w:rPr>
    </w:lvl>
    <w:lvl w:ilvl="4" w:tplc="AF34E24A">
      <w:numFmt w:val="bullet"/>
      <w:lvlText w:val="•"/>
      <w:lvlJc w:val="left"/>
      <w:pPr>
        <w:ind w:left="3522" w:hanging="284"/>
      </w:pPr>
      <w:rPr>
        <w:rFonts w:hint="default"/>
        <w:lang w:val="sq-AL" w:eastAsia="en-US" w:bidi="ar-SA"/>
      </w:rPr>
    </w:lvl>
    <w:lvl w:ilvl="5" w:tplc="C8644D3C">
      <w:numFmt w:val="bullet"/>
      <w:lvlText w:val="•"/>
      <w:lvlJc w:val="left"/>
      <w:pPr>
        <w:ind w:left="4476" w:hanging="284"/>
      </w:pPr>
      <w:rPr>
        <w:rFonts w:hint="default"/>
        <w:lang w:val="sq-AL" w:eastAsia="en-US" w:bidi="ar-SA"/>
      </w:rPr>
    </w:lvl>
    <w:lvl w:ilvl="6" w:tplc="757C973C">
      <w:numFmt w:val="bullet"/>
      <w:lvlText w:val="•"/>
      <w:lvlJc w:val="left"/>
      <w:pPr>
        <w:ind w:left="5430" w:hanging="284"/>
      </w:pPr>
      <w:rPr>
        <w:rFonts w:hint="default"/>
        <w:lang w:val="sq-AL" w:eastAsia="en-US" w:bidi="ar-SA"/>
      </w:rPr>
    </w:lvl>
    <w:lvl w:ilvl="7" w:tplc="4E489AFE">
      <w:numFmt w:val="bullet"/>
      <w:lvlText w:val="•"/>
      <w:lvlJc w:val="left"/>
      <w:pPr>
        <w:ind w:left="6384" w:hanging="284"/>
      </w:pPr>
      <w:rPr>
        <w:rFonts w:hint="default"/>
        <w:lang w:val="sq-AL" w:eastAsia="en-US" w:bidi="ar-SA"/>
      </w:rPr>
    </w:lvl>
    <w:lvl w:ilvl="8" w:tplc="809C4B06">
      <w:numFmt w:val="bullet"/>
      <w:lvlText w:val="•"/>
      <w:lvlJc w:val="left"/>
      <w:pPr>
        <w:ind w:left="7338" w:hanging="284"/>
      </w:pPr>
      <w:rPr>
        <w:rFonts w:hint="default"/>
        <w:lang w:val="sq-AL" w:eastAsia="en-US" w:bidi="ar-SA"/>
      </w:rPr>
    </w:lvl>
  </w:abstractNum>
  <w:abstractNum w:abstractNumId="32" w15:restartNumberingAfterBreak="0">
    <w:nsid w:val="3CAD729C"/>
    <w:multiLevelType w:val="hybridMultilevel"/>
    <w:tmpl w:val="53E26C90"/>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3D227B6D"/>
    <w:multiLevelType w:val="hybridMultilevel"/>
    <w:tmpl w:val="BD760108"/>
    <w:lvl w:ilvl="0" w:tplc="EE76B0CA">
      <w:start w:val="1"/>
      <w:numFmt w:val="lowerLetter"/>
      <w:lvlText w:val="%1)"/>
      <w:lvlJc w:val="left"/>
      <w:pPr>
        <w:ind w:left="366" w:hanging="267"/>
      </w:pPr>
      <w:rPr>
        <w:rFonts w:ascii="Times New Roman" w:eastAsia="Times New Roman" w:hAnsi="Times New Roman" w:cs="Times New Roman" w:hint="default"/>
        <w:spacing w:val="-7"/>
        <w:w w:val="100"/>
        <w:sz w:val="24"/>
        <w:szCs w:val="28"/>
        <w:lang w:val="sq-AL" w:eastAsia="en-US" w:bidi="ar-SA"/>
      </w:rPr>
    </w:lvl>
    <w:lvl w:ilvl="1" w:tplc="B5C860D4">
      <w:numFmt w:val="bullet"/>
      <w:lvlText w:val="•"/>
      <w:lvlJc w:val="left"/>
      <w:pPr>
        <w:ind w:left="1248" w:hanging="267"/>
      </w:pPr>
      <w:rPr>
        <w:rFonts w:hint="default"/>
        <w:lang w:val="sq-AL" w:eastAsia="en-US" w:bidi="ar-SA"/>
      </w:rPr>
    </w:lvl>
    <w:lvl w:ilvl="2" w:tplc="1BE0C98A">
      <w:numFmt w:val="bullet"/>
      <w:lvlText w:val="•"/>
      <w:lvlJc w:val="left"/>
      <w:pPr>
        <w:ind w:left="2137" w:hanging="267"/>
      </w:pPr>
      <w:rPr>
        <w:rFonts w:hint="default"/>
        <w:lang w:val="sq-AL" w:eastAsia="en-US" w:bidi="ar-SA"/>
      </w:rPr>
    </w:lvl>
    <w:lvl w:ilvl="3" w:tplc="6ACCA7A2">
      <w:numFmt w:val="bullet"/>
      <w:lvlText w:val="•"/>
      <w:lvlJc w:val="left"/>
      <w:pPr>
        <w:ind w:left="3025" w:hanging="267"/>
      </w:pPr>
      <w:rPr>
        <w:rFonts w:hint="default"/>
        <w:lang w:val="sq-AL" w:eastAsia="en-US" w:bidi="ar-SA"/>
      </w:rPr>
    </w:lvl>
    <w:lvl w:ilvl="4" w:tplc="8FE4AFCE">
      <w:numFmt w:val="bullet"/>
      <w:lvlText w:val="•"/>
      <w:lvlJc w:val="left"/>
      <w:pPr>
        <w:ind w:left="3914" w:hanging="267"/>
      </w:pPr>
      <w:rPr>
        <w:rFonts w:hint="default"/>
        <w:lang w:val="sq-AL" w:eastAsia="en-US" w:bidi="ar-SA"/>
      </w:rPr>
    </w:lvl>
    <w:lvl w:ilvl="5" w:tplc="13AC1256">
      <w:numFmt w:val="bullet"/>
      <w:lvlText w:val="•"/>
      <w:lvlJc w:val="left"/>
      <w:pPr>
        <w:ind w:left="4803" w:hanging="267"/>
      </w:pPr>
      <w:rPr>
        <w:rFonts w:hint="default"/>
        <w:lang w:val="sq-AL" w:eastAsia="en-US" w:bidi="ar-SA"/>
      </w:rPr>
    </w:lvl>
    <w:lvl w:ilvl="6" w:tplc="BD18EEEC">
      <w:numFmt w:val="bullet"/>
      <w:lvlText w:val="•"/>
      <w:lvlJc w:val="left"/>
      <w:pPr>
        <w:ind w:left="5691" w:hanging="267"/>
      </w:pPr>
      <w:rPr>
        <w:rFonts w:hint="default"/>
        <w:lang w:val="sq-AL" w:eastAsia="en-US" w:bidi="ar-SA"/>
      </w:rPr>
    </w:lvl>
    <w:lvl w:ilvl="7" w:tplc="5A9EC536">
      <w:numFmt w:val="bullet"/>
      <w:lvlText w:val="•"/>
      <w:lvlJc w:val="left"/>
      <w:pPr>
        <w:ind w:left="6580" w:hanging="267"/>
      </w:pPr>
      <w:rPr>
        <w:rFonts w:hint="default"/>
        <w:lang w:val="sq-AL" w:eastAsia="en-US" w:bidi="ar-SA"/>
      </w:rPr>
    </w:lvl>
    <w:lvl w:ilvl="8" w:tplc="51A8FFFC">
      <w:numFmt w:val="bullet"/>
      <w:lvlText w:val="•"/>
      <w:lvlJc w:val="left"/>
      <w:pPr>
        <w:ind w:left="7469" w:hanging="267"/>
      </w:pPr>
      <w:rPr>
        <w:rFonts w:hint="default"/>
        <w:lang w:val="sq-AL" w:eastAsia="en-US" w:bidi="ar-SA"/>
      </w:rPr>
    </w:lvl>
  </w:abstractNum>
  <w:abstractNum w:abstractNumId="34" w15:restartNumberingAfterBreak="0">
    <w:nsid w:val="3DD71A4D"/>
    <w:multiLevelType w:val="hybridMultilevel"/>
    <w:tmpl w:val="6A28186E"/>
    <w:lvl w:ilvl="0" w:tplc="B288B286">
      <w:start w:val="1"/>
      <w:numFmt w:val="decimal"/>
      <w:lvlText w:val="%1."/>
      <w:lvlJc w:val="left"/>
      <w:pPr>
        <w:ind w:left="383" w:hanging="284"/>
      </w:pPr>
      <w:rPr>
        <w:rFonts w:ascii="Times New Roman" w:eastAsia="Times New Roman" w:hAnsi="Times New Roman" w:cs="Times New Roman" w:hint="default"/>
        <w:color w:val="auto"/>
        <w:spacing w:val="-4"/>
        <w:w w:val="100"/>
        <w:sz w:val="24"/>
        <w:szCs w:val="28"/>
        <w:lang w:val="sq-AL" w:eastAsia="en-US" w:bidi="ar-SA"/>
      </w:rPr>
    </w:lvl>
    <w:lvl w:ilvl="1" w:tplc="CC2C4A6C">
      <w:start w:val="1"/>
      <w:numFmt w:val="lowerLetter"/>
      <w:lvlText w:val="%2)"/>
      <w:lvlJc w:val="left"/>
      <w:pPr>
        <w:ind w:left="666" w:hanging="284"/>
      </w:pPr>
      <w:rPr>
        <w:rFonts w:ascii="Times New Roman" w:eastAsia="Times New Roman" w:hAnsi="Times New Roman" w:cs="Times New Roman" w:hint="default"/>
        <w:spacing w:val="-8"/>
        <w:w w:val="100"/>
        <w:sz w:val="24"/>
        <w:szCs w:val="28"/>
        <w:lang w:val="sq-AL" w:eastAsia="en-US" w:bidi="ar-SA"/>
      </w:rPr>
    </w:lvl>
    <w:lvl w:ilvl="2" w:tplc="40489E78">
      <w:numFmt w:val="bullet"/>
      <w:lvlText w:val="•"/>
      <w:lvlJc w:val="left"/>
      <w:pPr>
        <w:ind w:left="1614" w:hanging="284"/>
      </w:pPr>
      <w:rPr>
        <w:rFonts w:hint="default"/>
        <w:lang w:val="sq-AL" w:eastAsia="en-US" w:bidi="ar-SA"/>
      </w:rPr>
    </w:lvl>
    <w:lvl w:ilvl="3" w:tplc="E27E8A4E">
      <w:numFmt w:val="bullet"/>
      <w:lvlText w:val="•"/>
      <w:lvlJc w:val="left"/>
      <w:pPr>
        <w:ind w:left="2568" w:hanging="284"/>
      </w:pPr>
      <w:rPr>
        <w:rFonts w:hint="default"/>
        <w:lang w:val="sq-AL" w:eastAsia="en-US" w:bidi="ar-SA"/>
      </w:rPr>
    </w:lvl>
    <w:lvl w:ilvl="4" w:tplc="341ED966">
      <w:numFmt w:val="bullet"/>
      <w:lvlText w:val="•"/>
      <w:lvlJc w:val="left"/>
      <w:pPr>
        <w:ind w:left="3522" w:hanging="284"/>
      </w:pPr>
      <w:rPr>
        <w:rFonts w:hint="default"/>
        <w:lang w:val="sq-AL" w:eastAsia="en-US" w:bidi="ar-SA"/>
      </w:rPr>
    </w:lvl>
    <w:lvl w:ilvl="5" w:tplc="BD94921C">
      <w:numFmt w:val="bullet"/>
      <w:lvlText w:val="•"/>
      <w:lvlJc w:val="left"/>
      <w:pPr>
        <w:ind w:left="4476" w:hanging="284"/>
      </w:pPr>
      <w:rPr>
        <w:rFonts w:hint="default"/>
        <w:lang w:val="sq-AL" w:eastAsia="en-US" w:bidi="ar-SA"/>
      </w:rPr>
    </w:lvl>
    <w:lvl w:ilvl="6" w:tplc="C1AA3E26">
      <w:numFmt w:val="bullet"/>
      <w:lvlText w:val="•"/>
      <w:lvlJc w:val="left"/>
      <w:pPr>
        <w:ind w:left="5430" w:hanging="284"/>
      </w:pPr>
      <w:rPr>
        <w:rFonts w:hint="default"/>
        <w:lang w:val="sq-AL" w:eastAsia="en-US" w:bidi="ar-SA"/>
      </w:rPr>
    </w:lvl>
    <w:lvl w:ilvl="7" w:tplc="9DD8F3F8">
      <w:numFmt w:val="bullet"/>
      <w:lvlText w:val="•"/>
      <w:lvlJc w:val="left"/>
      <w:pPr>
        <w:ind w:left="6384" w:hanging="284"/>
      </w:pPr>
      <w:rPr>
        <w:rFonts w:hint="default"/>
        <w:lang w:val="sq-AL" w:eastAsia="en-US" w:bidi="ar-SA"/>
      </w:rPr>
    </w:lvl>
    <w:lvl w:ilvl="8" w:tplc="341ECBAA">
      <w:numFmt w:val="bullet"/>
      <w:lvlText w:val="•"/>
      <w:lvlJc w:val="left"/>
      <w:pPr>
        <w:ind w:left="7338" w:hanging="284"/>
      </w:pPr>
      <w:rPr>
        <w:rFonts w:hint="default"/>
        <w:lang w:val="sq-AL" w:eastAsia="en-US" w:bidi="ar-SA"/>
      </w:rPr>
    </w:lvl>
  </w:abstractNum>
  <w:abstractNum w:abstractNumId="35" w15:restartNumberingAfterBreak="0">
    <w:nsid w:val="40BA6D05"/>
    <w:multiLevelType w:val="hybridMultilevel"/>
    <w:tmpl w:val="AD9832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131373A"/>
    <w:multiLevelType w:val="hybridMultilevel"/>
    <w:tmpl w:val="B324F080"/>
    <w:lvl w:ilvl="0" w:tplc="00F032DE">
      <w:start w:val="1"/>
      <w:numFmt w:val="decimal"/>
      <w:lvlText w:val="%1."/>
      <w:lvlJc w:val="left"/>
      <w:pPr>
        <w:ind w:left="381" w:hanging="281"/>
      </w:pPr>
      <w:rPr>
        <w:rFonts w:ascii="Times New Roman" w:eastAsia="Times New Roman" w:hAnsi="Times New Roman" w:cs="Times New Roman" w:hint="default"/>
        <w:color w:val="auto"/>
        <w:spacing w:val="0"/>
        <w:w w:val="100"/>
        <w:sz w:val="24"/>
        <w:szCs w:val="28"/>
        <w:lang w:val="sq-AL" w:eastAsia="en-US" w:bidi="ar-SA"/>
      </w:rPr>
    </w:lvl>
    <w:lvl w:ilvl="1" w:tplc="E2C66CB4">
      <w:numFmt w:val="bullet"/>
      <w:lvlText w:val="•"/>
      <w:lvlJc w:val="left"/>
      <w:pPr>
        <w:ind w:left="1266" w:hanging="281"/>
      </w:pPr>
      <w:rPr>
        <w:rFonts w:hint="default"/>
        <w:lang w:val="sq-AL" w:eastAsia="en-US" w:bidi="ar-SA"/>
      </w:rPr>
    </w:lvl>
    <w:lvl w:ilvl="2" w:tplc="8ECCAC08">
      <w:numFmt w:val="bullet"/>
      <w:lvlText w:val="•"/>
      <w:lvlJc w:val="left"/>
      <w:pPr>
        <w:ind w:left="2153" w:hanging="281"/>
      </w:pPr>
      <w:rPr>
        <w:rFonts w:hint="default"/>
        <w:lang w:val="sq-AL" w:eastAsia="en-US" w:bidi="ar-SA"/>
      </w:rPr>
    </w:lvl>
    <w:lvl w:ilvl="3" w:tplc="3894F2FC">
      <w:numFmt w:val="bullet"/>
      <w:lvlText w:val="•"/>
      <w:lvlJc w:val="left"/>
      <w:pPr>
        <w:ind w:left="3039" w:hanging="281"/>
      </w:pPr>
      <w:rPr>
        <w:rFonts w:hint="default"/>
        <w:lang w:val="sq-AL" w:eastAsia="en-US" w:bidi="ar-SA"/>
      </w:rPr>
    </w:lvl>
    <w:lvl w:ilvl="4" w:tplc="3BF23DC0">
      <w:numFmt w:val="bullet"/>
      <w:lvlText w:val="•"/>
      <w:lvlJc w:val="left"/>
      <w:pPr>
        <w:ind w:left="3926" w:hanging="281"/>
      </w:pPr>
      <w:rPr>
        <w:rFonts w:hint="default"/>
        <w:lang w:val="sq-AL" w:eastAsia="en-US" w:bidi="ar-SA"/>
      </w:rPr>
    </w:lvl>
    <w:lvl w:ilvl="5" w:tplc="722C6FF4">
      <w:numFmt w:val="bullet"/>
      <w:lvlText w:val="•"/>
      <w:lvlJc w:val="left"/>
      <w:pPr>
        <w:ind w:left="4813" w:hanging="281"/>
      </w:pPr>
      <w:rPr>
        <w:rFonts w:hint="default"/>
        <w:lang w:val="sq-AL" w:eastAsia="en-US" w:bidi="ar-SA"/>
      </w:rPr>
    </w:lvl>
    <w:lvl w:ilvl="6" w:tplc="57884FB0">
      <w:numFmt w:val="bullet"/>
      <w:lvlText w:val="•"/>
      <w:lvlJc w:val="left"/>
      <w:pPr>
        <w:ind w:left="5699" w:hanging="281"/>
      </w:pPr>
      <w:rPr>
        <w:rFonts w:hint="default"/>
        <w:lang w:val="sq-AL" w:eastAsia="en-US" w:bidi="ar-SA"/>
      </w:rPr>
    </w:lvl>
    <w:lvl w:ilvl="7" w:tplc="6A5E095E">
      <w:numFmt w:val="bullet"/>
      <w:lvlText w:val="•"/>
      <w:lvlJc w:val="left"/>
      <w:pPr>
        <w:ind w:left="6586" w:hanging="281"/>
      </w:pPr>
      <w:rPr>
        <w:rFonts w:hint="default"/>
        <w:lang w:val="sq-AL" w:eastAsia="en-US" w:bidi="ar-SA"/>
      </w:rPr>
    </w:lvl>
    <w:lvl w:ilvl="8" w:tplc="A92EB6E2">
      <w:numFmt w:val="bullet"/>
      <w:lvlText w:val="•"/>
      <w:lvlJc w:val="left"/>
      <w:pPr>
        <w:ind w:left="7473" w:hanging="281"/>
      </w:pPr>
      <w:rPr>
        <w:rFonts w:hint="default"/>
        <w:lang w:val="sq-AL" w:eastAsia="en-US" w:bidi="ar-SA"/>
      </w:rPr>
    </w:lvl>
  </w:abstractNum>
  <w:abstractNum w:abstractNumId="37" w15:restartNumberingAfterBreak="0">
    <w:nsid w:val="41B57AF6"/>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8" w15:restartNumberingAfterBreak="0">
    <w:nsid w:val="41FC30B2"/>
    <w:multiLevelType w:val="hybridMultilevel"/>
    <w:tmpl w:val="92507E46"/>
    <w:lvl w:ilvl="0" w:tplc="B1F20260">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2A00A1EC">
      <w:numFmt w:val="bullet"/>
      <w:lvlText w:val="•"/>
      <w:lvlJc w:val="left"/>
      <w:pPr>
        <w:ind w:left="1266" w:hanging="284"/>
      </w:pPr>
      <w:rPr>
        <w:rFonts w:hint="default"/>
        <w:lang w:val="sq-AL" w:eastAsia="en-US" w:bidi="ar-SA"/>
      </w:rPr>
    </w:lvl>
    <w:lvl w:ilvl="2" w:tplc="44CCA7A0">
      <w:numFmt w:val="bullet"/>
      <w:lvlText w:val="•"/>
      <w:lvlJc w:val="left"/>
      <w:pPr>
        <w:ind w:left="2153" w:hanging="284"/>
      </w:pPr>
      <w:rPr>
        <w:rFonts w:hint="default"/>
        <w:lang w:val="sq-AL" w:eastAsia="en-US" w:bidi="ar-SA"/>
      </w:rPr>
    </w:lvl>
    <w:lvl w:ilvl="3" w:tplc="5178D612">
      <w:numFmt w:val="bullet"/>
      <w:lvlText w:val="•"/>
      <w:lvlJc w:val="left"/>
      <w:pPr>
        <w:ind w:left="3039" w:hanging="284"/>
      </w:pPr>
      <w:rPr>
        <w:rFonts w:hint="default"/>
        <w:lang w:val="sq-AL" w:eastAsia="en-US" w:bidi="ar-SA"/>
      </w:rPr>
    </w:lvl>
    <w:lvl w:ilvl="4" w:tplc="275EAFCE">
      <w:numFmt w:val="bullet"/>
      <w:lvlText w:val="•"/>
      <w:lvlJc w:val="left"/>
      <w:pPr>
        <w:ind w:left="3926" w:hanging="284"/>
      </w:pPr>
      <w:rPr>
        <w:rFonts w:hint="default"/>
        <w:lang w:val="sq-AL" w:eastAsia="en-US" w:bidi="ar-SA"/>
      </w:rPr>
    </w:lvl>
    <w:lvl w:ilvl="5" w:tplc="FD8C9CE6">
      <w:numFmt w:val="bullet"/>
      <w:lvlText w:val="•"/>
      <w:lvlJc w:val="left"/>
      <w:pPr>
        <w:ind w:left="4813" w:hanging="284"/>
      </w:pPr>
      <w:rPr>
        <w:rFonts w:hint="default"/>
        <w:lang w:val="sq-AL" w:eastAsia="en-US" w:bidi="ar-SA"/>
      </w:rPr>
    </w:lvl>
    <w:lvl w:ilvl="6" w:tplc="C01EB840">
      <w:numFmt w:val="bullet"/>
      <w:lvlText w:val="•"/>
      <w:lvlJc w:val="left"/>
      <w:pPr>
        <w:ind w:left="5699" w:hanging="284"/>
      </w:pPr>
      <w:rPr>
        <w:rFonts w:hint="default"/>
        <w:lang w:val="sq-AL" w:eastAsia="en-US" w:bidi="ar-SA"/>
      </w:rPr>
    </w:lvl>
    <w:lvl w:ilvl="7" w:tplc="126615FA">
      <w:numFmt w:val="bullet"/>
      <w:lvlText w:val="•"/>
      <w:lvlJc w:val="left"/>
      <w:pPr>
        <w:ind w:left="6586" w:hanging="284"/>
      </w:pPr>
      <w:rPr>
        <w:rFonts w:hint="default"/>
        <w:lang w:val="sq-AL" w:eastAsia="en-US" w:bidi="ar-SA"/>
      </w:rPr>
    </w:lvl>
    <w:lvl w:ilvl="8" w:tplc="6B366400">
      <w:numFmt w:val="bullet"/>
      <w:lvlText w:val="•"/>
      <w:lvlJc w:val="left"/>
      <w:pPr>
        <w:ind w:left="7473" w:hanging="284"/>
      </w:pPr>
      <w:rPr>
        <w:rFonts w:hint="default"/>
        <w:lang w:val="sq-AL" w:eastAsia="en-US" w:bidi="ar-SA"/>
      </w:rPr>
    </w:lvl>
  </w:abstractNum>
  <w:abstractNum w:abstractNumId="39" w15:restartNumberingAfterBreak="0">
    <w:nsid w:val="434564BA"/>
    <w:multiLevelType w:val="hybridMultilevel"/>
    <w:tmpl w:val="A70C0CDA"/>
    <w:lvl w:ilvl="0" w:tplc="5DF4C76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A4C47F34">
      <w:numFmt w:val="bullet"/>
      <w:lvlText w:val="•"/>
      <w:lvlJc w:val="left"/>
      <w:pPr>
        <w:ind w:left="1266" w:hanging="284"/>
      </w:pPr>
      <w:rPr>
        <w:rFonts w:hint="default"/>
        <w:lang w:val="sq-AL" w:eastAsia="en-US" w:bidi="ar-SA"/>
      </w:rPr>
    </w:lvl>
    <w:lvl w:ilvl="2" w:tplc="966C2DC2">
      <w:numFmt w:val="bullet"/>
      <w:lvlText w:val="•"/>
      <w:lvlJc w:val="left"/>
      <w:pPr>
        <w:ind w:left="2153" w:hanging="284"/>
      </w:pPr>
      <w:rPr>
        <w:rFonts w:hint="default"/>
        <w:lang w:val="sq-AL" w:eastAsia="en-US" w:bidi="ar-SA"/>
      </w:rPr>
    </w:lvl>
    <w:lvl w:ilvl="3" w:tplc="FA94BE5C">
      <w:numFmt w:val="bullet"/>
      <w:lvlText w:val="•"/>
      <w:lvlJc w:val="left"/>
      <w:pPr>
        <w:ind w:left="3039" w:hanging="284"/>
      </w:pPr>
      <w:rPr>
        <w:rFonts w:hint="default"/>
        <w:lang w:val="sq-AL" w:eastAsia="en-US" w:bidi="ar-SA"/>
      </w:rPr>
    </w:lvl>
    <w:lvl w:ilvl="4" w:tplc="8278A07E">
      <w:numFmt w:val="bullet"/>
      <w:lvlText w:val="•"/>
      <w:lvlJc w:val="left"/>
      <w:pPr>
        <w:ind w:left="3926" w:hanging="284"/>
      </w:pPr>
      <w:rPr>
        <w:rFonts w:hint="default"/>
        <w:lang w:val="sq-AL" w:eastAsia="en-US" w:bidi="ar-SA"/>
      </w:rPr>
    </w:lvl>
    <w:lvl w:ilvl="5" w:tplc="77B4A5FE">
      <w:numFmt w:val="bullet"/>
      <w:lvlText w:val="•"/>
      <w:lvlJc w:val="left"/>
      <w:pPr>
        <w:ind w:left="4813" w:hanging="284"/>
      </w:pPr>
      <w:rPr>
        <w:rFonts w:hint="default"/>
        <w:lang w:val="sq-AL" w:eastAsia="en-US" w:bidi="ar-SA"/>
      </w:rPr>
    </w:lvl>
    <w:lvl w:ilvl="6" w:tplc="7BDAB7F6">
      <w:numFmt w:val="bullet"/>
      <w:lvlText w:val="•"/>
      <w:lvlJc w:val="left"/>
      <w:pPr>
        <w:ind w:left="5699" w:hanging="284"/>
      </w:pPr>
      <w:rPr>
        <w:rFonts w:hint="default"/>
        <w:lang w:val="sq-AL" w:eastAsia="en-US" w:bidi="ar-SA"/>
      </w:rPr>
    </w:lvl>
    <w:lvl w:ilvl="7" w:tplc="E482DF64">
      <w:numFmt w:val="bullet"/>
      <w:lvlText w:val="•"/>
      <w:lvlJc w:val="left"/>
      <w:pPr>
        <w:ind w:left="6586" w:hanging="284"/>
      </w:pPr>
      <w:rPr>
        <w:rFonts w:hint="default"/>
        <w:lang w:val="sq-AL" w:eastAsia="en-US" w:bidi="ar-SA"/>
      </w:rPr>
    </w:lvl>
    <w:lvl w:ilvl="8" w:tplc="B7DE6B22">
      <w:numFmt w:val="bullet"/>
      <w:lvlText w:val="•"/>
      <w:lvlJc w:val="left"/>
      <w:pPr>
        <w:ind w:left="7473" w:hanging="284"/>
      </w:pPr>
      <w:rPr>
        <w:rFonts w:hint="default"/>
        <w:lang w:val="sq-AL" w:eastAsia="en-US" w:bidi="ar-SA"/>
      </w:rPr>
    </w:lvl>
  </w:abstractNum>
  <w:abstractNum w:abstractNumId="40" w15:restartNumberingAfterBreak="0">
    <w:nsid w:val="44523008"/>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1" w15:restartNumberingAfterBreak="0">
    <w:nsid w:val="448E4E74"/>
    <w:multiLevelType w:val="hybridMultilevel"/>
    <w:tmpl w:val="79CE6F96"/>
    <w:lvl w:ilvl="0" w:tplc="2C006DD8">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D19864F2">
      <w:numFmt w:val="bullet"/>
      <w:lvlText w:val="•"/>
      <w:lvlJc w:val="left"/>
      <w:pPr>
        <w:ind w:left="1266" w:hanging="284"/>
      </w:pPr>
      <w:rPr>
        <w:rFonts w:hint="default"/>
        <w:lang w:val="sq-AL" w:eastAsia="en-US" w:bidi="ar-SA"/>
      </w:rPr>
    </w:lvl>
    <w:lvl w:ilvl="2" w:tplc="F2729140">
      <w:numFmt w:val="bullet"/>
      <w:lvlText w:val="•"/>
      <w:lvlJc w:val="left"/>
      <w:pPr>
        <w:ind w:left="2153" w:hanging="284"/>
      </w:pPr>
      <w:rPr>
        <w:rFonts w:hint="default"/>
        <w:lang w:val="sq-AL" w:eastAsia="en-US" w:bidi="ar-SA"/>
      </w:rPr>
    </w:lvl>
    <w:lvl w:ilvl="3" w:tplc="C5C25880">
      <w:numFmt w:val="bullet"/>
      <w:lvlText w:val="•"/>
      <w:lvlJc w:val="left"/>
      <w:pPr>
        <w:ind w:left="3039" w:hanging="284"/>
      </w:pPr>
      <w:rPr>
        <w:rFonts w:hint="default"/>
        <w:lang w:val="sq-AL" w:eastAsia="en-US" w:bidi="ar-SA"/>
      </w:rPr>
    </w:lvl>
    <w:lvl w:ilvl="4" w:tplc="A58A4E38">
      <w:numFmt w:val="bullet"/>
      <w:lvlText w:val="•"/>
      <w:lvlJc w:val="left"/>
      <w:pPr>
        <w:ind w:left="3926" w:hanging="284"/>
      </w:pPr>
      <w:rPr>
        <w:rFonts w:hint="default"/>
        <w:lang w:val="sq-AL" w:eastAsia="en-US" w:bidi="ar-SA"/>
      </w:rPr>
    </w:lvl>
    <w:lvl w:ilvl="5" w:tplc="504255BA">
      <w:numFmt w:val="bullet"/>
      <w:lvlText w:val="•"/>
      <w:lvlJc w:val="left"/>
      <w:pPr>
        <w:ind w:left="4813" w:hanging="284"/>
      </w:pPr>
      <w:rPr>
        <w:rFonts w:hint="default"/>
        <w:lang w:val="sq-AL" w:eastAsia="en-US" w:bidi="ar-SA"/>
      </w:rPr>
    </w:lvl>
    <w:lvl w:ilvl="6" w:tplc="454244B6">
      <w:numFmt w:val="bullet"/>
      <w:lvlText w:val="•"/>
      <w:lvlJc w:val="left"/>
      <w:pPr>
        <w:ind w:left="5699" w:hanging="284"/>
      </w:pPr>
      <w:rPr>
        <w:rFonts w:hint="default"/>
        <w:lang w:val="sq-AL" w:eastAsia="en-US" w:bidi="ar-SA"/>
      </w:rPr>
    </w:lvl>
    <w:lvl w:ilvl="7" w:tplc="7CE0351E">
      <w:numFmt w:val="bullet"/>
      <w:lvlText w:val="•"/>
      <w:lvlJc w:val="left"/>
      <w:pPr>
        <w:ind w:left="6586" w:hanging="284"/>
      </w:pPr>
      <w:rPr>
        <w:rFonts w:hint="default"/>
        <w:lang w:val="sq-AL" w:eastAsia="en-US" w:bidi="ar-SA"/>
      </w:rPr>
    </w:lvl>
    <w:lvl w:ilvl="8" w:tplc="188C0D1C">
      <w:numFmt w:val="bullet"/>
      <w:lvlText w:val="•"/>
      <w:lvlJc w:val="left"/>
      <w:pPr>
        <w:ind w:left="7473" w:hanging="284"/>
      </w:pPr>
      <w:rPr>
        <w:rFonts w:hint="default"/>
        <w:lang w:val="sq-AL" w:eastAsia="en-US" w:bidi="ar-SA"/>
      </w:rPr>
    </w:lvl>
  </w:abstractNum>
  <w:abstractNum w:abstractNumId="42" w15:restartNumberingAfterBreak="0">
    <w:nsid w:val="45267E28"/>
    <w:multiLevelType w:val="hybridMultilevel"/>
    <w:tmpl w:val="DC368304"/>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475A7A6A"/>
    <w:multiLevelType w:val="hybridMultilevel"/>
    <w:tmpl w:val="98743D76"/>
    <w:lvl w:ilvl="0" w:tplc="7E8C4AB8">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48B22A53"/>
    <w:multiLevelType w:val="hybridMultilevel"/>
    <w:tmpl w:val="BA26FB8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45" w15:restartNumberingAfterBreak="0">
    <w:nsid w:val="49365569"/>
    <w:multiLevelType w:val="hybridMultilevel"/>
    <w:tmpl w:val="7AB62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9C137FA"/>
    <w:multiLevelType w:val="hybridMultilevel"/>
    <w:tmpl w:val="A878AF84"/>
    <w:lvl w:ilvl="0" w:tplc="F10020A0">
      <w:start w:val="1"/>
      <w:numFmt w:val="decimal"/>
      <w:lvlText w:val="%1."/>
      <w:lvlJc w:val="left"/>
      <w:pPr>
        <w:ind w:left="383" w:hanging="324"/>
      </w:pPr>
      <w:rPr>
        <w:rFonts w:ascii="Times New Roman" w:eastAsia="Times New Roman" w:hAnsi="Times New Roman" w:cs="Times New Roman" w:hint="default"/>
        <w:spacing w:val="-6"/>
        <w:w w:val="100"/>
        <w:sz w:val="24"/>
        <w:szCs w:val="28"/>
        <w:lang w:val="sq-AL" w:eastAsia="en-US" w:bidi="ar-SA"/>
      </w:rPr>
    </w:lvl>
    <w:lvl w:ilvl="1" w:tplc="F4C00BBA">
      <w:numFmt w:val="bullet"/>
      <w:lvlText w:val="•"/>
      <w:lvlJc w:val="left"/>
      <w:pPr>
        <w:ind w:left="1266" w:hanging="324"/>
      </w:pPr>
      <w:rPr>
        <w:rFonts w:hint="default"/>
        <w:lang w:val="sq-AL" w:eastAsia="en-US" w:bidi="ar-SA"/>
      </w:rPr>
    </w:lvl>
    <w:lvl w:ilvl="2" w:tplc="32CE80AA">
      <w:numFmt w:val="bullet"/>
      <w:lvlText w:val="•"/>
      <w:lvlJc w:val="left"/>
      <w:pPr>
        <w:ind w:left="2153" w:hanging="324"/>
      </w:pPr>
      <w:rPr>
        <w:rFonts w:hint="default"/>
        <w:lang w:val="sq-AL" w:eastAsia="en-US" w:bidi="ar-SA"/>
      </w:rPr>
    </w:lvl>
    <w:lvl w:ilvl="3" w:tplc="7A4C2660">
      <w:numFmt w:val="bullet"/>
      <w:lvlText w:val="•"/>
      <w:lvlJc w:val="left"/>
      <w:pPr>
        <w:ind w:left="3039" w:hanging="324"/>
      </w:pPr>
      <w:rPr>
        <w:rFonts w:hint="default"/>
        <w:lang w:val="sq-AL" w:eastAsia="en-US" w:bidi="ar-SA"/>
      </w:rPr>
    </w:lvl>
    <w:lvl w:ilvl="4" w:tplc="A142F170">
      <w:numFmt w:val="bullet"/>
      <w:lvlText w:val="•"/>
      <w:lvlJc w:val="left"/>
      <w:pPr>
        <w:ind w:left="3926" w:hanging="324"/>
      </w:pPr>
      <w:rPr>
        <w:rFonts w:hint="default"/>
        <w:lang w:val="sq-AL" w:eastAsia="en-US" w:bidi="ar-SA"/>
      </w:rPr>
    </w:lvl>
    <w:lvl w:ilvl="5" w:tplc="E46496DE">
      <w:numFmt w:val="bullet"/>
      <w:lvlText w:val="•"/>
      <w:lvlJc w:val="left"/>
      <w:pPr>
        <w:ind w:left="4813" w:hanging="324"/>
      </w:pPr>
      <w:rPr>
        <w:rFonts w:hint="default"/>
        <w:lang w:val="sq-AL" w:eastAsia="en-US" w:bidi="ar-SA"/>
      </w:rPr>
    </w:lvl>
    <w:lvl w:ilvl="6" w:tplc="4D36A782">
      <w:numFmt w:val="bullet"/>
      <w:lvlText w:val="•"/>
      <w:lvlJc w:val="left"/>
      <w:pPr>
        <w:ind w:left="5699" w:hanging="324"/>
      </w:pPr>
      <w:rPr>
        <w:rFonts w:hint="default"/>
        <w:lang w:val="sq-AL" w:eastAsia="en-US" w:bidi="ar-SA"/>
      </w:rPr>
    </w:lvl>
    <w:lvl w:ilvl="7" w:tplc="A536B132">
      <w:numFmt w:val="bullet"/>
      <w:lvlText w:val="•"/>
      <w:lvlJc w:val="left"/>
      <w:pPr>
        <w:ind w:left="6586" w:hanging="324"/>
      </w:pPr>
      <w:rPr>
        <w:rFonts w:hint="default"/>
        <w:lang w:val="sq-AL" w:eastAsia="en-US" w:bidi="ar-SA"/>
      </w:rPr>
    </w:lvl>
    <w:lvl w:ilvl="8" w:tplc="5F6AF0CC">
      <w:numFmt w:val="bullet"/>
      <w:lvlText w:val="•"/>
      <w:lvlJc w:val="left"/>
      <w:pPr>
        <w:ind w:left="7473" w:hanging="324"/>
      </w:pPr>
      <w:rPr>
        <w:rFonts w:hint="default"/>
        <w:lang w:val="sq-AL" w:eastAsia="en-US" w:bidi="ar-SA"/>
      </w:rPr>
    </w:lvl>
  </w:abstractNum>
  <w:abstractNum w:abstractNumId="47" w15:restartNumberingAfterBreak="0">
    <w:nsid w:val="49CF3F27"/>
    <w:multiLevelType w:val="hybridMultilevel"/>
    <w:tmpl w:val="E4C2837E"/>
    <w:lvl w:ilvl="0" w:tplc="4900D256">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D9DA31CE">
      <w:start w:val="1"/>
      <w:numFmt w:val="lowerLetter"/>
      <w:lvlText w:val="%2)"/>
      <w:lvlJc w:val="left"/>
      <w:pPr>
        <w:ind w:left="666" w:hanging="284"/>
      </w:pPr>
      <w:rPr>
        <w:rFonts w:ascii="Times New Roman" w:eastAsia="Times New Roman" w:hAnsi="Times New Roman" w:cs="Times New Roman" w:hint="default"/>
        <w:w w:val="100"/>
        <w:sz w:val="24"/>
        <w:szCs w:val="28"/>
        <w:lang w:val="sq-AL" w:eastAsia="en-US" w:bidi="ar-SA"/>
      </w:rPr>
    </w:lvl>
    <w:lvl w:ilvl="2" w:tplc="1476718C">
      <w:numFmt w:val="bullet"/>
      <w:lvlText w:val="•"/>
      <w:lvlJc w:val="left"/>
      <w:pPr>
        <w:ind w:left="1614" w:hanging="284"/>
      </w:pPr>
      <w:rPr>
        <w:rFonts w:hint="default"/>
        <w:lang w:val="sq-AL" w:eastAsia="en-US" w:bidi="ar-SA"/>
      </w:rPr>
    </w:lvl>
    <w:lvl w:ilvl="3" w:tplc="75A82FF6">
      <w:numFmt w:val="bullet"/>
      <w:lvlText w:val="•"/>
      <w:lvlJc w:val="left"/>
      <w:pPr>
        <w:ind w:left="2568" w:hanging="284"/>
      </w:pPr>
      <w:rPr>
        <w:rFonts w:hint="default"/>
        <w:lang w:val="sq-AL" w:eastAsia="en-US" w:bidi="ar-SA"/>
      </w:rPr>
    </w:lvl>
    <w:lvl w:ilvl="4" w:tplc="4F9EE72C">
      <w:numFmt w:val="bullet"/>
      <w:lvlText w:val="•"/>
      <w:lvlJc w:val="left"/>
      <w:pPr>
        <w:ind w:left="3522" w:hanging="284"/>
      </w:pPr>
      <w:rPr>
        <w:rFonts w:hint="default"/>
        <w:lang w:val="sq-AL" w:eastAsia="en-US" w:bidi="ar-SA"/>
      </w:rPr>
    </w:lvl>
    <w:lvl w:ilvl="5" w:tplc="04523A4C">
      <w:numFmt w:val="bullet"/>
      <w:lvlText w:val="•"/>
      <w:lvlJc w:val="left"/>
      <w:pPr>
        <w:ind w:left="4476" w:hanging="284"/>
      </w:pPr>
      <w:rPr>
        <w:rFonts w:hint="default"/>
        <w:lang w:val="sq-AL" w:eastAsia="en-US" w:bidi="ar-SA"/>
      </w:rPr>
    </w:lvl>
    <w:lvl w:ilvl="6" w:tplc="CDCCAE9E">
      <w:numFmt w:val="bullet"/>
      <w:lvlText w:val="•"/>
      <w:lvlJc w:val="left"/>
      <w:pPr>
        <w:ind w:left="5430" w:hanging="284"/>
      </w:pPr>
      <w:rPr>
        <w:rFonts w:hint="default"/>
        <w:lang w:val="sq-AL" w:eastAsia="en-US" w:bidi="ar-SA"/>
      </w:rPr>
    </w:lvl>
    <w:lvl w:ilvl="7" w:tplc="942A7674">
      <w:numFmt w:val="bullet"/>
      <w:lvlText w:val="•"/>
      <w:lvlJc w:val="left"/>
      <w:pPr>
        <w:ind w:left="6384" w:hanging="284"/>
      </w:pPr>
      <w:rPr>
        <w:rFonts w:hint="default"/>
        <w:lang w:val="sq-AL" w:eastAsia="en-US" w:bidi="ar-SA"/>
      </w:rPr>
    </w:lvl>
    <w:lvl w:ilvl="8" w:tplc="E21854C2">
      <w:numFmt w:val="bullet"/>
      <w:lvlText w:val="•"/>
      <w:lvlJc w:val="left"/>
      <w:pPr>
        <w:ind w:left="7338" w:hanging="284"/>
      </w:pPr>
      <w:rPr>
        <w:rFonts w:hint="default"/>
        <w:lang w:val="sq-AL" w:eastAsia="en-US" w:bidi="ar-SA"/>
      </w:rPr>
    </w:lvl>
  </w:abstractNum>
  <w:abstractNum w:abstractNumId="48" w15:restartNumberingAfterBreak="0">
    <w:nsid w:val="4A6D0758"/>
    <w:multiLevelType w:val="hybridMultilevel"/>
    <w:tmpl w:val="A2A06C1E"/>
    <w:lvl w:ilvl="0" w:tplc="EDDEDB18">
      <w:start w:val="1"/>
      <w:numFmt w:val="decimal"/>
      <w:lvlText w:val="%1."/>
      <w:lvlJc w:val="left"/>
      <w:pPr>
        <w:ind w:left="366" w:hanging="267"/>
      </w:pPr>
      <w:rPr>
        <w:rFonts w:ascii="Times New Roman" w:eastAsia="Times New Roman" w:hAnsi="Times New Roman" w:cs="Times New Roman" w:hint="default"/>
        <w:spacing w:val="-4"/>
        <w:w w:val="100"/>
        <w:sz w:val="24"/>
        <w:szCs w:val="28"/>
        <w:lang w:val="sq-AL" w:eastAsia="en-US" w:bidi="ar-SA"/>
      </w:rPr>
    </w:lvl>
    <w:lvl w:ilvl="1" w:tplc="431AC2AE">
      <w:start w:val="1"/>
      <w:numFmt w:val="lowerLetter"/>
      <w:lvlText w:val="%2)"/>
      <w:lvlJc w:val="left"/>
      <w:pPr>
        <w:ind w:left="743" w:hanging="360"/>
      </w:pPr>
      <w:rPr>
        <w:rFonts w:ascii="Times New Roman" w:eastAsia="Times New Roman" w:hAnsi="Times New Roman" w:cs="Times New Roman" w:hint="default"/>
        <w:spacing w:val="-5"/>
        <w:w w:val="100"/>
        <w:sz w:val="24"/>
        <w:szCs w:val="28"/>
        <w:lang w:val="sq-AL" w:eastAsia="en-US" w:bidi="ar-SA"/>
      </w:rPr>
    </w:lvl>
    <w:lvl w:ilvl="2" w:tplc="170EC934">
      <w:numFmt w:val="bullet"/>
      <w:lvlText w:val="•"/>
      <w:lvlJc w:val="left"/>
      <w:pPr>
        <w:ind w:left="1685" w:hanging="360"/>
      </w:pPr>
      <w:rPr>
        <w:rFonts w:hint="default"/>
        <w:lang w:val="sq-AL" w:eastAsia="en-US" w:bidi="ar-SA"/>
      </w:rPr>
    </w:lvl>
    <w:lvl w:ilvl="3" w:tplc="8494BCA6">
      <w:numFmt w:val="bullet"/>
      <w:lvlText w:val="•"/>
      <w:lvlJc w:val="left"/>
      <w:pPr>
        <w:ind w:left="2630" w:hanging="360"/>
      </w:pPr>
      <w:rPr>
        <w:rFonts w:hint="default"/>
        <w:lang w:val="sq-AL" w:eastAsia="en-US" w:bidi="ar-SA"/>
      </w:rPr>
    </w:lvl>
    <w:lvl w:ilvl="4" w:tplc="CF3A7FD6">
      <w:numFmt w:val="bullet"/>
      <w:lvlText w:val="•"/>
      <w:lvlJc w:val="left"/>
      <w:pPr>
        <w:ind w:left="3575" w:hanging="360"/>
      </w:pPr>
      <w:rPr>
        <w:rFonts w:hint="default"/>
        <w:lang w:val="sq-AL" w:eastAsia="en-US" w:bidi="ar-SA"/>
      </w:rPr>
    </w:lvl>
    <w:lvl w:ilvl="5" w:tplc="BC50FDF8">
      <w:numFmt w:val="bullet"/>
      <w:lvlText w:val="•"/>
      <w:lvlJc w:val="left"/>
      <w:pPr>
        <w:ind w:left="4520" w:hanging="360"/>
      </w:pPr>
      <w:rPr>
        <w:rFonts w:hint="default"/>
        <w:lang w:val="sq-AL" w:eastAsia="en-US" w:bidi="ar-SA"/>
      </w:rPr>
    </w:lvl>
    <w:lvl w:ilvl="6" w:tplc="DF404BA6">
      <w:numFmt w:val="bullet"/>
      <w:lvlText w:val="•"/>
      <w:lvlJc w:val="left"/>
      <w:pPr>
        <w:ind w:left="5465" w:hanging="360"/>
      </w:pPr>
      <w:rPr>
        <w:rFonts w:hint="default"/>
        <w:lang w:val="sq-AL" w:eastAsia="en-US" w:bidi="ar-SA"/>
      </w:rPr>
    </w:lvl>
    <w:lvl w:ilvl="7" w:tplc="B70A914C">
      <w:numFmt w:val="bullet"/>
      <w:lvlText w:val="•"/>
      <w:lvlJc w:val="left"/>
      <w:pPr>
        <w:ind w:left="6410" w:hanging="360"/>
      </w:pPr>
      <w:rPr>
        <w:rFonts w:hint="default"/>
        <w:lang w:val="sq-AL" w:eastAsia="en-US" w:bidi="ar-SA"/>
      </w:rPr>
    </w:lvl>
    <w:lvl w:ilvl="8" w:tplc="7AA8EFFA">
      <w:numFmt w:val="bullet"/>
      <w:lvlText w:val="•"/>
      <w:lvlJc w:val="left"/>
      <w:pPr>
        <w:ind w:left="7356" w:hanging="360"/>
      </w:pPr>
      <w:rPr>
        <w:rFonts w:hint="default"/>
        <w:lang w:val="sq-AL" w:eastAsia="en-US" w:bidi="ar-SA"/>
      </w:rPr>
    </w:lvl>
  </w:abstractNum>
  <w:abstractNum w:abstractNumId="49" w15:restartNumberingAfterBreak="0">
    <w:nsid w:val="4AB01712"/>
    <w:multiLevelType w:val="hybridMultilevel"/>
    <w:tmpl w:val="7766EE38"/>
    <w:lvl w:ilvl="0" w:tplc="08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0" w15:restartNumberingAfterBreak="0">
    <w:nsid w:val="4BC7548F"/>
    <w:multiLevelType w:val="hybridMultilevel"/>
    <w:tmpl w:val="900CC280"/>
    <w:lvl w:ilvl="0" w:tplc="2F66C5A8">
      <w:numFmt w:val="bullet"/>
      <w:lvlText w:val="•"/>
      <w:lvlJc w:val="left"/>
      <w:pPr>
        <w:ind w:left="383" w:hanging="284"/>
      </w:pPr>
      <w:rPr>
        <w:rFonts w:ascii="Times New Roman" w:eastAsia="Times New Roman" w:hAnsi="Times New Roman" w:cs="Times New Roman" w:hint="default"/>
        <w:w w:val="100"/>
        <w:sz w:val="28"/>
        <w:szCs w:val="28"/>
        <w:lang w:val="sq-AL" w:eastAsia="en-US" w:bidi="ar-SA"/>
      </w:rPr>
    </w:lvl>
    <w:lvl w:ilvl="1" w:tplc="775ED5D6">
      <w:numFmt w:val="bullet"/>
      <w:lvlText w:val="•"/>
      <w:lvlJc w:val="left"/>
      <w:pPr>
        <w:ind w:left="1266" w:hanging="284"/>
      </w:pPr>
      <w:rPr>
        <w:rFonts w:hint="default"/>
        <w:lang w:val="sq-AL" w:eastAsia="en-US" w:bidi="ar-SA"/>
      </w:rPr>
    </w:lvl>
    <w:lvl w:ilvl="2" w:tplc="34E6BBE0">
      <w:numFmt w:val="bullet"/>
      <w:lvlText w:val="•"/>
      <w:lvlJc w:val="left"/>
      <w:pPr>
        <w:ind w:left="2153" w:hanging="284"/>
      </w:pPr>
      <w:rPr>
        <w:rFonts w:hint="default"/>
        <w:lang w:val="sq-AL" w:eastAsia="en-US" w:bidi="ar-SA"/>
      </w:rPr>
    </w:lvl>
    <w:lvl w:ilvl="3" w:tplc="EFA66028">
      <w:numFmt w:val="bullet"/>
      <w:lvlText w:val="•"/>
      <w:lvlJc w:val="left"/>
      <w:pPr>
        <w:ind w:left="3039" w:hanging="284"/>
      </w:pPr>
      <w:rPr>
        <w:rFonts w:hint="default"/>
        <w:lang w:val="sq-AL" w:eastAsia="en-US" w:bidi="ar-SA"/>
      </w:rPr>
    </w:lvl>
    <w:lvl w:ilvl="4" w:tplc="7334F68C">
      <w:numFmt w:val="bullet"/>
      <w:lvlText w:val="•"/>
      <w:lvlJc w:val="left"/>
      <w:pPr>
        <w:ind w:left="3926" w:hanging="284"/>
      </w:pPr>
      <w:rPr>
        <w:rFonts w:hint="default"/>
        <w:lang w:val="sq-AL" w:eastAsia="en-US" w:bidi="ar-SA"/>
      </w:rPr>
    </w:lvl>
    <w:lvl w:ilvl="5" w:tplc="E6947CC6">
      <w:numFmt w:val="bullet"/>
      <w:lvlText w:val="•"/>
      <w:lvlJc w:val="left"/>
      <w:pPr>
        <w:ind w:left="4813" w:hanging="284"/>
      </w:pPr>
      <w:rPr>
        <w:rFonts w:hint="default"/>
        <w:lang w:val="sq-AL" w:eastAsia="en-US" w:bidi="ar-SA"/>
      </w:rPr>
    </w:lvl>
    <w:lvl w:ilvl="6" w:tplc="36FA8668">
      <w:numFmt w:val="bullet"/>
      <w:lvlText w:val="•"/>
      <w:lvlJc w:val="left"/>
      <w:pPr>
        <w:ind w:left="5699" w:hanging="284"/>
      </w:pPr>
      <w:rPr>
        <w:rFonts w:hint="default"/>
        <w:lang w:val="sq-AL" w:eastAsia="en-US" w:bidi="ar-SA"/>
      </w:rPr>
    </w:lvl>
    <w:lvl w:ilvl="7" w:tplc="D2989518">
      <w:numFmt w:val="bullet"/>
      <w:lvlText w:val="•"/>
      <w:lvlJc w:val="left"/>
      <w:pPr>
        <w:ind w:left="6586" w:hanging="284"/>
      </w:pPr>
      <w:rPr>
        <w:rFonts w:hint="default"/>
        <w:lang w:val="sq-AL" w:eastAsia="en-US" w:bidi="ar-SA"/>
      </w:rPr>
    </w:lvl>
    <w:lvl w:ilvl="8" w:tplc="5E042D38">
      <w:numFmt w:val="bullet"/>
      <w:lvlText w:val="•"/>
      <w:lvlJc w:val="left"/>
      <w:pPr>
        <w:ind w:left="7473" w:hanging="284"/>
      </w:pPr>
      <w:rPr>
        <w:rFonts w:hint="default"/>
        <w:lang w:val="sq-AL" w:eastAsia="en-US" w:bidi="ar-SA"/>
      </w:rPr>
    </w:lvl>
  </w:abstractNum>
  <w:abstractNum w:abstractNumId="51" w15:restartNumberingAfterBreak="0">
    <w:nsid w:val="4D050D32"/>
    <w:multiLevelType w:val="hybridMultilevel"/>
    <w:tmpl w:val="E3CA773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2" w15:restartNumberingAfterBreak="0">
    <w:nsid w:val="4E1260AF"/>
    <w:multiLevelType w:val="hybridMultilevel"/>
    <w:tmpl w:val="D9E492E6"/>
    <w:lvl w:ilvl="0" w:tplc="9BF21F22">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0B7E6438">
      <w:start w:val="1"/>
      <w:numFmt w:val="lowerLetter"/>
      <w:lvlText w:val="%2)"/>
      <w:lvlJc w:val="left"/>
      <w:pPr>
        <w:ind w:left="464" w:hanging="284"/>
      </w:pPr>
      <w:rPr>
        <w:rFonts w:ascii="Times New Roman" w:eastAsia="Times New Roman" w:hAnsi="Times New Roman" w:cs="Times New Roman" w:hint="default"/>
        <w:spacing w:val="-8"/>
        <w:w w:val="100"/>
        <w:sz w:val="24"/>
        <w:szCs w:val="28"/>
        <w:lang w:val="sq-AL" w:eastAsia="en-US" w:bidi="ar-SA"/>
      </w:rPr>
    </w:lvl>
    <w:lvl w:ilvl="2" w:tplc="7F5EA516">
      <w:numFmt w:val="bullet"/>
      <w:lvlText w:val="•"/>
      <w:lvlJc w:val="left"/>
      <w:pPr>
        <w:ind w:left="1614" w:hanging="284"/>
      </w:pPr>
      <w:rPr>
        <w:rFonts w:hint="default"/>
        <w:lang w:val="sq-AL" w:eastAsia="en-US" w:bidi="ar-SA"/>
      </w:rPr>
    </w:lvl>
    <w:lvl w:ilvl="3" w:tplc="CC965410">
      <w:numFmt w:val="bullet"/>
      <w:lvlText w:val="•"/>
      <w:lvlJc w:val="left"/>
      <w:pPr>
        <w:ind w:left="2568" w:hanging="284"/>
      </w:pPr>
      <w:rPr>
        <w:rFonts w:hint="default"/>
        <w:lang w:val="sq-AL" w:eastAsia="en-US" w:bidi="ar-SA"/>
      </w:rPr>
    </w:lvl>
    <w:lvl w:ilvl="4" w:tplc="6608C5C4">
      <w:numFmt w:val="bullet"/>
      <w:lvlText w:val="•"/>
      <w:lvlJc w:val="left"/>
      <w:pPr>
        <w:ind w:left="3522" w:hanging="284"/>
      </w:pPr>
      <w:rPr>
        <w:rFonts w:hint="default"/>
        <w:lang w:val="sq-AL" w:eastAsia="en-US" w:bidi="ar-SA"/>
      </w:rPr>
    </w:lvl>
    <w:lvl w:ilvl="5" w:tplc="92541D80">
      <w:numFmt w:val="bullet"/>
      <w:lvlText w:val="•"/>
      <w:lvlJc w:val="left"/>
      <w:pPr>
        <w:ind w:left="4476" w:hanging="284"/>
      </w:pPr>
      <w:rPr>
        <w:rFonts w:hint="default"/>
        <w:lang w:val="sq-AL" w:eastAsia="en-US" w:bidi="ar-SA"/>
      </w:rPr>
    </w:lvl>
    <w:lvl w:ilvl="6" w:tplc="2B70C564">
      <w:numFmt w:val="bullet"/>
      <w:lvlText w:val="•"/>
      <w:lvlJc w:val="left"/>
      <w:pPr>
        <w:ind w:left="5430" w:hanging="284"/>
      </w:pPr>
      <w:rPr>
        <w:rFonts w:hint="default"/>
        <w:lang w:val="sq-AL" w:eastAsia="en-US" w:bidi="ar-SA"/>
      </w:rPr>
    </w:lvl>
    <w:lvl w:ilvl="7" w:tplc="2A8A3758">
      <w:numFmt w:val="bullet"/>
      <w:lvlText w:val="•"/>
      <w:lvlJc w:val="left"/>
      <w:pPr>
        <w:ind w:left="6384" w:hanging="284"/>
      </w:pPr>
      <w:rPr>
        <w:rFonts w:hint="default"/>
        <w:lang w:val="sq-AL" w:eastAsia="en-US" w:bidi="ar-SA"/>
      </w:rPr>
    </w:lvl>
    <w:lvl w:ilvl="8" w:tplc="BA92160E">
      <w:numFmt w:val="bullet"/>
      <w:lvlText w:val="•"/>
      <w:lvlJc w:val="left"/>
      <w:pPr>
        <w:ind w:left="7338" w:hanging="284"/>
      </w:pPr>
      <w:rPr>
        <w:rFonts w:hint="default"/>
        <w:lang w:val="sq-AL" w:eastAsia="en-US" w:bidi="ar-SA"/>
      </w:rPr>
    </w:lvl>
  </w:abstractNum>
  <w:abstractNum w:abstractNumId="53" w15:restartNumberingAfterBreak="0">
    <w:nsid w:val="4E6B35CE"/>
    <w:multiLevelType w:val="hybridMultilevel"/>
    <w:tmpl w:val="90BA9D94"/>
    <w:lvl w:ilvl="0" w:tplc="0409000F">
      <w:start w:val="1"/>
      <w:numFmt w:val="decimal"/>
      <w:lvlText w:val="%1."/>
      <w:lvlJc w:val="left"/>
      <w:pPr>
        <w:ind w:left="8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54" w15:restartNumberingAfterBreak="0">
    <w:nsid w:val="4F11021E"/>
    <w:multiLevelType w:val="hybridMultilevel"/>
    <w:tmpl w:val="79D0C6D0"/>
    <w:lvl w:ilvl="0" w:tplc="A39653BA">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5" w15:restartNumberingAfterBreak="0">
    <w:nsid w:val="4F8B49C3"/>
    <w:multiLevelType w:val="hybridMultilevel"/>
    <w:tmpl w:val="4B9E6970"/>
    <w:lvl w:ilvl="0" w:tplc="488815B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1C728E8A">
      <w:numFmt w:val="bullet"/>
      <w:lvlText w:val="•"/>
      <w:lvlJc w:val="left"/>
      <w:pPr>
        <w:ind w:left="1266" w:hanging="284"/>
      </w:pPr>
      <w:rPr>
        <w:rFonts w:hint="default"/>
        <w:lang w:val="sq-AL" w:eastAsia="en-US" w:bidi="ar-SA"/>
      </w:rPr>
    </w:lvl>
    <w:lvl w:ilvl="2" w:tplc="A6A8FC54">
      <w:numFmt w:val="bullet"/>
      <w:lvlText w:val="•"/>
      <w:lvlJc w:val="left"/>
      <w:pPr>
        <w:ind w:left="2153" w:hanging="284"/>
      </w:pPr>
      <w:rPr>
        <w:rFonts w:hint="default"/>
        <w:lang w:val="sq-AL" w:eastAsia="en-US" w:bidi="ar-SA"/>
      </w:rPr>
    </w:lvl>
    <w:lvl w:ilvl="3" w:tplc="EB48BDE4">
      <w:numFmt w:val="bullet"/>
      <w:lvlText w:val="•"/>
      <w:lvlJc w:val="left"/>
      <w:pPr>
        <w:ind w:left="3039" w:hanging="284"/>
      </w:pPr>
      <w:rPr>
        <w:rFonts w:hint="default"/>
        <w:lang w:val="sq-AL" w:eastAsia="en-US" w:bidi="ar-SA"/>
      </w:rPr>
    </w:lvl>
    <w:lvl w:ilvl="4" w:tplc="602CF654">
      <w:numFmt w:val="bullet"/>
      <w:lvlText w:val="•"/>
      <w:lvlJc w:val="left"/>
      <w:pPr>
        <w:ind w:left="3926" w:hanging="284"/>
      </w:pPr>
      <w:rPr>
        <w:rFonts w:hint="default"/>
        <w:lang w:val="sq-AL" w:eastAsia="en-US" w:bidi="ar-SA"/>
      </w:rPr>
    </w:lvl>
    <w:lvl w:ilvl="5" w:tplc="9BCC7070">
      <w:numFmt w:val="bullet"/>
      <w:lvlText w:val="•"/>
      <w:lvlJc w:val="left"/>
      <w:pPr>
        <w:ind w:left="4813" w:hanging="284"/>
      </w:pPr>
      <w:rPr>
        <w:rFonts w:hint="default"/>
        <w:lang w:val="sq-AL" w:eastAsia="en-US" w:bidi="ar-SA"/>
      </w:rPr>
    </w:lvl>
    <w:lvl w:ilvl="6" w:tplc="DDB85BF2">
      <w:numFmt w:val="bullet"/>
      <w:lvlText w:val="•"/>
      <w:lvlJc w:val="left"/>
      <w:pPr>
        <w:ind w:left="5699" w:hanging="284"/>
      </w:pPr>
      <w:rPr>
        <w:rFonts w:hint="default"/>
        <w:lang w:val="sq-AL" w:eastAsia="en-US" w:bidi="ar-SA"/>
      </w:rPr>
    </w:lvl>
    <w:lvl w:ilvl="7" w:tplc="B0DA11B0">
      <w:numFmt w:val="bullet"/>
      <w:lvlText w:val="•"/>
      <w:lvlJc w:val="left"/>
      <w:pPr>
        <w:ind w:left="6586" w:hanging="284"/>
      </w:pPr>
      <w:rPr>
        <w:rFonts w:hint="default"/>
        <w:lang w:val="sq-AL" w:eastAsia="en-US" w:bidi="ar-SA"/>
      </w:rPr>
    </w:lvl>
    <w:lvl w:ilvl="8" w:tplc="EE5037EC">
      <w:numFmt w:val="bullet"/>
      <w:lvlText w:val="•"/>
      <w:lvlJc w:val="left"/>
      <w:pPr>
        <w:ind w:left="7473" w:hanging="284"/>
      </w:pPr>
      <w:rPr>
        <w:rFonts w:hint="default"/>
        <w:lang w:val="sq-AL" w:eastAsia="en-US" w:bidi="ar-SA"/>
      </w:rPr>
    </w:lvl>
  </w:abstractNum>
  <w:abstractNum w:abstractNumId="56" w15:restartNumberingAfterBreak="0">
    <w:nsid w:val="52746DF9"/>
    <w:multiLevelType w:val="hybridMultilevel"/>
    <w:tmpl w:val="5BCE46E6"/>
    <w:lvl w:ilvl="0" w:tplc="34866B24">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7" w15:restartNumberingAfterBreak="0">
    <w:nsid w:val="538A0CB1"/>
    <w:multiLevelType w:val="hybridMultilevel"/>
    <w:tmpl w:val="BCF81CE4"/>
    <w:lvl w:ilvl="0" w:tplc="7BB076D8">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58" w15:restartNumberingAfterBreak="0">
    <w:nsid w:val="539B3395"/>
    <w:multiLevelType w:val="hybridMultilevel"/>
    <w:tmpl w:val="904654AC"/>
    <w:lvl w:ilvl="0" w:tplc="D28E243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A861082">
      <w:numFmt w:val="bullet"/>
      <w:lvlText w:val="•"/>
      <w:lvlJc w:val="left"/>
      <w:pPr>
        <w:ind w:left="1266" w:hanging="284"/>
      </w:pPr>
      <w:rPr>
        <w:rFonts w:hint="default"/>
        <w:lang w:val="sq-AL" w:eastAsia="en-US" w:bidi="ar-SA"/>
      </w:rPr>
    </w:lvl>
    <w:lvl w:ilvl="2" w:tplc="C45815D8">
      <w:numFmt w:val="bullet"/>
      <w:lvlText w:val="•"/>
      <w:lvlJc w:val="left"/>
      <w:pPr>
        <w:ind w:left="2153" w:hanging="284"/>
      </w:pPr>
      <w:rPr>
        <w:rFonts w:hint="default"/>
        <w:lang w:val="sq-AL" w:eastAsia="en-US" w:bidi="ar-SA"/>
      </w:rPr>
    </w:lvl>
    <w:lvl w:ilvl="3" w:tplc="77FA2EE6">
      <w:numFmt w:val="bullet"/>
      <w:lvlText w:val="•"/>
      <w:lvlJc w:val="left"/>
      <w:pPr>
        <w:ind w:left="3039" w:hanging="284"/>
      </w:pPr>
      <w:rPr>
        <w:rFonts w:hint="default"/>
        <w:lang w:val="sq-AL" w:eastAsia="en-US" w:bidi="ar-SA"/>
      </w:rPr>
    </w:lvl>
    <w:lvl w:ilvl="4" w:tplc="84B8F2C4">
      <w:numFmt w:val="bullet"/>
      <w:lvlText w:val="•"/>
      <w:lvlJc w:val="left"/>
      <w:pPr>
        <w:ind w:left="3926" w:hanging="284"/>
      </w:pPr>
      <w:rPr>
        <w:rFonts w:hint="default"/>
        <w:lang w:val="sq-AL" w:eastAsia="en-US" w:bidi="ar-SA"/>
      </w:rPr>
    </w:lvl>
    <w:lvl w:ilvl="5" w:tplc="D4D47692">
      <w:numFmt w:val="bullet"/>
      <w:lvlText w:val="•"/>
      <w:lvlJc w:val="left"/>
      <w:pPr>
        <w:ind w:left="4813" w:hanging="284"/>
      </w:pPr>
      <w:rPr>
        <w:rFonts w:hint="default"/>
        <w:lang w:val="sq-AL" w:eastAsia="en-US" w:bidi="ar-SA"/>
      </w:rPr>
    </w:lvl>
    <w:lvl w:ilvl="6" w:tplc="5B2AD184">
      <w:numFmt w:val="bullet"/>
      <w:lvlText w:val="•"/>
      <w:lvlJc w:val="left"/>
      <w:pPr>
        <w:ind w:left="5699" w:hanging="284"/>
      </w:pPr>
      <w:rPr>
        <w:rFonts w:hint="default"/>
        <w:lang w:val="sq-AL" w:eastAsia="en-US" w:bidi="ar-SA"/>
      </w:rPr>
    </w:lvl>
    <w:lvl w:ilvl="7" w:tplc="37B6B776">
      <w:numFmt w:val="bullet"/>
      <w:lvlText w:val="•"/>
      <w:lvlJc w:val="left"/>
      <w:pPr>
        <w:ind w:left="6586" w:hanging="284"/>
      </w:pPr>
      <w:rPr>
        <w:rFonts w:hint="default"/>
        <w:lang w:val="sq-AL" w:eastAsia="en-US" w:bidi="ar-SA"/>
      </w:rPr>
    </w:lvl>
    <w:lvl w:ilvl="8" w:tplc="B28E92BE">
      <w:numFmt w:val="bullet"/>
      <w:lvlText w:val="•"/>
      <w:lvlJc w:val="left"/>
      <w:pPr>
        <w:ind w:left="7473" w:hanging="284"/>
      </w:pPr>
      <w:rPr>
        <w:rFonts w:hint="default"/>
        <w:lang w:val="sq-AL" w:eastAsia="en-US" w:bidi="ar-SA"/>
      </w:rPr>
    </w:lvl>
  </w:abstractNum>
  <w:abstractNum w:abstractNumId="59" w15:restartNumberingAfterBreak="0">
    <w:nsid w:val="54ED60E5"/>
    <w:multiLevelType w:val="hybridMultilevel"/>
    <w:tmpl w:val="F420FD62"/>
    <w:lvl w:ilvl="0" w:tplc="37307D06">
      <w:start w:val="1"/>
      <w:numFmt w:val="decimal"/>
      <w:lvlText w:val="%1."/>
      <w:lvlJc w:val="left"/>
      <w:pPr>
        <w:ind w:left="740" w:hanging="360"/>
      </w:pPr>
      <w:rPr>
        <w:rFonts w:ascii="Times New Roman" w:eastAsia="Times New Roman" w:hAnsi="Times New Roman" w:cs="Times New Roman" w:hint="default"/>
        <w:spacing w:val="-6"/>
        <w:w w:val="100"/>
        <w:sz w:val="24"/>
        <w:szCs w:val="28"/>
        <w:lang w:val="sq-AL" w:eastAsia="en-US" w:bidi="ar-SA"/>
      </w:rPr>
    </w:lvl>
    <w:lvl w:ilvl="1" w:tplc="041C0019" w:tentative="1">
      <w:start w:val="1"/>
      <w:numFmt w:val="lowerLetter"/>
      <w:lvlText w:val="%2."/>
      <w:lvlJc w:val="left"/>
      <w:pPr>
        <w:ind w:left="1460" w:hanging="360"/>
      </w:pPr>
    </w:lvl>
    <w:lvl w:ilvl="2" w:tplc="041C001B" w:tentative="1">
      <w:start w:val="1"/>
      <w:numFmt w:val="lowerRoman"/>
      <w:lvlText w:val="%3."/>
      <w:lvlJc w:val="right"/>
      <w:pPr>
        <w:ind w:left="2180" w:hanging="180"/>
      </w:pPr>
    </w:lvl>
    <w:lvl w:ilvl="3" w:tplc="041C000F" w:tentative="1">
      <w:start w:val="1"/>
      <w:numFmt w:val="decimal"/>
      <w:lvlText w:val="%4."/>
      <w:lvlJc w:val="left"/>
      <w:pPr>
        <w:ind w:left="2900" w:hanging="360"/>
      </w:pPr>
    </w:lvl>
    <w:lvl w:ilvl="4" w:tplc="041C0019" w:tentative="1">
      <w:start w:val="1"/>
      <w:numFmt w:val="lowerLetter"/>
      <w:lvlText w:val="%5."/>
      <w:lvlJc w:val="left"/>
      <w:pPr>
        <w:ind w:left="3620" w:hanging="360"/>
      </w:pPr>
    </w:lvl>
    <w:lvl w:ilvl="5" w:tplc="041C001B" w:tentative="1">
      <w:start w:val="1"/>
      <w:numFmt w:val="lowerRoman"/>
      <w:lvlText w:val="%6."/>
      <w:lvlJc w:val="right"/>
      <w:pPr>
        <w:ind w:left="4340" w:hanging="180"/>
      </w:pPr>
    </w:lvl>
    <w:lvl w:ilvl="6" w:tplc="041C000F" w:tentative="1">
      <w:start w:val="1"/>
      <w:numFmt w:val="decimal"/>
      <w:lvlText w:val="%7."/>
      <w:lvlJc w:val="left"/>
      <w:pPr>
        <w:ind w:left="5060" w:hanging="360"/>
      </w:pPr>
    </w:lvl>
    <w:lvl w:ilvl="7" w:tplc="041C0019" w:tentative="1">
      <w:start w:val="1"/>
      <w:numFmt w:val="lowerLetter"/>
      <w:lvlText w:val="%8."/>
      <w:lvlJc w:val="left"/>
      <w:pPr>
        <w:ind w:left="5780" w:hanging="360"/>
      </w:pPr>
    </w:lvl>
    <w:lvl w:ilvl="8" w:tplc="041C001B" w:tentative="1">
      <w:start w:val="1"/>
      <w:numFmt w:val="lowerRoman"/>
      <w:lvlText w:val="%9."/>
      <w:lvlJc w:val="right"/>
      <w:pPr>
        <w:ind w:left="6500" w:hanging="180"/>
      </w:pPr>
    </w:lvl>
  </w:abstractNum>
  <w:abstractNum w:abstractNumId="60" w15:restartNumberingAfterBreak="0">
    <w:nsid w:val="552128AC"/>
    <w:multiLevelType w:val="hybridMultilevel"/>
    <w:tmpl w:val="1AA6A06A"/>
    <w:lvl w:ilvl="0" w:tplc="041C000F">
      <w:start w:val="1"/>
      <w:numFmt w:val="decimal"/>
      <w:lvlText w:val="%1."/>
      <w:lvlJc w:val="left"/>
      <w:pPr>
        <w:ind w:left="360" w:hanging="360"/>
      </w:p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1" w15:restartNumberingAfterBreak="0">
    <w:nsid w:val="57046B43"/>
    <w:multiLevelType w:val="hybridMultilevel"/>
    <w:tmpl w:val="054809CE"/>
    <w:lvl w:ilvl="0" w:tplc="6A163D48">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2" w15:restartNumberingAfterBreak="0">
    <w:nsid w:val="58F90456"/>
    <w:multiLevelType w:val="hybridMultilevel"/>
    <w:tmpl w:val="38F2205A"/>
    <w:lvl w:ilvl="0" w:tplc="9AF67D1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C2C22F1A">
      <w:numFmt w:val="bullet"/>
      <w:lvlText w:val="•"/>
      <w:lvlJc w:val="left"/>
      <w:pPr>
        <w:ind w:left="1266" w:hanging="284"/>
      </w:pPr>
      <w:rPr>
        <w:rFonts w:hint="default"/>
        <w:lang w:val="sq-AL" w:eastAsia="en-US" w:bidi="ar-SA"/>
      </w:rPr>
    </w:lvl>
    <w:lvl w:ilvl="2" w:tplc="56BE3C58">
      <w:numFmt w:val="bullet"/>
      <w:lvlText w:val="•"/>
      <w:lvlJc w:val="left"/>
      <w:pPr>
        <w:ind w:left="2153" w:hanging="284"/>
      </w:pPr>
      <w:rPr>
        <w:rFonts w:hint="default"/>
        <w:lang w:val="sq-AL" w:eastAsia="en-US" w:bidi="ar-SA"/>
      </w:rPr>
    </w:lvl>
    <w:lvl w:ilvl="3" w:tplc="721E41DE">
      <w:numFmt w:val="bullet"/>
      <w:lvlText w:val="•"/>
      <w:lvlJc w:val="left"/>
      <w:pPr>
        <w:ind w:left="3039" w:hanging="284"/>
      </w:pPr>
      <w:rPr>
        <w:rFonts w:hint="default"/>
        <w:lang w:val="sq-AL" w:eastAsia="en-US" w:bidi="ar-SA"/>
      </w:rPr>
    </w:lvl>
    <w:lvl w:ilvl="4" w:tplc="6D945828">
      <w:numFmt w:val="bullet"/>
      <w:lvlText w:val="•"/>
      <w:lvlJc w:val="left"/>
      <w:pPr>
        <w:ind w:left="3926" w:hanging="284"/>
      </w:pPr>
      <w:rPr>
        <w:rFonts w:hint="default"/>
        <w:lang w:val="sq-AL" w:eastAsia="en-US" w:bidi="ar-SA"/>
      </w:rPr>
    </w:lvl>
    <w:lvl w:ilvl="5" w:tplc="54E2D7A6">
      <w:numFmt w:val="bullet"/>
      <w:lvlText w:val="•"/>
      <w:lvlJc w:val="left"/>
      <w:pPr>
        <w:ind w:left="4813" w:hanging="284"/>
      </w:pPr>
      <w:rPr>
        <w:rFonts w:hint="default"/>
        <w:lang w:val="sq-AL" w:eastAsia="en-US" w:bidi="ar-SA"/>
      </w:rPr>
    </w:lvl>
    <w:lvl w:ilvl="6" w:tplc="998E8C6E">
      <w:numFmt w:val="bullet"/>
      <w:lvlText w:val="•"/>
      <w:lvlJc w:val="left"/>
      <w:pPr>
        <w:ind w:left="5699" w:hanging="284"/>
      </w:pPr>
      <w:rPr>
        <w:rFonts w:hint="default"/>
        <w:lang w:val="sq-AL" w:eastAsia="en-US" w:bidi="ar-SA"/>
      </w:rPr>
    </w:lvl>
    <w:lvl w:ilvl="7" w:tplc="D1A2E920">
      <w:numFmt w:val="bullet"/>
      <w:lvlText w:val="•"/>
      <w:lvlJc w:val="left"/>
      <w:pPr>
        <w:ind w:left="6586" w:hanging="284"/>
      </w:pPr>
      <w:rPr>
        <w:rFonts w:hint="default"/>
        <w:lang w:val="sq-AL" w:eastAsia="en-US" w:bidi="ar-SA"/>
      </w:rPr>
    </w:lvl>
    <w:lvl w:ilvl="8" w:tplc="F2F0959C">
      <w:numFmt w:val="bullet"/>
      <w:lvlText w:val="•"/>
      <w:lvlJc w:val="left"/>
      <w:pPr>
        <w:ind w:left="7473" w:hanging="284"/>
      </w:pPr>
      <w:rPr>
        <w:rFonts w:hint="default"/>
        <w:lang w:val="sq-AL" w:eastAsia="en-US" w:bidi="ar-SA"/>
      </w:rPr>
    </w:lvl>
  </w:abstractNum>
  <w:abstractNum w:abstractNumId="63" w15:restartNumberingAfterBreak="0">
    <w:nsid w:val="59137E1B"/>
    <w:multiLevelType w:val="hybridMultilevel"/>
    <w:tmpl w:val="DEE48A28"/>
    <w:lvl w:ilvl="0" w:tplc="04090017">
      <w:start w:val="1"/>
      <w:numFmt w:val="lowerLetter"/>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4" w15:restartNumberingAfterBreak="0">
    <w:nsid w:val="5A1C3BF3"/>
    <w:multiLevelType w:val="hybridMultilevel"/>
    <w:tmpl w:val="E400506C"/>
    <w:lvl w:ilvl="0" w:tplc="CCCC617C">
      <w:start w:val="1"/>
      <w:numFmt w:val="lowerLetter"/>
      <w:lvlText w:val="%1)"/>
      <w:lvlJc w:val="left"/>
      <w:pPr>
        <w:ind w:left="383" w:hanging="284"/>
      </w:pPr>
      <w:rPr>
        <w:rFonts w:ascii="Times New Roman" w:eastAsia="Times New Roman" w:hAnsi="Times New Roman" w:cs="Times New Roman" w:hint="default"/>
        <w:spacing w:val="-8"/>
        <w:w w:val="100"/>
        <w:sz w:val="24"/>
        <w:szCs w:val="24"/>
        <w:lang w:val="sq-AL" w:eastAsia="en-US" w:bidi="ar-SA"/>
      </w:rPr>
    </w:lvl>
    <w:lvl w:ilvl="1" w:tplc="9F807C74">
      <w:start w:val="1"/>
      <w:numFmt w:val="lowerLetter"/>
      <w:lvlText w:val="%2)"/>
      <w:lvlJc w:val="left"/>
      <w:pPr>
        <w:ind w:left="530" w:hanging="288"/>
      </w:pPr>
      <w:rPr>
        <w:rFonts w:ascii="Times New Roman" w:eastAsia="Times New Roman" w:hAnsi="Times New Roman" w:cs="Times New Roman" w:hint="default"/>
        <w:w w:val="100"/>
        <w:sz w:val="24"/>
        <w:szCs w:val="28"/>
        <w:lang w:val="sq-AL" w:eastAsia="en-US" w:bidi="ar-SA"/>
      </w:rPr>
    </w:lvl>
    <w:lvl w:ilvl="2" w:tplc="B7BACD96">
      <w:numFmt w:val="bullet"/>
      <w:lvlText w:val="•"/>
      <w:lvlJc w:val="left"/>
      <w:pPr>
        <w:ind w:left="1507" w:hanging="288"/>
      </w:pPr>
      <w:rPr>
        <w:rFonts w:hint="default"/>
        <w:lang w:val="sq-AL" w:eastAsia="en-US" w:bidi="ar-SA"/>
      </w:rPr>
    </w:lvl>
    <w:lvl w:ilvl="3" w:tplc="7BAE6612">
      <w:numFmt w:val="bullet"/>
      <w:lvlText w:val="•"/>
      <w:lvlJc w:val="left"/>
      <w:pPr>
        <w:ind w:left="2474" w:hanging="288"/>
      </w:pPr>
      <w:rPr>
        <w:rFonts w:hint="default"/>
        <w:lang w:val="sq-AL" w:eastAsia="en-US" w:bidi="ar-SA"/>
      </w:rPr>
    </w:lvl>
    <w:lvl w:ilvl="4" w:tplc="4248192E">
      <w:numFmt w:val="bullet"/>
      <w:lvlText w:val="•"/>
      <w:lvlJc w:val="left"/>
      <w:pPr>
        <w:ind w:left="3442" w:hanging="288"/>
      </w:pPr>
      <w:rPr>
        <w:rFonts w:hint="default"/>
        <w:lang w:val="sq-AL" w:eastAsia="en-US" w:bidi="ar-SA"/>
      </w:rPr>
    </w:lvl>
    <w:lvl w:ilvl="5" w:tplc="52C265FC">
      <w:numFmt w:val="bullet"/>
      <w:lvlText w:val="•"/>
      <w:lvlJc w:val="left"/>
      <w:pPr>
        <w:ind w:left="4409" w:hanging="288"/>
      </w:pPr>
      <w:rPr>
        <w:rFonts w:hint="default"/>
        <w:lang w:val="sq-AL" w:eastAsia="en-US" w:bidi="ar-SA"/>
      </w:rPr>
    </w:lvl>
    <w:lvl w:ilvl="6" w:tplc="E2FEB63E">
      <w:numFmt w:val="bullet"/>
      <w:lvlText w:val="•"/>
      <w:lvlJc w:val="left"/>
      <w:pPr>
        <w:ind w:left="5376" w:hanging="288"/>
      </w:pPr>
      <w:rPr>
        <w:rFonts w:hint="default"/>
        <w:lang w:val="sq-AL" w:eastAsia="en-US" w:bidi="ar-SA"/>
      </w:rPr>
    </w:lvl>
    <w:lvl w:ilvl="7" w:tplc="E5CED3A6">
      <w:numFmt w:val="bullet"/>
      <w:lvlText w:val="•"/>
      <w:lvlJc w:val="left"/>
      <w:pPr>
        <w:ind w:left="6344" w:hanging="288"/>
      </w:pPr>
      <w:rPr>
        <w:rFonts w:hint="default"/>
        <w:lang w:val="sq-AL" w:eastAsia="en-US" w:bidi="ar-SA"/>
      </w:rPr>
    </w:lvl>
    <w:lvl w:ilvl="8" w:tplc="3A94902E">
      <w:numFmt w:val="bullet"/>
      <w:lvlText w:val="•"/>
      <w:lvlJc w:val="left"/>
      <w:pPr>
        <w:ind w:left="7311" w:hanging="288"/>
      </w:pPr>
      <w:rPr>
        <w:rFonts w:hint="default"/>
        <w:lang w:val="sq-AL" w:eastAsia="en-US" w:bidi="ar-SA"/>
      </w:rPr>
    </w:lvl>
  </w:abstractNum>
  <w:abstractNum w:abstractNumId="65" w15:restartNumberingAfterBreak="0">
    <w:nsid w:val="5BCF4D3A"/>
    <w:multiLevelType w:val="hybridMultilevel"/>
    <w:tmpl w:val="2274346A"/>
    <w:lvl w:ilvl="0" w:tplc="FA46DA4C">
      <w:start w:val="1"/>
      <w:numFmt w:val="decimal"/>
      <w:lvlText w:val="%1."/>
      <w:lvlJc w:val="left"/>
      <w:pPr>
        <w:ind w:left="460" w:hanging="360"/>
      </w:pPr>
      <w:rPr>
        <w:rFonts w:hint="default"/>
      </w:rPr>
    </w:lvl>
    <w:lvl w:ilvl="1" w:tplc="041C0019" w:tentative="1">
      <w:start w:val="1"/>
      <w:numFmt w:val="lowerLetter"/>
      <w:lvlText w:val="%2."/>
      <w:lvlJc w:val="left"/>
      <w:pPr>
        <w:ind w:left="1180" w:hanging="360"/>
      </w:pPr>
    </w:lvl>
    <w:lvl w:ilvl="2" w:tplc="041C001B" w:tentative="1">
      <w:start w:val="1"/>
      <w:numFmt w:val="lowerRoman"/>
      <w:lvlText w:val="%3."/>
      <w:lvlJc w:val="right"/>
      <w:pPr>
        <w:ind w:left="1900" w:hanging="180"/>
      </w:pPr>
    </w:lvl>
    <w:lvl w:ilvl="3" w:tplc="041C000F" w:tentative="1">
      <w:start w:val="1"/>
      <w:numFmt w:val="decimal"/>
      <w:lvlText w:val="%4."/>
      <w:lvlJc w:val="left"/>
      <w:pPr>
        <w:ind w:left="2620" w:hanging="360"/>
      </w:pPr>
    </w:lvl>
    <w:lvl w:ilvl="4" w:tplc="041C0019" w:tentative="1">
      <w:start w:val="1"/>
      <w:numFmt w:val="lowerLetter"/>
      <w:lvlText w:val="%5."/>
      <w:lvlJc w:val="left"/>
      <w:pPr>
        <w:ind w:left="3340" w:hanging="360"/>
      </w:pPr>
    </w:lvl>
    <w:lvl w:ilvl="5" w:tplc="041C001B" w:tentative="1">
      <w:start w:val="1"/>
      <w:numFmt w:val="lowerRoman"/>
      <w:lvlText w:val="%6."/>
      <w:lvlJc w:val="right"/>
      <w:pPr>
        <w:ind w:left="4060" w:hanging="180"/>
      </w:pPr>
    </w:lvl>
    <w:lvl w:ilvl="6" w:tplc="041C000F" w:tentative="1">
      <w:start w:val="1"/>
      <w:numFmt w:val="decimal"/>
      <w:lvlText w:val="%7."/>
      <w:lvlJc w:val="left"/>
      <w:pPr>
        <w:ind w:left="4780" w:hanging="360"/>
      </w:pPr>
    </w:lvl>
    <w:lvl w:ilvl="7" w:tplc="041C0019" w:tentative="1">
      <w:start w:val="1"/>
      <w:numFmt w:val="lowerLetter"/>
      <w:lvlText w:val="%8."/>
      <w:lvlJc w:val="left"/>
      <w:pPr>
        <w:ind w:left="5500" w:hanging="360"/>
      </w:pPr>
    </w:lvl>
    <w:lvl w:ilvl="8" w:tplc="041C001B" w:tentative="1">
      <w:start w:val="1"/>
      <w:numFmt w:val="lowerRoman"/>
      <w:lvlText w:val="%9."/>
      <w:lvlJc w:val="right"/>
      <w:pPr>
        <w:ind w:left="6220" w:hanging="180"/>
      </w:pPr>
    </w:lvl>
  </w:abstractNum>
  <w:abstractNum w:abstractNumId="66" w15:restartNumberingAfterBreak="0">
    <w:nsid w:val="5C9C2014"/>
    <w:multiLevelType w:val="hybridMultilevel"/>
    <w:tmpl w:val="10304664"/>
    <w:lvl w:ilvl="0" w:tplc="E04677FC">
      <w:start w:val="1"/>
      <w:numFmt w:val="decimal"/>
      <w:lvlText w:val="%1."/>
      <w:lvlJc w:val="left"/>
      <w:pPr>
        <w:ind w:left="360" w:hanging="360"/>
      </w:pPr>
      <w:rPr>
        <w:sz w:val="24"/>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67" w15:restartNumberingAfterBreak="0">
    <w:nsid w:val="5D8D41D3"/>
    <w:multiLevelType w:val="hybridMultilevel"/>
    <w:tmpl w:val="E1343476"/>
    <w:lvl w:ilvl="0" w:tplc="04AED28E">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FA7C2B30">
      <w:numFmt w:val="bullet"/>
      <w:lvlText w:val="•"/>
      <w:lvlJc w:val="left"/>
      <w:pPr>
        <w:ind w:left="1266" w:hanging="284"/>
      </w:pPr>
      <w:rPr>
        <w:rFonts w:hint="default"/>
        <w:lang w:val="sq-AL" w:eastAsia="en-US" w:bidi="ar-SA"/>
      </w:rPr>
    </w:lvl>
    <w:lvl w:ilvl="2" w:tplc="29F27B70">
      <w:numFmt w:val="bullet"/>
      <w:lvlText w:val="•"/>
      <w:lvlJc w:val="left"/>
      <w:pPr>
        <w:ind w:left="2153" w:hanging="284"/>
      </w:pPr>
      <w:rPr>
        <w:rFonts w:hint="default"/>
        <w:lang w:val="sq-AL" w:eastAsia="en-US" w:bidi="ar-SA"/>
      </w:rPr>
    </w:lvl>
    <w:lvl w:ilvl="3" w:tplc="E84A1B4C">
      <w:numFmt w:val="bullet"/>
      <w:lvlText w:val="•"/>
      <w:lvlJc w:val="left"/>
      <w:pPr>
        <w:ind w:left="3039" w:hanging="284"/>
      </w:pPr>
      <w:rPr>
        <w:rFonts w:hint="default"/>
        <w:lang w:val="sq-AL" w:eastAsia="en-US" w:bidi="ar-SA"/>
      </w:rPr>
    </w:lvl>
    <w:lvl w:ilvl="4" w:tplc="BC36D6EE">
      <w:numFmt w:val="bullet"/>
      <w:lvlText w:val="•"/>
      <w:lvlJc w:val="left"/>
      <w:pPr>
        <w:ind w:left="3926" w:hanging="284"/>
      </w:pPr>
      <w:rPr>
        <w:rFonts w:hint="default"/>
        <w:lang w:val="sq-AL" w:eastAsia="en-US" w:bidi="ar-SA"/>
      </w:rPr>
    </w:lvl>
    <w:lvl w:ilvl="5" w:tplc="0222215C">
      <w:numFmt w:val="bullet"/>
      <w:lvlText w:val="•"/>
      <w:lvlJc w:val="left"/>
      <w:pPr>
        <w:ind w:left="4813" w:hanging="284"/>
      </w:pPr>
      <w:rPr>
        <w:rFonts w:hint="default"/>
        <w:lang w:val="sq-AL" w:eastAsia="en-US" w:bidi="ar-SA"/>
      </w:rPr>
    </w:lvl>
    <w:lvl w:ilvl="6" w:tplc="224E9034">
      <w:numFmt w:val="bullet"/>
      <w:lvlText w:val="•"/>
      <w:lvlJc w:val="left"/>
      <w:pPr>
        <w:ind w:left="5699" w:hanging="284"/>
      </w:pPr>
      <w:rPr>
        <w:rFonts w:hint="default"/>
        <w:lang w:val="sq-AL" w:eastAsia="en-US" w:bidi="ar-SA"/>
      </w:rPr>
    </w:lvl>
    <w:lvl w:ilvl="7" w:tplc="B6A41F6A">
      <w:numFmt w:val="bullet"/>
      <w:lvlText w:val="•"/>
      <w:lvlJc w:val="left"/>
      <w:pPr>
        <w:ind w:left="6586" w:hanging="284"/>
      </w:pPr>
      <w:rPr>
        <w:rFonts w:hint="default"/>
        <w:lang w:val="sq-AL" w:eastAsia="en-US" w:bidi="ar-SA"/>
      </w:rPr>
    </w:lvl>
    <w:lvl w:ilvl="8" w:tplc="8B4678BA">
      <w:numFmt w:val="bullet"/>
      <w:lvlText w:val="•"/>
      <w:lvlJc w:val="left"/>
      <w:pPr>
        <w:ind w:left="7473" w:hanging="284"/>
      </w:pPr>
      <w:rPr>
        <w:rFonts w:hint="default"/>
        <w:lang w:val="sq-AL" w:eastAsia="en-US" w:bidi="ar-SA"/>
      </w:rPr>
    </w:lvl>
  </w:abstractNum>
  <w:abstractNum w:abstractNumId="68" w15:restartNumberingAfterBreak="0">
    <w:nsid w:val="5DEA362F"/>
    <w:multiLevelType w:val="hybridMultilevel"/>
    <w:tmpl w:val="AA8C567C"/>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69" w15:restartNumberingAfterBreak="0">
    <w:nsid w:val="5EC32D72"/>
    <w:multiLevelType w:val="hybridMultilevel"/>
    <w:tmpl w:val="2888503E"/>
    <w:lvl w:ilvl="0" w:tplc="F398D45C">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6F9AC50A">
      <w:numFmt w:val="bullet"/>
      <w:lvlText w:val="•"/>
      <w:lvlJc w:val="left"/>
      <w:pPr>
        <w:ind w:left="1266" w:hanging="284"/>
      </w:pPr>
      <w:rPr>
        <w:rFonts w:hint="default"/>
        <w:lang w:val="sq-AL" w:eastAsia="en-US" w:bidi="ar-SA"/>
      </w:rPr>
    </w:lvl>
    <w:lvl w:ilvl="2" w:tplc="878C94EE">
      <w:numFmt w:val="bullet"/>
      <w:lvlText w:val="•"/>
      <w:lvlJc w:val="left"/>
      <w:pPr>
        <w:ind w:left="2153" w:hanging="284"/>
      </w:pPr>
      <w:rPr>
        <w:rFonts w:hint="default"/>
        <w:lang w:val="sq-AL" w:eastAsia="en-US" w:bidi="ar-SA"/>
      </w:rPr>
    </w:lvl>
    <w:lvl w:ilvl="3" w:tplc="04C8EAC2">
      <w:numFmt w:val="bullet"/>
      <w:lvlText w:val="•"/>
      <w:lvlJc w:val="left"/>
      <w:pPr>
        <w:ind w:left="3039" w:hanging="284"/>
      </w:pPr>
      <w:rPr>
        <w:rFonts w:hint="default"/>
        <w:lang w:val="sq-AL" w:eastAsia="en-US" w:bidi="ar-SA"/>
      </w:rPr>
    </w:lvl>
    <w:lvl w:ilvl="4" w:tplc="DB2A808C">
      <w:numFmt w:val="bullet"/>
      <w:lvlText w:val="•"/>
      <w:lvlJc w:val="left"/>
      <w:pPr>
        <w:ind w:left="3926" w:hanging="284"/>
      </w:pPr>
      <w:rPr>
        <w:rFonts w:hint="default"/>
        <w:lang w:val="sq-AL" w:eastAsia="en-US" w:bidi="ar-SA"/>
      </w:rPr>
    </w:lvl>
    <w:lvl w:ilvl="5" w:tplc="0BC4BCC8">
      <w:numFmt w:val="bullet"/>
      <w:lvlText w:val="•"/>
      <w:lvlJc w:val="left"/>
      <w:pPr>
        <w:ind w:left="4813" w:hanging="284"/>
      </w:pPr>
      <w:rPr>
        <w:rFonts w:hint="default"/>
        <w:lang w:val="sq-AL" w:eastAsia="en-US" w:bidi="ar-SA"/>
      </w:rPr>
    </w:lvl>
    <w:lvl w:ilvl="6" w:tplc="D77A0E0E">
      <w:numFmt w:val="bullet"/>
      <w:lvlText w:val="•"/>
      <w:lvlJc w:val="left"/>
      <w:pPr>
        <w:ind w:left="5699" w:hanging="284"/>
      </w:pPr>
      <w:rPr>
        <w:rFonts w:hint="default"/>
        <w:lang w:val="sq-AL" w:eastAsia="en-US" w:bidi="ar-SA"/>
      </w:rPr>
    </w:lvl>
    <w:lvl w:ilvl="7" w:tplc="8216F21C">
      <w:numFmt w:val="bullet"/>
      <w:lvlText w:val="•"/>
      <w:lvlJc w:val="left"/>
      <w:pPr>
        <w:ind w:left="6586" w:hanging="284"/>
      </w:pPr>
      <w:rPr>
        <w:rFonts w:hint="default"/>
        <w:lang w:val="sq-AL" w:eastAsia="en-US" w:bidi="ar-SA"/>
      </w:rPr>
    </w:lvl>
    <w:lvl w:ilvl="8" w:tplc="E72C212A">
      <w:numFmt w:val="bullet"/>
      <w:lvlText w:val="•"/>
      <w:lvlJc w:val="left"/>
      <w:pPr>
        <w:ind w:left="7473" w:hanging="284"/>
      </w:pPr>
      <w:rPr>
        <w:rFonts w:hint="default"/>
        <w:lang w:val="sq-AL" w:eastAsia="en-US" w:bidi="ar-SA"/>
      </w:rPr>
    </w:lvl>
  </w:abstractNum>
  <w:abstractNum w:abstractNumId="70" w15:restartNumberingAfterBreak="0">
    <w:nsid w:val="64F724EB"/>
    <w:multiLevelType w:val="hybridMultilevel"/>
    <w:tmpl w:val="9C084B2C"/>
    <w:lvl w:ilvl="0" w:tplc="0409000F">
      <w:start w:val="1"/>
      <w:numFmt w:val="decimal"/>
      <w:lvlText w:val="%1."/>
      <w:lvlJc w:val="left"/>
      <w:pPr>
        <w:ind w:left="720" w:hanging="360"/>
      </w:pPr>
    </w:lvl>
    <w:lvl w:ilvl="1" w:tplc="041C0019" w:tentative="1">
      <w:start w:val="1"/>
      <w:numFmt w:val="lowerLetter"/>
      <w:lvlText w:val="%2."/>
      <w:lvlJc w:val="left"/>
      <w:pPr>
        <w:ind w:left="1540" w:hanging="360"/>
      </w:pPr>
    </w:lvl>
    <w:lvl w:ilvl="2" w:tplc="041C001B" w:tentative="1">
      <w:start w:val="1"/>
      <w:numFmt w:val="lowerRoman"/>
      <w:lvlText w:val="%3."/>
      <w:lvlJc w:val="right"/>
      <w:pPr>
        <w:ind w:left="2260" w:hanging="180"/>
      </w:pPr>
    </w:lvl>
    <w:lvl w:ilvl="3" w:tplc="041C000F" w:tentative="1">
      <w:start w:val="1"/>
      <w:numFmt w:val="decimal"/>
      <w:lvlText w:val="%4."/>
      <w:lvlJc w:val="left"/>
      <w:pPr>
        <w:ind w:left="2980" w:hanging="360"/>
      </w:pPr>
    </w:lvl>
    <w:lvl w:ilvl="4" w:tplc="041C0019" w:tentative="1">
      <w:start w:val="1"/>
      <w:numFmt w:val="lowerLetter"/>
      <w:lvlText w:val="%5."/>
      <w:lvlJc w:val="left"/>
      <w:pPr>
        <w:ind w:left="3700" w:hanging="360"/>
      </w:pPr>
    </w:lvl>
    <w:lvl w:ilvl="5" w:tplc="041C001B" w:tentative="1">
      <w:start w:val="1"/>
      <w:numFmt w:val="lowerRoman"/>
      <w:lvlText w:val="%6."/>
      <w:lvlJc w:val="right"/>
      <w:pPr>
        <w:ind w:left="4420" w:hanging="180"/>
      </w:pPr>
    </w:lvl>
    <w:lvl w:ilvl="6" w:tplc="041C000F" w:tentative="1">
      <w:start w:val="1"/>
      <w:numFmt w:val="decimal"/>
      <w:lvlText w:val="%7."/>
      <w:lvlJc w:val="left"/>
      <w:pPr>
        <w:ind w:left="5140" w:hanging="360"/>
      </w:pPr>
    </w:lvl>
    <w:lvl w:ilvl="7" w:tplc="041C0019" w:tentative="1">
      <w:start w:val="1"/>
      <w:numFmt w:val="lowerLetter"/>
      <w:lvlText w:val="%8."/>
      <w:lvlJc w:val="left"/>
      <w:pPr>
        <w:ind w:left="5860" w:hanging="360"/>
      </w:pPr>
    </w:lvl>
    <w:lvl w:ilvl="8" w:tplc="041C001B" w:tentative="1">
      <w:start w:val="1"/>
      <w:numFmt w:val="lowerRoman"/>
      <w:lvlText w:val="%9."/>
      <w:lvlJc w:val="right"/>
      <w:pPr>
        <w:ind w:left="6580" w:hanging="180"/>
      </w:pPr>
    </w:lvl>
  </w:abstractNum>
  <w:abstractNum w:abstractNumId="71" w15:restartNumberingAfterBreak="0">
    <w:nsid w:val="66255553"/>
    <w:multiLevelType w:val="hybridMultilevel"/>
    <w:tmpl w:val="1350443C"/>
    <w:lvl w:ilvl="0" w:tplc="3912D194">
      <w:start w:val="1"/>
      <w:numFmt w:val="decimal"/>
      <w:lvlText w:val="%1."/>
      <w:lvlJc w:val="left"/>
      <w:pPr>
        <w:ind w:left="284" w:hanging="284"/>
      </w:pPr>
      <w:rPr>
        <w:rFonts w:ascii="Times New Roman" w:eastAsia="Times New Roman" w:hAnsi="Times New Roman" w:cs="Times New Roman" w:hint="default"/>
        <w:spacing w:val="-4"/>
        <w:w w:val="100"/>
        <w:sz w:val="24"/>
        <w:szCs w:val="28"/>
        <w:lang w:val="sq-AL" w:eastAsia="en-US" w:bidi="ar-SA"/>
      </w:rPr>
    </w:lvl>
    <w:lvl w:ilvl="1" w:tplc="838ADA2E">
      <w:numFmt w:val="bullet"/>
      <w:lvlText w:val="•"/>
      <w:lvlJc w:val="left"/>
      <w:pPr>
        <w:ind w:left="1266" w:hanging="284"/>
      </w:pPr>
      <w:rPr>
        <w:rFonts w:hint="default"/>
        <w:lang w:val="sq-AL" w:eastAsia="en-US" w:bidi="ar-SA"/>
      </w:rPr>
    </w:lvl>
    <w:lvl w:ilvl="2" w:tplc="CFE0655E">
      <w:numFmt w:val="bullet"/>
      <w:lvlText w:val="•"/>
      <w:lvlJc w:val="left"/>
      <w:pPr>
        <w:ind w:left="2153" w:hanging="284"/>
      </w:pPr>
      <w:rPr>
        <w:rFonts w:hint="default"/>
        <w:lang w:val="sq-AL" w:eastAsia="en-US" w:bidi="ar-SA"/>
      </w:rPr>
    </w:lvl>
    <w:lvl w:ilvl="3" w:tplc="5FE4234A">
      <w:numFmt w:val="bullet"/>
      <w:lvlText w:val="•"/>
      <w:lvlJc w:val="left"/>
      <w:pPr>
        <w:ind w:left="3039" w:hanging="284"/>
      </w:pPr>
      <w:rPr>
        <w:rFonts w:hint="default"/>
        <w:lang w:val="sq-AL" w:eastAsia="en-US" w:bidi="ar-SA"/>
      </w:rPr>
    </w:lvl>
    <w:lvl w:ilvl="4" w:tplc="48B230C0">
      <w:numFmt w:val="bullet"/>
      <w:lvlText w:val="•"/>
      <w:lvlJc w:val="left"/>
      <w:pPr>
        <w:ind w:left="3926" w:hanging="284"/>
      </w:pPr>
      <w:rPr>
        <w:rFonts w:hint="default"/>
        <w:lang w:val="sq-AL" w:eastAsia="en-US" w:bidi="ar-SA"/>
      </w:rPr>
    </w:lvl>
    <w:lvl w:ilvl="5" w:tplc="928ED0CA">
      <w:numFmt w:val="bullet"/>
      <w:lvlText w:val="•"/>
      <w:lvlJc w:val="left"/>
      <w:pPr>
        <w:ind w:left="4813" w:hanging="284"/>
      </w:pPr>
      <w:rPr>
        <w:rFonts w:hint="default"/>
        <w:lang w:val="sq-AL" w:eastAsia="en-US" w:bidi="ar-SA"/>
      </w:rPr>
    </w:lvl>
    <w:lvl w:ilvl="6" w:tplc="592AFAF6">
      <w:numFmt w:val="bullet"/>
      <w:lvlText w:val="•"/>
      <w:lvlJc w:val="left"/>
      <w:pPr>
        <w:ind w:left="5699" w:hanging="284"/>
      </w:pPr>
      <w:rPr>
        <w:rFonts w:hint="default"/>
        <w:lang w:val="sq-AL" w:eastAsia="en-US" w:bidi="ar-SA"/>
      </w:rPr>
    </w:lvl>
    <w:lvl w:ilvl="7" w:tplc="5FACD21C">
      <w:numFmt w:val="bullet"/>
      <w:lvlText w:val="•"/>
      <w:lvlJc w:val="left"/>
      <w:pPr>
        <w:ind w:left="6586" w:hanging="284"/>
      </w:pPr>
      <w:rPr>
        <w:rFonts w:hint="default"/>
        <w:lang w:val="sq-AL" w:eastAsia="en-US" w:bidi="ar-SA"/>
      </w:rPr>
    </w:lvl>
    <w:lvl w:ilvl="8" w:tplc="F47E29F0">
      <w:numFmt w:val="bullet"/>
      <w:lvlText w:val="•"/>
      <w:lvlJc w:val="left"/>
      <w:pPr>
        <w:ind w:left="7473" w:hanging="284"/>
      </w:pPr>
      <w:rPr>
        <w:rFonts w:hint="default"/>
        <w:lang w:val="sq-AL" w:eastAsia="en-US" w:bidi="ar-SA"/>
      </w:rPr>
    </w:lvl>
  </w:abstractNum>
  <w:abstractNum w:abstractNumId="72" w15:restartNumberingAfterBreak="0">
    <w:nsid w:val="697D24EA"/>
    <w:multiLevelType w:val="hybridMultilevel"/>
    <w:tmpl w:val="955C5104"/>
    <w:lvl w:ilvl="0" w:tplc="6220E36A">
      <w:start w:val="1"/>
      <w:numFmt w:val="decimal"/>
      <w:lvlText w:val="%1."/>
      <w:lvlJc w:val="left"/>
      <w:pPr>
        <w:ind w:left="383" w:hanging="284"/>
      </w:pPr>
      <w:rPr>
        <w:rFonts w:ascii="Times New Roman" w:eastAsia="Times New Roman" w:hAnsi="Times New Roman" w:cs="Times New Roman" w:hint="default"/>
        <w:spacing w:val="-4"/>
        <w:w w:val="100"/>
        <w:sz w:val="24"/>
        <w:szCs w:val="28"/>
        <w:lang w:val="sq-AL" w:eastAsia="en-US" w:bidi="ar-SA"/>
      </w:rPr>
    </w:lvl>
    <w:lvl w:ilvl="1" w:tplc="765E60A4">
      <w:numFmt w:val="bullet"/>
      <w:lvlText w:val="•"/>
      <w:lvlJc w:val="left"/>
      <w:pPr>
        <w:ind w:left="1266" w:hanging="284"/>
      </w:pPr>
      <w:rPr>
        <w:rFonts w:hint="default"/>
        <w:lang w:val="sq-AL" w:eastAsia="en-US" w:bidi="ar-SA"/>
      </w:rPr>
    </w:lvl>
    <w:lvl w:ilvl="2" w:tplc="017C458C">
      <w:numFmt w:val="bullet"/>
      <w:lvlText w:val="•"/>
      <w:lvlJc w:val="left"/>
      <w:pPr>
        <w:ind w:left="2153" w:hanging="284"/>
      </w:pPr>
      <w:rPr>
        <w:rFonts w:hint="default"/>
        <w:lang w:val="sq-AL" w:eastAsia="en-US" w:bidi="ar-SA"/>
      </w:rPr>
    </w:lvl>
    <w:lvl w:ilvl="3" w:tplc="7ABC1762">
      <w:numFmt w:val="bullet"/>
      <w:lvlText w:val="•"/>
      <w:lvlJc w:val="left"/>
      <w:pPr>
        <w:ind w:left="3039" w:hanging="284"/>
      </w:pPr>
      <w:rPr>
        <w:rFonts w:hint="default"/>
        <w:lang w:val="sq-AL" w:eastAsia="en-US" w:bidi="ar-SA"/>
      </w:rPr>
    </w:lvl>
    <w:lvl w:ilvl="4" w:tplc="70806A16">
      <w:numFmt w:val="bullet"/>
      <w:lvlText w:val="•"/>
      <w:lvlJc w:val="left"/>
      <w:pPr>
        <w:ind w:left="3926" w:hanging="284"/>
      </w:pPr>
      <w:rPr>
        <w:rFonts w:hint="default"/>
        <w:lang w:val="sq-AL" w:eastAsia="en-US" w:bidi="ar-SA"/>
      </w:rPr>
    </w:lvl>
    <w:lvl w:ilvl="5" w:tplc="24BC9FA6">
      <w:numFmt w:val="bullet"/>
      <w:lvlText w:val="•"/>
      <w:lvlJc w:val="left"/>
      <w:pPr>
        <w:ind w:left="4813" w:hanging="284"/>
      </w:pPr>
      <w:rPr>
        <w:rFonts w:hint="default"/>
        <w:lang w:val="sq-AL" w:eastAsia="en-US" w:bidi="ar-SA"/>
      </w:rPr>
    </w:lvl>
    <w:lvl w:ilvl="6" w:tplc="5442DED0">
      <w:numFmt w:val="bullet"/>
      <w:lvlText w:val="•"/>
      <w:lvlJc w:val="left"/>
      <w:pPr>
        <w:ind w:left="5699" w:hanging="284"/>
      </w:pPr>
      <w:rPr>
        <w:rFonts w:hint="default"/>
        <w:lang w:val="sq-AL" w:eastAsia="en-US" w:bidi="ar-SA"/>
      </w:rPr>
    </w:lvl>
    <w:lvl w:ilvl="7" w:tplc="8E5014DA">
      <w:numFmt w:val="bullet"/>
      <w:lvlText w:val="•"/>
      <w:lvlJc w:val="left"/>
      <w:pPr>
        <w:ind w:left="6586" w:hanging="284"/>
      </w:pPr>
      <w:rPr>
        <w:rFonts w:hint="default"/>
        <w:lang w:val="sq-AL" w:eastAsia="en-US" w:bidi="ar-SA"/>
      </w:rPr>
    </w:lvl>
    <w:lvl w:ilvl="8" w:tplc="728262EC">
      <w:numFmt w:val="bullet"/>
      <w:lvlText w:val="•"/>
      <w:lvlJc w:val="left"/>
      <w:pPr>
        <w:ind w:left="7473" w:hanging="284"/>
      </w:pPr>
      <w:rPr>
        <w:rFonts w:hint="default"/>
        <w:lang w:val="sq-AL" w:eastAsia="en-US" w:bidi="ar-SA"/>
      </w:rPr>
    </w:lvl>
  </w:abstractNum>
  <w:abstractNum w:abstractNumId="73" w15:restartNumberingAfterBreak="0">
    <w:nsid w:val="6B4D4421"/>
    <w:multiLevelType w:val="hybridMultilevel"/>
    <w:tmpl w:val="01AA36B4"/>
    <w:lvl w:ilvl="0" w:tplc="A4689942">
      <w:start w:val="1"/>
      <w:numFmt w:val="decimal"/>
      <w:lvlText w:val="%1."/>
      <w:lvlJc w:val="left"/>
      <w:pPr>
        <w:ind w:left="383" w:hanging="284"/>
      </w:pPr>
      <w:rPr>
        <w:rFonts w:ascii="Times New Roman" w:eastAsia="Times New Roman" w:hAnsi="Times New Roman" w:cs="Times New Roman" w:hint="default"/>
        <w:spacing w:val="0"/>
        <w:w w:val="100"/>
        <w:sz w:val="24"/>
        <w:szCs w:val="28"/>
        <w:lang w:val="sq-AL" w:eastAsia="en-US" w:bidi="ar-SA"/>
      </w:rPr>
    </w:lvl>
    <w:lvl w:ilvl="1" w:tplc="E482CB74">
      <w:start w:val="1"/>
      <w:numFmt w:val="lowerLetter"/>
      <w:lvlText w:val="%2)"/>
      <w:lvlJc w:val="left"/>
      <w:pPr>
        <w:ind w:left="527" w:hanging="286"/>
      </w:pPr>
      <w:rPr>
        <w:rFonts w:ascii="Times New Roman" w:eastAsia="Times New Roman" w:hAnsi="Times New Roman" w:cs="Times New Roman" w:hint="default"/>
        <w:spacing w:val="-8"/>
        <w:w w:val="100"/>
        <w:sz w:val="24"/>
        <w:szCs w:val="28"/>
        <w:lang w:val="sq-AL" w:eastAsia="en-US" w:bidi="ar-SA"/>
      </w:rPr>
    </w:lvl>
    <w:lvl w:ilvl="2" w:tplc="083AFF10">
      <w:numFmt w:val="bullet"/>
      <w:lvlText w:val="•"/>
      <w:lvlJc w:val="left"/>
      <w:pPr>
        <w:ind w:left="1489" w:hanging="286"/>
      </w:pPr>
      <w:rPr>
        <w:rFonts w:hint="default"/>
        <w:lang w:val="sq-AL" w:eastAsia="en-US" w:bidi="ar-SA"/>
      </w:rPr>
    </w:lvl>
    <w:lvl w:ilvl="3" w:tplc="BE624378">
      <w:numFmt w:val="bullet"/>
      <w:lvlText w:val="•"/>
      <w:lvlJc w:val="left"/>
      <w:pPr>
        <w:ind w:left="2459" w:hanging="286"/>
      </w:pPr>
      <w:rPr>
        <w:rFonts w:hint="default"/>
        <w:lang w:val="sq-AL" w:eastAsia="en-US" w:bidi="ar-SA"/>
      </w:rPr>
    </w:lvl>
    <w:lvl w:ilvl="4" w:tplc="BC64D43C">
      <w:numFmt w:val="bullet"/>
      <w:lvlText w:val="•"/>
      <w:lvlJc w:val="left"/>
      <w:pPr>
        <w:ind w:left="3428" w:hanging="286"/>
      </w:pPr>
      <w:rPr>
        <w:rFonts w:hint="default"/>
        <w:lang w:val="sq-AL" w:eastAsia="en-US" w:bidi="ar-SA"/>
      </w:rPr>
    </w:lvl>
    <w:lvl w:ilvl="5" w:tplc="7CAE8BB4">
      <w:numFmt w:val="bullet"/>
      <w:lvlText w:val="•"/>
      <w:lvlJc w:val="left"/>
      <w:pPr>
        <w:ind w:left="4398" w:hanging="286"/>
      </w:pPr>
      <w:rPr>
        <w:rFonts w:hint="default"/>
        <w:lang w:val="sq-AL" w:eastAsia="en-US" w:bidi="ar-SA"/>
      </w:rPr>
    </w:lvl>
    <w:lvl w:ilvl="6" w:tplc="DCA2C4A8">
      <w:numFmt w:val="bullet"/>
      <w:lvlText w:val="•"/>
      <w:lvlJc w:val="left"/>
      <w:pPr>
        <w:ind w:left="5368" w:hanging="286"/>
      </w:pPr>
      <w:rPr>
        <w:rFonts w:hint="default"/>
        <w:lang w:val="sq-AL" w:eastAsia="en-US" w:bidi="ar-SA"/>
      </w:rPr>
    </w:lvl>
    <w:lvl w:ilvl="7" w:tplc="061CA086">
      <w:numFmt w:val="bullet"/>
      <w:lvlText w:val="•"/>
      <w:lvlJc w:val="left"/>
      <w:pPr>
        <w:ind w:left="6337" w:hanging="286"/>
      </w:pPr>
      <w:rPr>
        <w:rFonts w:hint="default"/>
        <w:lang w:val="sq-AL" w:eastAsia="en-US" w:bidi="ar-SA"/>
      </w:rPr>
    </w:lvl>
    <w:lvl w:ilvl="8" w:tplc="AD6CB016">
      <w:numFmt w:val="bullet"/>
      <w:lvlText w:val="•"/>
      <w:lvlJc w:val="left"/>
      <w:pPr>
        <w:ind w:left="7307" w:hanging="286"/>
      </w:pPr>
      <w:rPr>
        <w:rFonts w:hint="default"/>
        <w:lang w:val="sq-AL" w:eastAsia="en-US" w:bidi="ar-SA"/>
      </w:rPr>
    </w:lvl>
  </w:abstractNum>
  <w:abstractNum w:abstractNumId="74" w15:restartNumberingAfterBreak="0">
    <w:nsid w:val="6EE46042"/>
    <w:multiLevelType w:val="hybridMultilevel"/>
    <w:tmpl w:val="9FD8BE54"/>
    <w:lvl w:ilvl="0" w:tplc="7C2E7750">
      <w:start w:val="1"/>
      <w:numFmt w:val="decimal"/>
      <w:lvlText w:val="%1."/>
      <w:lvlJc w:val="left"/>
      <w:pPr>
        <w:ind w:left="359" w:hanging="260"/>
      </w:pPr>
      <w:rPr>
        <w:rFonts w:ascii="Times New Roman" w:eastAsia="Times New Roman" w:hAnsi="Times New Roman" w:cs="Times New Roman" w:hint="default"/>
        <w:spacing w:val="-6"/>
        <w:w w:val="100"/>
        <w:sz w:val="24"/>
        <w:szCs w:val="28"/>
        <w:lang w:val="sq-AL" w:eastAsia="en-US" w:bidi="ar-SA"/>
      </w:rPr>
    </w:lvl>
    <w:lvl w:ilvl="1" w:tplc="11AE9720">
      <w:start w:val="1"/>
      <w:numFmt w:val="lowerLetter"/>
      <w:lvlText w:val="%2)"/>
      <w:lvlJc w:val="left"/>
      <w:pPr>
        <w:ind w:left="666" w:hanging="272"/>
      </w:pPr>
      <w:rPr>
        <w:rFonts w:ascii="Times New Roman" w:eastAsia="Times New Roman" w:hAnsi="Times New Roman" w:cs="Times New Roman" w:hint="default"/>
        <w:spacing w:val="-7"/>
        <w:w w:val="100"/>
        <w:sz w:val="24"/>
        <w:szCs w:val="28"/>
        <w:lang w:val="sq-AL" w:eastAsia="en-US" w:bidi="ar-SA"/>
      </w:rPr>
    </w:lvl>
    <w:lvl w:ilvl="2" w:tplc="A2B21A2C">
      <w:numFmt w:val="bullet"/>
      <w:lvlText w:val="•"/>
      <w:lvlJc w:val="left"/>
      <w:pPr>
        <w:ind w:left="1614" w:hanging="272"/>
      </w:pPr>
      <w:rPr>
        <w:rFonts w:hint="default"/>
        <w:lang w:val="sq-AL" w:eastAsia="en-US" w:bidi="ar-SA"/>
      </w:rPr>
    </w:lvl>
    <w:lvl w:ilvl="3" w:tplc="84E26382">
      <w:numFmt w:val="bullet"/>
      <w:lvlText w:val="•"/>
      <w:lvlJc w:val="left"/>
      <w:pPr>
        <w:ind w:left="2568" w:hanging="272"/>
      </w:pPr>
      <w:rPr>
        <w:rFonts w:hint="default"/>
        <w:lang w:val="sq-AL" w:eastAsia="en-US" w:bidi="ar-SA"/>
      </w:rPr>
    </w:lvl>
    <w:lvl w:ilvl="4" w:tplc="DD92D990">
      <w:numFmt w:val="bullet"/>
      <w:lvlText w:val="•"/>
      <w:lvlJc w:val="left"/>
      <w:pPr>
        <w:ind w:left="3522" w:hanging="272"/>
      </w:pPr>
      <w:rPr>
        <w:rFonts w:hint="default"/>
        <w:lang w:val="sq-AL" w:eastAsia="en-US" w:bidi="ar-SA"/>
      </w:rPr>
    </w:lvl>
    <w:lvl w:ilvl="5" w:tplc="FD403968">
      <w:numFmt w:val="bullet"/>
      <w:lvlText w:val="•"/>
      <w:lvlJc w:val="left"/>
      <w:pPr>
        <w:ind w:left="4476" w:hanging="272"/>
      </w:pPr>
      <w:rPr>
        <w:rFonts w:hint="default"/>
        <w:lang w:val="sq-AL" w:eastAsia="en-US" w:bidi="ar-SA"/>
      </w:rPr>
    </w:lvl>
    <w:lvl w:ilvl="6" w:tplc="92EE1B54">
      <w:numFmt w:val="bullet"/>
      <w:lvlText w:val="•"/>
      <w:lvlJc w:val="left"/>
      <w:pPr>
        <w:ind w:left="5430" w:hanging="272"/>
      </w:pPr>
      <w:rPr>
        <w:rFonts w:hint="default"/>
        <w:lang w:val="sq-AL" w:eastAsia="en-US" w:bidi="ar-SA"/>
      </w:rPr>
    </w:lvl>
    <w:lvl w:ilvl="7" w:tplc="E5C4323E">
      <w:numFmt w:val="bullet"/>
      <w:lvlText w:val="•"/>
      <w:lvlJc w:val="left"/>
      <w:pPr>
        <w:ind w:left="6384" w:hanging="272"/>
      </w:pPr>
      <w:rPr>
        <w:rFonts w:hint="default"/>
        <w:lang w:val="sq-AL" w:eastAsia="en-US" w:bidi="ar-SA"/>
      </w:rPr>
    </w:lvl>
    <w:lvl w:ilvl="8" w:tplc="F858E890">
      <w:numFmt w:val="bullet"/>
      <w:lvlText w:val="•"/>
      <w:lvlJc w:val="left"/>
      <w:pPr>
        <w:ind w:left="7338" w:hanging="272"/>
      </w:pPr>
      <w:rPr>
        <w:rFonts w:hint="default"/>
        <w:lang w:val="sq-AL" w:eastAsia="en-US" w:bidi="ar-SA"/>
      </w:rPr>
    </w:lvl>
  </w:abstractNum>
  <w:abstractNum w:abstractNumId="75" w15:restartNumberingAfterBreak="0">
    <w:nsid w:val="6F38091D"/>
    <w:multiLevelType w:val="hybridMultilevel"/>
    <w:tmpl w:val="A8A8B572"/>
    <w:lvl w:ilvl="0" w:tplc="894EF928">
      <w:start w:val="1"/>
      <w:numFmt w:val="decimal"/>
      <w:lvlText w:val="%1."/>
      <w:lvlJc w:val="left"/>
      <w:pPr>
        <w:ind w:left="383" w:hanging="284"/>
      </w:pPr>
      <w:rPr>
        <w:rFonts w:ascii="Times New Roman" w:eastAsia="Times New Roman" w:hAnsi="Times New Roman" w:cs="Times New Roman" w:hint="default"/>
        <w:spacing w:val="-6"/>
        <w:w w:val="100"/>
        <w:sz w:val="24"/>
        <w:szCs w:val="28"/>
        <w:lang w:val="sq-AL" w:eastAsia="en-US" w:bidi="ar-SA"/>
      </w:rPr>
    </w:lvl>
    <w:lvl w:ilvl="1" w:tplc="1CEA990C">
      <w:numFmt w:val="bullet"/>
      <w:lvlText w:val="•"/>
      <w:lvlJc w:val="left"/>
      <w:pPr>
        <w:ind w:left="1266" w:hanging="284"/>
      </w:pPr>
      <w:rPr>
        <w:rFonts w:hint="default"/>
        <w:lang w:val="sq-AL" w:eastAsia="en-US" w:bidi="ar-SA"/>
      </w:rPr>
    </w:lvl>
    <w:lvl w:ilvl="2" w:tplc="E72E79BE">
      <w:numFmt w:val="bullet"/>
      <w:lvlText w:val="•"/>
      <w:lvlJc w:val="left"/>
      <w:pPr>
        <w:ind w:left="2153" w:hanging="284"/>
      </w:pPr>
      <w:rPr>
        <w:rFonts w:hint="default"/>
        <w:lang w:val="sq-AL" w:eastAsia="en-US" w:bidi="ar-SA"/>
      </w:rPr>
    </w:lvl>
    <w:lvl w:ilvl="3" w:tplc="00169ED4">
      <w:numFmt w:val="bullet"/>
      <w:lvlText w:val="•"/>
      <w:lvlJc w:val="left"/>
      <w:pPr>
        <w:ind w:left="3039" w:hanging="284"/>
      </w:pPr>
      <w:rPr>
        <w:rFonts w:hint="default"/>
        <w:lang w:val="sq-AL" w:eastAsia="en-US" w:bidi="ar-SA"/>
      </w:rPr>
    </w:lvl>
    <w:lvl w:ilvl="4" w:tplc="C2F8198C">
      <w:numFmt w:val="bullet"/>
      <w:lvlText w:val="•"/>
      <w:lvlJc w:val="left"/>
      <w:pPr>
        <w:ind w:left="3926" w:hanging="284"/>
      </w:pPr>
      <w:rPr>
        <w:rFonts w:hint="default"/>
        <w:lang w:val="sq-AL" w:eastAsia="en-US" w:bidi="ar-SA"/>
      </w:rPr>
    </w:lvl>
    <w:lvl w:ilvl="5" w:tplc="8AFAFC1E">
      <w:numFmt w:val="bullet"/>
      <w:lvlText w:val="•"/>
      <w:lvlJc w:val="left"/>
      <w:pPr>
        <w:ind w:left="4813" w:hanging="284"/>
      </w:pPr>
      <w:rPr>
        <w:rFonts w:hint="default"/>
        <w:lang w:val="sq-AL" w:eastAsia="en-US" w:bidi="ar-SA"/>
      </w:rPr>
    </w:lvl>
    <w:lvl w:ilvl="6" w:tplc="D3040232">
      <w:numFmt w:val="bullet"/>
      <w:lvlText w:val="•"/>
      <w:lvlJc w:val="left"/>
      <w:pPr>
        <w:ind w:left="5699" w:hanging="284"/>
      </w:pPr>
      <w:rPr>
        <w:rFonts w:hint="default"/>
        <w:lang w:val="sq-AL" w:eastAsia="en-US" w:bidi="ar-SA"/>
      </w:rPr>
    </w:lvl>
    <w:lvl w:ilvl="7" w:tplc="776CEA7A">
      <w:numFmt w:val="bullet"/>
      <w:lvlText w:val="•"/>
      <w:lvlJc w:val="left"/>
      <w:pPr>
        <w:ind w:left="6586" w:hanging="284"/>
      </w:pPr>
      <w:rPr>
        <w:rFonts w:hint="default"/>
        <w:lang w:val="sq-AL" w:eastAsia="en-US" w:bidi="ar-SA"/>
      </w:rPr>
    </w:lvl>
    <w:lvl w:ilvl="8" w:tplc="031A6DCC">
      <w:numFmt w:val="bullet"/>
      <w:lvlText w:val="•"/>
      <w:lvlJc w:val="left"/>
      <w:pPr>
        <w:ind w:left="7473" w:hanging="284"/>
      </w:pPr>
      <w:rPr>
        <w:rFonts w:hint="default"/>
        <w:lang w:val="sq-AL" w:eastAsia="en-US" w:bidi="ar-SA"/>
      </w:rPr>
    </w:lvl>
  </w:abstractNum>
  <w:abstractNum w:abstractNumId="76" w15:restartNumberingAfterBreak="0">
    <w:nsid w:val="701519B6"/>
    <w:multiLevelType w:val="hybridMultilevel"/>
    <w:tmpl w:val="06DED1E0"/>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71BC16A0"/>
    <w:multiLevelType w:val="hybridMultilevel"/>
    <w:tmpl w:val="D55E0902"/>
    <w:lvl w:ilvl="0" w:tplc="E2F0A26C">
      <w:start w:val="1"/>
      <w:numFmt w:val="lowerLetter"/>
      <w:lvlText w:val="%1)"/>
      <w:lvlJc w:val="left"/>
      <w:pPr>
        <w:ind w:left="383" w:hanging="284"/>
      </w:pPr>
      <w:rPr>
        <w:rFonts w:ascii="Times New Roman" w:eastAsia="Times New Roman" w:hAnsi="Times New Roman" w:cs="Times New Roman" w:hint="default"/>
        <w:spacing w:val="-8"/>
        <w:w w:val="100"/>
        <w:sz w:val="24"/>
        <w:szCs w:val="28"/>
        <w:lang w:val="sq-AL" w:eastAsia="en-US" w:bidi="ar-SA"/>
      </w:rPr>
    </w:lvl>
    <w:lvl w:ilvl="1" w:tplc="3AD44056">
      <w:numFmt w:val="bullet"/>
      <w:lvlText w:val="•"/>
      <w:lvlJc w:val="left"/>
      <w:pPr>
        <w:ind w:left="1266" w:hanging="284"/>
      </w:pPr>
      <w:rPr>
        <w:rFonts w:hint="default"/>
        <w:lang w:val="sq-AL" w:eastAsia="en-US" w:bidi="ar-SA"/>
      </w:rPr>
    </w:lvl>
    <w:lvl w:ilvl="2" w:tplc="9F1A4B5A">
      <w:numFmt w:val="bullet"/>
      <w:lvlText w:val="•"/>
      <w:lvlJc w:val="left"/>
      <w:pPr>
        <w:ind w:left="2153" w:hanging="284"/>
      </w:pPr>
      <w:rPr>
        <w:rFonts w:hint="default"/>
        <w:lang w:val="sq-AL" w:eastAsia="en-US" w:bidi="ar-SA"/>
      </w:rPr>
    </w:lvl>
    <w:lvl w:ilvl="3" w:tplc="0ECC1990">
      <w:numFmt w:val="bullet"/>
      <w:lvlText w:val="•"/>
      <w:lvlJc w:val="left"/>
      <w:pPr>
        <w:ind w:left="3039" w:hanging="284"/>
      </w:pPr>
      <w:rPr>
        <w:rFonts w:hint="default"/>
        <w:lang w:val="sq-AL" w:eastAsia="en-US" w:bidi="ar-SA"/>
      </w:rPr>
    </w:lvl>
    <w:lvl w:ilvl="4" w:tplc="19924C38">
      <w:numFmt w:val="bullet"/>
      <w:lvlText w:val="•"/>
      <w:lvlJc w:val="left"/>
      <w:pPr>
        <w:ind w:left="3926" w:hanging="284"/>
      </w:pPr>
      <w:rPr>
        <w:rFonts w:hint="default"/>
        <w:lang w:val="sq-AL" w:eastAsia="en-US" w:bidi="ar-SA"/>
      </w:rPr>
    </w:lvl>
    <w:lvl w:ilvl="5" w:tplc="6CB00830">
      <w:numFmt w:val="bullet"/>
      <w:lvlText w:val="•"/>
      <w:lvlJc w:val="left"/>
      <w:pPr>
        <w:ind w:left="4813" w:hanging="284"/>
      </w:pPr>
      <w:rPr>
        <w:rFonts w:hint="default"/>
        <w:lang w:val="sq-AL" w:eastAsia="en-US" w:bidi="ar-SA"/>
      </w:rPr>
    </w:lvl>
    <w:lvl w:ilvl="6" w:tplc="840887D8">
      <w:numFmt w:val="bullet"/>
      <w:lvlText w:val="•"/>
      <w:lvlJc w:val="left"/>
      <w:pPr>
        <w:ind w:left="5699" w:hanging="284"/>
      </w:pPr>
      <w:rPr>
        <w:rFonts w:hint="default"/>
        <w:lang w:val="sq-AL" w:eastAsia="en-US" w:bidi="ar-SA"/>
      </w:rPr>
    </w:lvl>
    <w:lvl w:ilvl="7" w:tplc="04324C16">
      <w:numFmt w:val="bullet"/>
      <w:lvlText w:val="•"/>
      <w:lvlJc w:val="left"/>
      <w:pPr>
        <w:ind w:left="6586" w:hanging="284"/>
      </w:pPr>
      <w:rPr>
        <w:rFonts w:hint="default"/>
        <w:lang w:val="sq-AL" w:eastAsia="en-US" w:bidi="ar-SA"/>
      </w:rPr>
    </w:lvl>
    <w:lvl w:ilvl="8" w:tplc="39E4533A">
      <w:numFmt w:val="bullet"/>
      <w:lvlText w:val="•"/>
      <w:lvlJc w:val="left"/>
      <w:pPr>
        <w:ind w:left="7473" w:hanging="284"/>
      </w:pPr>
      <w:rPr>
        <w:rFonts w:hint="default"/>
        <w:lang w:val="sq-AL" w:eastAsia="en-US" w:bidi="ar-SA"/>
      </w:rPr>
    </w:lvl>
  </w:abstractNum>
  <w:abstractNum w:abstractNumId="78" w15:restartNumberingAfterBreak="0">
    <w:nsid w:val="749D7733"/>
    <w:multiLevelType w:val="hybridMultilevel"/>
    <w:tmpl w:val="E97016A8"/>
    <w:lvl w:ilvl="0" w:tplc="EFE01D38">
      <w:start w:val="1"/>
      <w:numFmt w:val="decimal"/>
      <w:lvlText w:val="%1."/>
      <w:lvlJc w:val="left"/>
      <w:pPr>
        <w:ind w:left="383" w:hanging="284"/>
      </w:pPr>
      <w:rPr>
        <w:rFonts w:ascii="Times New Roman" w:eastAsia="Times New Roman" w:hAnsi="Times New Roman" w:cs="Times New Roman" w:hint="default"/>
        <w:spacing w:val="-2"/>
        <w:w w:val="100"/>
        <w:sz w:val="24"/>
        <w:szCs w:val="28"/>
        <w:lang w:val="sq-AL" w:eastAsia="en-US" w:bidi="ar-SA"/>
      </w:rPr>
    </w:lvl>
    <w:lvl w:ilvl="1" w:tplc="9F923BE2">
      <w:start w:val="1"/>
      <w:numFmt w:val="lowerLetter"/>
      <w:lvlText w:val="%2)"/>
      <w:lvlJc w:val="left"/>
      <w:pPr>
        <w:ind w:left="666" w:hanging="284"/>
      </w:pPr>
      <w:rPr>
        <w:rFonts w:ascii="Times New Roman" w:eastAsia="Times New Roman" w:hAnsi="Times New Roman" w:cs="Times New Roman" w:hint="default"/>
        <w:spacing w:val="-10"/>
        <w:w w:val="100"/>
        <w:sz w:val="24"/>
        <w:szCs w:val="28"/>
        <w:lang w:val="sq-AL" w:eastAsia="en-US" w:bidi="ar-SA"/>
      </w:rPr>
    </w:lvl>
    <w:lvl w:ilvl="2" w:tplc="6D04A4DA">
      <w:numFmt w:val="bullet"/>
      <w:lvlText w:val="•"/>
      <w:lvlJc w:val="left"/>
      <w:pPr>
        <w:ind w:left="1614" w:hanging="284"/>
      </w:pPr>
      <w:rPr>
        <w:rFonts w:hint="default"/>
        <w:lang w:val="sq-AL" w:eastAsia="en-US" w:bidi="ar-SA"/>
      </w:rPr>
    </w:lvl>
    <w:lvl w:ilvl="3" w:tplc="AE22C5D8">
      <w:numFmt w:val="bullet"/>
      <w:lvlText w:val="•"/>
      <w:lvlJc w:val="left"/>
      <w:pPr>
        <w:ind w:left="2568" w:hanging="284"/>
      </w:pPr>
      <w:rPr>
        <w:rFonts w:hint="default"/>
        <w:lang w:val="sq-AL" w:eastAsia="en-US" w:bidi="ar-SA"/>
      </w:rPr>
    </w:lvl>
    <w:lvl w:ilvl="4" w:tplc="6AAE164A">
      <w:numFmt w:val="bullet"/>
      <w:lvlText w:val="•"/>
      <w:lvlJc w:val="left"/>
      <w:pPr>
        <w:ind w:left="3522" w:hanging="284"/>
      </w:pPr>
      <w:rPr>
        <w:rFonts w:hint="default"/>
        <w:lang w:val="sq-AL" w:eastAsia="en-US" w:bidi="ar-SA"/>
      </w:rPr>
    </w:lvl>
    <w:lvl w:ilvl="5" w:tplc="8FC4D04C">
      <w:numFmt w:val="bullet"/>
      <w:lvlText w:val="•"/>
      <w:lvlJc w:val="left"/>
      <w:pPr>
        <w:ind w:left="4476" w:hanging="284"/>
      </w:pPr>
      <w:rPr>
        <w:rFonts w:hint="default"/>
        <w:lang w:val="sq-AL" w:eastAsia="en-US" w:bidi="ar-SA"/>
      </w:rPr>
    </w:lvl>
    <w:lvl w:ilvl="6" w:tplc="86308782">
      <w:numFmt w:val="bullet"/>
      <w:lvlText w:val="•"/>
      <w:lvlJc w:val="left"/>
      <w:pPr>
        <w:ind w:left="5430" w:hanging="284"/>
      </w:pPr>
      <w:rPr>
        <w:rFonts w:hint="default"/>
        <w:lang w:val="sq-AL" w:eastAsia="en-US" w:bidi="ar-SA"/>
      </w:rPr>
    </w:lvl>
    <w:lvl w:ilvl="7" w:tplc="0E38E636">
      <w:numFmt w:val="bullet"/>
      <w:lvlText w:val="•"/>
      <w:lvlJc w:val="left"/>
      <w:pPr>
        <w:ind w:left="6384" w:hanging="284"/>
      </w:pPr>
      <w:rPr>
        <w:rFonts w:hint="default"/>
        <w:lang w:val="sq-AL" w:eastAsia="en-US" w:bidi="ar-SA"/>
      </w:rPr>
    </w:lvl>
    <w:lvl w:ilvl="8" w:tplc="6D20C44E">
      <w:numFmt w:val="bullet"/>
      <w:lvlText w:val="•"/>
      <w:lvlJc w:val="left"/>
      <w:pPr>
        <w:ind w:left="7338" w:hanging="284"/>
      </w:pPr>
      <w:rPr>
        <w:rFonts w:hint="default"/>
        <w:lang w:val="sq-AL" w:eastAsia="en-US" w:bidi="ar-SA"/>
      </w:rPr>
    </w:lvl>
  </w:abstractNum>
  <w:abstractNum w:abstractNumId="79" w15:restartNumberingAfterBreak="0">
    <w:nsid w:val="7518652E"/>
    <w:multiLevelType w:val="hybridMultilevel"/>
    <w:tmpl w:val="5212D36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75940172"/>
    <w:multiLevelType w:val="hybridMultilevel"/>
    <w:tmpl w:val="B19C33C8"/>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759D6C28"/>
    <w:multiLevelType w:val="hybridMultilevel"/>
    <w:tmpl w:val="EFAE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174C77"/>
    <w:multiLevelType w:val="hybridMultilevel"/>
    <w:tmpl w:val="979CB9F8"/>
    <w:lvl w:ilvl="0" w:tplc="0409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3" w15:restartNumberingAfterBreak="0">
    <w:nsid w:val="7AEF02B7"/>
    <w:multiLevelType w:val="hybridMultilevel"/>
    <w:tmpl w:val="2F344A96"/>
    <w:lvl w:ilvl="0" w:tplc="B70AA6B2">
      <w:start w:val="1"/>
      <w:numFmt w:val="lowerLetter"/>
      <w:lvlText w:val="%1)"/>
      <w:lvlJc w:val="left"/>
      <w:pPr>
        <w:ind w:left="720" w:hanging="360"/>
      </w:pPr>
      <w:rPr>
        <w:rFonts w:hint="default"/>
        <w:b w:val="0"/>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4" w15:restartNumberingAfterBreak="0">
    <w:nsid w:val="7B0C5382"/>
    <w:multiLevelType w:val="hybridMultilevel"/>
    <w:tmpl w:val="58A422C8"/>
    <w:lvl w:ilvl="0" w:tplc="98009DFA">
      <w:start w:val="1"/>
      <w:numFmt w:val="decimal"/>
      <w:lvlText w:val="%1."/>
      <w:lvlJc w:val="left"/>
      <w:pPr>
        <w:ind w:left="383" w:hanging="284"/>
      </w:pPr>
      <w:rPr>
        <w:rFonts w:ascii="Times New Roman" w:eastAsia="Times New Roman" w:hAnsi="Times New Roman" w:cs="Times New Roman" w:hint="default"/>
        <w:w w:val="100"/>
        <w:sz w:val="24"/>
        <w:szCs w:val="28"/>
        <w:lang w:val="sq-AL" w:eastAsia="en-US" w:bidi="ar-SA"/>
      </w:rPr>
    </w:lvl>
    <w:lvl w:ilvl="1" w:tplc="49CA50C4">
      <w:numFmt w:val="bullet"/>
      <w:lvlText w:val="•"/>
      <w:lvlJc w:val="left"/>
      <w:pPr>
        <w:ind w:left="1266" w:hanging="284"/>
      </w:pPr>
      <w:rPr>
        <w:rFonts w:hint="default"/>
        <w:lang w:val="sq-AL" w:eastAsia="en-US" w:bidi="ar-SA"/>
      </w:rPr>
    </w:lvl>
    <w:lvl w:ilvl="2" w:tplc="D99CC0CC">
      <w:numFmt w:val="bullet"/>
      <w:lvlText w:val="•"/>
      <w:lvlJc w:val="left"/>
      <w:pPr>
        <w:ind w:left="2153" w:hanging="284"/>
      </w:pPr>
      <w:rPr>
        <w:rFonts w:hint="default"/>
        <w:lang w:val="sq-AL" w:eastAsia="en-US" w:bidi="ar-SA"/>
      </w:rPr>
    </w:lvl>
    <w:lvl w:ilvl="3" w:tplc="C48CB194">
      <w:numFmt w:val="bullet"/>
      <w:lvlText w:val="•"/>
      <w:lvlJc w:val="left"/>
      <w:pPr>
        <w:ind w:left="3039" w:hanging="284"/>
      </w:pPr>
      <w:rPr>
        <w:rFonts w:hint="default"/>
        <w:lang w:val="sq-AL" w:eastAsia="en-US" w:bidi="ar-SA"/>
      </w:rPr>
    </w:lvl>
    <w:lvl w:ilvl="4" w:tplc="12DE270E">
      <w:numFmt w:val="bullet"/>
      <w:lvlText w:val="•"/>
      <w:lvlJc w:val="left"/>
      <w:pPr>
        <w:ind w:left="3926" w:hanging="284"/>
      </w:pPr>
      <w:rPr>
        <w:rFonts w:hint="default"/>
        <w:lang w:val="sq-AL" w:eastAsia="en-US" w:bidi="ar-SA"/>
      </w:rPr>
    </w:lvl>
    <w:lvl w:ilvl="5" w:tplc="C3820E0A">
      <w:numFmt w:val="bullet"/>
      <w:lvlText w:val="•"/>
      <w:lvlJc w:val="left"/>
      <w:pPr>
        <w:ind w:left="4813" w:hanging="284"/>
      </w:pPr>
      <w:rPr>
        <w:rFonts w:hint="default"/>
        <w:lang w:val="sq-AL" w:eastAsia="en-US" w:bidi="ar-SA"/>
      </w:rPr>
    </w:lvl>
    <w:lvl w:ilvl="6" w:tplc="0FEC56EE">
      <w:numFmt w:val="bullet"/>
      <w:lvlText w:val="•"/>
      <w:lvlJc w:val="left"/>
      <w:pPr>
        <w:ind w:left="5699" w:hanging="284"/>
      </w:pPr>
      <w:rPr>
        <w:rFonts w:hint="default"/>
        <w:lang w:val="sq-AL" w:eastAsia="en-US" w:bidi="ar-SA"/>
      </w:rPr>
    </w:lvl>
    <w:lvl w:ilvl="7" w:tplc="5DC6CAA0">
      <w:numFmt w:val="bullet"/>
      <w:lvlText w:val="•"/>
      <w:lvlJc w:val="left"/>
      <w:pPr>
        <w:ind w:left="6586" w:hanging="284"/>
      </w:pPr>
      <w:rPr>
        <w:rFonts w:hint="default"/>
        <w:lang w:val="sq-AL" w:eastAsia="en-US" w:bidi="ar-SA"/>
      </w:rPr>
    </w:lvl>
    <w:lvl w:ilvl="8" w:tplc="E872100A">
      <w:numFmt w:val="bullet"/>
      <w:lvlText w:val="•"/>
      <w:lvlJc w:val="left"/>
      <w:pPr>
        <w:ind w:left="7473" w:hanging="284"/>
      </w:pPr>
      <w:rPr>
        <w:rFonts w:hint="default"/>
        <w:lang w:val="sq-AL" w:eastAsia="en-US" w:bidi="ar-SA"/>
      </w:rPr>
    </w:lvl>
  </w:abstractNum>
  <w:abstractNum w:abstractNumId="85" w15:restartNumberingAfterBreak="0">
    <w:nsid w:val="7C03489A"/>
    <w:multiLevelType w:val="hybridMultilevel"/>
    <w:tmpl w:val="C31C8050"/>
    <w:lvl w:ilvl="0" w:tplc="FFB44408">
      <w:start w:val="1"/>
      <w:numFmt w:val="lowerLetter"/>
      <w:lvlText w:val="%1)"/>
      <w:lvlJc w:val="left"/>
      <w:pPr>
        <w:ind w:left="667" w:hanging="284"/>
      </w:pPr>
      <w:rPr>
        <w:rFonts w:ascii="Times New Roman" w:eastAsia="Times New Roman" w:hAnsi="Times New Roman" w:cs="Times New Roman" w:hint="default"/>
        <w:w w:val="100"/>
        <w:sz w:val="24"/>
        <w:szCs w:val="28"/>
        <w:lang w:val="sq-AL" w:eastAsia="en-US" w:bidi="ar-SA"/>
      </w:rPr>
    </w:lvl>
    <w:lvl w:ilvl="1" w:tplc="F05467B0">
      <w:numFmt w:val="bullet"/>
      <w:lvlText w:val="•"/>
      <w:lvlJc w:val="left"/>
      <w:pPr>
        <w:ind w:left="1550" w:hanging="284"/>
      </w:pPr>
      <w:rPr>
        <w:rFonts w:hint="default"/>
        <w:lang w:val="sq-AL" w:eastAsia="en-US" w:bidi="ar-SA"/>
      </w:rPr>
    </w:lvl>
    <w:lvl w:ilvl="2" w:tplc="641C087C">
      <w:numFmt w:val="bullet"/>
      <w:lvlText w:val="•"/>
      <w:lvlJc w:val="left"/>
      <w:pPr>
        <w:ind w:left="2437" w:hanging="284"/>
      </w:pPr>
      <w:rPr>
        <w:rFonts w:hint="default"/>
        <w:lang w:val="sq-AL" w:eastAsia="en-US" w:bidi="ar-SA"/>
      </w:rPr>
    </w:lvl>
    <w:lvl w:ilvl="3" w:tplc="B71EA7FE">
      <w:numFmt w:val="bullet"/>
      <w:lvlText w:val="•"/>
      <w:lvlJc w:val="left"/>
      <w:pPr>
        <w:ind w:left="3323" w:hanging="284"/>
      </w:pPr>
      <w:rPr>
        <w:rFonts w:hint="default"/>
        <w:lang w:val="sq-AL" w:eastAsia="en-US" w:bidi="ar-SA"/>
      </w:rPr>
    </w:lvl>
    <w:lvl w:ilvl="4" w:tplc="598CB2A2">
      <w:numFmt w:val="bullet"/>
      <w:lvlText w:val="•"/>
      <w:lvlJc w:val="left"/>
      <w:pPr>
        <w:ind w:left="4210" w:hanging="284"/>
      </w:pPr>
      <w:rPr>
        <w:rFonts w:hint="default"/>
        <w:lang w:val="sq-AL" w:eastAsia="en-US" w:bidi="ar-SA"/>
      </w:rPr>
    </w:lvl>
    <w:lvl w:ilvl="5" w:tplc="81F6394C">
      <w:numFmt w:val="bullet"/>
      <w:lvlText w:val="•"/>
      <w:lvlJc w:val="left"/>
      <w:pPr>
        <w:ind w:left="5097" w:hanging="284"/>
      </w:pPr>
      <w:rPr>
        <w:rFonts w:hint="default"/>
        <w:lang w:val="sq-AL" w:eastAsia="en-US" w:bidi="ar-SA"/>
      </w:rPr>
    </w:lvl>
    <w:lvl w:ilvl="6" w:tplc="7D20C7F6">
      <w:numFmt w:val="bullet"/>
      <w:lvlText w:val="•"/>
      <w:lvlJc w:val="left"/>
      <w:pPr>
        <w:ind w:left="5983" w:hanging="284"/>
      </w:pPr>
      <w:rPr>
        <w:rFonts w:hint="default"/>
        <w:lang w:val="sq-AL" w:eastAsia="en-US" w:bidi="ar-SA"/>
      </w:rPr>
    </w:lvl>
    <w:lvl w:ilvl="7" w:tplc="A1C46E0A">
      <w:numFmt w:val="bullet"/>
      <w:lvlText w:val="•"/>
      <w:lvlJc w:val="left"/>
      <w:pPr>
        <w:ind w:left="6870" w:hanging="284"/>
      </w:pPr>
      <w:rPr>
        <w:rFonts w:hint="default"/>
        <w:lang w:val="sq-AL" w:eastAsia="en-US" w:bidi="ar-SA"/>
      </w:rPr>
    </w:lvl>
    <w:lvl w:ilvl="8" w:tplc="FE3E12F0">
      <w:numFmt w:val="bullet"/>
      <w:lvlText w:val="•"/>
      <w:lvlJc w:val="left"/>
      <w:pPr>
        <w:ind w:left="7757" w:hanging="284"/>
      </w:pPr>
      <w:rPr>
        <w:rFonts w:hint="default"/>
        <w:lang w:val="sq-AL" w:eastAsia="en-US" w:bidi="ar-SA"/>
      </w:rPr>
    </w:lvl>
  </w:abstractNum>
  <w:abstractNum w:abstractNumId="86" w15:restartNumberingAfterBreak="0">
    <w:nsid w:val="7C8419A2"/>
    <w:multiLevelType w:val="hybridMultilevel"/>
    <w:tmpl w:val="4B1A8748"/>
    <w:lvl w:ilvl="0" w:tplc="735C2DD8">
      <w:start w:val="1"/>
      <w:numFmt w:val="decimal"/>
      <w:lvlText w:val="%1."/>
      <w:lvlJc w:val="left"/>
      <w:pPr>
        <w:ind w:left="1184" w:hanging="284"/>
      </w:pPr>
      <w:rPr>
        <w:rFonts w:ascii="Times New Roman" w:eastAsia="Times New Roman" w:hAnsi="Times New Roman" w:cs="Times New Roman" w:hint="default"/>
        <w:spacing w:val="-4"/>
        <w:w w:val="100"/>
        <w:sz w:val="24"/>
        <w:szCs w:val="28"/>
        <w:lang w:val="sq-AL" w:eastAsia="en-US" w:bidi="ar-SA"/>
      </w:rPr>
    </w:lvl>
    <w:lvl w:ilvl="1" w:tplc="571E70BC">
      <w:numFmt w:val="bullet"/>
      <w:lvlText w:val="•"/>
      <w:lvlJc w:val="left"/>
      <w:pPr>
        <w:ind w:left="1266" w:hanging="284"/>
      </w:pPr>
      <w:rPr>
        <w:rFonts w:hint="default"/>
        <w:lang w:val="sq-AL" w:eastAsia="en-US" w:bidi="ar-SA"/>
      </w:rPr>
    </w:lvl>
    <w:lvl w:ilvl="2" w:tplc="3A82E32C">
      <w:numFmt w:val="bullet"/>
      <w:lvlText w:val="•"/>
      <w:lvlJc w:val="left"/>
      <w:pPr>
        <w:ind w:left="2153" w:hanging="284"/>
      </w:pPr>
      <w:rPr>
        <w:rFonts w:hint="default"/>
        <w:lang w:val="sq-AL" w:eastAsia="en-US" w:bidi="ar-SA"/>
      </w:rPr>
    </w:lvl>
    <w:lvl w:ilvl="3" w:tplc="AF724CDA">
      <w:numFmt w:val="bullet"/>
      <w:lvlText w:val="•"/>
      <w:lvlJc w:val="left"/>
      <w:pPr>
        <w:ind w:left="3039" w:hanging="284"/>
      </w:pPr>
      <w:rPr>
        <w:rFonts w:hint="default"/>
        <w:lang w:val="sq-AL" w:eastAsia="en-US" w:bidi="ar-SA"/>
      </w:rPr>
    </w:lvl>
    <w:lvl w:ilvl="4" w:tplc="C4B49EEA">
      <w:numFmt w:val="bullet"/>
      <w:lvlText w:val="•"/>
      <w:lvlJc w:val="left"/>
      <w:pPr>
        <w:ind w:left="3926" w:hanging="284"/>
      </w:pPr>
      <w:rPr>
        <w:rFonts w:hint="default"/>
        <w:lang w:val="sq-AL" w:eastAsia="en-US" w:bidi="ar-SA"/>
      </w:rPr>
    </w:lvl>
    <w:lvl w:ilvl="5" w:tplc="1124D6EC">
      <w:numFmt w:val="bullet"/>
      <w:lvlText w:val="•"/>
      <w:lvlJc w:val="left"/>
      <w:pPr>
        <w:ind w:left="4813" w:hanging="284"/>
      </w:pPr>
      <w:rPr>
        <w:rFonts w:hint="default"/>
        <w:lang w:val="sq-AL" w:eastAsia="en-US" w:bidi="ar-SA"/>
      </w:rPr>
    </w:lvl>
    <w:lvl w:ilvl="6" w:tplc="9F7AADD2">
      <w:numFmt w:val="bullet"/>
      <w:lvlText w:val="•"/>
      <w:lvlJc w:val="left"/>
      <w:pPr>
        <w:ind w:left="5699" w:hanging="284"/>
      </w:pPr>
      <w:rPr>
        <w:rFonts w:hint="default"/>
        <w:lang w:val="sq-AL" w:eastAsia="en-US" w:bidi="ar-SA"/>
      </w:rPr>
    </w:lvl>
    <w:lvl w:ilvl="7" w:tplc="EF9A702A">
      <w:numFmt w:val="bullet"/>
      <w:lvlText w:val="•"/>
      <w:lvlJc w:val="left"/>
      <w:pPr>
        <w:ind w:left="6586" w:hanging="284"/>
      </w:pPr>
      <w:rPr>
        <w:rFonts w:hint="default"/>
        <w:lang w:val="sq-AL" w:eastAsia="en-US" w:bidi="ar-SA"/>
      </w:rPr>
    </w:lvl>
    <w:lvl w:ilvl="8" w:tplc="965A8EEE">
      <w:numFmt w:val="bullet"/>
      <w:lvlText w:val="•"/>
      <w:lvlJc w:val="left"/>
      <w:pPr>
        <w:ind w:left="7473" w:hanging="284"/>
      </w:pPr>
      <w:rPr>
        <w:rFonts w:hint="default"/>
        <w:lang w:val="sq-AL" w:eastAsia="en-US" w:bidi="ar-SA"/>
      </w:rPr>
    </w:lvl>
  </w:abstractNum>
  <w:abstractNum w:abstractNumId="87" w15:restartNumberingAfterBreak="0">
    <w:nsid w:val="7C8665D1"/>
    <w:multiLevelType w:val="hybridMultilevel"/>
    <w:tmpl w:val="991088C0"/>
    <w:lvl w:ilvl="0" w:tplc="0409000F">
      <w:start w:val="1"/>
      <w:numFmt w:val="decimal"/>
      <w:lvlText w:val="%1."/>
      <w:lvlJc w:val="left"/>
      <w:pPr>
        <w:ind w:left="383" w:hanging="286"/>
      </w:pPr>
      <w:rPr>
        <w:rFonts w:hint="default"/>
        <w:w w:val="100"/>
        <w:sz w:val="24"/>
        <w:szCs w:val="28"/>
        <w:lang w:val="sq-AL" w:eastAsia="en-US" w:bidi="ar-SA"/>
      </w:rPr>
    </w:lvl>
    <w:lvl w:ilvl="1" w:tplc="E5662378">
      <w:numFmt w:val="bullet"/>
      <w:lvlText w:val="•"/>
      <w:lvlJc w:val="left"/>
      <w:pPr>
        <w:ind w:left="1266" w:hanging="286"/>
      </w:pPr>
      <w:rPr>
        <w:rFonts w:hint="default"/>
        <w:lang w:val="sq-AL" w:eastAsia="en-US" w:bidi="ar-SA"/>
      </w:rPr>
    </w:lvl>
    <w:lvl w:ilvl="2" w:tplc="318E6A06">
      <w:numFmt w:val="bullet"/>
      <w:lvlText w:val="•"/>
      <w:lvlJc w:val="left"/>
      <w:pPr>
        <w:ind w:left="2153" w:hanging="286"/>
      </w:pPr>
      <w:rPr>
        <w:rFonts w:hint="default"/>
        <w:lang w:val="sq-AL" w:eastAsia="en-US" w:bidi="ar-SA"/>
      </w:rPr>
    </w:lvl>
    <w:lvl w:ilvl="3" w:tplc="0024A07C">
      <w:numFmt w:val="bullet"/>
      <w:lvlText w:val="•"/>
      <w:lvlJc w:val="left"/>
      <w:pPr>
        <w:ind w:left="3039" w:hanging="286"/>
      </w:pPr>
      <w:rPr>
        <w:rFonts w:hint="default"/>
        <w:lang w:val="sq-AL" w:eastAsia="en-US" w:bidi="ar-SA"/>
      </w:rPr>
    </w:lvl>
    <w:lvl w:ilvl="4" w:tplc="588EA1DC">
      <w:numFmt w:val="bullet"/>
      <w:lvlText w:val="•"/>
      <w:lvlJc w:val="left"/>
      <w:pPr>
        <w:ind w:left="3926" w:hanging="286"/>
      </w:pPr>
      <w:rPr>
        <w:rFonts w:hint="default"/>
        <w:lang w:val="sq-AL" w:eastAsia="en-US" w:bidi="ar-SA"/>
      </w:rPr>
    </w:lvl>
    <w:lvl w:ilvl="5" w:tplc="115C7232">
      <w:numFmt w:val="bullet"/>
      <w:lvlText w:val="•"/>
      <w:lvlJc w:val="left"/>
      <w:pPr>
        <w:ind w:left="4813" w:hanging="286"/>
      </w:pPr>
      <w:rPr>
        <w:rFonts w:hint="default"/>
        <w:lang w:val="sq-AL" w:eastAsia="en-US" w:bidi="ar-SA"/>
      </w:rPr>
    </w:lvl>
    <w:lvl w:ilvl="6" w:tplc="567C5976">
      <w:numFmt w:val="bullet"/>
      <w:lvlText w:val="•"/>
      <w:lvlJc w:val="left"/>
      <w:pPr>
        <w:ind w:left="5699" w:hanging="286"/>
      </w:pPr>
      <w:rPr>
        <w:rFonts w:hint="default"/>
        <w:lang w:val="sq-AL" w:eastAsia="en-US" w:bidi="ar-SA"/>
      </w:rPr>
    </w:lvl>
    <w:lvl w:ilvl="7" w:tplc="76DE9CB8">
      <w:numFmt w:val="bullet"/>
      <w:lvlText w:val="•"/>
      <w:lvlJc w:val="left"/>
      <w:pPr>
        <w:ind w:left="6586" w:hanging="286"/>
      </w:pPr>
      <w:rPr>
        <w:rFonts w:hint="default"/>
        <w:lang w:val="sq-AL" w:eastAsia="en-US" w:bidi="ar-SA"/>
      </w:rPr>
    </w:lvl>
    <w:lvl w:ilvl="8" w:tplc="BDD8ABEE">
      <w:numFmt w:val="bullet"/>
      <w:lvlText w:val="•"/>
      <w:lvlJc w:val="left"/>
      <w:pPr>
        <w:ind w:left="7473" w:hanging="286"/>
      </w:pPr>
      <w:rPr>
        <w:rFonts w:hint="default"/>
        <w:lang w:val="sq-AL" w:eastAsia="en-US" w:bidi="ar-SA"/>
      </w:rPr>
    </w:lvl>
  </w:abstractNum>
  <w:abstractNum w:abstractNumId="88" w15:restartNumberingAfterBreak="0">
    <w:nsid w:val="7CDC4CDA"/>
    <w:multiLevelType w:val="hybridMultilevel"/>
    <w:tmpl w:val="35020848"/>
    <w:lvl w:ilvl="0" w:tplc="A39653BA">
      <w:start w:val="1"/>
      <w:numFmt w:val="decimal"/>
      <w:lvlText w:val="%1."/>
      <w:lvlJc w:val="left"/>
      <w:pPr>
        <w:ind w:left="720" w:hanging="360"/>
      </w:pPr>
      <w:rPr>
        <w:rFonts w:hint="default"/>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9" w15:restartNumberingAfterBreak="0">
    <w:nsid w:val="7EE0350C"/>
    <w:multiLevelType w:val="hybridMultilevel"/>
    <w:tmpl w:val="AD0ACD28"/>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90" w15:restartNumberingAfterBreak="0">
    <w:nsid w:val="7F4A138C"/>
    <w:multiLevelType w:val="hybridMultilevel"/>
    <w:tmpl w:val="6F5EF790"/>
    <w:lvl w:ilvl="0" w:tplc="0036835E">
      <w:start w:val="1"/>
      <w:numFmt w:val="lowerLetter"/>
      <w:lvlText w:val="%1)"/>
      <w:lvlJc w:val="left"/>
      <w:pPr>
        <w:ind w:left="720" w:hanging="360"/>
      </w:pPr>
      <w:rPr>
        <w:sz w:val="24"/>
        <w:szCs w:val="28"/>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num w:numId="1">
    <w:abstractNumId w:val="81"/>
  </w:num>
  <w:num w:numId="2">
    <w:abstractNumId w:val="62"/>
  </w:num>
  <w:num w:numId="3">
    <w:abstractNumId w:val="84"/>
  </w:num>
  <w:num w:numId="4">
    <w:abstractNumId w:val="69"/>
  </w:num>
  <w:num w:numId="5">
    <w:abstractNumId w:val="47"/>
  </w:num>
  <w:num w:numId="6">
    <w:abstractNumId w:val="9"/>
  </w:num>
  <w:num w:numId="7">
    <w:abstractNumId w:val="5"/>
  </w:num>
  <w:num w:numId="8">
    <w:abstractNumId w:val="14"/>
  </w:num>
  <w:num w:numId="9">
    <w:abstractNumId w:val="75"/>
  </w:num>
  <w:num w:numId="10">
    <w:abstractNumId w:val="55"/>
  </w:num>
  <w:num w:numId="11">
    <w:abstractNumId w:val="85"/>
  </w:num>
  <w:num w:numId="12">
    <w:abstractNumId w:val="77"/>
  </w:num>
  <w:num w:numId="13">
    <w:abstractNumId w:val="6"/>
  </w:num>
  <w:num w:numId="14">
    <w:abstractNumId w:val="73"/>
  </w:num>
  <w:num w:numId="15">
    <w:abstractNumId w:val="74"/>
  </w:num>
  <w:num w:numId="16">
    <w:abstractNumId w:val="20"/>
  </w:num>
  <w:num w:numId="17">
    <w:abstractNumId w:val="27"/>
  </w:num>
  <w:num w:numId="18">
    <w:abstractNumId w:val="33"/>
  </w:num>
  <w:num w:numId="19">
    <w:abstractNumId w:val="2"/>
  </w:num>
  <w:num w:numId="20">
    <w:abstractNumId w:val="17"/>
  </w:num>
  <w:num w:numId="21">
    <w:abstractNumId w:val="34"/>
  </w:num>
  <w:num w:numId="22">
    <w:abstractNumId w:val="78"/>
  </w:num>
  <w:num w:numId="23">
    <w:abstractNumId w:val="46"/>
  </w:num>
  <w:num w:numId="24">
    <w:abstractNumId w:val="26"/>
  </w:num>
  <w:num w:numId="25">
    <w:abstractNumId w:val="22"/>
  </w:num>
  <w:num w:numId="26">
    <w:abstractNumId w:val="48"/>
  </w:num>
  <w:num w:numId="27">
    <w:abstractNumId w:val="12"/>
  </w:num>
  <w:num w:numId="28">
    <w:abstractNumId w:val="41"/>
  </w:num>
  <w:num w:numId="29">
    <w:abstractNumId w:val="16"/>
  </w:num>
  <w:num w:numId="30">
    <w:abstractNumId w:val="67"/>
  </w:num>
  <w:num w:numId="31">
    <w:abstractNumId w:val="72"/>
  </w:num>
  <w:num w:numId="32">
    <w:abstractNumId w:val="37"/>
  </w:num>
  <w:num w:numId="33">
    <w:abstractNumId w:val="71"/>
  </w:num>
  <w:num w:numId="34">
    <w:abstractNumId w:val="3"/>
  </w:num>
  <w:num w:numId="35">
    <w:abstractNumId w:val="13"/>
  </w:num>
  <w:num w:numId="36">
    <w:abstractNumId w:val="39"/>
  </w:num>
  <w:num w:numId="37">
    <w:abstractNumId w:val="24"/>
  </w:num>
  <w:num w:numId="38">
    <w:abstractNumId w:val="18"/>
  </w:num>
  <w:num w:numId="39">
    <w:abstractNumId w:val="52"/>
  </w:num>
  <w:num w:numId="40">
    <w:abstractNumId w:val="31"/>
  </w:num>
  <w:num w:numId="41">
    <w:abstractNumId w:val="36"/>
  </w:num>
  <w:num w:numId="42">
    <w:abstractNumId w:val="58"/>
  </w:num>
  <w:num w:numId="43">
    <w:abstractNumId w:val="86"/>
  </w:num>
  <w:num w:numId="44">
    <w:abstractNumId w:val="64"/>
  </w:num>
  <w:num w:numId="45">
    <w:abstractNumId w:val="66"/>
  </w:num>
  <w:num w:numId="46">
    <w:abstractNumId w:val="90"/>
  </w:num>
  <w:num w:numId="47">
    <w:abstractNumId w:val="83"/>
  </w:num>
  <w:num w:numId="48">
    <w:abstractNumId w:val="11"/>
  </w:num>
  <w:num w:numId="49">
    <w:abstractNumId w:val="19"/>
  </w:num>
  <w:num w:numId="50">
    <w:abstractNumId w:val="51"/>
  </w:num>
  <w:num w:numId="51">
    <w:abstractNumId w:val="68"/>
  </w:num>
  <w:num w:numId="52">
    <w:abstractNumId w:val="88"/>
  </w:num>
  <w:num w:numId="53">
    <w:abstractNumId w:val="61"/>
  </w:num>
  <w:num w:numId="54">
    <w:abstractNumId w:val="54"/>
  </w:num>
  <w:num w:numId="55">
    <w:abstractNumId w:val="56"/>
  </w:num>
  <w:num w:numId="56">
    <w:abstractNumId w:val="76"/>
  </w:num>
  <w:num w:numId="57">
    <w:abstractNumId w:val="59"/>
  </w:num>
  <w:num w:numId="58">
    <w:abstractNumId w:val="79"/>
  </w:num>
  <w:num w:numId="59">
    <w:abstractNumId w:val="8"/>
  </w:num>
  <w:num w:numId="60">
    <w:abstractNumId w:val="89"/>
  </w:num>
  <w:num w:numId="61">
    <w:abstractNumId w:val="44"/>
  </w:num>
  <w:num w:numId="62">
    <w:abstractNumId w:val="49"/>
  </w:num>
  <w:num w:numId="63">
    <w:abstractNumId w:val="80"/>
  </w:num>
  <w:num w:numId="64">
    <w:abstractNumId w:val="57"/>
  </w:num>
  <w:num w:numId="65">
    <w:abstractNumId w:val="65"/>
  </w:num>
  <w:num w:numId="66">
    <w:abstractNumId w:val="23"/>
  </w:num>
  <w:num w:numId="67">
    <w:abstractNumId w:val="53"/>
  </w:num>
  <w:num w:numId="68">
    <w:abstractNumId w:val="0"/>
  </w:num>
  <w:num w:numId="69">
    <w:abstractNumId w:val="15"/>
  </w:num>
  <w:num w:numId="70">
    <w:abstractNumId w:val="1"/>
  </w:num>
  <w:num w:numId="71">
    <w:abstractNumId w:val="63"/>
  </w:num>
  <w:num w:numId="72">
    <w:abstractNumId w:val="10"/>
  </w:num>
  <w:num w:numId="73">
    <w:abstractNumId w:val="32"/>
  </w:num>
  <w:num w:numId="74">
    <w:abstractNumId w:val="40"/>
  </w:num>
  <w:num w:numId="75">
    <w:abstractNumId w:val="82"/>
  </w:num>
  <w:num w:numId="76">
    <w:abstractNumId w:val="70"/>
  </w:num>
  <w:num w:numId="77">
    <w:abstractNumId w:val="29"/>
  </w:num>
  <w:num w:numId="78">
    <w:abstractNumId w:val="21"/>
  </w:num>
  <w:num w:numId="79">
    <w:abstractNumId w:val="87"/>
  </w:num>
  <w:num w:numId="80">
    <w:abstractNumId w:val="28"/>
  </w:num>
  <w:num w:numId="81">
    <w:abstractNumId w:val="60"/>
  </w:num>
  <w:num w:numId="82">
    <w:abstractNumId w:val="38"/>
  </w:num>
  <w:num w:numId="83">
    <w:abstractNumId w:val="42"/>
  </w:num>
  <w:num w:numId="84">
    <w:abstractNumId w:val="4"/>
  </w:num>
  <w:num w:numId="85">
    <w:abstractNumId w:val="25"/>
  </w:num>
  <w:num w:numId="86">
    <w:abstractNumId w:val="50"/>
  </w:num>
  <w:num w:numId="87">
    <w:abstractNumId w:val="45"/>
  </w:num>
  <w:num w:numId="88">
    <w:abstractNumId w:val="35"/>
  </w:num>
  <w:num w:numId="89">
    <w:abstractNumId w:val="30"/>
  </w:num>
  <w:num w:numId="90">
    <w:abstractNumId w:val="43"/>
  </w:num>
  <w:num w:numId="91">
    <w:abstractNumId w:val="7"/>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5CA"/>
    <w:rsid w:val="000027D9"/>
    <w:rsid w:val="00020D9C"/>
    <w:rsid w:val="0003493C"/>
    <w:rsid w:val="00044810"/>
    <w:rsid w:val="00052752"/>
    <w:rsid w:val="00055DE8"/>
    <w:rsid w:val="00061727"/>
    <w:rsid w:val="00061843"/>
    <w:rsid w:val="0007347E"/>
    <w:rsid w:val="00087972"/>
    <w:rsid w:val="00092682"/>
    <w:rsid w:val="000B4ADF"/>
    <w:rsid w:val="000B7D65"/>
    <w:rsid w:val="000E284B"/>
    <w:rsid w:val="00103B98"/>
    <w:rsid w:val="00103C86"/>
    <w:rsid w:val="001077A7"/>
    <w:rsid w:val="00144A90"/>
    <w:rsid w:val="00163AAF"/>
    <w:rsid w:val="00185354"/>
    <w:rsid w:val="001A7984"/>
    <w:rsid w:val="001E4573"/>
    <w:rsid w:val="001F2C78"/>
    <w:rsid w:val="00203C7D"/>
    <w:rsid w:val="00203E98"/>
    <w:rsid w:val="00206A93"/>
    <w:rsid w:val="002310D5"/>
    <w:rsid w:val="0023335B"/>
    <w:rsid w:val="002477BC"/>
    <w:rsid w:val="00263BF2"/>
    <w:rsid w:val="002726E3"/>
    <w:rsid w:val="00277A31"/>
    <w:rsid w:val="00284BB2"/>
    <w:rsid w:val="002A4620"/>
    <w:rsid w:val="002B10E9"/>
    <w:rsid w:val="002B2D77"/>
    <w:rsid w:val="002D3F25"/>
    <w:rsid w:val="002E7E3C"/>
    <w:rsid w:val="002F0D44"/>
    <w:rsid w:val="003315E9"/>
    <w:rsid w:val="00334CD0"/>
    <w:rsid w:val="003435BD"/>
    <w:rsid w:val="00343EA7"/>
    <w:rsid w:val="00361D15"/>
    <w:rsid w:val="00383384"/>
    <w:rsid w:val="00383D55"/>
    <w:rsid w:val="00383F0A"/>
    <w:rsid w:val="00392518"/>
    <w:rsid w:val="003A291A"/>
    <w:rsid w:val="003B6996"/>
    <w:rsid w:val="003E6613"/>
    <w:rsid w:val="003F4071"/>
    <w:rsid w:val="004046E2"/>
    <w:rsid w:val="00433F2F"/>
    <w:rsid w:val="00453FEB"/>
    <w:rsid w:val="00454C25"/>
    <w:rsid w:val="00463C25"/>
    <w:rsid w:val="004955FD"/>
    <w:rsid w:val="004A34AE"/>
    <w:rsid w:val="004A562E"/>
    <w:rsid w:val="004A5FFE"/>
    <w:rsid w:val="004B4E64"/>
    <w:rsid w:val="004C5AE2"/>
    <w:rsid w:val="004E24EE"/>
    <w:rsid w:val="00505509"/>
    <w:rsid w:val="00515A22"/>
    <w:rsid w:val="00524E31"/>
    <w:rsid w:val="00561566"/>
    <w:rsid w:val="00574E6C"/>
    <w:rsid w:val="00596E1F"/>
    <w:rsid w:val="00597D72"/>
    <w:rsid w:val="005A602C"/>
    <w:rsid w:val="005B1E4F"/>
    <w:rsid w:val="005C53DA"/>
    <w:rsid w:val="005D01F9"/>
    <w:rsid w:val="005D67CE"/>
    <w:rsid w:val="0060245B"/>
    <w:rsid w:val="0061742F"/>
    <w:rsid w:val="00645549"/>
    <w:rsid w:val="00647695"/>
    <w:rsid w:val="006632E2"/>
    <w:rsid w:val="006B2424"/>
    <w:rsid w:val="0070191D"/>
    <w:rsid w:val="00720851"/>
    <w:rsid w:val="00731B03"/>
    <w:rsid w:val="00745FB4"/>
    <w:rsid w:val="0076075D"/>
    <w:rsid w:val="007765B7"/>
    <w:rsid w:val="007817F3"/>
    <w:rsid w:val="00785430"/>
    <w:rsid w:val="007B4AD9"/>
    <w:rsid w:val="007C18CB"/>
    <w:rsid w:val="007F3499"/>
    <w:rsid w:val="00805C10"/>
    <w:rsid w:val="008130DA"/>
    <w:rsid w:val="00826133"/>
    <w:rsid w:val="00854B56"/>
    <w:rsid w:val="008675CA"/>
    <w:rsid w:val="00872049"/>
    <w:rsid w:val="0089476B"/>
    <w:rsid w:val="008C4FD5"/>
    <w:rsid w:val="008C64CB"/>
    <w:rsid w:val="008F0DBA"/>
    <w:rsid w:val="00906289"/>
    <w:rsid w:val="00930D14"/>
    <w:rsid w:val="009318AF"/>
    <w:rsid w:val="00957E1F"/>
    <w:rsid w:val="00991965"/>
    <w:rsid w:val="009C2E02"/>
    <w:rsid w:val="009C5F77"/>
    <w:rsid w:val="009F0195"/>
    <w:rsid w:val="009F0CCD"/>
    <w:rsid w:val="00A02558"/>
    <w:rsid w:val="00A05359"/>
    <w:rsid w:val="00A07789"/>
    <w:rsid w:val="00A46EDE"/>
    <w:rsid w:val="00A73EFE"/>
    <w:rsid w:val="00A86E98"/>
    <w:rsid w:val="00A9244E"/>
    <w:rsid w:val="00AC4D67"/>
    <w:rsid w:val="00AD4479"/>
    <w:rsid w:val="00AD7A26"/>
    <w:rsid w:val="00AF5895"/>
    <w:rsid w:val="00B0093C"/>
    <w:rsid w:val="00B11C82"/>
    <w:rsid w:val="00B16A46"/>
    <w:rsid w:val="00B21675"/>
    <w:rsid w:val="00B76E89"/>
    <w:rsid w:val="00B87EE9"/>
    <w:rsid w:val="00B93DDC"/>
    <w:rsid w:val="00BB066B"/>
    <w:rsid w:val="00BD2CC2"/>
    <w:rsid w:val="00BF2355"/>
    <w:rsid w:val="00BF6669"/>
    <w:rsid w:val="00C165E0"/>
    <w:rsid w:val="00C216BA"/>
    <w:rsid w:val="00C64006"/>
    <w:rsid w:val="00C70AE0"/>
    <w:rsid w:val="00CA0140"/>
    <w:rsid w:val="00CA71FF"/>
    <w:rsid w:val="00CB062B"/>
    <w:rsid w:val="00CB0BE7"/>
    <w:rsid w:val="00CC3D10"/>
    <w:rsid w:val="00CC56CF"/>
    <w:rsid w:val="00D051C6"/>
    <w:rsid w:val="00D06CBA"/>
    <w:rsid w:val="00D11EF8"/>
    <w:rsid w:val="00D14CB7"/>
    <w:rsid w:val="00D3153E"/>
    <w:rsid w:val="00D45127"/>
    <w:rsid w:val="00D61801"/>
    <w:rsid w:val="00D877BB"/>
    <w:rsid w:val="00D959EF"/>
    <w:rsid w:val="00DA7378"/>
    <w:rsid w:val="00DC24E3"/>
    <w:rsid w:val="00DD31ED"/>
    <w:rsid w:val="00DE1DCB"/>
    <w:rsid w:val="00E069FA"/>
    <w:rsid w:val="00E10E3A"/>
    <w:rsid w:val="00E27A78"/>
    <w:rsid w:val="00E42CA5"/>
    <w:rsid w:val="00E4497D"/>
    <w:rsid w:val="00E46FDB"/>
    <w:rsid w:val="00E54C97"/>
    <w:rsid w:val="00EC1CFE"/>
    <w:rsid w:val="00ED16BC"/>
    <w:rsid w:val="00EE585C"/>
    <w:rsid w:val="00EF567E"/>
    <w:rsid w:val="00EF5B88"/>
    <w:rsid w:val="00F020DD"/>
    <w:rsid w:val="00F04DE4"/>
    <w:rsid w:val="00F2467C"/>
    <w:rsid w:val="00F34765"/>
    <w:rsid w:val="00F378E5"/>
    <w:rsid w:val="00F45F0A"/>
    <w:rsid w:val="00F8037C"/>
    <w:rsid w:val="00F84ECB"/>
    <w:rsid w:val="00F957A0"/>
    <w:rsid w:val="00F960CC"/>
    <w:rsid w:val="00F97BAB"/>
    <w:rsid w:val="00FA3DFD"/>
    <w:rsid w:val="00FA4A21"/>
    <w:rsid w:val="00FC3DD2"/>
    <w:rsid w:val="00FD4B47"/>
    <w:rsid w:val="00FE0711"/>
    <w:rsid w:val="00FE3A8D"/>
    <w:rsid w:val="00FF33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60E40"/>
  <w15:docId w15:val="{1FD235AA-ACD7-1B4C-A872-781FDF7B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hr-HR"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8675CA"/>
    <w:rPr>
      <w:rFonts w:ascii="Arial" w:eastAsia="Times New Roman" w:hAnsi="Arial" w:cs="Times New Roman"/>
      <w:sz w:val="22"/>
      <w:szCs w:val="20"/>
      <w:lang w:val="en-GB"/>
    </w:rPr>
  </w:style>
  <w:style w:type="paragraph" w:styleId="Heading1">
    <w:name w:val="heading 1"/>
    <w:basedOn w:val="Normal"/>
    <w:next w:val="Normal"/>
    <w:link w:val="Heading1Char"/>
    <w:uiPriority w:val="1"/>
    <w:qFormat/>
    <w:rsid w:val="00957E1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675CA"/>
    <w:pPr>
      <w:keepNext/>
      <w:keepLines/>
      <w:tabs>
        <w:tab w:val="left" w:pos="567"/>
      </w:tabs>
      <w:spacing w:before="240" w:after="240"/>
      <w:ind w:left="567" w:hanging="567"/>
      <w:outlineLvl w:val="1"/>
    </w:pPr>
    <w:rPr>
      <w:rFonts w:ascii="Calibri" w:hAnsi="Calibri"/>
      <w:b/>
      <w:bCs/>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675CA"/>
    <w:rPr>
      <w:rFonts w:ascii="Calibri" w:eastAsia="Times New Roman" w:hAnsi="Calibri" w:cs="Times New Roman"/>
      <w:b/>
      <w:bCs/>
      <w:i/>
      <w:szCs w:val="26"/>
      <w:lang w:val="en-GB"/>
    </w:rPr>
  </w:style>
  <w:style w:type="paragraph" w:styleId="BodyText">
    <w:name w:val="Body Text"/>
    <w:basedOn w:val="Normal"/>
    <w:link w:val="BodyTextChar"/>
    <w:uiPriority w:val="1"/>
    <w:unhideWhenUsed/>
    <w:qFormat/>
    <w:rsid w:val="008675CA"/>
    <w:pPr>
      <w:tabs>
        <w:tab w:val="left" w:pos="567"/>
      </w:tabs>
      <w:spacing w:after="120"/>
    </w:pPr>
    <w:rPr>
      <w:rFonts w:ascii="Calibri" w:hAnsi="Calibri"/>
    </w:rPr>
  </w:style>
  <w:style w:type="character" w:customStyle="1" w:styleId="BodyTextChar">
    <w:name w:val="Body Text Char"/>
    <w:basedOn w:val="DefaultParagraphFont"/>
    <w:link w:val="BodyText"/>
    <w:uiPriority w:val="1"/>
    <w:rsid w:val="008675CA"/>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8675CA"/>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8675CA"/>
    <w:rPr>
      <w:rFonts w:ascii="Times New Roman" w:eastAsia="Times New Roman" w:hAnsi="Times New Roman" w:cs="Times New Roman"/>
      <w:sz w:val="18"/>
      <w:szCs w:val="18"/>
      <w:lang w:val="en-GB"/>
    </w:rPr>
  </w:style>
  <w:style w:type="character" w:styleId="Hyperlink">
    <w:name w:val="Hyperlink"/>
    <w:basedOn w:val="DefaultParagraphFont"/>
    <w:uiPriority w:val="99"/>
    <w:unhideWhenUsed/>
    <w:rsid w:val="00B0093C"/>
    <w:rPr>
      <w:color w:val="0563C1" w:themeColor="hyperlink"/>
      <w:u w:val="single"/>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Normal 1"/>
    <w:basedOn w:val="Normal"/>
    <w:link w:val="ListParagraphChar"/>
    <w:uiPriority w:val="34"/>
    <w:qFormat/>
    <w:rsid w:val="00DE1DCB"/>
    <w:pPr>
      <w:tabs>
        <w:tab w:val="left" w:pos="567"/>
      </w:tabs>
      <w:spacing w:after="120"/>
      <w:ind w:left="567" w:hanging="567"/>
    </w:pPr>
    <w:rPr>
      <w:rFonts w:ascii="Calibri" w:hAnsi="Calibri"/>
      <w:lang w:eastAsia="en-GB"/>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qFormat/>
    <w:locked/>
    <w:rsid w:val="00DE1DCB"/>
    <w:rPr>
      <w:rFonts w:ascii="Calibri" w:eastAsia="Times New Roman" w:hAnsi="Calibri" w:cs="Times New Roman"/>
      <w:sz w:val="22"/>
      <w:szCs w:val="20"/>
      <w:lang w:val="en-GB" w:eastAsia="en-GB"/>
    </w:rPr>
  </w:style>
  <w:style w:type="character" w:styleId="CommentReference">
    <w:name w:val="annotation reference"/>
    <w:basedOn w:val="DefaultParagraphFont"/>
    <w:uiPriority w:val="99"/>
    <w:semiHidden/>
    <w:unhideWhenUsed/>
    <w:rsid w:val="004046E2"/>
    <w:rPr>
      <w:sz w:val="16"/>
      <w:szCs w:val="16"/>
    </w:rPr>
  </w:style>
  <w:style w:type="paragraph" w:styleId="CommentText">
    <w:name w:val="annotation text"/>
    <w:basedOn w:val="Normal"/>
    <w:link w:val="CommentTextChar"/>
    <w:uiPriority w:val="99"/>
    <w:unhideWhenUsed/>
    <w:rsid w:val="004046E2"/>
    <w:rPr>
      <w:sz w:val="20"/>
    </w:rPr>
  </w:style>
  <w:style w:type="character" w:customStyle="1" w:styleId="CommentTextChar">
    <w:name w:val="Comment Text Char"/>
    <w:basedOn w:val="DefaultParagraphFont"/>
    <w:link w:val="CommentText"/>
    <w:uiPriority w:val="99"/>
    <w:rsid w:val="004046E2"/>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046E2"/>
    <w:rPr>
      <w:b/>
      <w:bCs/>
    </w:rPr>
  </w:style>
  <w:style w:type="character" w:customStyle="1" w:styleId="CommentSubjectChar">
    <w:name w:val="Comment Subject Char"/>
    <w:basedOn w:val="CommentTextChar"/>
    <w:link w:val="CommentSubject"/>
    <w:uiPriority w:val="99"/>
    <w:semiHidden/>
    <w:rsid w:val="004046E2"/>
    <w:rPr>
      <w:rFonts w:ascii="Arial" w:eastAsia="Times New Roman" w:hAnsi="Arial" w:cs="Times New Roman"/>
      <w:b/>
      <w:bCs/>
      <w:sz w:val="20"/>
      <w:szCs w:val="20"/>
      <w:lang w:val="en-GB"/>
    </w:rPr>
  </w:style>
  <w:style w:type="character" w:customStyle="1" w:styleId="UnresolvedMention1">
    <w:name w:val="Unresolved Mention1"/>
    <w:basedOn w:val="DefaultParagraphFont"/>
    <w:uiPriority w:val="99"/>
    <w:semiHidden/>
    <w:unhideWhenUsed/>
    <w:rsid w:val="005D67CE"/>
    <w:rPr>
      <w:color w:val="605E5C"/>
      <w:shd w:val="clear" w:color="auto" w:fill="E1DFDD"/>
    </w:rPr>
  </w:style>
  <w:style w:type="character" w:customStyle="1" w:styleId="Heading1Char">
    <w:name w:val="Heading 1 Char"/>
    <w:basedOn w:val="DefaultParagraphFont"/>
    <w:link w:val="Heading1"/>
    <w:uiPriority w:val="1"/>
    <w:rsid w:val="00957E1F"/>
    <w:rPr>
      <w:rFonts w:asciiTheme="majorHAnsi" w:eastAsiaTheme="majorEastAsia" w:hAnsiTheme="majorHAnsi" w:cstheme="majorBidi"/>
      <w:color w:val="2F5496" w:themeColor="accent1" w:themeShade="BF"/>
      <w:sz w:val="32"/>
      <w:szCs w:val="32"/>
      <w:lang w:val="en-GB"/>
    </w:rPr>
  </w:style>
  <w:style w:type="numbering" w:customStyle="1" w:styleId="NoList1">
    <w:name w:val="No List1"/>
    <w:next w:val="NoList"/>
    <w:uiPriority w:val="99"/>
    <w:semiHidden/>
    <w:unhideWhenUsed/>
    <w:rsid w:val="00957E1F"/>
  </w:style>
  <w:style w:type="paragraph" w:customStyle="1" w:styleId="TableParagraph">
    <w:name w:val="Table Paragraph"/>
    <w:basedOn w:val="Normal"/>
    <w:uiPriority w:val="1"/>
    <w:qFormat/>
    <w:rsid w:val="00957E1F"/>
    <w:pPr>
      <w:widowControl w:val="0"/>
      <w:autoSpaceDE w:val="0"/>
      <w:autoSpaceDN w:val="0"/>
    </w:pPr>
    <w:rPr>
      <w:rFonts w:ascii="Times New Roman" w:hAnsi="Times New Roman"/>
      <w:szCs w:val="22"/>
      <w:lang w:val="sq-AL"/>
    </w:rPr>
  </w:style>
  <w:style w:type="paragraph" w:customStyle="1" w:styleId="Default">
    <w:name w:val="Default"/>
    <w:rsid w:val="00957E1F"/>
    <w:pPr>
      <w:autoSpaceDE w:val="0"/>
      <w:autoSpaceDN w:val="0"/>
      <w:adjustRightInd w:val="0"/>
    </w:pPr>
    <w:rPr>
      <w:rFonts w:ascii="Times New Roman" w:eastAsia="Times New Roman" w:hAnsi="Times New Roman" w:cs="Times New Roman"/>
      <w:color w:val="000000"/>
      <w:lang w:val="en-US"/>
    </w:rPr>
  </w:style>
  <w:style w:type="paragraph" w:styleId="Header">
    <w:name w:val="header"/>
    <w:basedOn w:val="Normal"/>
    <w:link w:val="Head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HeaderChar">
    <w:name w:val="Header Char"/>
    <w:basedOn w:val="DefaultParagraphFont"/>
    <w:link w:val="Header"/>
    <w:uiPriority w:val="99"/>
    <w:rsid w:val="00957E1F"/>
    <w:rPr>
      <w:rFonts w:ascii="Times New Roman" w:eastAsia="Times New Roman" w:hAnsi="Times New Roman" w:cs="Times New Roman"/>
      <w:sz w:val="22"/>
      <w:szCs w:val="22"/>
      <w:lang w:val="sq-AL"/>
    </w:rPr>
  </w:style>
  <w:style w:type="paragraph" w:styleId="Footer">
    <w:name w:val="footer"/>
    <w:basedOn w:val="Normal"/>
    <w:link w:val="FooterChar"/>
    <w:uiPriority w:val="99"/>
    <w:unhideWhenUsed/>
    <w:rsid w:val="00957E1F"/>
    <w:pPr>
      <w:widowControl w:val="0"/>
      <w:tabs>
        <w:tab w:val="center" w:pos="4513"/>
        <w:tab w:val="right" w:pos="9026"/>
      </w:tabs>
      <w:autoSpaceDE w:val="0"/>
      <w:autoSpaceDN w:val="0"/>
    </w:pPr>
    <w:rPr>
      <w:rFonts w:ascii="Times New Roman" w:hAnsi="Times New Roman"/>
      <w:szCs w:val="22"/>
      <w:lang w:val="sq-AL"/>
    </w:rPr>
  </w:style>
  <w:style w:type="character" w:customStyle="1" w:styleId="FooterChar">
    <w:name w:val="Footer Char"/>
    <w:basedOn w:val="DefaultParagraphFont"/>
    <w:link w:val="Footer"/>
    <w:uiPriority w:val="99"/>
    <w:rsid w:val="00957E1F"/>
    <w:rPr>
      <w:rFonts w:ascii="Times New Roman" w:eastAsia="Times New Roman" w:hAnsi="Times New Roman" w:cs="Times New Roman"/>
      <w:sz w:val="22"/>
      <w:szCs w:val="22"/>
      <w:lang w:val="sq-AL"/>
    </w:rPr>
  </w:style>
  <w:style w:type="character" w:customStyle="1" w:styleId="fontstyle01">
    <w:name w:val="fontstyle01"/>
    <w:rsid w:val="00957E1F"/>
    <w:rPr>
      <w:rFonts w:ascii="Garamond" w:hAnsi="Garamond" w:hint="default"/>
      <w:b w:val="0"/>
      <w:bCs w:val="0"/>
      <w:i w:val="0"/>
      <w:iCs w:val="0"/>
      <w:color w:val="000000"/>
      <w:sz w:val="24"/>
      <w:szCs w:val="24"/>
    </w:rPr>
  </w:style>
  <w:style w:type="paragraph" w:styleId="Revision">
    <w:name w:val="Revision"/>
    <w:hidden/>
    <w:uiPriority w:val="99"/>
    <w:semiHidden/>
    <w:rsid w:val="00957E1F"/>
    <w:rPr>
      <w:rFonts w:ascii="Times New Roman" w:eastAsia="Times New Roman" w:hAnsi="Times New Roman" w:cs="Times New Roman"/>
      <w:sz w:val="22"/>
      <w:szCs w:val="22"/>
      <w:lang w:val="sq-AL"/>
    </w:rPr>
  </w:style>
  <w:style w:type="character" w:customStyle="1" w:styleId="fontstyle21">
    <w:name w:val="fontstyle21"/>
    <w:rsid w:val="00957E1F"/>
    <w:rPr>
      <w:rFonts w:ascii="TimesNewRomanPS-BoldMT" w:hAnsi="TimesNewRomanPS-BoldMT" w:hint="default"/>
      <w:b/>
      <w:bCs/>
      <w:i w:val="0"/>
      <w:iCs w:val="0"/>
      <w:color w:val="000000"/>
      <w:sz w:val="24"/>
      <w:szCs w:val="24"/>
    </w:rPr>
  </w:style>
  <w:style w:type="numbering" w:customStyle="1" w:styleId="NoList2">
    <w:name w:val="No List2"/>
    <w:next w:val="NoList"/>
    <w:uiPriority w:val="99"/>
    <w:semiHidden/>
    <w:unhideWhenUsed/>
    <w:rsid w:val="00B16A46"/>
  </w:style>
  <w:style w:type="paragraph" w:styleId="NoSpacing">
    <w:name w:val="No Spacing"/>
    <w:uiPriority w:val="1"/>
    <w:qFormat/>
    <w:rsid w:val="00163AAF"/>
    <w:rPr>
      <w:rFonts w:ascii="Arial" w:eastAsia="Times New Roman" w:hAnsi="Arial" w:cs="Times New Roman"/>
      <w:sz w:val="22"/>
      <w:szCs w:val="20"/>
      <w:lang w:val="sq-AL"/>
    </w:rPr>
  </w:style>
  <w:style w:type="paragraph" w:styleId="NormalWeb">
    <w:name w:val="Normal (Web)"/>
    <w:basedOn w:val="Normal"/>
    <w:uiPriority w:val="99"/>
    <w:unhideWhenUsed/>
    <w:rsid w:val="00BF6669"/>
    <w:rPr>
      <w:rFonts w:ascii="Times New Roman" w:eastAsia="Calibri" w:hAnsi="Times New Roman"/>
      <w:sz w:val="24"/>
      <w:szCs w:val="24"/>
      <w:lang w:val="en-US"/>
    </w:rPr>
  </w:style>
  <w:style w:type="character" w:styleId="Strong">
    <w:name w:val="Strong"/>
    <w:uiPriority w:val="22"/>
    <w:qFormat/>
    <w:rsid w:val="00BF6669"/>
    <w:rPr>
      <w:b/>
      <w:bCs/>
    </w:rPr>
  </w:style>
  <w:style w:type="character" w:styleId="UnresolvedMention">
    <w:name w:val="Unresolved Mention"/>
    <w:basedOn w:val="DefaultParagraphFont"/>
    <w:uiPriority w:val="99"/>
    <w:semiHidden/>
    <w:unhideWhenUsed/>
    <w:rsid w:val="00524E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69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frida.kolbu&#231;aj@asig.gov.al" TargetMode="External"/><Relationship Id="rId3" Type="http://schemas.openxmlformats.org/officeDocument/2006/relationships/settings" Target="settings.xml"/><Relationship Id="rId7" Type="http://schemas.openxmlformats.org/officeDocument/2006/relationships/hyperlink" Target="mailto:info@asig.gov.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sig.gov.al/" TargetMode="External"/><Relationship Id="rId11" Type="http://schemas.openxmlformats.org/officeDocument/2006/relationships/fontTable" Target="fontTable.xml"/><Relationship Id="rId5" Type="http://schemas.openxmlformats.org/officeDocument/2006/relationships/hyperlink" Target="http://www.konsultimipublik.gov.al" TargetMode="External"/><Relationship Id="rId10" Type="http://schemas.openxmlformats.org/officeDocument/2006/relationships/hyperlink" Target="mailto:elfrida.kolbucaj@asig.gov.al" TargetMode="External"/><Relationship Id="rId4" Type="http://schemas.openxmlformats.org/officeDocument/2006/relationships/webSettings" Target="webSettings.xml"/><Relationship Id="rId9" Type="http://schemas.openxmlformats.org/officeDocument/2006/relationships/hyperlink" Target="https://www.asig.gov.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Igor Vidačak</dc:creator>
  <cp:lastModifiedBy>Elfrida Kolbucaj</cp:lastModifiedBy>
  <cp:revision>17</cp:revision>
  <cp:lastPrinted>2023-04-24T10:56:00Z</cp:lastPrinted>
  <dcterms:created xsi:type="dcterms:W3CDTF">2024-02-01T09:23:00Z</dcterms:created>
  <dcterms:modified xsi:type="dcterms:W3CDTF">2024-02-12T07:40:00Z</dcterms:modified>
</cp:coreProperties>
</file>