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84E78" w14:textId="77777777" w:rsidR="00541C8C" w:rsidRPr="00074947" w:rsidRDefault="00541C8C" w:rsidP="00541C8C">
      <w:pPr>
        <w:tabs>
          <w:tab w:val="left" w:pos="4270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 w:rsidRPr="0007494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10E8DACC" wp14:editId="501E909C">
                <wp:simplePos x="0" y="0"/>
                <wp:positionH relativeFrom="column">
                  <wp:posOffset>-127635</wp:posOffset>
                </wp:positionH>
                <wp:positionV relativeFrom="paragraph">
                  <wp:posOffset>-196850</wp:posOffset>
                </wp:positionV>
                <wp:extent cx="5979160" cy="835660"/>
                <wp:effectExtent l="0" t="0" r="2540" b="2540"/>
                <wp:wrapTight wrapText="bothSides">
                  <wp:wrapPolygon edited="0">
                    <wp:start x="0" y="0"/>
                    <wp:lineTo x="0" y="21173"/>
                    <wp:lineTo x="21540" y="21173"/>
                    <wp:lineTo x="21540" y="0"/>
                    <wp:lineTo x="0" y="0"/>
                  </wp:wrapPolygon>
                </wp:wrapTight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0" y="0"/>
                            <a:ext cx="5943600" cy="800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w14:anchorId="5A180564" id="Canvas 3" o:spid="_x0000_s1026" editas="canvas" style="position:absolute;margin-left:-10.05pt;margin-top:-15.5pt;width:470.8pt;height:65.8pt;z-index:-251658752" coordsize="59791,8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791;height:8356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55;width:59436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92fvCAAAA2gAAAA8AAABkcnMvZG93bnJldi54bWxEj81qwzAQhO+FvIPYQG61HIea4kQJIdBg&#10;emuSQ4+Ltf4h0spYqu306atCocdhZr5hdofZGjHS4DvHCtZJCoK4crrjRsHt+vb8CsIHZI3GMSl4&#10;kIfDfvG0w0K7iT9ovIRGRAj7AhW0IfSFlL5qyaJPXE8cvdoNFkOUQyP1gFOEWyOzNM2lxY7jQos9&#10;nVqq7pcvq8Bkt6urRu7Lz02d5+8v5px9r5VaLefjFkSgOfyH/9qlVpDB75V4A+T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Pdn7wgAAANoAAAAPAAAAAAAAAAAAAAAAAJ8C&#10;AABkcnMvZG93bnJldi54bWxQSwUGAAAAAAQABAD3AAAAjgMAAAAA&#10;">
                  <v:imagedata r:id="rId11" o:title=""/>
                </v:shape>
                <w10:wrap type="tight"/>
              </v:group>
            </w:pict>
          </mc:Fallback>
        </mc:AlternateContent>
      </w:r>
      <w:r w:rsidRPr="00074947">
        <w:rPr>
          <w:rFonts w:ascii="Times New Roman" w:hAnsi="Times New Roman" w:cs="Times New Roman"/>
          <w:b/>
          <w:bCs/>
          <w:sz w:val="24"/>
          <w:szCs w:val="24"/>
        </w:rPr>
        <w:t>KUVENDI</w:t>
      </w:r>
    </w:p>
    <w:p w14:paraId="78F71BB2" w14:textId="77777777" w:rsidR="00BC2239" w:rsidRPr="00074947" w:rsidRDefault="00541C8C" w:rsidP="00541C8C">
      <w:pPr>
        <w:tabs>
          <w:tab w:val="left" w:pos="3645"/>
          <w:tab w:val="left" w:pos="42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A2E72A" w14:textId="77777777" w:rsidR="001071BD" w:rsidRPr="00074947" w:rsidRDefault="001071BD" w:rsidP="00541C8C">
      <w:pPr>
        <w:tabs>
          <w:tab w:val="left" w:pos="3645"/>
          <w:tab w:val="left" w:pos="42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E6E28" w14:textId="77777777" w:rsidR="00F96AB1" w:rsidRPr="00074947" w:rsidRDefault="00F96AB1" w:rsidP="00F96AB1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04BCFC" w14:textId="77777777" w:rsidR="00541C8C" w:rsidRPr="00074947" w:rsidRDefault="00541C8C" w:rsidP="00541C8C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/>
          <w:bCs/>
          <w:sz w:val="24"/>
          <w:szCs w:val="24"/>
        </w:rPr>
        <w:t>PROJEKTLIGJ</w:t>
      </w:r>
    </w:p>
    <w:p w14:paraId="18D30231" w14:textId="77777777" w:rsidR="00541C8C" w:rsidRPr="00074947" w:rsidRDefault="00541C8C" w:rsidP="00541C8C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07C1D4" w14:textId="77777777" w:rsidR="00541C8C" w:rsidRPr="00074947" w:rsidRDefault="00541C8C" w:rsidP="00541C8C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/>
          <w:bCs/>
          <w:sz w:val="24"/>
          <w:szCs w:val="24"/>
        </w:rPr>
        <w:t>Nr.______, datë_____._____2023</w:t>
      </w:r>
    </w:p>
    <w:p w14:paraId="2EA3CC6A" w14:textId="77777777" w:rsidR="00F96AB1" w:rsidRPr="00074947" w:rsidRDefault="00F96AB1" w:rsidP="00F96AB1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14:paraId="5CE5D5A6" w14:textId="77777777" w:rsidR="00F96AB1" w:rsidRPr="00074947" w:rsidRDefault="00F96AB1" w:rsidP="00F96AB1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14:paraId="784224A8" w14:textId="77777777" w:rsidR="00F62EB4" w:rsidRPr="00074947" w:rsidRDefault="00F62EB4" w:rsidP="00F96AB1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14:paraId="1C853BB1" w14:textId="77777777" w:rsidR="00F96AB1" w:rsidRPr="00074947" w:rsidRDefault="00F96AB1" w:rsidP="0078287F">
      <w:pPr>
        <w:tabs>
          <w:tab w:val="left" w:pos="4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</w:p>
    <w:p w14:paraId="3E4FB61D" w14:textId="77777777" w:rsidR="00F96AB1" w:rsidRPr="00074947" w:rsidRDefault="00F96AB1" w:rsidP="0078287F">
      <w:pPr>
        <w:tabs>
          <w:tab w:val="left" w:pos="4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A54F3" w14:textId="77777777" w:rsidR="00F96AB1" w:rsidRPr="00074947" w:rsidRDefault="00F96AB1" w:rsidP="004555BF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Garamond" w:hAnsi="Times New Roman" w:cs="Times New Roman"/>
          <w:b/>
          <w:sz w:val="24"/>
          <w:szCs w:val="24"/>
        </w:rPr>
      </w:pPr>
      <w:r w:rsidRPr="00074947">
        <w:rPr>
          <w:rFonts w:ascii="Times New Roman" w:eastAsia="Garamond" w:hAnsi="Times New Roman" w:cs="Times New Roman"/>
          <w:b/>
          <w:sz w:val="24"/>
          <w:szCs w:val="24"/>
        </w:rPr>
        <w:t xml:space="preserve">DISA NDRYSHIME </w:t>
      </w:r>
      <w:r w:rsidR="00B36602" w:rsidRPr="00074947">
        <w:rPr>
          <w:rFonts w:ascii="Times New Roman" w:eastAsia="Garamond" w:hAnsi="Times New Roman" w:cs="Times New Roman"/>
          <w:b/>
          <w:sz w:val="24"/>
          <w:szCs w:val="24"/>
        </w:rPr>
        <w:t xml:space="preserve">DHE SHTESA </w:t>
      </w:r>
      <w:r w:rsidRPr="00074947">
        <w:rPr>
          <w:rFonts w:ascii="Times New Roman" w:eastAsia="Garamond" w:hAnsi="Times New Roman" w:cs="Times New Roman"/>
          <w:b/>
          <w:sz w:val="24"/>
          <w:szCs w:val="24"/>
        </w:rPr>
        <w:t xml:space="preserve">NË LIGJIN NR. 59/2014 “PËR KARRIERËN USHTARAKE </w:t>
      </w:r>
      <w:r w:rsidR="002D5F81" w:rsidRPr="00074947">
        <w:rPr>
          <w:rFonts w:ascii="Times New Roman" w:eastAsia="Garamond" w:hAnsi="Times New Roman" w:cs="Times New Roman"/>
          <w:b/>
          <w:sz w:val="24"/>
          <w:szCs w:val="24"/>
        </w:rPr>
        <w:t>N</w:t>
      </w:r>
      <w:r w:rsidRPr="00074947">
        <w:rPr>
          <w:rFonts w:ascii="Times New Roman" w:eastAsia="Garamond" w:hAnsi="Times New Roman" w:cs="Times New Roman"/>
          <w:b/>
          <w:sz w:val="24"/>
          <w:szCs w:val="24"/>
        </w:rPr>
        <w:t xml:space="preserve">Ë </w:t>
      </w:r>
      <w:r w:rsidR="002D5F81" w:rsidRPr="00074947">
        <w:rPr>
          <w:rFonts w:ascii="Times New Roman" w:eastAsia="Garamond" w:hAnsi="Times New Roman" w:cs="Times New Roman"/>
          <w:b/>
          <w:sz w:val="24"/>
          <w:szCs w:val="24"/>
        </w:rPr>
        <w:t>FORCAT</w:t>
      </w:r>
      <w:r w:rsidRPr="00074947">
        <w:rPr>
          <w:rFonts w:ascii="Times New Roman" w:eastAsia="Garamond" w:hAnsi="Times New Roman" w:cs="Times New Roman"/>
          <w:b/>
          <w:sz w:val="24"/>
          <w:szCs w:val="24"/>
        </w:rPr>
        <w:t xml:space="preserve"> </w:t>
      </w:r>
      <w:r w:rsidR="002D5F81" w:rsidRPr="00074947">
        <w:rPr>
          <w:rFonts w:ascii="Times New Roman" w:eastAsia="Garamond" w:hAnsi="Times New Roman" w:cs="Times New Roman"/>
          <w:b/>
          <w:sz w:val="24"/>
          <w:szCs w:val="24"/>
        </w:rPr>
        <w:t>E</w:t>
      </w:r>
      <w:r w:rsidRPr="00074947">
        <w:rPr>
          <w:rFonts w:ascii="Times New Roman" w:eastAsia="Garamond" w:hAnsi="Times New Roman" w:cs="Times New Roman"/>
          <w:b/>
          <w:sz w:val="24"/>
          <w:szCs w:val="24"/>
        </w:rPr>
        <w:t xml:space="preserve"> ARMATOSURA TË REPUBLIKËS SË SHQIPËRISË”, I NDRYSHUAR</w:t>
      </w:r>
    </w:p>
    <w:p w14:paraId="0E699CA9" w14:textId="77777777" w:rsidR="00F62EB4" w:rsidRPr="00074947" w:rsidRDefault="00F62EB4" w:rsidP="00F96AB1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04ABC395" w14:textId="0AC38B3F" w:rsidR="00F96AB1" w:rsidRPr="00074947" w:rsidRDefault="00F96AB1" w:rsidP="00F96AB1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74947">
        <w:rPr>
          <w:rFonts w:ascii="Times New Roman" w:hAnsi="Times New Roman" w:cs="Times New Roman"/>
          <w:bCs/>
          <w:sz w:val="24"/>
          <w:szCs w:val="24"/>
        </w:rPr>
        <w:t>Në mbështetje të neneve 78</w:t>
      </w:r>
      <w:r w:rsidR="00541C8C" w:rsidRPr="00074947">
        <w:rPr>
          <w:rFonts w:ascii="Times New Roman" w:hAnsi="Times New Roman" w:cs="Times New Roman"/>
          <w:bCs/>
          <w:sz w:val="24"/>
          <w:szCs w:val="24"/>
        </w:rPr>
        <w:t>, 81 pika 1</w:t>
      </w:r>
      <w:r w:rsidR="004555BF" w:rsidRPr="00074947">
        <w:rPr>
          <w:rFonts w:ascii="Times New Roman" w:hAnsi="Times New Roman" w:cs="Times New Roman"/>
          <w:bCs/>
          <w:sz w:val="24"/>
          <w:szCs w:val="24"/>
        </w:rPr>
        <w:t xml:space="preserve"> e 83, pika 1</w:t>
      </w:r>
      <w:r w:rsidRPr="00074947">
        <w:rPr>
          <w:rFonts w:ascii="Times New Roman" w:hAnsi="Times New Roman" w:cs="Times New Roman"/>
          <w:bCs/>
          <w:sz w:val="24"/>
          <w:szCs w:val="24"/>
        </w:rPr>
        <w:t xml:space="preserve"> të Kushtetutës së Republikës së Shqipërisë, </w:t>
      </w:r>
      <w:r w:rsidRPr="00074947">
        <w:rPr>
          <w:rFonts w:ascii="Times New Roman" w:hAnsi="Times New Roman" w:cs="Times New Roman"/>
          <w:sz w:val="24"/>
          <w:szCs w:val="24"/>
        </w:rPr>
        <w:t>me propozimin e Këshillit të Ministrave, Kuvendi i Republikës së Shqipërisë</w:t>
      </w:r>
    </w:p>
    <w:p w14:paraId="4C7AE9D8" w14:textId="77777777" w:rsidR="00F96AB1" w:rsidRPr="00074947" w:rsidRDefault="00F96AB1" w:rsidP="00F96AB1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2269DE95" w14:textId="77777777" w:rsidR="00541C8C" w:rsidRPr="00074947" w:rsidRDefault="00541C8C" w:rsidP="00F96AB1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14:paraId="528CCF2C" w14:textId="77777777" w:rsidR="00F96AB1" w:rsidRPr="00074947" w:rsidRDefault="00F96AB1" w:rsidP="00F96AB1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  <w:r w:rsidRPr="000749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  <w:t>V E N D O S I:</w:t>
      </w:r>
    </w:p>
    <w:p w14:paraId="7EF4AB0A" w14:textId="77777777" w:rsidR="00A12DC8" w:rsidRPr="00074947" w:rsidRDefault="00A12DC8" w:rsidP="00F96AB1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14:paraId="0B529998" w14:textId="0A8EF795" w:rsidR="00A12DC8" w:rsidRPr="00074947" w:rsidRDefault="00A12DC8" w:rsidP="00A12DC8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</w:pPr>
      <w:r w:rsidRPr="000749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>Në ligjin nr.</w:t>
      </w:r>
      <w:r w:rsidR="004555BF" w:rsidRPr="000749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 xml:space="preserve"> 59/2014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 xml:space="preserve"> “Për karrierën ushtarake në Forcat e Armatosura të Republikës së Shqipërisë”, të ndryshuar, bëhen këto ndryshime dhe shtesa:</w:t>
      </w:r>
    </w:p>
    <w:p w14:paraId="7ADB128A" w14:textId="77777777" w:rsidR="00F551DB" w:rsidRPr="00074947" w:rsidRDefault="00F551DB" w:rsidP="00BE36E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1632C6C" w14:textId="77777777" w:rsidR="00FE7033" w:rsidRPr="00074947" w:rsidRDefault="00FE7033" w:rsidP="00FE70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947">
        <w:rPr>
          <w:rFonts w:ascii="Times New Roman" w:hAnsi="Times New Roman" w:cs="Times New Roman"/>
          <w:b/>
          <w:sz w:val="24"/>
          <w:szCs w:val="24"/>
        </w:rPr>
        <w:t>Neni 1</w:t>
      </w:r>
    </w:p>
    <w:p w14:paraId="14AC017B" w14:textId="77777777" w:rsidR="00387631" w:rsidRPr="00074947" w:rsidRDefault="00387631" w:rsidP="00387631">
      <w:pPr>
        <w:pStyle w:val="HTMLPreformatted"/>
        <w:tabs>
          <w:tab w:val="left" w:pos="720"/>
        </w:tabs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sz w:val="24"/>
          <w:szCs w:val="24"/>
          <w:lang w:val="sq-AL"/>
        </w:rPr>
        <w:t>Në nenin 13 bëhen shtesat, si më poshtë:</w:t>
      </w:r>
    </w:p>
    <w:p w14:paraId="25C181C9" w14:textId="06D8FAC3" w:rsidR="00FE7033" w:rsidRPr="00074947" w:rsidRDefault="00FE7033" w:rsidP="009B4371">
      <w:pPr>
        <w:pStyle w:val="HTMLPreformatted"/>
        <w:numPr>
          <w:ilvl w:val="0"/>
          <w:numId w:val="13"/>
        </w:numPr>
        <w:tabs>
          <w:tab w:val="left" w:pos="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F87F39" w:rsidRPr="00074947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1F306A" w:rsidRPr="000749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87F39" w:rsidRPr="00074947">
        <w:rPr>
          <w:rFonts w:ascii="Times New Roman" w:hAnsi="Times New Roman" w:cs="Times New Roman"/>
          <w:sz w:val="24"/>
          <w:szCs w:val="24"/>
          <w:lang w:val="sq-AL"/>
        </w:rPr>
        <w:t>n 1</w:t>
      </w:r>
      <w:r w:rsidR="004555BF" w:rsidRPr="0007494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F87F39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F306A" w:rsidRPr="000749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87F39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>neni</w:t>
      </w:r>
      <w:r w:rsidR="00F87F39" w:rsidRPr="00074947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13</w:t>
      </w:r>
      <w:r w:rsidR="00F87F39" w:rsidRPr="00074947">
        <w:rPr>
          <w:rFonts w:ascii="Times New Roman" w:hAnsi="Times New Roman" w:cs="Times New Roman"/>
          <w:sz w:val="24"/>
          <w:szCs w:val="24"/>
          <w:lang w:val="sq-AL"/>
        </w:rPr>
        <w:t>, pas shkronj</w:t>
      </w:r>
      <w:r w:rsidR="001F306A" w:rsidRPr="000749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11CBC" w:rsidRPr="00074947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F87F39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“l”</w:t>
      </w:r>
      <w:r w:rsidR="004555BF" w:rsidRPr="0007494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shtohet shkronja </w:t>
      </w:r>
      <w:r w:rsidR="00F87F39" w:rsidRPr="0007494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>ll”, me p</w:t>
      </w:r>
      <w:r w:rsidR="001F306A" w:rsidRPr="000749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>rmbajtje</w:t>
      </w:r>
      <w:r w:rsidR="004555BF" w:rsidRPr="0007494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si m</w:t>
      </w:r>
      <w:r w:rsidR="001F306A" w:rsidRPr="000749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 w:rsidR="001F306A" w:rsidRPr="000749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6C86B67F" w14:textId="1F8F52AD" w:rsidR="001F605D" w:rsidRPr="00074947" w:rsidRDefault="004555BF" w:rsidP="00C03CE8">
      <w:pPr>
        <w:pStyle w:val="ListParagraph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hanging="2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947">
        <w:rPr>
          <w:rFonts w:ascii="Times New Roman" w:hAnsi="Times New Roman" w:cs="Times New Roman"/>
          <w:sz w:val="24"/>
          <w:szCs w:val="24"/>
        </w:rPr>
        <w:t>ll) Gjeneral</w:t>
      </w:r>
      <w:r w:rsidR="00FE7033" w:rsidRPr="00074947">
        <w:rPr>
          <w:rFonts w:ascii="Times New Roman" w:hAnsi="Times New Roman" w:cs="Times New Roman"/>
          <w:sz w:val="24"/>
          <w:szCs w:val="24"/>
        </w:rPr>
        <w:t>lejt</w:t>
      </w:r>
      <w:r w:rsidRPr="00074947">
        <w:rPr>
          <w:rFonts w:ascii="Times New Roman" w:hAnsi="Times New Roman" w:cs="Times New Roman"/>
          <w:sz w:val="24"/>
          <w:szCs w:val="24"/>
        </w:rPr>
        <w:t>ë</w:t>
      </w:r>
      <w:r w:rsidR="00FE7033" w:rsidRPr="00074947">
        <w:rPr>
          <w:rFonts w:ascii="Times New Roman" w:hAnsi="Times New Roman" w:cs="Times New Roman"/>
          <w:sz w:val="24"/>
          <w:szCs w:val="24"/>
        </w:rPr>
        <w:t xml:space="preserve">nant </w:t>
      </w:r>
      <w:r w:rsidR="00810EBE" w:rsidRPr="00074947">
        <w:rPr>
          <w:rFonts w:ascii="Times New Roman" w:hAnsi="Times New Roman" w:cs="Times New Roman"/>
          <w:sz w:val="24"/>
          <w:szCs w:val="24"/>
        </w:rPr>
        <w:t xml:space="preserve">    </w:t>
      </w:r>
      <w:r w:rsidR="00FE7033" w:rsidRPr="00074947">
        <w:rPr>
          <w:rFonts w:ascii="Times New Roman" w:hAnsi="Times New Roman" w:cs="Times New Roman"/>
          <w:sz w:val="24"/>
          <w:szCs w:val="24"/>
        </w:rPr>
        <w:t xml:space="preserve">Admiral </w:t>
      </w:r>
      <w:r w:rsidR="00810EBE" w:rsidRPr="00074947">
        <w:rPr>
          <w:rFonts w:ascii="Times New Roman" w:hAnsi="Times New Roman" w:cs="Times New Roman"/>
          <w:sz w:val="24"/>
          <w:szCs w:val="24"/>
        </w:rPr>
        <w:t xml:space="preserve">      </w:t>
      </w:r>
      <w:r w:rsidR="00FE7033" w:rsidRPr="00074947">
        <w:rPr>
          <w:rFonts w:ascii="Times New Roman" w:hAnsi="Times New Roman" w:cs="Times New Roman"/>
          <w:sz w:val="24"/>
          <w:szCs w:val="24"/>
        </w:rPr>
        <w:t>3 vjet</w:t>
      </w:r>
      <w:r w:rsidR="00387631" w:rsidRPr="000749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8637BB5" w14:textId="77777777" w:rsidR="00C03CE8" w:rsidRPr="00074947" w:rsidRDefault="00C03CE8" w:rsidP="00C03CE8">
      <w:pPr>
        <w:pStyle w:val="ListParagraph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hanging="2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141017" w14:textId="77777777" w:rsidR="00F96AB1" w:rsidRPr="00074947" w:rsidRDefault="00F96AB1" w:rsidP="008D1BB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947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2C07D2" w:rsidRPr="00074947">
        <w:rPr>
          <w:rFonts w:ascii="Times New Roman" w:hAnsi="Times New Roman" w:cs="Times New Roman"/>
          <w:b/>
          <w:sz w:val="24"/>
          <w:szCs w:val="24"/>
        </w:rPr>
        <w:t>2</w:t>
      </w:r>
    </w:p>
    <w:p w14:paraId="27B9EFD7" w14:textId="77777777" w:rsidR="00F96AB1" w:rsidRPr="00074947" w:rsidRDefault="00F96AB1" w:rsidP="004555BF">
      <w:pPr>
        <w:pStyle w:val="HTMLPreformatted"/>
        <w:tabs>
          <w:tab w:val="left" w:pos="720"/>
        </w:tabs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Në nenin </w:t>
      </w:r>
      <w:r w:rsidR="00AC1526" w:rsidRPr="00074947">
        <w:rPr>
          <w:rFonts w:ascii="Times New Roman" w:hAnsi="Times New Roman" w:cs="Times New Roman"/>
          <w:sz w:val="24"/>
          <w:szCs w:val="24"/>
          <w:lang w:val="sq-AL"/>
        </w:rPr>
        <w:t>14</w:t>
      </w:r>
      <w:r w:rsidR="00575CE3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>bëhen ndryshimet</w:t>
      </w:r>
      <w:r w:rsidR="007D7080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dhe shtesat</w:t>
      </w:r>
      <w:r w:rsidR="00F62EB4" w:rsidRPr="0007494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si më poshtë:</w:t>
      </w:r>
    </w:p>
    <w:p w14:paraId="2332C866" w14:textId="6B38A5CE" w:rsidR="00AC1526" w:rsidRPr="00074947" w:rsidRDefault="005C2277" w:rsidP="009B4371">
      <w:pPr>
        <w:numPr>
          <w:ilvl w:val="0"/>
          <w:numId w:val="4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947">
        <w:rPr>
          <w:rFonts w:ascii="Times New Roman" w:hAnsi="Times New Roman" w:cs="Times New Roman"/>
          <w:bCs/>
          <w:sz w:val="24"/>
          <w:szCs w:val="24"/>
        </w:rPr>
        <w:t>Mosha maksimale e qëndrimit në shërbimin aktiv, përcaktuar në shkronjat “a” deri në “ë” dhe nga shkronja “g” deri në shkronjën “j”, të pikës 1</w:t>
      </w:r>
      <w:r w:rsidR="004555BF" w:rsidRPr="00074947">
        <w:rPr>
          <w:rFonts w:ascii="Times New Roman" w:hAnsi="Times New Roman" w:cs="Times New Roman"/>
          <w:bCs/>
          <w:sz w:val="24"/>
          <w:szCs w:val="24"/>
        </w:rPr>
        <w:t>,</w:t>
      </w:r>
      <w:r w:rsidRPr="00074947">
        <w:rPr>
          <w:rFonts w:ascii="Times New Roman" w:hAnsi="Times New Roman" w:cs="Times New Roman"/>
          <w:bCs/>
          <w:sz w:val="24"/>
          <w:szCs w:val="24"/>
        </w:rPr>
        <w:t xml:space="preserve"> të nenit 14 të ligjit ndryshohen dhe bëhen</w:t>
      </w:r>
      <w:r w:rsidR="004555BF" w:rsidRPr="00074947">
        <w:rPr>
          <w:rFonts w:ascii="Times New Roman" w:hAnsi="Times New Roman" w:cs="Times New Roman"/>
          <w:bCs/>
          <w:sz w:val="24"/>
          <w:szCs w:val="24"/>
        </w:rPr>
        <w:t>,</w:t>
      </w:r>
      <w:r w:rsidRPr="00074947">
        <w:rPr>
          <w:rFonts w:ascii="Times New Roman" w:hAnsi="Times New Roman" w:cs="Times New Roman"/>
          <w:bCs/>
          <w:sz w:val="24"/>
          <w:szCs w:val="24"/>
        </w:rPr>
        <w:t xml:space="preserve"> si më poshtë</w:t>
      </w:r>
      <w:r w:rsidR="004555BF" w:rsidRPr="0007494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6721339" w14:textId="77777777" w:rsidR="00BA5F0D" w:rsidRPr="00BA5F0D" w:rsidRDefault="00BA5F0D" w:rsidP="00BA5F0D">
      <w:pPr>
        <w:numPr>
          <w:ilvl w:val="0"/>
          <w:numId w:val="2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Ushtar I 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Detar I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31 vjeç;</w:t>
      </w:r>
    </w:p>
    <w:p w14:paraId="01583226" w14:textId="77777777" w:rsidR="00BA5F0D" w:rsidRPr="00BA5F0D" w:rsidRDefault="00BA5F0D" w:rsidP="00BA5F0D">
      <w:pPr>
        <w:numPr>
          <w:ilvl w:val="0"/>
          <w:numId w:val="2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90" w:hanging="2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Ushtar II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Detar II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32 vjeç;</w:t>
      </w:r>
    </w:p>
    <w:p w14:paraId="2F889760" w14:textId="77777777" w:rsidR="00BA5F0D" w:rsidRPr="00BA5F0D" w:rsidRDefault="00BA5F0D" w:rsidP="00BA5F0D">
      <w:pPr>
        <w:numPr>
          <w:ilvl w:val="0"/>
          <w:numId w:val="2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 Ushtar III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Detar III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33 vjeç;</w:t>
      </w:r>
    </w:p>
    <w:p w14:paraId="262400DD" w14:textId="77777777" w:rsidR="00BA5F0D" w:rsidRPr="00BA5F0D" w:rsidRDefault="00BA5F0D" w:rsidP="00BA5F0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ç) Ushtar IV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Detar IV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36 vjeç;</w:t>
      </w:r>
    </w:p>
    <w:p w14:paraId="4E41EC19" w14:textId="77777777" w:rsidR="00BA5F0D" w:rsidRPr="00BA5F0D" w:rsidRDefault="00BA5F0D" w:rsidP="00BA5F0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d) Nëntetar  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Nëntetar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40 vjeç;</w:t>
      </w:r>
    </w:p>
    <w:p w14:paraId="520B5A0E" w14:textId="77777777" w:rsidR="00BA5F0D" w:rsidRPr="00BA5F0D" w:rsidRDefault="00BA5F0D" w:rsidP="00BA5F0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dh) Tetar       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Tetar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48 vjeç;</w:t>
      </w:r>
    </w:p>
    <w:p w14:paraId="188A9A83" w14:textId="77777777" w:rsidR="00BA5F0D" w:rsidRPr="00BA5F0D" w:rsidRDefault="00BA5F0D" w:rsidP="00BA5F0D">
      <w:pPr>
        <w:numPr>
          <w:ilvl w:val="0"/>
          <w:numId w:val="3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 Rreshter   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Rreshter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55 vjeç;</w:t>
      </w:r>
    </w:p>
    <w:p w14:paraId="18565BC0" w14:textId="77777777" w:rsidR="00BA5F0D" w:rsidRPr="00BA5F0D" w:rsidRDefault="00BA5F0D" w:rsidP="00BA5F0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ë) Kapter        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Kapter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56 vjeç;</w:t>
      </w:r>
    </w:p>
    <w:p w14:paraId="440A8527" w14:textId="77777777" w:rsidR="00BA5F0D" w:rsidRPr="00BA5F0D" w:rsidRDefault="00BA5F0D" w:rsidP="00BA5F0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hAnsi="Times New Roman" w:cs="Times New Roman"/>
          <w:bCs/>
          <w:sz w:val="24"/>
          <w:szCs w:val="24"/>
        </w:rPr>
        <w:t xml:space="preserve">g)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Nëntoger    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Nënlejtënant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36 vjeç;</w:t>
      </w:r>
    </w:p>
    <w:p w14:paraId="62A3100B" w14:textId="77777777" w:rsidR="00BA5F0D" w:rsidRPr="00BA5F0D" w:rsidRDefault="00BA5F0D" w:rsidP="00BA5F0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gj) Toger        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Lejtënant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41 vjeç;</w:t>
      </w:r>
    </w:p>
    <w:p w14:paraId="24AB5EE6" w14:textId="77777777" w:rsidR="00BA5F0D" w:rsidRPr="00BA5F0D" w:rsidRDefault="00BA5F0D" w:rsidP="00BA5F0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h) Kapiten      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Kapitenlejtënant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48 vjeç;</w:t>
      </w:r>
    </w:p>
    <w:p w14:paraId="5D645C6B" w14:textId="6F68CF87" w:rsidR="00BA5F0D" w:rsidRPr="00BA5F0D" w:rsidRDefault="00BA5F0D" w:rsidP="00BA5F0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i) Major          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Kapiten i rangut të tretë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>57 vjeç;</w:t>
      </w:r>
    </w:p>
    <w:p w14:paraId="6E3A5DEB" w14:textId="22EE5D8A" w:rsidR="00BA5F0D" w:rsidRPr="00BA5F0D" w:rsidRDefault="00BA5F0D" w:rsidP="00BA5F0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j) Nënkolonel      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Kapiten i rangut të dytë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5F0D">
        <w:rPr>
          <w:rFonts w:ascii="Times New Roman" w:eastAsia="Times New Roman" w:hAnsi="Times New Roman" w:cs="Times New Roman"/>
          <w:bCs/>
          <w:sz w:val="24"/>
          <w:szCs w:val="24"/>
        </w:rPr>
        <w:t>58 vjeç;</w:t>
      </w:r>
    </w:p>
    <w:p w14:paraId="4AE82B5F" w14:textId="77777777" w:rsidR="00AC1526" w:rsidRPr="008742F5" w:rsidRDefault="00AC1526" w:rsidP="00AC152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7D4AFA8" w14:textId="25BEC638" w:rsidR="00BA077D" w:rsidRPr="00074947" w:rsidRDefault="00BA077D" w:rsidP="009B4371">
      <w:pPr>
        <w:pStyle w:val="Paragrafi"/>
        <w:numPr>
          <w:ilvl w:val="0"/>
          <w:numId w:val="4"/>
        </w:num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>Pika</w:t>
      </w:r>
      <w:r w:rsidR="00AC1526"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5, </w:t>
      </w:r>
      <w:r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DA71B8"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nenit 14</w:t>
      </w:r>
      <w:r w:rsidR="00AC1526"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B720A"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ndryshon </w:t>
      </w:r>
      <w:r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>dhe b</w:t>
      </w:r>
      <w:r w:rsidR="001F306A"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>het, si m</w:t>
      </w:r>
      <w:r w:rsidR="001F306A"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posht</w:t>
      </w:r>
      <w:r w:rsidR="001F306A"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74947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45639932" w14:textId="77777777" w:rsidR="00BA077D" w:rsidRPr="00074947" w:rsidRDefault="00BA077D" w:rsidP="00AC1526">
      <w:pPr>
        <w:pStyle w:val="Paragrafi"/>
        <w:spacing w:line="276" w:lineRule="auto"/>
        <w:ind w:left="720" w:firstLine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8F8F2DA" w14:textId="434AE9E7" w:rsidR="00BA077D" w:rsidRPr="00074947" w:rsidRDefault="00387631" w:rsidP="00DA71B8">
      <w:pPr>
        <w:pStyle w:val="Paragrafi"/>
        <w:spacing w:line="276" w:lineRule="auto"/>
        <w:ind w:left="630" w:hanging="27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DA71B8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5. </w:t>
      </w:r>
      <w:r w:rsidR="00BA077D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Shtetasit, në momentin e titullimit oficer aktiv dhe ushtar/detar aktiv, nuk duhet të kenë mbushur moshën 30 vjeç. Përjashtim bëjnë vetëm shtetasit që do të titullohen oficerë dhe ushtarë/detarë aktivë, të cilët do të jenë personel mjekësor, 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BA077D" w:rsidRPr="00074947">
        <w:rPr>
          <w:rFonts w:ascii="Times New Roman" w:hAnsi="Times New Roman" w:cs="Times New Roman"/>
          <w:sz w:val="24"/>
          <w:szCs w:val="24"/>
          <w:lang w:val="sq-AL"/>
        </w:rPr>
        <w:t>Orkestr</w:t>
      </w:r>
      <w:r w:rsidR="001F306A" w:rsidRPr="000749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077D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s Frymore dhe 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BA077D" w:rsidRPr="00074947">
        <w:rPr>
          <w:rFonts w:ascii="Times New Roman" w:hAnsi="Times New Roman" w:cs="Times New Roman"/>
          <w:sz w:val="24"/>
          <w:szCs w:val="24"/>
          <w:lang w:val="sq-AL"/>
        </w:rPr>
        <w:t>Orkestr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>ës</w:t>
      </w:r>
      <w:r w:rsidR="00BA077D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43B32" w:rsidRPr="00074947">
        <w:rPr>
          <w:rFonts w:ascii="Times New Roman" w:hAnsi="Times New Roman" w:cs="Times New Roman"/>
          <w:sz w:val="24"/>
          <w:szCs w:val="24"/>
          <w:lang w:val="sq-AL"/>
        </w:rPr>
        <w:t>Simfonike</w:t>
      </w:r>
      <w:r w:rsidR="00BA077D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F306A" w:rsidRPr="0007494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077D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Forcave të Armatosura</w:t>
      </w:r>
      <w:r w:rsidR="00F5696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BA077D"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 xml:space="preserve">të cilët </w:t>
      </w:r>
      <w:r w:rsidR="00BA077D" w:rsidRPr="00074947">
        <w:rPr>
          <w:rFonts w:ascii="Times New Roman" w:hAnsi="Times New Roman" w:cs="Times New Roman"/>
          <w:sz w:val="24"/>
          <w:szCs w:val="24"/>
          <w:lang w:val="sq-AL"/>
        </w:rPr>
        <w:t>në momentin e titullimit nuk duhet të kenë mbushur moshën 32 vjeç</w:t>
      </w:r>
      <w:r w:rsidR="007A6BAC" w:rsidRPr="00074947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074947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218946F3" w14:textId="77777777" w:rsidR="00541C7A" w:rsidRPr="00074947" w:rsidRDefault="00541C7A" w:rsidP="00F96AB1">
      <w:pPr>
        <w:pStyle w:val="Paragrafi"/>
        <w:spacing w:line="276" w:lineRule="auto"/>
        <w:jc w:val="center"/>
        <w:rPr>
          <w:rFonts w:ascii="Times New Roman" w:hAnsi="Times New Roman" w:cs="Times New Roman"/>
          <w:spacing w:val="-4"/>
          <w:sz w:val="10"/>
          <w:szCs w:val="24"/>
          <w:lang w:val="sq-AL"/>
        </w:rPr>
      </w:pPr>
    </w:p>
    <w:p w14:paraId="2A73A322" w14:textId="77777777" w:rsidR="00BC2239" w:rsidRPr="00074947" w:rsidRDefault="00BC2239" w:rsidP="003B61DC">
      <w:pPr>
        <w:pStyle w:val="Paragrafi"/>
        <w:spacing w:line="276" w:lineRule="auto"/>
        <w:ind w:firstLine="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31461470" w14:textId="77777777" w:rsidR="00D33181" w:rsidRPr="00074947" w:rsidRDefault="00D13627" w:rsidP="00D33181">
      <w:pPr>
        <w:pStyle w:val="Paragrafi"/>
        <w:spacing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Neni </w:t>
      </w:r>
      <w:r w:rsidR="002C07D2" w:rsidRPr="000749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3</w:t>
      </w:r>
    </w:p>
    <w:p w14:paraId="688AD24B" w14:textId="77777777" w:rsidR="00D33181" w:rsidRPr="00074947" w:rsidRDefault="00D33181" w:rsidP="00D33181">
      <w:pPr>
        <w:pStyle w:val="Paragrafi"/>
        <w:spacing w:line="276" w:lineRule="auto"/>
        <w:jc w:val="center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</w:p>
    <w:p w14:paraId="30B27DA2" w14:textId="7D5772DC" w:rsidR="00D33181" w:rsidRPr="00074947" w:rsidRDefault="00D33181" w:rsidP="00A2347B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Pas pikës 6, të nenit 17, shtohet pika 7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me k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rmbajtje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</w:p>
    <w:p w14:paraId="4A8A8964" w14:textId="77777777" w:rsidR="001605C7" w:rsidRPr="00074947" w:rsidRDefault="001605C7" w:rsidP="009B4371">
      <w:pPr>
        <w:pStyle w:val="Paragrafi"/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B37AE49" w14:textId="063A8C6F" w:rsidR="00D33181" w:rsidRPr="00074947" w:rsidRDefault="00D33181" w:rsidP="00DA71B8">
      <w:pPr>
        <w:pStyle w:val="Paragrafi"/>
        <w:spacing w:line="276" w:lineRule="auto"/>
        <w:ind w:left="360" w:hanging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“7. Ushtar</w:t>
      </w:r>
      <w:r w:rsidR="00700FD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a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k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t me grad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madhore, 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cil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t em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rohen n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detyr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 e 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s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hefit 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Shtabit 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rgjithsh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m 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FA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-së</w:t>
      </w:r>
      <w:r w:rsidR="001605C7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marrin 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grad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 </w:t>
      </w:r>
      <w:r w:rsidR="00035D9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e </w:t>
      </w:r>
      <w:r w:rsidR="00FC4675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funksionit t</w:t>
      </w:r>
      <w:r w:rsidR="00B069A3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FC4675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B069A3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FC4675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rcaktuar p</w:t>
      </w:r>
      <w:r w:rsidR="00B069A3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FC4675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r k</w:t>
      </w:r>
      <w:r w:rsidR="00B069A3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FC4675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B069A3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FC4675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pozicion </w:t>
      </w:r>
      <w:r w:rsidR="003B3214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sipas </w:t>
      </w:r>
      <w:r w:rsidR="00FC4675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Tabel</w:t>
      </w:r>
      <w:r w:rsidR="00B069A3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3B3214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s s</w:t>
      </w:r>
      <w:r w:rsidR="00284824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FC4675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Organizimit t</w:t>
      </w:r>
      <w:r w:rsidR="00B069A3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FC4675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Pajisjeve </w:t>
      </w:r>
      <w:r w:rsidR="003B3214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n</w:t>
      </w:r>
      <w:r w:rsidR="00284824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3B3214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D30C24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Forcat</w:t>
      </w:r>
      <w:r w:rsidR="003B3214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Armatosura</w:t>
      </w:r>
      <w:r w:rsidR="000C7E9E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="00DA71B8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</w:p>
    <w:p w14:paraId="4225F33F" w14:textId="77777777" w:rsidR="00533D0F" w:rsidRPr="00074947" w:rsidRDefault="00533D0F" w:rsidP="00035D99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4F191BA" w14:textId="77777777" w:rsidR="00533D0F" w:rsidRPr="00074947" w:rsidRDefault="00D13627" w:rsidP="00533D0F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2C07D2" w:rsidRPr="00074947">
        <w:rPr>
          <w:rFonts w:ascii="Times New Roman" w:hAnsi="Times New Roman" w:cs="Times New Roman"/>
          <w:b/>
          <w:bCs/>
          <w:sz w:val="24"/>
          <w:szCs w:val="24"/>
          <w:lang w:val="sq-AL"/>
        </w:rPr>
        <w:t>4</w:t>
      </w:r>
    </w:p>
    <w:p w14:paraId="02705E3F" w14:textId="77777777" w:rsidR="00B57559" w:rsidRPr="00074947" w:rsidRDefault="00B57559" w:rsidP="00533D0F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BDC49EA" w14:textId="5B87D937" w:rsidR="00533D0F" w:rsidRPr="00074947" w:rsidRDefault="00533D0F" w:rsidP="00533D0F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Pas nenit</w:t>
      </w:r>
      <w:r w:rsidR="004907E6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18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="004907E6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shtohet neni</w:t>
      </w:r>
      <w:r w:rsidR="00DA1F3F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18/1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="00DA1F3F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me k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rmbajtje:</w:t>
      </w:r>
    </w:p>
    <w:p w14:paraId="3D0C643C" w14:textId="77777777" w:rsidR="00533D0F" w:rsidRPr="00074947" w:rsidRDefault="00533D0F" w:rsidP="00533D0F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F6E348E" w14:textId="6D333C1A" w:rsidR="00533D0F" w:rsidRPr="00074947" w:rsidRDefault="009B4371" w:rsidP="00533D0F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533D0F" w:rsidRPr="00074947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18/1</w:t>
      </w:r>
    </w:p>
    <w:p w14:paraId="61E2EE7F" w14:textId="77777777" w:rsidR="00E1559F" w:rsidRPr="00074947" w:rsidRDefault="00E1559F" w:rsidP="00533D0F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9E45FD8" w14:textId="78B9BB49" w:rsidR="00960D88" w:rsidRPr="00074947" w:rsidRDefault="00533D0F" w:rsidP="009B4371">
      <w:pPr>
        <w:pStyle w:val="Paragrafi"/>
        <w:numPr>
          <w:ilvl w:val="0"/>
          <w:numId w:val="11"/>
        </w:numPr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Gradimi i parakohsh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m i ushtarak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ve p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r grad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 e </w:t>
      </w:r>
      <w:r w:rsidR="00074947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radhës, mund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het vet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m nj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her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gjat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karrier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ës ushtarake, 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jo m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par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se nj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vit nga plot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simi </w:t>
      </w:r>
      <w:r w:rsidR="00960D88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i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afatit kohor t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q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ndrimit n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grad</w:t>
      </w:r>
      <w:r w:rsidR="004B43B9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960D88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293DB5EA" w14:textId="77777777" w:rsidR="00085F02" w:rsidRPr="00074947" w:rsidRDefault="00085F02" w:rsidP="00085F02">
      <w:pPr>
        <w:pStyle w:val="Paragrafi"/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4C8DAEC3" w14:textId="5C69611D" w:rsidR="004762F0" w:rsidRDefault="00085F02" w:rsidP="00C55243">
      <w:pPr>
        <w:pStyle w:val="Paragrafi"/>
        <w:numPr>
          <w:ilvl w:val="0"/>
          <w:numId w:val="11"/>
        </w:numPr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D46176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rjashtohen nga p</w:t>
      </w:r>
      <w:r w:rsidR="00D46176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rcaktimin i k</w:t>
      </w:r>
      <w:r w:rsidR="00D46176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tij neni ushtarak</w:t>
      </w:r>
      <w:r w:rsidR="00D46176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t aktiv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</w:t>
      </w:r>
      <w:r w:rsidR="00D46176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noficer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me grad</w:t>
      </w:r>
      <w:r w:rsidR="00D46176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 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“k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apter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oficer</w:t>
      </w:r>
      <w:r w:rsidR="00D46176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t aktiv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me grad</w:t>
      </w:r>
      <w:r w:rsidR="00D46176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 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“k</w:t>
      </w:r>
      <w:r w:rsidRPr="00074947">
        <w:rPr>
          <w:rFonts w:ascii="Times New Roman" w:hAnsi="Times New Roman" w:cs="Times New Roman"/>
          <w:bCs/>
          <w:sz w:val="24"/>
          <w:szCs w:val="24"/>
          <w:lang w:val="sq-AL"/>
        </w:rPr>
        <w:t>olonel</w:t>
      </w:r>
      <w:r w:rsidR="009B4371" w:rsidRPr="00074947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="00C03CE8" w:rsidRPr="0007494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ushtarakët me gradë madhore</w:t>
      </w:r>
      <w:r w:rsidR="00074947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51BF7764" w14:textId="77777777" w:rsidR="00C55243" w:rsidRPr="00C55243" w:rsidRDefault="00C55243" w:rsidP="00C55243">
      <w:pPr>
        <w:pStyle w:val="Paragrafi"/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75E0D8C" w14:textId="2BFC1710" w:rsidR="00DA1F3F" w:rsidRPr="00C55243" w:rsidRDefault="00DA1F3F" w:rsidP="004762F0">
      <w:pPr>
        <w:pStyle w:val="Paragrafi"/>
        <w:numPr>
          <w:ilvl w:val="0"/>
          <w:numId w:val="11"/>
        </w:numPr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C55243">
        <w:rPr>
          <w:rFonts w:ascii="Times New Roman" w:hAnsi="Times New Roman" w:cs="Times New Roman"/>
          <w:bCs/>
          <w:sz w:val="24"/>
          <w:szCs w:val="24"/>
          <w:lang w:val="sq-AL"/>
        </w:rPr>
        <w:t>Kriteret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m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nyra e vler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simit t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1071BD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ushtarakëve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sipa</w:t>
      </w:r>
      <w:r w:rsidR="00713E33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s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tij neni, p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rcaktohet </w:t>
      </w:r>
      <w:r w:rsidR="00C03CE8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me vendim të Këshillit të Ministrave</w:t>
      </w:r>
      <w:r w:rsidR="00F5696E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="00C03CE8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me propozimin </w:t>
      </w:r>
      <w:r w:rsidR="001071BD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m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inistrit t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C03CE8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Mbrojtjes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, n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rputhje me nevojat organike t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Forcave t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Armatosura t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Republik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s s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Shqip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ris</w:t>
      </w:r>
      <w:r w:rsidR="004B43B9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907E6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="009B4371" w:rsidRPr="00C55243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</w:p>
    <w:p w14:paraId="775E87DE" w14:textId="77777777" w:rsidR="00C55243" w:rsidRPr="00074947" w:rsidRDefault="00C55243" w:rsidP="00CB720A">
      <w:pPr>
        <w:pStyle w:val="Paragrafi"/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62FF8FE0" w14:textId="77777777" w:rsidR="00EC388B" w:rsidRPr="00074947" w:rsidRDefault="00D13627" w:rsidP="00EC388B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0749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Neni </w:t>
      </w:r>
      <w:r w:rsidR="002C07D2" w:rsidRPr="00074947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5</w:t>
      </w:r>
    </w:p>
    <w:p w14:paraId="013F77D8" w14:textId="77777777" w:rsidR="00111CFA" w:rsidRPr="00074947" w:rsidRDefault="00111CFA" w:rsidP="00EC388B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</w:p>
    <w:p w14:paraId="7AE5496B" w14:textId="77777777" w:rsidR="00111CFA" w:rsidRPr="00074947" w:rsidRDefault="00111CFA" w:rsidP="00111CFA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Në nenin 22 bëhen shtesat dhe ndryshimet e mëposhtme:</w:t>
      </w:r>
    </w:p>
    <w:p w14:paraId="0AF59EC1" w14:textId="79A64CDA" w:rsidR="00D46176" w:rsidRPr="00074947" w:rsidRDefault="00D13627" w:rsidP="001071BD">
      <w:pPr>
        <w:numPr>
          <w:ilvl w:val="0"/>
          <w:numId w:val="5"/>
        </w:num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sz w:val="24"/>
          <w:szCs w:val="24"/>
        </w:rPr>
        <w:lastRenderedPageBreak/>
        <w:t>Shkronja “b”, e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 pikës </w:t>
      </w:r>
      <w:r w:rsidR="002A0DE4" w:rsidRPr="0007494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>, të nenit 22</w:t>
      </w:r>
      <w:r w:rsidR="00D46176" w:rsidRPr="000749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0DE4" w:rsidRPr="00074947">
        <w:rPr>
          <w:rFonts w:ascii="Times New Roman" w:eastAsia="Calibri" w:hAnsi="Times New Roman" w:cs="Times New Roman"/>
          <w:sz w:val="24"/>
          <w:szCs w:val="24"/>
        </w:rPr>
        <w:t>ndryshon dhe b</w:t>
      </w:r>
      <w:r w:rsidR="004E5E59" w:rsidRPr="00074947">
        <w:rPr>
          <w:rFonts w:ascii="Times New Roman" w:eastAsia="Calibri" w:hAnsi="Times New Roman" w:cs="Times New Roman"/>
          <w:sz w:val="24"/>
          <w:szCs w:val="24"/>
        </w:rPr>
        <w:t>ë</w:t>
      </w:r>
      <w:r w:rsidR="002A0DE4" w:rsidRPr="00074947">
        <w:rPr>
          <w:rFonts w:ascii="Times New Roman" w:eastAsia="Calibri" w:hAnsi="Times New Roman" w:cs="Times New Roman"/>
          <w:sz w:val="24"/>
          <w:szCs w:val="24"/>
        </w:rPr>
        <w:t>het</w:t>
      </w:r>
      <w:r w:rsidR="00CB720A" w:rsidRPr="00074947">
        <w:rPr>
          <w:rFonts w:ascii="Times New Roman" w:eastAsia="Times New Roman" w:hAnsi="Times New Roman" w:cs="Times New Roman"/>
          <w:sz w:val="24"/>
          <w:szCs w:val="24"/>
        </w:rPr>
        <w:t xml:space="preserve">, si </w:t>
      </w:r>
      <w:r w:rsidR="00CB720A" w:rsidRPr="00074947">
        <w:rPr>
          <w:rFonts w:ascii="Times New Roman" w:eastAsia="Times New Roman" w:hAnsi="Times New Roman" w:cs="Times New Roman"/>
          <w:bCs/>
          <w:sz w:val="24"/>
          <w:szCs w:val="24"/>
        </w:rPr>
        <w:t>më poshtë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103B5E" w14:textId="0F2A2A9C" w:rsidR="00D46176" w:rsidRPr="00074947" w:rsidRDefault="002A0DE4" w:rsidP="001071BD">
      <w:pPr>
        <w:spacing w:after="0"/>
        <w:ind w:left="900" w:hanging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Komisioni i Lartë i Karrierës, i cili 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>vlerës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 oficerët për marrjen e gradave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major/kapiten i rangut të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tretë”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“n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>ënkolonel/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k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apiten i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r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angut të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dytë”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“k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>olonel/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k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apiten i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r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angut të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parë”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 dhe nënofi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cerët për marrjen e gradave “kapter dhe k</w:t>
      </w:r>
      <w:r w:rsidR="00D13627" w:rsidRPr="00074947">
        <w:rPr>
          <w:rFonts w:ascii="Times New Roman" w:eastAsia="Times New Roman" w:hAnsi="Times New Roman" w:cs="Times New Roman"/>
          <w:sz w:val="24"/>
          <w:szCs w:val="24"/>
        </w:rPr>
        <w:t>rye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>kapter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”,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 si dhe personelin oficer për kualifikim nga grada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“k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>apiten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 deri në gradën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“n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>ënkolonel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 xml:space="preserve"> dhe personelin nënoficer me gradën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“r</w:t>
      </w:r>
      <w:r w:rsidR="008D1BBB" w:rsidRPr="00074947">
        <w:rPr>
          <w:rFonts w:ascii="Times New Roman" w:eastAsia="Times New Roman" w:hAnsi="Times New Roman" w:cs="Times New Roman"/>
          <w:sz w:val="24"/>
          <w:szCs w:val="24"/>
        </w:rPr>
        <w:t>reshter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D1BBB" w:rsidRPr="00074947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“k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>apter</w:t>
      </w:r>
      <w:r w:rsidR="001071BD" w:rsidRPr="0007494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46176" w:rsidRPr="00074947">
        <w:rPr>
          <w:rFonts w:ascii="Times New Roman" w:eastAsia="Times New Roman" w:hAnsi="Times New Roman" w:cs="Times New Roman"/>
          <w:sz w:val="24"/>
          <w:szCs w:val="24"/>
        </w:rPr>
        <w:t>, të cilët përmbushin kriteret e përcaktuara në këtë ligj</w:t>
      </w:r>
      <w:r w:rsidR="00CB720A" w:rsidRPr="000749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8C286F6" w14:textId="77777777" w:rsidR="00D46176" w:rsidRPr="00074947" w:rsidRDefault="00D46176" w:rsidP="00D67A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C06CB4" w14:textId="74F5FDA3" w:rsidR="00111CFA" w:rsidRPr="00074947" w:rsidRDefault="00111CFA" w:rsidP="001071BD">
      <w:pPr>
        <w:numPr>
          <w:ilvl w:val="0"/>
          <w:numId w:val="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Shkronja “c”</w:t>
      </w:r>
      <w:r w:rsidR="001071BD" w:rsidRPr="000749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e pikës 2</w:t>
      </w:r>
      <w:r w:rsidR="00667C4F" w:rsidRPr="000749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7C4F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të nenit 22, 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ndrysho</w:t>
      </w:r>
      <w:r w:rsidR="001071BD" w:rsidRPr="00074947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CB720A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dhe bëhet</w:t>
      </w:r>
      <w:r w:rsidR="001071BD" w:rsidRPr="000749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si më poshtë:</w:t>
      </w:r>
    </w:p>
    <w:p w14:paraId="0616E6FF" w14:textId="58EC9E15" w:rsidR="00111CFA" w:rsidRPr="00074947" w:rsidRDefault="00111CFA" w:rsidP="001071BD">
      <w:pPr>
        <w:spacing w:after="0"/>
        <w:ind w:left="810"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“c) </w:t>
      </w:r>
      <w:r w:rsidR="001071BD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A5F0D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C03CE8"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omisioni i </w:t>
      </w:r>
      <w:r w:rsidR="00BA5F0D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C03CE8"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akonshëm </w:t>
      </w:r>
      <w:r w:rsidR="00BA5F0D" w:rsidRPr="00BA5F0D">
        <w:rPr>
          <w:rFonts w:ascii="Times New Roman" w:eastAsia="Times New Roman" w:hAnsi="Times New Roman" w:cs="Times New Roman"/>
          <w:sz w:val="24"/>
          <w:szCs w:val="24"/>
        </w:rPr>
        <w:t xml:space="preserve">i Karrierës </w:t>
      </w:r>
      <w:r w:rsidR="00C03CE8" w:rsidRPr="00074947">
        <w:rPr>
          <w:rFonts w:ascii="Times New Roman" w:eastAsia="Times New Roman" w:hAnsi="Times New Roman" w:cs="Times New Roman"/>
          <w:bCs/>
          <w:sz w:val="24"/>
          <w:szCs w:val="24"/>
        </w:rPr>
        <w:t>vlerëson oficerët për marrjen e gradave “toger/lejt</w:t>
      </w:r>
      <w:r w:rsidR="004D2042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C03CE8" w:rsidRPr="00074947">
        <w:rPr>
          <w:rFonts w:ascii="Times New Roman" w:eastAsia="Times New Roman" w:hAnsi="Times New Roman" w:cs="Times New Roman"/>
          <w:bCs/>
          <w:sz w:val="24"/>
          <w:szCs w:val="24"/>
        </w:rPr>
        <w:t>nant” dhe “kapiten/kapitenlejt</w:t>
      </w:r>
      <w:r w:rsidR="004D2042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C03CE8" w:rsidRPr="00074947">
        <w:rPr>
          <w:rFonts w:ascii="Times New Roman" w:eastAsia="Times New Roman" w:hAnsi="Times New Roman" w:cs="Times New Roman"/>
          <w:bCs/>
          <w:sz w:val="24"/>
          <w:szCs w:val="24"/>
        </w:rPr>
        <w:t>nan</w:t>
      </w:r>
      <w:r w:rsidR="004D2042">
        <w:rPr>
          <w:rFonts w:ascii="Times New Roman" w:eastAsia="Times New Roman" w:hAnsi="Times New Roman" w:cs="Times New Roman"/>
          <w:bCs/>
          <w:sz w:val="24"/>
          <w:szCs w:val="24"/>
        </w:rPr>
        <w:t>t”, si dhe personelin nënoficer</w:t>
      </w:r>
      <w:r w:rsidR="00C03CE8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“tetar” dhe “rreshter”, si dhe personelin nënoficer për kualifikim nga grada “nëntoger/nënlejt</w:t>
      </w:r>
      <w:r w:rsidR="004D2042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C03CE8" w:rsidRPr="00074947">
        <w:rPr>
          <w:rFonts w:ascii="Times New Roman" w:eastAsia="Times New Roman" w:hAnsi="Times New Roman" w:cs="Times New Roman"/>
          <w:bCs/>
          <w:sz w:val="24"/>
          <w:szCs w:val="24"/>
        </w:rPr>
        <w:t>nant” deri në gradën “toger/lejt</w:t>
      </w:r>
      <w:r w:rsidR="004D2042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C03CE8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nant” dhe personelin nënoficer me gradën “nëntetar” deri në gradën “tetar”, të cilët përmbushin kriteret e përcaktuara në këtë ligj. </w:t>
      </w:r>
      <w:r w:rsidR="00BA5F0D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BA5F0D"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omisioni i </w:t>
      </w:r>
      <w:r w:rsidR="00BA5F0D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BA5F0D" w:rsidRPr="00BA5F0D">
        <w:rPr>
          <w:rFonts w:ascii="Times New Roman" w:eastAsia="Times New Roman" w:hAnsi="Times New Roman" w:cs="Times New Roman"/>
          <w:bCs/>
          <w:sz w:val="24"/>
          <w:szCs w:val="24"/>
        </w:rPr>
        <w:t xml:space="preserve">akonshëm </w:t>
      </w:r>
      <w:r w:rsidR="00BA5F0D" w:rsidRPr="00BA5F0D">
        <w:rPr>
          <w:rFonts w:ascii="Times New Roman" w:eastAsia="Times New Roman" w:hAnsi="Times New Roman" w:cs="Times New Roman"/>
          <w:sz w:val="24"/>
          <w:szCs w:val="24"/>
        </w:rPr>
        <w:t xml:space="preserve">i Karrierës </w:t>
      </w:r>
      <w:r w:rsidR="00C03CE8" w:rsidRPr="00074947">
        <w:rPr>
          <w:rFonts w:ascii="Times New Roman" w:eastAsia="Times New Roman" w:hAnsi="Times New Roman" w:cs="Times New Roman"/>
          <w:bCs/>
          <w:sz w:val="24"/>
          <w:szCs w:val="24"/>
        </w:rPr>
        <w:t>ngrihet përkatësisht në Komandat e Forcave, Akademinë e Forcave të Armatosura, në Komandën Mbështetëse dhe në Shtabin e Përgjithshëm të Forcave të Armatosura të Republikës së Shqipërisë, për repartet e vartësisë së drejtpërdrejtë dhe ato të Ministrisë së Mbrojtjes.</w:t>
      </w:r>
      <w:r w:rsidR="00CB720A" w:rsidRPr="0007494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7A8818E" w14:textId="77777777" w:rsidR="00AF7F41" w:rsidRPr="00074947" w:rsidRDefault="00AF7F41" w:rsidP="00AF7F4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EF1E9" w14:textId="059DA10F" w:rsidR="00111CFA" w:rsidRPr="00074947" w:rsidRDefault="00111CFA" w:rsidP="00667C4F">
      <w:pPr>
        <w:numPr>
          <w:ilvl w:val="0"/>
          <w:numId w:val="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Shkronja “ç”</w:t>
      </w:r>
      <w:r w:rsidR="00667C4F" w:rsidRPr="000749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e pikës 2</w:t>
      </w:r>
      <w:r w:rsidR="008A185B" w:rsidRPr="000749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shfuqizohet.</w:t>
      </w:r>
    </w:p>
    <w:p w14:paraId="5F1362DE" w14:textId="59DA5376" w:rsidR="00111CFA" w:rsidRPr="00074947" w:rsidRDefault="00111CFA" w:rsidP="00667C4F">
      <w:pPr>
        <w:numPr>
          <w:ilvl w:val="0"/>
          <w:numId w:val="5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sz w:val="24"/>
          <w:szCs w:val="24"/>
        </w:rPr>
        <w:t>Në shkronjën “c”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 të pikës 3, të nenit 22, pas fjalëve “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për oficerët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” shtohen fjalët “dhe nënoficerët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”.  </w:t>
      </w:r>
    </w:p>
    <w:p w14:paraId="05C4B5B8" w14:textId="77777777" w:rsidR="00111CFA" w:rsidRPr="00074947" w:rsidRDefault="00111CFA" w:rsidP="00111CF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7C09DD" w14:textId="0D8723F2" w:rsidR="00111CFA" w:rsidRPr="00074947" w:rsidRDefault="00111CFA" w:rsidP="00667C4F">
      <w:pPr>
        <w:numPr>
          <w:ilvl w:val="0"/>
          <w:numId w:val="5"/>
        </w:num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947">
        <w:rPr>
          <w:rFonts w:ascii="Times New Roman" w:eastAsia="Calibri" w:hAnsi="Times New Roman" w:cs="Times New Roman"/>
          <w:sz w:val="24"/>
          <w:szCs w:val="24"/>
        </w:rPr>
        <w:t xml:space="preserve">Pas </w:t>
      </w:r>
      <w:r w:rsidR="00C71418" w:rsidRPr="00074947">
        <w:rPr>
          <w:rFonts w:ascii="Times New Roman" w:eastAsia="Calibri" w:hAnsi="Times New Roman" w:cs="Times New Roman"/>
          <w:sz w:val="24"/>
          <w:szCs w:val="24"/>
        </w:rPr>
        <w:t>nënndarjes</w:t>
      </w:r>
      <w:r w:rsidRPr="00074947">
        <w:rPr>
          <w:rFonts w:ascii="Times New Roman" w:eastAsia="Calibri" w:hAnsi="Times New Roman" w:cs="Times New Roman"/>
          <w:sz w:val="24"/>
          <w:szCs w:val="24"/>
        </w:rPr>
        <w:t xml:space="preserve"> “ii”, të shkronjës “c”, të pikës 3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,</w:t>
      </w:r>
      <w:r w:rsidRPr="00074947">
        <w:rPr>
          <w:rFonts w:ascii="Times New Roman" w:eastAsia="Calibri" w:hAnsi="Times New Roman" w:cs="Times New Roman"/>
          <w:sz w:val="24"/>
          <w:szCs w:val="24"/>
        </w:rPr>
        <w:t xml:space="preserve"> të nenit 22, shtohen paragrafët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,</w:t>
      </w:r>
      <w:r w:rsidRPr="00074947">
        <w:rPr>
          <w:rFonts w:ascii="Times New Roman" w:eastAsia="Calibri" w:hAnsi="Times New Roman" w:cs="Times New Roman"/>
          <w:sz w:val="24"/>
          <w:szCs w:val="24"/>
        </w:rPr>
        <w:t xml:space="preserve"> me këtë përmbajtje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F936210" w14:textId="77777777" w:rsidR="002A0DE4" w:rsidRPr="00074947" w:rsidRDefault="002A0DE4" w:rsidP="002A0DE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5E68B" w14:textId="55B60A43" w:rsidR="00111CFA" w:rsidRPr="00074947" w:rsidRDefault="00111CFA" w:rsidP="00667C4F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947">
        <w:rPr>
          <w:rFonts w:ascii="Times New Roman" w:eastAsia="Calibri" w:hAnsi="Times New Roman" w:cs="Times New Roman"/>
          <w:sz w:val="24"/>
          <w:szCs w:val="24"/>
        </w:rPr>
        <w:t>“Në rast mungese organike të oficerëve me gradën madhore “gjeneral brigade/kundër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-</w:t>
      </w:r>
      <w:r w:rsidRPr="00074947">
        <w:rPr>
          <w:rFonts w:ascii="Times New Roman" w:eastAsia="Calibri" w:hAnsi="Times New Roman" w:cs="Times New Roman"/>
          <w:sz w:val="24"/>
          <w:szCs w:val="24"/>
        </w:rPr>
        <w:t xml:space="preserve"> admiral”, ata zëvendësohen me oficerë me gradën “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k</w:t>
      </w:r>
      <w:r w:rsidRPr="00074947">
        <w:rPr>
          <w:rFonts w:ascii="Times New Roman" w:eastAsia="Calibri" w:hAnsi="Times New Roman" w:cs="Times New Roman"/>
          <w:sz w:val="24"/>
          <w:szCs w:val="24"/>
        </w:rPr>
        <w:t>olonel/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k</w:t>
      </w:r>
      <w:r w:rsidRPr="00074947">
        <w:rPr>
          <w:rFonts w:ascii="Times New Roman" w:eastAsia="Calibri" w:hAnsi="Times New Roman" w:cs="Times New Roman"/>
          <w:sz w:val="24"/>
          <w:szCs w:val="24"/>
        </w:rPr>
        <w:t xml:space="preserve">apiten i rangut 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të parë</w:t>
      </w:r>
      <w:r w:rsidRPr="00074947">
        <w:rPr>
          <w:rFonts w:ascii="Times New Roman" w:eastAsia="Calibri" w:hAnsi="Times New Roman" w:cs="Times New Roman"/>
          <w:sz w:val="24"/>
          <w:szCs w:val="24"/>
        </w:rPr>
        <w:t>” dhe në rast mungese organike të oficerëve me gradën “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k</w:t>
      </w:r>
      <w:r w:rsidRPr="00074947">
        <w:rPr>
          <w:rFonts w:ascii="Times New Roman" w:eastAsia="Calibri" w:hAnsi="Times New Roman" w:cs="Times New Roman"/>
          <w:sz w:val="24"/>
          <w:szCs w:val="24"/>
        </w:rPr>
        <w:t>olonel/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 xml:space="preserve">kapiten i </w:t>
      </w:r>
      <w:r w:rsidRPr="00074947">
        <w:rPr>
          <w:rFonts w:ascii="Times New Roman" w:eastAsia="Calibri" w:hAnsi="Times New Roman" w:cs="Times New Roman"/>
          <w:sz w:val="24"/>
          <w:szCs w:val="24"/>
        </w:rPr>
        <w:t xml:space="preserve">rangut 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të parë</w:t>
      </w:r>
      <w:r w:rsidRPr="00074947">
        <w:rPr>
          <w:rFonts w:ascii="Times New Roman" w:eastAsia="Calibri" w:hAnsi="Times New Roman" w:cs="Times New Roman"/>
          <w:sz w:val="24"/>
          <w:szCs w:val="24"/>
        </w:rPr>
        <w:t>”, ata zëvendësohen me oficerë me gradën “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n</w:t>
      </w:r>
      <w:r w:rsidRPr="00074947">
        <w:rPr>
          <w:rFonts w:ascii="Times New Roman" w:eastAsia="Calibri" w:hAnsi="Times New Roman" w:cs="Times New Roman"/>
          <w:sz w:val="24"/>
          <w:szCs w:val="24"/>
        </w:rPr>
        <w:t>ënkolonel/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k</w:t>
      </w:r>
      <w:r w:rsidRPr="00074947">
        <w:rPr>
          <w:rFonts w:ascii="Times New Roman" w:eastAsia="Calibri" w:hAnsi="Times New Roman" w:cs="Times New Roman"/>
          <w:sz w:val="24"/>
          <w:szCs w:val="24"/>
        </w:rPr>
        <w:t xml:space="preserve">apiten i rangut 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>të dytë</w:t>
      </w:r>
      <w:r w:rsidR="007E737B" w:rsidRPr="00074947">
        <w:rPr>
          <w:rFonts w:ascii="Times New Roman" w:eastAsia="Calibri" w:hAnsi="Times New Roman" w:cs="Times New Roman"/>
          <w:sz w:val="24"/>
          <w:szCs w:val="24"/>
        </w:rPr>
        <w:t>.</w:t>
      </w:r>
      <w:r w:rsidR="00667C4F" w:rsidRPr="00074947">
        <w:rPr>
          <w:rFonts w:ascii="Times New Roman" w:eastAsia="Calibri" w:hAnsi="Times New Roman" w:cs="Times New Roman"/>
          <w:sz w:val="24"/>
          <w:szCs w:val="24"/>
        </w:rPr>
        <w:t xml:space="preserve">” </w:t>
      </w:r>
    </w:p>
    <w:p w14:paraId="0D0A1719" w14:textId="77777777" w:rsidR="00111CFA" w:rsidRPr="004D2042" w:rsidRDefault="005E5801" w:rsidP="005E5801">
      <w:pPr>
        <w:tabs>
          <w:tab w:val="left" w:pos="6317"/>
        </w:tabs>
        <w:spacing w:after="0"/>
        <w:ind w:left="18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D2042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14:paraId="5724E130" w14:textId="3EECC0E1" w:rsidR="00111CFA" w:rsidRPr="00074947" w:rsidRDefault="00111CFA" w:rsidP="00667C4F">
      <w:pPr>
        <w:pStyle w:val="ListParagraph"/>
        <w:numPr>
          <w:ilvl w:val="0"/>
          <w:numId w:val="16"/>
        </w:numPr>
        <w:tabs>
          <w:tab w:val="left" w:pos="99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F0D">
        <w:rPr>
          <w:rFonts w:ascii="Times New Roman" w:eastAsia="Times New Roman" w:hAnsi="Times New Roman" w:cs="Times New Roman"/>
          <w:sz w:val="24"/>
          <w:szCs w:val="24"/>
        </w:rPr>
        <w:t xml:space="preserve">“Komisioni i Zakonshëm i Karrierës ngrihet 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me urdhër të 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inistrit të Mbrojtjes për të vlerësuar dhe propozuar për gradim e kualifikim oficerët me gradën 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“nëntoger/n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ënlejt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nant, 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“t</w:t>
      </w:r>
      <w:r w:rsidR="00CB720A" w:rsidRPr="00074947">
        <w:rPr>
          <w:rFonts w:ascii="Times New Roman" w:eastAsia="Times New Roman" w:hAnsi="Times New Roman" w:cs="Times New Roman"/>
          <w:sz w:val="24"/>
          <w:szCs w:val="24"/>
        </w:rPr>
        <w:t>oger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/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ejt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nant</w:t>
      </w:r>
      <w:r w:rsidR="00667C4F" w:rsidRPr="0007494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E737B" w:rsidRPr="00074947">
        <w:rPr>
          <w:rFonts w:ascii="Times New Roman" w:eastAsia="Times New Roman" w:hAnsi="Times New Roman" w:cs="Times New Roman"/>
          <w:sz w:val="24"/>
          <w:szCs w:val="24"/>
        </w:rPr>
        <w:t xml:space="preserve"> dhe nënoficerët me gradën “n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ëntetar</w:t>
      </w:r>
      <w:r w:rsidR="007E737B" w:rsidRPr="00074947">
        <w:rPr>
          <w:rFonts w:ascii="Times New Roman" w:eastAsia="Times New Roman" w:hAnsi="Times New Roman" w:cs="Times New Roman"/>
          <w:sz w:val="24"/>
          <w:szCs w:val="24"/>
        </w:rPr>
        <w:t>”, “t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etar</w:t>
      </w:r>
      <w:r w:rsidR="007E737B" w:rsidRPr="0007494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r w:rsidR="007E737B" w:rsidRPr="00074947">
        <w:rPr>
          <w:rFonts w:ascii="Times New Roman" w:eastAsia="Times New Roman" w:hAnsi="Times New Roman" w:cs="Times New Roman"/>
          <w:sz w:val="24"/>
          <w:szCs w:val="24"/>
        </w:rPr>
        <w:t>“r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reshter</w:t>
      </w:r>
      <w:r w:rsidR="007E737B" w:rsidRPr="00074947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 të cilët përmbushin kriteret e përcaktuara në këtë ligj</w:t>
      </w:r>
      <w:r w:rsidR="007E737B" w:rsidRPr="00074947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3CDFD6BD" w14:textId="77777777" w:rsidR="005E5801" w:rsidRPr="00074947" w:rsidRDefault="005E5801" w:rsidP="00111CFA">
      <w:pPr>
        <w:tabs>
          <w:tab w:val="left" w:pos="990"/>
        </w:tabs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DE481" w14:textId="0B38789F" w:rsidR="00852FE5" w:rsidRPr="00074947" w:rsidRDefault="005E5801" w:rsidP="007E737B">
      <w:pPr>
        <w:numPr>
          <w:ilvl w:val="0"/>
          <w:numId w:val="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Shkronja “ç”</w:t>
      </w:r>
      <w:r w:rsidR="007E737B" w:rsidRPr="000749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e pikës 3</w:t>
      </w:r>
      <w:r w:rsidR="008A185B" w:rsidRPr="000749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shfuqizohet.</w:t>
      </w:r>
    </w:p>
    <w:p w14:paraId="590F3534" w14:textId="51BA6449" w:rsidR="00286C1B" w:rsidRPr="00074947" w:rsidRDefault="00332EBA" w:rsidP="007E737B">
      <w:pPr>
        <w:numPr>
          <w:ilvl w:val="0"/>
          <w:numId w:val="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Fjalët “...</w:t>
      </w:r>
      <w:r w:rsidR="003E0348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dhe </w:t>
      </w:r>
      <w:r w:rsidR="007E737B" w:rsidRPr="00074947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3E0348" w:rsidRPr="00074947">
        <w:rPr>
          <w:rFonts w:ascii="Times New Roman" w:eastAsia="Times New Roman" w:hAnsi="Times New Roman" w:cs="Times New Roman"/>
          <w:bCs/>
          <w:sz w:val="24"/>
          <w:szCs w:val="24"/>
        </w:rPr>
        <w:t>ç”,.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="003E0348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të shkronjës </w:t>
      </w:r>
      <w:r w:rsidR="00584979" w:rsidRPr="00074947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3E0348" w:rsidRPr="00074947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584979" w:rsidRPr="00074947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7E737B" w:rsidRPr="000749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E0348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të pikës 4</w:t>
      </w:r>
      <w:r w:rsidR="008A185B" w:rsidRPr="000749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E0348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shfuqizohe</w:t>
      </w:r>
      <w:r w:rsidR="007E737B" w:rsidRPr="00074947">
        <w:rPr>
          <w:rFonts w:ascii="Times New Roman" w:eastAsia="Times New Roman" w:hAnsi="Times New Roman" w:cs="Times New Roman"/>
          <w:bCs/>
          <w:sz w:val="24"/>
          <w:szCs w:val="24"/>
        </w:rPr>
        <w:t>n.</w:t>
      </w:r>
    </w:p>
    <w:p w14:paraId="4B740C84" w14:textId="75290DC3" w:rsidR="00111CFA" w:rsidRPr="00074947" w:rsidRDefault="0085788D" w:rsidP="007E737B">
      <w:pPr>
        <w:numPr>
          <w:ilvl w:val="0"/>
          <w:numId w:val="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sz w:val="24"/>
          <w:szCs w:val="24"/>
        </w:rPr>
        <w:t>Pika 5</w:t>
      </w:r>
      <w:r w:rsidR="007E737B" w:rsidRPr="000749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 e neni</w:t>
      </w:r>
      <w:r w:rsidR="00AC7C45" w:rsidRPr="00074947">
        <w:rPr>
          <w:rFonts w:ascii="Times New Roman" w:eastAsia="Times New Roman" w:hAnsi="Times New Roman" w:cs="Times New Roman"/>
          <w:sz w:val="24"/>
          <w:szCs w:val="24"/>
        </w:rPr>
        <w:t>t 22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 ndryshon dhe b</w:t>
      </w:r>
      <w:r w:rsidR="004B43B9" w:rsidRPr="00074947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>het</w:t>
      </w:r>
      <w:r w:rsidR="007E737B" w:rsidRPr="000749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74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111445" w14:textId="29000797" w:rsidR="0085788D" w:rsidRPr="00074947" w:rsidRDefault="00CB720A" w:rsidP="007E737B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81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“5.</w:t>
      </w:r>
      <w:r w:rsidR="0085788D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Komisionet e karrier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85788D" w:rsidRPr="00074947">
        <w:rPr>
          <w:rFonts w:ascii="Times New Roman" w:eastAsia="Times New Roman" w:hAnsi="Times New Roman" w:cs="Times New Roman"/>
          <w:bCs/>
          <w:sz w:val="24"/>
          <w:szCs w:val="24"/>
        </w:rPr>
        <w:t>s, me p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85788D" w:rsidRPr="00074947">
        <w:rPr>
          <w:rFonts w:ascii="Times New Roman" w:eastAsia="Times New Roman" w:hAnsi="Times New Roman" w:cs="Times New Roman"/>
          <w:bCs/>
          <w:sz w:val="24"/>
          <w:szCs w:val="24"/>
        </w:rPr>
        <w:t>rjashtim t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85788D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788D" w:rsidRPr="008742F5">
        <w:rPr>
          <w:rFonts w:ascii="Times New Roman" w:eastAsia="Times New Roman" w:hAnsi="Times New Roman" w:cs="Times New Roman"/>
          <w:bCs/>
          <w:sz w:val="24"/>
          <w:szCs w:val="24"/>
        </w:rPr>
        <w:t>Komisionit t</w:t>
      </w:r>
      <w:r w:rsidR="004B43B9" w:rsidRPr="008742F5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85788D" w:rsidRPr="008742F5">
        <w:rPr>
          <w:rFonts w:ascii="Times New Roman" w:eastAsia="Times New Roman" w:hAnsi="Times New Roman" w:cs="Times New Roman"/>
          <w:bCs/>
          <w:sz w:val="24"/>
          <w:szCs w:val="24"/>
        </w:rPr>
        <w:t xml:space="preserve"> Veçant</w:t>
      </w:r>
      <w:r w:rsidR="004B43B9" w:rsidRPr="008742F5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7C7844" w:rsidRPr="008742F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5788D" w:rsidRPr="008742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788D" w:rsidRPr="00074947">
        <w:rPr>
          <w:rFonts w:ascii="Times New Roman" w:eastAsia="Times New Roman" w:hAnsi="Times New Roman" w:cs="Times New Roman"/>
          <w:bCs/>
          <w:sz w:val="24"/>
          <w:szCs w:val="24"/>
        </w:rPr>
        <w:t>i p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85788D" w:rsidRPr="00074947">
        <w:rPr>
          <w:rFonts w:ascii="Times New Roman" w:eastAsia="Times New Roman" w:hAnsi="Times New Roman" w:cs="Times New Roman"/>
          <w:bCs/>
          <w:sz w:val="24"/>
          <w:szCs w:val="24"/>
        </w:rPr>
        <w:t>rfundojn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85788D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procedurat e pun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85788D" w:rsidRPr="00074947">
        <w:rPr>
          <w:rFonts w:ascii="Times New Roman" w:eastAsia="Times New Roman" w:hAnsi="Times New Roman" w:cs="Times New Roman"/>
          <w:bCs/>
          <w:sz w:val="24"/>
          <w:szCs w:val="24"/>
        </w:rPr>
        <w:t>s s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85788D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tyre brenda</w:t>
      </w:r>
      <w:r w:rsidR="007E737B" w:rsidRPr="0007494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883C776" w14:textId="424A212A" w:rsidR="00F930A1" w:rsidRPr="004D2042" w:rsidRDefault="0085788D" w:rsidP="004D2042">
      <w:pPr>
        <w:pStyle w:val="ListParagraph"/>
        <w:numPr>
          <w:ilvl w:val="0"/>
          <w:numId w:val="10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7C45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muajit </w:t>
      </w:r>
      <w:r w:rsidR="007E737B" w:rsidRPr="00074947">
        <w:rPr>
          <w:rFonts w:ascii="Times New Roman" w:eastAsia="Times New Roman" w:hAnsi="Times New Roman" w:cs="Times New Roman"/>
          <w:bCs/>
          <w:sz w:val="24"/>
          <w:szCs w:val="24"/>
        </w:rPr>
        <w:t>q</w:t>
      </w:r>
      <w:r w:rsidR="00AF7F41" w:rsidRPr="00074947">
        <w:rPr>
          <w:rFonts w:ascii="Times New Roman" w:eastAsia="Times New Roman" w:hAnsi="Times New Roman" w:cs="Times New Roman"/>
          <w:bCs/>
          <w:sz w:val="24"/>
          <w:szCs w:val="24"/>
        </w:rPr>
        <w:t>ershor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t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çdo viti, komisionet 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rgjegj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se p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vler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imin e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ushtara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p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r kualifikimet q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sh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rbejn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p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22471" w:rsidRPr="00074947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marrjen e grad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s s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1119E3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r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adh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s;</w:t>
      </w:r>
    </w:p>
    <w:p w14:paraId="08203B0E" w14:textId="41A9EE51" w:rsidR="00255BFB" w:rsidRDefault="0085788D" w:rsidP="004D2042">
      <w:pPr>
        <w:pStyle w:val="ListParagraph"/>
        <w:numPr>
          <w:ilvl w:val="0"/>
          <w:numId w:val="10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muajit </w:t>
      </w:r>
      <w:r w:rsidR="007E737B" w:rsidRPr="00074947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>etor t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çd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o viti, komisionet p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rgjegj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se p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r vler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simin e p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rparimit n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grad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t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 xml:space="preserve"> ushtarak</w:t>
      </w:r>
      <w:r w:rsidR="004B43B9" w:rsidRPr="00074947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FD4DEA" w:rsidRPr="00074947">
        <w:rPr>
          <w:rFonts w:ascii="Times New Roman" w:eastAsia="Times New Roman" w:hAnsi="Times New Roman" w:cs="Times New Roman"/>
          <w:bCs/>
          <w:sz w:val="24"/>
          <w:szCs w:val="24"/>
        </w:rPr>
        <w:t>ve.</w:t>
      </w:r>
      <w:r w:rsidR="007E737B" w:rsidRPr="00074947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04414924" w14:textId="77777777" w:rsidR="004D2042" w:rsidRPr="004D2042" w:rsidRDefault="004D2042" w:rsidP="004D204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864A5C" w14:textId="48617425" w:rsidR="00F96AB1" w:rsidRPr="00074947" w:rsidRDefault="002150EB" w:rsidP="00F96AB1">
      <w:pPr>
        <w:tabs>
          <w:tab w:val="left" w:pos="523"/>
        </w:tabs>
        <w:spacing w:after="0"/>
        <w:ind w:right="20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074947">
        <w:rPr>
          <w:rFonts w:ascii="Times New Roman" w:eastAsia="Garamond" w:hAnsi="Times New Roman" w:cs="Times New Roman"/>
          <w:b/>
          <w:sz w:val="24"/>
          <w:szCs w:val="24"/>
        </w:rPr>
        <w:t xml:space="preserve">Neni </w:t>
      </w:r>
      <w:r w:rsidR="000220B1" w:rsidRPr="00074947">
        <w:rPr>
          <w:rFonts w:ascii="Times New Roman" w:eastAsia="Garamond" w:hAnsi="Times New Roman" w:cs="Times New Roman"/>
          <w:b/>
          <w:sz w:val="24"/>
          <w:szCs w:val="24"/>
        </w:rPr>
        <w:t>6</w:t>
      </w:r>
    </w:p>
    <w:p w14:paraId="55DF8B71" w14:textId="77777777" w:rsidR="00E1559F" w:rsidRPr="00074947" w:rsidRDefault="00E1559F" w:rsidP="00C55243">
      <w:pPr>
        <w:tabs>
          <w:tab w:val="left" w:pos="523"/>
        </w:tabs>
        <w:spacing w:after="0"/>
        <w:ind w:right="20"/>
        <w:rPr>
          <w:rFonts w:ascii="Times New Roman" w:eastAsia="Garamond" w:hAnsi="Times New Roman" w:cs="Times New Roman"/>
          <w:b/>
          <w:sz w:val="24"/>
          <w:szCs w:val="24"/>
        </w:rPr>
      </w:pPr>
    </w:p>
    <w:p w14:paraId="7BF5524D" w14:textId="2B28B87A" w:rsidR="00541C7A" w:rsidRPr="00074947" w:rsidRDefault="00D3442E" w:rsidP="00CF04C5">
      <w:pPr>
        <w:ind w:right="20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074947">
        <w:rPr>
          <w:rFonts w:ascii="Times New Roman" w:eastAsia="Garamond" w:hAnsi="Times New Roman" w:cs="Times New Roman"/>
          <w:sz w:val="24"/>
          <w:szCs w:val="24"/>
        </w:rPr>
        <w:t>Në nenin 31 b</w:t>
      </w:r>
      <w:r w:rsidR="00A12DC8" w:rsidRPr="00074947">
        <w:rPr>
          <w:rFonts w:ascii="Times New Roman" w:eastAsia="Garamond" w:hAnsi="Times New Roman" w:cs="Times New Roman"/>
          <w:sz w:val="24"/>
          <w:szCs w:val="24"/>
        </w:rPr>
        <w:t>ë</w:t>
      </w:r>
      <w:r w:rsidR="00F74A35" w:rsidRPr="00074947">
        <w:rPr>
          <w:rFonts w:ascii="Times New Roman" w:eastAsia="Garamond" w:hAnsi="Times New Roman" w:cs="Times New Roman"/>
          <w:sz w:val="24"/>
          <w:szCs w:val="24"/>
        </w:rPr>
        <w:t>hen</w:t>
      </w:r>
      <w:r w:rsidRPr="00074947">
        <w:rPr>
          <w:rFonts w:ascii="Times New Roman" w:eastAsia="Garamond" w:hAnsi="Times New Roman" w:cs="Times New Roman"/>
          <w:sz w:val="24"/>
          <w:szCs w:val="24"/>
        </w:rPr>
        <w:t xml:space="preserve"> shtesa</w:t>
      </w:r>
      <w:r w:rsidR="00F74A35" w:rsidRPr="00074947">
        <w:rPr>
          <w:rFonts w:ascii="Times New Roman" w:eastAsia="Garamond" w:hAnsi="Times New Roman" w:cs="Times New Roman"/>
          <w:sz w:val="24"/>
          <w:szCs w:val="24"/>
        </w:rPr>
        <w:t>t</w:t>
      </w:r>
      <w:r w:rsidR="007E737B" w:rsidRPr="00074947">
        <w:rPr>
          <w:rFonts w:ascii="Times New Roman" w:eastAsia="Garamond" w:hAnsi="Times New Roman" w:cs="Times New Roman"/>
          <w:sz w:val="24"/>
          <w:szCs w:val="24"/>
        </w:rPr>
        <w:t>,</w:t>
      </w:r>
      <w:r w:rsidRPr="00074947">
        <w:rPr>
          <w:rFonts w:ascii="Times New Roman" w:eastAsia="Garamond" w:hAnsi="Times New Roman" w:cs="Times New Roman"/>
          <w:sz w:val="24"/>
          <w:szCs w:val="24"/>
        </w:rPr>
        <w:t xml:space="preserve"> </w:t>
      </w:r>
      <w:r w:rsidR="00541C7A" w:rsidRPr="00074947">
        <w:rPr>
          <w:rFonts w:ascii="Times New Roman" w:eastAsia="Garamond" w:hAnsi="Times New Roman" w:cs="Times New Roman"/>
          <w:sz w:val="24"/>
          <w:szCs w:val="24"/>
        </w:rPr>
        <w:t>si më poshtë:</w:t>
      </w:r>
    </w:p>
    <w:p w14:paraId="0D635587" w14:textId="31208448" w:rsidR="00F96AB1" w:rsidRPr="00074947" w:rsidRDefault="00417523" w:rsidP="007E737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lang w:val="sq-AL"/>
        </w:rPr>
      </w:pPr>
      <w:r w:rsidRPr="00074947">
        <w:rPr>
          <w:lang w:val="sq-AL"/>
        </w:rPr>
        <w:t>Pas shkronjës “b”, t</w:t>
      </w:r>
      <w:r w:rsidR="00A12DC8" w:rsidRPr="00074947">
        <w:rPr>
          <w:lang w:val="sq-AL"/>
        </w:rPr>
        <w:t>ë</w:t>
      </w:r>
      <w:r w:rsidRPr="00074947">
        <w:rPr>
          <w:lang w:val="sq-AL"/>
        </w:rPr>
        <w:t xml:space="preserve"> pik</w:t>
      </w:r>
      <w:r w:rsidR="00A12DC8" w:rsidRPr="00074947">
        <w:rPr>
          <w:lang w:val="sq-AL"/>
        </w:rPr>
        <w:t>ë</w:t>
      </w:r>
      <w:r w:rsidRPr="00074947">
        <w:rPr>
          <w:lang w:val="sq-AL"/>
        </w:rPr>
        <w:t>s 1</w:t>
      </w:r>
      <w:r w:rsidR="007E737B" w:rsidRPr="00074947">
        <w:rPr>
          <w:lang w:val="sq-AL"/>
        </w:rPr>
        <w:t>,</w:t>
      </w:r>
      <w:r w:rsidRPr="00074947">
        <w:rPr>
          <w:lang w:val="sq-AL"/>
        </w:rPr>
        <w:t xml:space="preserve"> të nenit 31</w:t>
      </w:r>
      <w:r w:rsidR="007E737B" w:rsidRPr="00074947">
        <w:rPr>
          <w:lang w:val="sq-AL"/>
        </w:rPr>
        <w:t>,</w:t>
      </w:r>
      <w:r w:rsidRPr="00074947">
        <w:rPr>
          <w:lang w:val="sq-AL"/>
        </w:rPr>
        <w:t xml:space="preserve"> shtohet shkronja “c”</w:t>
      </w:r>
      <w:r w:rsidR="007E737B" w:rsidRPr="00074947">
        <w:rPr>
          <w:lang w:val="sq-AL"/>
        </w:rPr>
        <w:t>,</w:t>
      </w:r>
      <w:r w:rsidRPr="00074947">
        <w:rPr>
          <w:lang w:val="sq-AL"/>
        </w:rPr>
        <w:t xml:space="preserve"> me k</w:t>
      </w:r>
      <w:r w:rsidR="00A12DC8" w:rsidRPr="00074947">
        <w:rPr>
          <w:lang w:val="sq-AL"/>
        </w:rPr>
        <w:t>ë</w:t>
      </w:r>
      <w:r w:rsidRPr="00074947">
        <w:rPr>
          <w:lang w:val="sq-AL"/>
        </w:rPr>
        <w:t>t</w:t>
      </w:r>
      <w:r w:rsidR="00A12DC8" w:rsidRPr="00074947">
        <w:rPr>
          <w:lang w:val="sq-AL"/>
        </w:rPr>
        <w:t>ë</w:t>
      </w:r>
      <w:r w:rsidRPr="00074947">
        <w:rPr>
          <w:lang w:val="sq-AL"/>
        </w:rPr>
        <w:t xml:space="preserve"> përmbajtje:</w:t>
      </w:r>
    </w:p>
    <w:p w14:paraId="36D4D1C4" w14:textId="77777777" w:rsidR="00417523" w:rsidRPr="00074947" w:rsidRDefault="00417523" w:rsidP="0041752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</w:p>
    <w:p w14:paraId="65D21385" w14:textId="4B26B123" w:rsidR="00FA2255" w:rsidRPr="00074947" w:rsidRDefault="00FA2255" w:rsidP="008A185B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450"/>
        <w:jc w:val="both"/>
        <w:textAlignment w:val="baseline"/>
        <w:rPr>
          <w:lang w:val="sq-AL"/>
        </w:rPr>
      </w:pPr>
      <w:r w:rsidRPr="00074947">
        <w:rPr>
          <w:lang w:val="sq-AL"/>
        </w:rPr>
        <w:t xml:space="preserve"> “c) Për nevoja të specialiteteve dhe plotësimin e funksioneve që ndikojnë në ruajtjen e operacionalitetit të Forcave të Armatosura, p</w:t>
      </w:r>
      <w:r w:rsidR="00790583" w:rsidRPr="00074947">
        <w:rPr>
          <w:lang w:val="sq-AL"/>
        </w:rPr>
        <w:t xml:space="preserve">or jo më shumë se 3 (tre) vjet. Me </w:t>
      </w:r>
      <w:r w:rsidR="006234BF" w:rsidRPr="00074947">
        <w:rPr>
          <w:lang w:val="sq-AL"/>
        </w:rPr>
        <w:t>të</w:t>
      </w:r>
      <w:r w:rsidR="00790583" w:rsidRPr="00074947">
        <w:rPr>
          <w:lang w:val="sq-AL"/>
        </w:rPr>
        <w:t xml:space="preserve"> </w:t>
      </w:r>
      <w:r w:rsidR="006234BF" w:rsidRPr="00074947">
        <w:rPr>
          <w:lang w:val="sq-AL"/>
        </w:rPr>
        <w:t>drejtë</w:t>
      </w:r>
      <w:r w:rsidR="00790583" w:rsidRPr="00074947">
        <w:rPr>
          <w:lang w:val="sq-AL"/>
        </w:rPr>
        <w:t xml:space="preserve"> rinovimi.</w:t>
      </w:r>
    </w:p>
    <w:p w14:paraId="088793ED" w14:textId="2BE90251" w:rsidR="00790583" w:rsidRPr="00074947" w:rsidRDefault="00790583" w:rsidP="008A185B">
      <w:pPr>
        <w:pStyle w:val="NormalWeb"/>
        <w:numPr>
          <w:ilvl w:val="0"/>
          <w:numId w:val="9"/>
        </w:numPr>
        <w:shd w:val="clear" w:color="auto" w:fill="FFFFFF"/>
        <w:spacing w:after="0"/>
        <w:ind w:left="360"/>
        <w:jc w:val="both"/>
        <w:textAlignment w:val="baseline"/>
        <w:rPr>
          <w:lang w:val="sq-AL"/>
        </w:rPr>
      </w:pPr>
      <w:r w:rsidRPr="00074947">
        <w:rPr>
          <w:lang w:val="sq-AL"/>
        </w:rPr>
        <w:t>Pas pikës 2, shtohet pika 3</w:t>
      </w:r>
      <w:r w:rsidR="008A185B" w:rsidRPr="00074947">
        <w:rPr>
          <w:lang w:val="sq-AL"/>
        </w:rPr>
        <w:t>, me këtë përmbajtje:</w:t>
      </w:r>
    </w:p>
    <w:p w14:paraId="1A5095DF" w14:textId="07E2298D" w:rsidR="00790583" w:rsidRPr="00074947" w:rsidRDefault="00790583" w:rsidP="008A185B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450"/>
        <w:jc w:val="both"/>
        <w:textAlignment w:val="baseline"/>
        <w:rPr>
          <w:lang w:val="sq-AL"/>
        </w:rPr>
      </w:pPr>
      <w:r w:rsidRPr="00074947">
        <w:rPr>
          <w:lang w:val="sq-AL"/>
        </w:rPr>
        <w:t xml:space="preserve">“3. </w:t>
      </w:r>
      <w:r w:rsidR="008A185B" w:rsidRPr="00074947">
        <w:rPr>
          <w:lang w:val="sq-AL"/>
        </w:rPr>
        <w:t xml:space="preserve"> </w:t>
      </w:r>
      <w:r w:rsidRPr="00074947">
        <w:rPr>
          <w:lang w:val="sq-AL"/>
        </w:rPr>
        <w:t>Procedurat, mënyra dhe rregullat për zbati</w:t>
      </w:r>
      <w:r w:rsidR="002260EE">
        <w:rPr>
          <w:lang w:val="sq-AL"/>
        </w:rPr>
        <w:t xml:space="preserve">min e parashikimeve në shkronjat </w:t>
      </w:r>
      <w:r w:rsidR="002260EE" w:rsidRPr="00C55243">
        <w:rPr>
          <w:lang w:val="sq-AL"/>
        </w:rPr>
        <w:t xml:space="preserve">“a, b dhe </w:t>
      </w:r>
      <w:r w:rsidRPr="00C55243">
        <w:rPr>
          <w:lang w:val="sq-AL"/>
        </w:rPr>
        <w:t>c”,</w:t>
      </w:r>
      <w:r w:rsidRPr="00074947">
        <w:rPr>
          <w:lang w:val="sq-AL"/>
        </w:rPr>
        <w:t xml:space="preserve"> të pikës 1 të këtij neni, </w:t>
      </w:r>
      <w:r w:rsidR="000220B1" w:rsidRPr="00074947">
        <w:rPr>
          <w:bCs/>
          <w:lang w:val="sq-AL"/>
        </w:rPr>
        <w:t>përcaktohen me vendim të Këshillit të Ministrave me pr</w:t>
      </w:r>
      <w:r w:rsidR="004D2042">
        <w:rPr>
          <w:bCs/>
          <w:lang w:val="sq-AL"/>
        </w:rPr>
        <w:t>opozimin ministrit të Mbrojtjes.”</w:t>
      </w:r>
    </w:p>
    <w:p w14:paraId="3064454D" w14:textId="77777777" w:rsidR="00FA2255" w:rsidRPr="00074947" w:rsidRDefault="00FA2255" w:rsidP="00F96A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</w:p>
    <w:p w14:paraId="75897A59" w14:textId="6EED3E96" w:rsidR="004E5E59" w:rsidRPr="00074947" w:rsidRDefault="002150EB" w:rsidP="008A185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074947">
        <w:rPr>
          <w:b/>
          <w:lang w:val="sq-AL"/>
        </w:rPr>
        <w:t xml:space="preserve">Neni </w:t>
      </w:r>
      <w:r w:rsidR="000220B1" w:rsidRPr="00074947">
        <w:rPr>
          <w:b/>
          <w:lang w:val="sq-AL"/>
        </w:rPr>
        <w:t>7</w:t>
      </w:r>
    </w:p>
    <w:p w14:paraId="36279654" w14:textId="1B7F4EDF" w:rsidR="002150EB" w:rsidRPr="00074947" w:rsidRDefault="00790583" w:rsidP="00F96A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074947">
        <w:rPr>
          <w:b/>
          <w:lang w:val="sq-AL"/>
        </w:rPr>
        <w:t xml:space="preserve"> Dispozita kalimtare</w:t>
      </w:r>
      <w:r w:rsidR="00D526C0" w:rsidRPr="00074947">
        <w:rPr>
          <w:b/>
          <w:lang w:val="sq-AL"/>
        </w:rPr>
        <w:t xml:space="preserve"> </w:t>
      </w:r>
    </w:p>
    <w:p w14:paraId="14196D02" w14:textId="77777777" w:rsidR="00D526C0" w:rsidRPr="00074947" w:rsidRDefault="00D526C0" w:rsidP="008A185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</w:p>
    <w:p w14:paraId="5F667D52" w14:textId="2CD8F5B0" w:rsidR="00A77B19" w:rsidRPr="00C55243" w:rsidRDefault="004D2042" w:rsidP="00C55243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lang w:val="sq-AL"/>
        </w:rPr>
      </w:pPr>
      <w:r>
        <w:rPr>
          <w:lang w:val="sq-AL"/>
        </w:rPr>
        <w:t xml:space="preserve">Për </w:t>
      </w:r>
      <w:r w:rsidR="008D4829" w:rsidRPr="00074947">
        <w:rPr>
          <w:lang w:val="sq-AL"/>
        </w:rPr>
        <w:t>s</w:t>
      </w:r>
      <w:r w:rsidR="00614C9F" w:rsidRPr="00074947">
        <w:rPr>
          <w:lang w:val="sq-AL"/>
        </w:rPr>
        <w:t>hefin e</w:t>
      </w:r>
      <w:r w:rsidR="00D526C0" w:rsidRPr="00074947">
        <w:rPr>
          <w:lang w:val="sq-AL"/>
        </w:rPr>
        <w:t xml:space="preserve"> Shtabit të Përgjithshëm të Forcave të Armatosura</w:t>
      </w:r>
      <w:r>
        <w:rPr>
          <w:lang w:val="sq-AL"/>
        </w:rPr>
        <w:t>,</w:t>
      </w:r>
      <w:r w:rsidR="00D526C0" w:rsidRPr="00074947">
        <w:rPr>
          <w:lang w:val="sq-AL"/>
        </w:rPr>
        <w:t xml:space="preserve"> </w:t>
      </w:r>
      <w:r w:rsidR="00614C9F" w:rsidRPr="00074947">
        <w:rPr>
          <w:lang w:val="sq-AL"/>
        </w:rPr>
        <w:t xml:space="preserve">aktualisht </w:t>
      </w:r>
      <w:r w:rsidR="00D526C0" w:rsidRPr="00074947">
        <w:rPr>
          <w:lang w:val="sq-AL"/>
        </w:rPr>
        <w:t>në detyrë</w:t>
      </w:r>
      <w:r>
        <w:rPr>
          <w:lang w:val="sq-AL"/>
        </w:rPr>
        <w:t>,</w:t>
      </w:r>
      <w:r w:rsidR="00614C9F" w:rsidRPr="00074947">
        <w:rPr>
          <w:lang w:val="sq-AL"/>
        </w:rPr>
        <w:t xml:space="preserve"> me marrjen e gradës</w:t>
      </w:r>
      <w:r w:rsidR="00584979" w:rsidRPr="00074947">
        <w:rPr>
          <w:lang w:val="sq-AL"/>
        </w:rPr>
        <w:t>,</w:t>
      </w:r>
      <w:r w:rsidR="00614C9F" w:rsidRPr="00074947">
        <w:rPr>
          <w:lang w:val="sq-AL"/>
        </w:rPr>
        <w:t xml:space="preserve"> sipas përcaktimeve të këtij ligji, koha e qëndrimit në detyrë do të llogaritet nga momenti i emërimit fillestar në këtë pozicion.</w:t>
      </w:r>
    </w:p>
    <w:p w14:paraId="3E91E743" w14:textId="77777777" w:rsidR="007A6BAC" w:rsidRPr="00074947" w:rsidRDefault="007A6BAC" w:rsidP="00C03CE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</w:p>
    <w:p w14:paraId="151C6818" w14:textId="38FF4358" w:rsidR="004B43B9" w:rsidRPr="00074947" w:rsidRDefault="004B43B9" w:rsidP="00F96A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074947">
        <w:rPr>
          <w:b/>
          <w:lang w:val="sq-AL"/>
        </w:rPr>
        <w:t xml:space="preserve">Neni </w:t>
      </w:r>
      <w:r w:rsidR="000220B1" w:rsidRPr="00074947">
        <w:rPr>
          <w:b/>
          <w:lang w:val="sq-AL"/>
        </w:rPr>
        <w:t>8</w:t>
      </w:r>
    </w:p>
    <w:p w14:paraId="7DD22354" w14:textId="10286C5D" w:rsidR="00D67A87" w:rsidRPr="00074947" w:rsidRDefault="00790583" w:rsidP="00F96A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074947">
        <w:rPr>
          <w:b/>
          <w:lang w:val="sq-AL"/>
        </w:rPr>
        <w:t xml:space="preserve"> Nxjerrja e akteve nënligjore</w:t>
      </w:r>
    </w:p>
    <w:p w14:paraId="0D98EABD" w14:textId="77777777" w:rsidR="00F4553F" w:rsidRPr="00074947" w:rsidRDefault="00F4553F" w:rsidP="008A185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lang w:val="sq-AL"/>
        </w:rPr>
      </w:pPr>
    </w:p>
    <w:p w14:paraId="13458C3F" w14:textId="77777777" w:rsidR="000220B1" w:rsidRPr="00074947" w:rsidRDefault="000220B1" w:rsidP="000220B1">
      <w:pPr>
        <w:pStyle w:val="Paragrafi"/>
        <w:rPr>
          <w:noProof/>
          <w:sz w:val="14"/>
          <w:lang w:val="sq-AL"/>
        </w:rPr>
      </w:pPr>
    </w:p>
    <w:p w14:paraId="3E7215A0" w14:textId="179A9B1E" w:rsidR="00F4553F" w:rsidRPr="00074947" w:rsidRDefault="000220B1" w:rsidP="000220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lang w:val="sq-AL"/>
        </w:rPr>
      </w:pPr>
      <w:r w:rsidRPr="00074947">
        <w:rPr>
          <w:noProof/>
          <w:lang w:val="sq-AL"/>
        </w:rPr>
        <w:t xml:space="preserve">Ngarkohet Këshilli i Ministrave të nxjerrë </w:t>
      </w:r>
      <w:r w:rsidRPr="00074947">
        <w:rPr>
          <w:lang w:val="sq-AL"/>
        </w:rPr>
        <w:t>aktin</w:t>
      </w:r>
      <w:r w:rsidR="004D2042">
        <w:rPr>
          <w:lang w:val="sq-AL"/>
        </w:rPr>
        <w:t xml:space="preserve"> nënligjor, në zbatim të</w:t>
      </w:r>
      <w:r w:rsidR="00F4553F" w:rsidRPr="00074947">
        <w:rPr>
          <w:lang w:val="sq-AL"/>
        </w:rPr>
        <w:t xml:space="preserve"> </w:t>
      </w:r>
      <w:r w:rsidR="00F51873" w:rsidRPr="00074947">
        <w:t>pik</w:t>
      </w:r>
      <w:r w:rsidR="008A185B" w:rsidRPr="00074947">
        <w:t>ë</w:t>
      </w:r>
      <w:r w:rsidR="00F51873" w:rsidRPr="00074947">
        <w:t>s</w:t>
      </w:r>
      <w:r w:rsidR="00F4553F" w:rsidRPr="00074947">
        <w:t xml:space="preserve"> 3</w:t>
      </w:r>
      <w:r w:rsidR="008A185B" w:rsidRPr="00074947">
        <w:t>,</w:t>
      </w:r>
      <w:r w:rsidR="00F4553F" w:rsidRPr="00074947">
        <w:t xml:space="preserve"> të</w:t>
      </w:r>
      <w:r w:rsidR="00EE7F36">
        <w:rPr>
          <w:lang w:val="sq-AL"/>
        </w:rPr>
        <w:t xml:space="preserve"> nenit 31 dhe të</w:t>
      </w:r>
      <w:r w:rsidR="00EE7F36" w:rsidRPr="00074947">
        <w:rPr>
          <w:lang w:val="sq-AL"/>
        </w:rPr>
        <w:t xml:space="preserve"> </w:t>
      </w:r>
      <w:r w:rsidR="00EE7F36" w:rsidRPr="00074947">
        <w:t>pikës 3, të</w:t>
      </w:r>
      <w:r w:rsidR="00EE7F36" w:rsidRPr="00074947">
        <w:rPr>
          <w:lang w:val="sq-AL"/>
        </w:rPr>
        <w:t xml:space="preserve"> nenit </w:t>
      </w:r>
      <w:r w:rsidR="00EE7F36">
        <w:rPr>
          <w:lang w:val="sq-AL"/>
        </w:rPr>
        <w:t>18/1</w:t>
      </w:r>
      <w:r w:rsidR="00EE7F36" w:rsidRPr="00074947">
        <w:rPr>
          <w:lang w:val="sq-AL"/>
        </w:rPr>
        <w:t xml:space="preserve">, </w:t>
      </w:r>
      <w:r w:rsidR="00F4553F" w:rsidRPr="00074947">
        <w:rPr>
          <w:lang w:val="sq-AL"/>
        </w:rPr>
        <w:t>brenda 6 (gjashtë) muajve nga hyrja në fuqi e këtij ligji.</w:t>
      </w:r>
    </w:p>
    <w:p w14:paraId="39B4611C" w14:textId="77777777" w:rsidR="00F4553F" w:rsidRPr="00074947" w:rsidRDefault="00F4553F" w:rsidP="00F96A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</w:p>
    <w:p w14:paraId="0D5EA78D" w14:textId="785A271B" w:rsidR="008742F5" w:rsidRPr="00074947" w:rsidRDefault="008742F5" w:rsidP="008742F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074947">
        <w:rPr>
          <w:b/>
          <w:lang w:val="sq-AL"/>
        </w:rPr>
        <w:t xml:space="preserve">Neni </w:t>
      </w:r>
      <w:r>
        <w:rPr>
          <w:b/>
          <w:lang w:val="sq-AL"/>
        </w:rPr>
        <w:t>9</w:t>
      </w:r>
    </w:p>
    <w:p w14:paraId="57FE3BAC" w14:textId="77777777" w:rsidR="00F4553F" w:rsidRPr="008742F5" w:rsidRDefault="00F4553F" w:rsidP="00F96A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FF0000"/>
          <w:sz w:val="6"/>
          <w:lang w:val="sq-AL"/>
        </w:rPr>
      </w:pPr>
    </w:p>
    <w:p w14:paraId="01A239B7" w14:textId="77777777" w:rsidR="00F96AB1" w:rsidRPr="00BA5F0D" w:rsidRDefault="00F96AB1" w:rsidP="00F96A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BA5F0D">
        <w:rPr>
          <w:b/>
          <w:lang w:val="sq-AL"/>
        </w:rPr>
        <w:t>Hyrja në fuqi</w:t>
      </w:r>
    </w:p>
    <w:p w14:paraId="478CE00C" w14:textId="77777777" w:rsidR="00F96AB1" w:rsidRPr="00074947" w:rsidRDefault="00F96AB1" w:rsidP="00F96A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</w:p>
    <w:p w14:paraId="027BF98A" w14:textId="77777777" w:rsidR="00F96AB1" w:rsidRPr="00074947" w:rsidRDefault="00F96AB1" w:rsidP="00F96A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  <w:r w:rsidRPr="00074947">
        <w:rPr>
          <w:lang w:val="sq-AL"/>
        </w:rPr>
        <w:t>Ky ligj hyn në fuqi 15 ditë pas botimit në Fletoren Zyrtare.</w:t>
      </w:r>
    </w:p>
    <w:p w14:paraId="6920E584" w14:textId="77777777" w:rsidR="00F96AB1" w:rsidRPr="00074947" w:rsidRDefault="00F96AB1" w:rsidP="00F96AB1">
      <w:pPr>
        <w:tabs>
          <w:tab w:val="left" w:pos="4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E11F69D" w14:textId="77777777" w:rsidR="00F96AB1" w:rsidRPr="00074947" w:rsidRDefault="00F96AB1" w:rsidP="00F96AB1">
      <w:pPr>
        <w:tabs>
          <w:tab w:val="left" w:pos="4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2EA09B" w14:textId="77777777" w:rsidR="00F96AB1" w:rsidRPr="00074947" w:rsidRDefault="00F96AB1" w:rsidP="00F96AB1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074947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KRYETARI</w:t>
      </w:r>
    </w:p>
    <w:p w14:paraId="51D41D4B" w14:textId="77777777" w:rsidR="00F96AB1" w:rsidRPr="00074947" w:rsidRDefault="00F96AB1" w:rsidP="00F96AB1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14:paraId="5174AEEC" w14:textId="77777777" w:rsidR="00F96AB1" w:rsidRPr="00F74A35" w:rsidRDefault="00F96AB1" w:rsidP="00F96AB1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74947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Lindita </w:t>
      </w:r>
      <w:r w:rsidR="00575CE3" w:rsidRPr="00074947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 </w:t>
      </w:r>
      <w:r w:rsidRPr="00074947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Nikolla</w:t>
      </w:r>
    </w:p>
    <w:p w14:paraId="04677B10" w14:textId="77777777" w:rsidR="00B02599" w:rsidRPr="00F74A35" w:rsidRDefault="00B02599">
      <w:pPr>
        <w:rPr>
          <w:rFonts w:ascii="Times New Roman" w:hAnsi="Times New Roman" w:cs="Times New Roman"/>
          <w:sz w:val="24"/>
          <w:szCs w:val="24"/>
        </w:rPr>
      </w:pPr>
    </w:p>
    <w:sectPr w:rsidR="00B02599" w:rsidRPr="00F74A35" w:rsidSect="001071BD">
      <w:footerReference w:type="default" r:id="rId12"/>
      <w:pgSz w:w="11906" w:h="16838"/>
      <w:pgMar w:top="900" w:right="1440" w:bottom="540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7A33A" w14:textId="77777777" w:rsidR="00423CA1" w:rsidRDefault="00423CA1">
      <w:pPr>
        <w:spacing w:after="0" w:line="240" w:lineRule="auto"/>
      </w:pPr>
      <w:r>
        <w:separator/>
      </w:r>
    </w:p>
  </w:endnote>
  <w:endnote w:type="continuationSeparator" w:id="0">
    <w:p w14:paraId="0EBF23FB" w14:textId="77777777" w:rsidR="00423CA1" w:rsidRDefault="0042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5731" w14:textId="10C44344" w:rsidR="003D1D5A" w:rsidRPr="00CE4AE9" w:rsidRDefault="003D1D5A" w:rsidP="003D1D5A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82958" w14:textId="77777777" w:rsidR="00423CA1" w:rsidRDefault="00423CA1">
      <w:pPr>
        <w:spacing w:after="0" w:line="240" w:lineRule="auto"/>
      </w:pPr>
      <w:r>
        <w:separator/>
      </w:r>
    </w:p>
  </w:footnote>
  <w:footnote w:type="continuationSeparator" w:id="0">
    <w:p w14:paraId="57655C55" w14:textId="77777777" w:rsidR="00423CA1" w:rsidRDefault="00423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3C05"/>
    <w:multiLevelType w:val="hybridMultilevel"/>
    <w:tmpl w:val="9C922814"/>
    <w:lvl w:ilvl="0" w:tplc="D6726E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A4A35"/>
    <w:multiLevelType w:val="hybridMultilevel"/>
    <w:tmpl w:val="F9FE0944"/>
    <w:lvl w:ilvl="0" w:tplc="658AE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665CF"/>
    <w:multiLevelType w:val="hybridMultilevel"/>
    <w:tmpl w:val="D2300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F04F5"/>
    <w:multiLevelType w:val="hybridMultilevel"/>
    <w:tmpl w:val="81A8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33C80"/>
    <w:multiLevelType w:val="hybridMultilevel"/>
    <w:tmpl w:val="0F7E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F1A28"/>
    <w:multiLevelType w:val="hybridMultilevel"/>
    <w:tmpl w:val="1CF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46AFB"/>
    <w:multiLevelType w:val="hybridMultilevel"/>
    <w:tmpl w:val="C2747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F630D"/>
    <w:multiLevelType w:val="hybridMultilevel"/>
    <w:tmpl w:val="2886E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D7300"/>
    <w:multiLevelType w:val="hybridMultilevel"/>
    <w:tmpl w:val="5330A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372E13"/>
    <w:multiLevelType w:val="hybridMultilevel"/>
    <w:tmpl w:val="A0624EB0"/>
    <w:lvl w:ilvl="0" w:tplc="20AE0A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7D4947"/>
    <w:multiLevelType w:val="multilevel"/>
    <w:tmpl w:val="BAEC8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2994"/>
    <w:multiLevelType w:val="hybridMultilevel"/>
    <w:tmpl w:val="CAC8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37850"/>
    <w:multiLevelType w:val="hybridMultilevel"/>
    <w:tmpl w:val="524462FC"/>
    <w:lvl w:ilvl="0" w:tplc="403A472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B71E1A"/>
    <w:multiLevelType w:val="hybridMultilevel"/>
    <w:tmpl w:val="AD588C94"/>
    <w:lvl w:ilvl="0" w:tplc="D56C2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C47B83"/>
    <w:multiLevelType w:val="hybridMultilevel"/>
    <w:tmpl w:val="49B4E27A"/>
    <w:lvl w:ilvl="0" w:tplc="1A92AE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10442"/>
    <w:multiLevelType w:val="hybridMultilevel"/>
    <w:tmpl w:val="4218F8A0"/>
    <w:lvl w:ilvl="0" w:tplc="C7D25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1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3"/>
  </w:num>
  <w:num w:numId="11">
    <w:abstractNumId w:val="5"/>
  </w:num>
  <w:num w:numId="12">
    <w:abstractNumId w:val="14"/>
  </w:num>
  <w:num w:numId="13">
    <w:abstractNumId w:val="2"/>
  </w:num>
  <w:num w:numId="14">
    <w:abstractNumId w:val="11"/>
  </w:num>
  <w:num w:numId="1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9C"/>
    <w:rsid w:val="0001392E"/>
    <w:rsid w:val="000220B1"/>
    <w:rsid w:val="00027137"/>
    <w:rsid w:val="00031E2B"/>
    <w:rsid w:val="00035D99"/>
    <w:rsid w:val="00036EF7"/>
    <w:rsid w:val="0004159C"/>
    <w:rsid w:val="0004709F"/>
    <w:rsid w:val="00050D06"/>
    <w:rsid w:val="00053F8A"/>
    <w:rsid w:val="00073877"/>
    <w:rsid w:val="00074947"/>
    <w:rsid w:val="00084E3E"/>
    <w:rsid w:val="00085F02"/>
    <w:rsid w:val="000A5865"/>
    <w:rsid w:val="000B2390"/>
    <w:rsid w:val="000C7E9E"/>
    <w:rsid w:val="000D2B6B"/>
    <w:rsid w:val="000E42DA"/>
    <w:rsid w:val="000E6551"/>
    <w:rsid w:val="000F04F2"/>
    <w:rsid w:val="000F0D5B"/>
    <w:rsid w:val="001071BD"/>
    <w:rsid w:val="001119E3"/>
    <w:rsid w:val="00111CBC"/>
    <w:rsid w:val="00111CFA"/>
    <w:rsid w:val="00114462"/>
    <w:rsid w:val="0012379F"/>
    <w:rsid w:val="001255A7"/>
    <w:rsid w:val="001605C7"/>
    <w:rsid w:val="00160F13"/>
    <w:rsid w:val="00180032"/>
    <w:rsid w:val="001A75D7"/>
    <w:rsid w:val="001B1279"/>
    <w:rsid w:val="001C1DAF"/>
    <w:rsid w:val="001F306A"/>
    <w:rsid w:val="001F605D"/>
    <w:rsid w:val="002002E0"/>
    <w:rsid w:val="002033E6"/>
    <w:rsid w:val="00205F15"/>
    <w:rsid w:val="002138B2"/>
    <w:rsid w:val="002150EB"/>
    <w:rsid w:val="002260EE"/>
    <w:rsid w:val="0022710A"/>
    <w:rsid w:val="0023661D"/>
    <w:rsid w:val="00255BFB"/>
    <w:rsid w:val="00264F00"/>
    <w:rsid w:val="002736C3"/>
    <w:rsid w:val="00277607"/>
    <w:rsid w:val="00284824"/>
    <w:rsid w:val="00286526"/>
    <w:rsid w:val="00286C1B"/>
    <w:rsid w:val="00290A56"/>
    <w:rsid w:val="002A0DE4"/>
    <w:rsid w:val="002C07D2"/>
    <w:rsid w:val="002C2B35"/>
    <w:rsid w:val="002D5F81"/>
    <w:rsid w:val="002E3398"/>
    <w:rsid w:val="002F0BA1"/>
    <w:rsid w:val="00322544"/>
    <w:rsid w:val="0032298E"/>
    <w:rsid w:val="00330A8B"/>
    <w:rsid w:val="00332228"/>
    <w:rsid w:val="00332EBA"/>
    <w:rsid w:val="003338BD"/>
    <w:rsid w:val="003564EB"/>
    <w:rsid w:val="00366D5D"/>
    <w:rsid w:val="00375F3B"/>
    <w:rsid w:val="003815D0"/>
    <w:rsid w:val="00385F9A"/>
    <w:rsid w:val="00387631"/>
    <w:rsid w:val="003977D5"/>
    <w:rsid w:val="003A380D"/>
    <w:rsid w:val="003A4D5A"/>
    <w:rsid w:val="003A5394"/>
    <w:rsid w:val="003B3214"/>
    <w:rsid w:val="003B3989"/>
    <w:rsid w:val="003B61DC"/>
    <w:rsid w:val="003C1AA1"/>
    <w:rsid w:val="003D1D5A"/>
    <w:rsid w:val="003D778F"/>
    <w:rsid w:val="003E0348"/>
    <w:rsid w:val="003E7081"/>
    <w:rsid w:val="003F363E"/>
    <w:rsid w:val="003F4A66"/>
    <w:rsid w:val="00417523"/>
    <w:rsid w:val="004218A3"/>
    <w:rsid w:val="00423CA1"/>
    <w:rsid w:val="00427542"/>
    <w:rsid w:val="004336F1"/>
    <w:rsid w:val="00436AEE"/>
    <w:rsid w:val="004555BF"/>
    <w:rsid w:val="004578C8"/>
    <w:rsid w:val="004606E1"/>
    <w:rsid w:val="00460EF0"/>
    <w:rsid w:val="00462046"/>
    <w:rsid w:val="004646C5"/>
    <w:rsid w:val="004762F0"/>
    <w:rsid w:val="0048667D"/>
    <w:rsid w:val="004907E6"/>
    <w:rsid w:val="00494FDC"/>
    <w:rsid w:val="00497370"/>
    <w:rsid w:val="004A2A6A"/>
    <w:rsid w:val="004A527C"/>
    <w:rsid w:val="004B43B9"/>
    <w:rsid w:val="004D2042"/>
    <w:rsid w:val="004E27AA"/>
    <w:rsid w:val="004E5E59"/>
    <w:rsid w:val="004F5AD1"/>
    <w:rsid w:val="00514556"/>
    <w:rsid w:val="00533D0F"/>
    <w:rsid w:val="00541C7A"/>
    <w:rsid w:val="00541C8C"/>
    <w:rsid w:val="00547ED2"/>
    <w:rsid w:val="005529DF"/>
    <w:rsid w:val="00571182"/>
    <w:rsid w:val="00575CE3"/>
    <w:rsid w:val="00584979"/>
    <w:rsid w:val="005917D1"/>
    <w:rsid w:val="005C2277"/>
    <w:rsid w:val="005C2CCA"/>
    <w:rsid w:val="005D0C21"/>
    <w:rsid w:val="005E5801"/>
    <w:rsid w:val="005E7769"/>
    <w:rsid w:val="005F26A0"/>
    <w:rsid w:val="00603F90"/>
    <w:rsid w:val="00614881"/>
    <w:rsid w:val="00614C9F"/>
    <w:rsid w:val="00620D1A"/>
    <w:rsid w:val="006234BF"/>
    <w:rsid w:val="006305C4"/>
    <w:rsid w:val="0063759D"/>
    <w:rsid w:val="00643A44"/>
    <w:rsid w:val="0065613D"/>
    <w:rsid w:val="00662A72"/>
    <w:rsid w:val="00667C4F"/>
    <w:rsid w:val="00670D75"/>
    <w:rsid w:val="0067101F"/>
    <w:rsid w:val="006776DC"/>
    <w:rsid w:val="006C2AF6"/>
    <w:rsid w:val="006D316B"/>
    <w:rsid w:val="006D58BC"/>
    <w:rsid w:val="006E509E"/>
    <w:rsid w:val="006E7A5D"/>
    <w:rsid w:val="006F4429"/>
    <w:rsid w:val="00700FD9"/>
    <w:rsid w:val="00704721"/>
    <w:rsid w:val="00713E33"/>
    <w:rsid w:val="00717D98"/>
    <w:rsid w:val="0072210D"/>
    <w:rsid w:val="00727FE0"/>
    <w:rsid w:val="00743B32"/>
    <w:rsid w:val="00754BCD"/>
    <w:rsid w:val="0078287F"/>
    <w:rsid w:val="00790583"/>
    <w:rsid w:val="00796FD6"/>
    <w:rsid w:val="007A2718"/>
    <w:rsid w:val="007A3B59"/>
    <w:rsid w:val="007A68E6"/>
    <w:rsid w:val="007A6BAC"/>
    <w:rsid w:val="007B6113"/>
    <w:rsid w:val="007C29F0"/>
    <w:rsid w:val="007C7844"/>
    <w:rsid w:val="007D0671"/>
    <w:rsid w:val="007D7080"/>
    <w:rsid w:val="007E431F"/>
    <w:rsid w:val="007E737B"/>
    <w:rsid w:val="007F3D5B"/>
    <w:rsid w:val="007F6495"/>
    <w:rsid w:val="007F7BCB"/>
    <w:rsid w:val="00810EBE"/>
    <w:rsid w:val="0081738A"/>
    <w:rsid w:val="00825FE8"/>
    <w:rsid w:val="00832DED"/>
    <w:rsid w:val="00852FE5"/>
    <w:rsid w:val="0085788D"/>
    <w:rsid w:val="00860D25"/>
    <w:rsid w:val="00863442"/>
    <w:rsid w:val="008742F5"/>
    <w:rsid w:val="008844BE"/>
    <w:rsid w:val="00893023"/>
    <w:rsid w:val="008A185B"/>
    <w:rsid w:val="008C0989"/>
    <w:rsid w:val="008C0F0B"/>
    <w:rsid w:val="008C492C"/>
    <w:rsid w:val="008D1BBB"/>
    <w:rsid w:val="008D4829"/>
    <w:rsid w:val="008D49D0"/>
    <w:rsid w:val="00923F8D"/>
    <w:rsid w:val="009251B1"/>
    <w:rsid w:val="009340D6"/>
    <w:rsid w:val="00935590"/>
    <w:rsid w:val="009357DD"/>
    <w:rsid w:val="00936927"/>
    <w:rsid w:val="00941058"/>
    <w:rsid w:val="00945AA4"/>
    <w:rsid w:val="009555F6"/>
    <w:rsid w:val="00960482"/>
    <w:rsid w:val="00960D88"/>
    <w:rsid w:val="00965203"/>
    <w:rsid w:val="0096618F"/>
    <w:rsid w:val="0097013A"/>
    <w:rsid w:val="00971D63"/>
    <w:rsid w:val="009805F4"/>
    <w:rsid w:val="009A2DE1"/>
    <w:rsid w:val="009B4371"/>
    <w:rsid w:val="009B722F"/>
    <w:rsid w:val="009B750D"/>
    <w:rsid w:val="009D61F7"/>
    <w:rsid w:val="009D6B63"/>
    <w:rsid w:val="009F7094"/>
    <w:rsid w:val="00A12DC8"/>
    <w:rsid w:val="00A20819"/>
    <w:rsid w:val="00A2347B"/>
    <w:rsid w:val="00A30D03"/>
    <w:rsid w:val="00A357C0"/>
    <w:rsid w:val="00A47C4D"/>
    <w:rsid w:val="00A54D0F"/>
    <w:rsid w:val="00A57A0B"/>
    <w:rsid w:val="00A639BC"/>
    <w:rsid w:val="00A66F0F"/>
    <w:rsid w:val="00A77B19"/>
    <w:rsid w:val="00A83647"/>
    <w:rsid w:val="00A8752C"/>
    <w:rsid w:val="00AB0678"/>
    <w:rsid w:val="00AB3941"/>
    <w:rsid w:val="00AB59D0"/>
    <w:rsid w:val="00AC1526"/>
    <w:rsid w:val="00AC5B3E"/>
    <w:rsid w:val="00AC7C45"/>
    <w:rsid w:val="00AD1C09"/>
    <w:rsid w:val="00AE63D4"/>
    <w:rsid w:val="00AF518E"/>
    <w:rsid w:val="00AF7F41"/>
    <w:rsid w:val="00B02599"/>
    <w:rsid w:val="00B067C4"/>
    <w:rsid w:val="00B069A3"/>
    <w:rsid w:val="00B12C75"/>
    <w:rsid w:val="00B34E32"/>
    <w:rsid w:val="00B3637E"/>
    <w:rsid w:val="00B36602"/>
    <w:rsid w:val="00B55A3D"/>
    <w:rsid w:val="00B56D37"/>
    <w:rsid w:val="00B57559"/>
    <w:rsid w:val="00B80B5C"/>
    <w:rsid w:val="00B928EF"/>
    <w:rsid w:val="00BA077D"/>
    <w:rsid w:val="00BA3267"/>
    <w:rsid w:val="00BA5F0D"/>
    <w:rsid w:val="00BB76DB"/>
    <w:rsid w:val="00BC2239"/>
    <w:rsid w:val="00BC78FD"/>
    <w:rsid w:val="00BD2202"/>
    <w:rsid w:val="00BD6985"/>
    <w:rsid w:val="00BE36EE"/>
    <w:rsid w:val="00BF15BD"/>
    <w:rsid w:val="00BF6183"/>
    <w:rsid w:val="00C03CE8"/>
    <w:rsid w:val="00C04A52"/>
    <w:rsid w:val="00C06555"/>
    <w:rsid w:val="00C164C2"/>
    <w:rsid w:val="00C2180A"/>
    <w:rsid w:val="00C23DFC"/>
    <w:rsid w:val="00C24D18"/>
    <w:rsid w:val="00C457D7"/>
    <w:rsid w:val="00C55243"/>
    <w:rsid w:val="00C577B3"/>
    <w:rsid w:val="00C65D89"/>
    <w:rsid w:val="00C71418"/>
    <w:rsid w:val="00C818E9"/>
    <w:rsid w:val="00C87ADD"/>
    <w:rsid w:val="00CA01A6"/>
    <w:rsid w:val="00CB1256"/>
    <w:rsid w:val="00CB44B5"/>
    <w:rsid w:val="00CB720A"/>
    <w:rsid w:val="00CC262E"/>
    <w:rsid w:val="00CC7F20"/>
    <w:rsid w:val="00CF04C5"/>
    <w:rsid w:val="00D13627"/>
    <w:rsid w:val="00D21CB6"/>
    <w:rsid w:val="00D239F6"/>
    <w:rsid w:val="00D27366"/>
    <w:rsid w:val="00D30C24"/>
    <w:rsid w:val="00D33181"/>
    <w:rsid w:val="00D3442E"/>
    <w:rsid w:val="00D43347"/>
    <w:rsid w:val="00D45D75"/>
    <w:rsid w:val="00D46176"/>
    <w:rsid w:val="00D524CE"/>
    <w:rsid w:val="00D526C0"/>
    <w:rsid w:val="00D56FD5"/>
    <w:rsid w:val="00D67A87"/>
    <w:rsid w:val="00D718AA"/>
    <w:rsid w:val="00D97084"/>
    <w:rsid w:val="00DA1F3F"/>
    <w:rsid w:val="00DA4BE9"/>
    <w:rsid w:val="00DA5FB7"/>
    <w:rsid w:val="00DA71B8"/>
    <w:rsid w:val="00DC17F9"/>
    <w:rsid w:val="00DE0209"/>
    <w:rsid w:val="00E04C3A"/>
    <w:rsid w:val="00E05F14"/>
    <w:rsid w:val="00E1559F"/>
    <w:rsid w:val="00E207D7"/>
    <w:rsid w:val="00E20C10"/>
    <w:rsid w:val="00E251A7"/>
    <w:rsid w:val="00E333CB"/>
    <w:rsid w:val="00E34946"/>
    <w:rsid w:val="00E36C54"/>
    <w:rsid w:val="00E7116F"/>
    <w:rsid w:val="00EA2C96"/>
    <w:rsid w:val="00EA4918"/>
    <w:rsid w:val="00EC388B"/>
    <w:rsid w:val="00ED3415"/>
    <w:rsid w:val="00EE6631"/>
    <w:rsid w:val="00EE7F36"/>
    <w:rsid w:val="00F07781"/>
    <w:rsid w:val="00F166EE"/>
    <w:rsid w:val="00F169CC"/>
    <w:rsid w:val="00F17AD6"/>
    <w:rsid w:val="00F22471"/>
    <w:rsid w:val="00F4101D"/>
    <w:rsid w:val="00F43CA1"/>
    <w:rsid w:val="00F4553F"/>
    <w:rsid w:val="00F51873"/>
    <w:rsid w:val="00F551DB"/>
    <w:rsid w:val="00F5696E"/>
    <w:rsid w:val="00F6227B"/>
    <w:rsid w:val="00F62E6B"/>
    <w:rsid w:val="00F62EB4"/>
    <w:rsid w:val="00F74A35"/>
    <w:rsid w:val="00F837C0"/>
    <w:rsid w:val="00F87F39"/>
    <w:rsid w:val="00F930A1"/>
    <w:rsid w:val="00F96AB1"/>
    <w:rsid w:val="00FA2255"/>
    <w:rsid w:val="00FA7C8D"/>
    <w:rsid w:val="00FB0B91"/>
    <w:rsid w:val="00FC4675"/>
    <w:rsid w:val="00FD4DEA"/>
    <w:rsid w:val="00FE6359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9E9C"/>
  <w15:docId w15:val="{1BBFB16A-1C69-4E74-B932-1B2F04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B1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6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AB1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AB1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B1"/>
    <w:rPr>
      <w:rFonts w:ascii="Tahoma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F96A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AB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9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AB1"/>
    <w:rPr>
      <w:lang w:val="sq-AL"/>
    </w:rPr>
  </w:style>
  <w:style w:type="character" w:styleId="Strong">
    <w:name w:val="Strong"/>
    <w:basedOn w:val="DefaultParagraphFont"/>
    <w:uiPriority w:val="22"/>
    <w:qFormat/>
    <w:rsid w:val="00F96AB1"/>
    <w:rPr>
      <w:b/>
      <w:bCs/>
    </w:rPr>
  </w:style>
  <w:style w:type="paragraph" w:styleId="Revision">
    <w:name w:val="Revision"/>
    <w:hidden/>
    <w:uiPriority w:val="99"/>
    <w:semiHidden/>
    <w:rsid w:val="00F96AB1"/>
    <w:pPr>
      <w:spacing w:after="0" w:line="240" w:lineRule="auto"/>
    </w:pPr>
    <w:rPr>
      <w:lang w:val="sq-AL"/>
    </w:rPr>
  </w:style>
  <w:style w:type="paragraph" w:customStyle="1" w:styleId="Default">
    <w:name w:val="Default"/>
    <w:rsid w:val="00F9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6A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6AB1"/>
    <w:rPr>
      <w:rFonts w:ascii="Courier New" w:eastAsia="Times New Roman" w:hAnsi="Courier New" w:cs="Courier New"/>
      <w:sz w:val="20"/>
      <w:szCs w:val="20"/>
    </w:rPr>
  </w:style>
  <w:style w:type="paragraph" w:customStyle="1" w:styleId="Paragrafi">
    <w:name w:val="Paragrafi"/>
    <w:link w:val="ParagrafiChar"/>
    <w:rsid w:val="00F96AB1"/>
    <w:pPr>
      <w:widowControl w:val="0"/>
      <w:spacing w:after="0" w:line="240" w:lineRule="auto"/>
      <w:ind w:firstLine="284"/>
      <w:jc w:val="both"/>
    </w:pPr>
    <w:rPr>
      <w:rFonts w:ascii="CG Times" w:eastAsia="MS Mincho" w:hAnsi="CG Times" w:cs="CG Times"/>
      <w:sz w:val="21"/>
    </w:rPr>
  </w:style>
  <w:style w:type="character" w:customStyle="1" w:styleId="ParagrafiChar">
    <w:name w:val="Paragrafi Char"/>
    <w:link w:val="Paragrafi"/>
    <w:locked/>
    <w:rsid w:val="00F96AB1"/>
    <w:rPr>
      <w:rFonts w:ascii="CG Times" w:eastAsia="MS Mincho" w:hAnsi="CG Times" w:cs="CG Times"/>
      <w:sz w:val="21"/>
    </w:rPr>
  </w:style>
  <w:style w:type="paragraph" w:styleId="NoSpacing">
    <w:name w:val="No Spacing"/>
    <w:uiPriority w:val="1"/>
    <w:qFormat/>
    <w:rsid w:val="00D67A87"/>
    <w:pPr>
      <w:spacing w:after="0" w:line="240" w:lineRule="auto"/>
    </w:pPr>
    <w:rPr>
      <w:lang w:val="sq-AL"/>
    </w:rPr>
  </w:style>
  <w:style w:type="paragraph" w:customStyle="1" w:styleId="Akti">
    <w:name w:val="Akti"/>
    <w:link w:val="AktiChar"/>
    <w:rsid w:val="000220B1"/>
    <w:pPr>
      <w:keepNext/>
      <w:widowControl w:val="0"/>
      <w:spacing w:after="0" w:line="240" w:lineRule="auto"/>
      <w:ind w:firstLine="284"/>
      <w:jc w:val="center"/>
      <w:outlineLvl w:val="0"/>
    </w:pPr>
    <w:rPr>
      <w:rFonts w:ascii="CG Times" w:eastAsia="MS Mincho" w:hAnsi="CG Times" w:cs="CG Times"/>
      <w:b/>
      <w:bCs/>
      <w:caps/>
      <w:color w:val="000000"/>
      <w:sz w:val="21"/>
      <w:lang w:val="en-GB"/>
    </w:rPr>
  </w:style>
  <w:style w:type="character" w:customStyle="1" w:styleId="AktiChar">
    <w:name w:val="Akti Char"/>
    <w:link w:val="Akti"/>
    <w:rsid w:val="000220B1"/>
    <w:rPr>
      <w:rFonts w:ascii="CG Times" w:eastAsia="MS Mincho" w:hAnsi="CG Times" w:cs="CG Times"/>
      <w:b/>
      <w:bCs/>
      <w:caps/>
      <w:color w:val="000000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A8555B4423AF574DAD25138AA24EFAA8" ma:contentTypeVersion="" ma:contentTypeDescription="" ma:contentTypeScope="" ma:versionID="3705281a55fe13aac99906ed8ae1a5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0x00A8555B4423AF574DAD25138AA24EFAA8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3244/3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CD47-E319-454F-8BF8-FDA527CCE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EA8C5-E790-4650-AFFB-6FD64A3D41FE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B12E61-E313-4773-BA21-70C1747B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5981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 i ripunuar</vt:lpstr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i ripunuar</dc:title>
  <dc:subject/>
  <dc:creator>Sp1 Programim Hartim Harmonizim Akte Rregullatore</dc:creator>
  <cp:keywords/>
  <dc:description/>
  <cp:lastModifiedBy>Sp3 Këshillim Ligjor Monitorim Impakt Akte Rregullatore</cp:lastModifiedBy>
  <cp:revision>2</cp:revision>
  <cp:lastPrinted>2023-07-27T13:35:00Z</cp:lastPrinted>
  <dcterms:created xsi:type="dcterms:W3CDTF">2023-09-13T07:52:00Z</dcterms:created>
  <dcterms:modified xsi:type="dcterms:W3CDTF">2023-09-13T07:52:00Z</dcterms:modified>
</cp:coreProperties>
</file>