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A8D5A" w14:textId="3957B642" w:rsidR="00A36B67" w:rsidRPr="00470045" w:rsidRDefault="00A36B67" w:rsidP="00A36B6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8317E0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721BB779" wp14:editId="59269CBC">
            <wp:extent cx="495300" cy="571500"/>
            <wp:effectExtent l="0" t="0" r="0" b="0"/>
            <wp:docPr id="1" name="Picture 1" descr="ste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D7ADB" w14:textId="77777777" w:rsidR="00A36B67" w:rsidRPr="00470045" w:rsidRDefault="00A36B67" w:rsidP="00A36B67">
      <w:pPr>
        <w:pStyle w:val="NoSpacing"/>
        <w:jc w:val="center"/>
        <w:rPr>
          <w:rFonts w:ascii="Times New Roman" w:hAnsi="Times New Roman"/>
          <w:b/>
          <w:iCs/>
          <w:sz w:val="28"/>
          <w:szCs w:val="28"/>
          <w:lang w:val="it-IT"/>
        </w:rPr>
      </w:pPr>
      <w:r w:rsidRPr="00470045">
        <w:rPr>
          <w:rFonts w:ascii="Times New Roman" w:hAnsi="Times New Roman"/>
          <w:b/>
          <w:iCs/>
          <w:sz w:val="28"/>
          <w:szCs w:val="28"/>
          <w:lang w:val="it-IT"/>
        </w:rPr>
        <w:t>REPUBLIKA E SHQIPËRISË</w:t>
      </w:r>
    </w:p>
    <w:p w14:paraId="398EF023" w14:textId="77777777" w:rsidR="00A36B67" w:rsidRPr="009771FA" w:rsidRDefault="00A36B67" w:rsidP="00A36B67">
      <w:pPr>
        <w:tabs>
          <w:tab w:val="left" w:pos="11199"/>
        </w:tabs>
        <w:jc w:val="center"/>
        <w:rPr>
          <w:b/>
          <w:sz w:val="28"/>
          <w:szCs w:val="28"/>
          <w:lang w:val="it-IT"/>
        </w:rPr>
      </w:pPr>
      <w:r w:rsidRPr="009771FA">
        <w:rPr>
          <w:b/>
          <w:sz w:val="28"/>
          <w:szCs w:val="28"/>
          <w:lang w:val="it-IT"/>
        </w:rPr>
        <w:t>Kuvendi</w:t>
      </w:r>
    </w:p>
    <w:p w14:paraId="3B9F3A9E" w14:textId="77777777" w:rsidR="00A36B67" w:rsidRPr="00B17785" w:rsidRDefault="00A36B67" w:rsidP="00A36B67">
      <w:pPr>
        <w:shd w:val="clear" w:color="auto" w:fill="FFFFFF"/>
        <w:jc w:val="center"/>
        <w:rPr>
          <w:b/>
          <w:bCs/>
          <w:spacing w:val="-2"/>
          <w:sz w:val="28"/>
          <w:szCs w:val="28"/>
          <w:lang w:val="sq-AL"/>
        </w:rPr>
      </w:pPr>
    </w:p>
    <w:p w14:paraId="6698994F" w14:textId="77777777" w:rsidR="00A36B67" w:rsidRDefault="00A36B67" w:rsidP="00A36B67">
      <w:pPr>
        <w:shd w:val="clear" w:color="auto" w:fill="FFFFFF"/>
        <w:jc w:val="center"/>
        <w:rPr>
          <w:b/>
          <w:bCs/>
          <w:spacing w:val="-2"/>
          <w:sz w:val="28"/>
          <w:szCs w:val="28"/>
          <w:lang w:val="sq-AL"/>
        </w:rPr>
      </w:pPr>
    </w:p>
    <w:p w14:paraId="073E6AB5" w14:textId="77777777" w:rsidR="00A36B67" w:rsidRDefault="00A36B67" w:rsidP="00A36B67">
      <w:pPr>
        <w:shd w:val="clear" w:color="auto" w:fill="FFFFFF"/>
        <w:jc w:val="center"/>
        <w:rPr>
          <w:b/>
          <w:bCs/>
          <w:spacing w:val="-2"/>
          <w:sz w:val="28"/>
          <w:szCs w:val="28"/>
          <w:lang w:val="sq-AL"/>
        </w:rPr>
      </w:pPr>
      <w:r w:rsidRPr="00B17785">
        <w:rPr>
          <w:b/>
          <w:bCs/>
          <w:spacing w:val="-2"/>
          <w:sz w:val="28"/>
          <w:szCs w:val="28"/>
          <w:lang w:val="sq-AL"/>
        </w:rPr>
        <w:t>P</w:t>
      </w:r>
      <w:r>
        <w:rPr>
          <w:b/>
          <w:bCs/>
          <w:spacing w:val="-2"/>
          <w:sz w:val="28"/>
          <w:szCs w:val="28"/>
          <w:lang w:val="sq-AL"/>
        </w:rPr>
        <w:t xml:space="preserve"> </w:t>
      </w:r>
      <w:r w:rsidRPr="00B17785">
        <w:rPr>
          <w:b/>
          <w:bCs/>
          <w:spacing w:val="-2"/>
          <w:sz w:val="28"/>
          <w:szCs w:val="28"/>
          <w:lang w:val="sq-AL"/>
        </w:rPr>
        <w:t>R</w:t>
      </w:r>
      <w:r>
        <w:rPr>
          <w:b/>
          <w:bCs/>
          <w:spacing w:val="-2"/>
          <w:sz w:val="28"/>
          <w:szCs w:val="28"/>
          <w:lang w:val="sq-AL"/>
        </w:rPr>
        <w:t xml:space="preserve"> </w:t>
      </w:r>
      <w:r w:rsidRPr="00B17785">
        <w:rPr>
          <w:b/>
          <w:bCs/>
          <w:spacing w:val="-2"/>
          <w:sz w:val="28"/>
          <w:szCs w:val="28"/>
          <w:lang w:val="sq-AL"/>
        </w:rPr>
        <w:t>O</w:t>
      </w:r>
      <w:r>
        <w:rPr>
          <w:b/>
          <w:bCs/>
          <w:spacing w:val="-2"/>
          <w:sz w:val="28"/>
          <w:szCs w:val="28"/>
          <w:lang w:val="sq-AL"/>
        </w:rPr>
        <w:t xml:space="preserve"> </w:t>
      </w:r>
      <w:r w:rsidRPr="00B17785">
        <w:rPr>
          <w:b/>
          <w:bCs/>
          <w:spacing w:val="-2"/>
          <w:sz w:val="28"/>
          <w:szCs w:val="28"/>
          <w:lang w:val="sq-AL"/>
        </w:rPr>
        <w:t>J</w:t>
      </w:r>
      <w:r>
        <w:rPr>
          <w:b/>
          <w:bCs/>
          <w:spacing w:val="-2"/>
          <w:sz w:val="28"/>
          <w:szCs w:val="28"/>
          <w:lang w:val="sq-AL"/>
        </w:rPr>
        <w:t xml:space="preserve"> </w:t>
      </w:r>
      <w:r w:rsidRPr="00B17785">
        <w:rPr>
          <w:b/>
          <w:bCs/>
          <w:spacing w:val="-2"/>
          <w:sz w:val="28"/>
          <w:szCs w:val="28"/>
          <w:lang w:val="sq-AL"/>
        </w:rPr>
        <w:t>E</w:t>
      </w:r>
      <w:r>
        <w:rPr>
          <w:b/>
          <w:bCs/>
          <w:spacing w:val="-2"/>
          <w:sz w:val="28"/>
          <w:szCs w:val="28"/>
          <w:lang w:val="sq-AL"/>
        </w:rPr>
        <w:t xml:space="preserve"> </w:t>
      </w:r>
      <w:r w:rsidRPr="00B17785">
        <w:rPr>
          <w:b/>
          <w:bCs/>
          <w:spacing w:val="-2"/>
          <w:sz w:val="28"/>
          <w:szCs w:val="28"/>
          <w:lang w:val="sq-AL"/>
        </w:rPr>
        <w:t>K</w:t>
      </w:r>
      <w:r>
        <w:rPr>
          <w:b/>
          <w:bCs/>
          <w:spacing w:val="-2"/>
          <w:sz w:val="28"/>
          <w:szCs w:val="28"/>
          <w:lang w:val="sq-AL"/>
        </w:rPr>
        <w:t xml:space="preserve"> </w:t>
      </w:r>
      <w:r w:rsidRPr="00B17785">
        <w:rPr>
          <w:b/>
          <w:bCs/>
          <w:spacing w:val="-2"/>
          <w:sz w:val="28"/>
          <w:szCs w:val="28"/>
          <w:lang w:val="sq-AL"/>
        </w:rPr>
        <w:t>T</w:t>
      </w:r>
      <w:r>
        <w:rPr>
          <w:b/>
          <w:bCs/>
          <w:spacing w:val="-2"/>
          <w:sz w:val="28"/>
          <w:szCs w:val="28"/>
          <w:lang w:val="sq-AL"/>
        </w:rPr>
        <w:t xml:space="preserve"> </w:t>
      </w:r>
      <w:r w:rsidRPr="00B17785">
        <w:rPr>
          <w:b/>
          <w:bCs/>
          <w:spacing w:val="-2"/>
          <w:sz w:val="28"/>
          <w:szCs w:val="28"/>
          <w:lang w:val="sq-AL"/>
        </w:rPr>
        <w:t>L</w:t>
      </w:r>
      <w:r>
        <w:rPr>
          <w:b/>
          <w:bCs/>
          <w:spacing w:val="-2"/>
          <w:sz w:val="28"/>
          <w:szCs w:val="28"/>
          <w:lang w:val="sq-AL"/>
        </w:rPr>
        <w:t xml:space="preserve"> </w:t>
      </w:r>
      <w:r w:rsidRPr="00B17785">
        <w:rPr>
          <w:b/>
          <w:bCs/>
          <w:spacing w:val="-2"/>
          <w:sz w:val="28"/>
          <w:szCs w:val="28"/>
          <w:lang w:val="sq-AL"/>
        </w:rPr>
        <w:t>I</w:t>
      </w:r>
      <w:r>
        <w:rPr>
          <w:b/>
          <w:bCs/>
          <w:spacing w:val="-2"/>
          <w:sz w:val="28"/>
          <w:szCs w:val="28"/>
          <w:lang w:val="sq-AL"/>
        </w:rPr>
        <w:t xml:space="preserve"> </w:t>
      </w:r>
      <w:r w:rsidRPr="00B17785">
        <w:rPr>
          <w:b/>
          <w:bCs/>
          <w:spacing w:val="-2"/>
          <w:sz w:val="28"/>
          <w:szCs w:val="28"/>
          <w:lang w:val="sq-AL"/>
        </w:rPr>
        <w:t>GJ</w:t>
      </w:r>
    </w:p>
    <w:p w14:paraId="009050AA" w14:textId="77777777" w:rsidR="00A36B67" w:rsidRPr="00B17785" w:rsidRDefault="00A36B67" w:rsidP="00A36B67">
      <w:pPr>
        <w:shd w:val="clear" w:color="auto" w:fill="FFFFFF"/>
        <w:jc w:val="center"/>
        <w:rPr>
          <w:b/>
          <w:bCs/>
          <w:spacing w:val="-2"/>
          <w:sz w:val="28"/>
          <w:szCs w:val="28"/>
          <w:lang w:val="sq-AL"/>
        </w:rPr>
      </w:pPr>
    </w:p>
    <w:p w14:paraId="3B7331FF" w14:textId="77777777" w:rsidR="00A36B67" w:rsidRDefault="00A36B67" w:rsidP="00A36B67">
      <w:pPr>
        <w:shd w:val="clear" w:color="auto" w:fill="FFFFFF"/>
        <w:jc w:val="center"/>
        <w:rPr>
          <w:b/>
          <w:bCs/>
          <w:spacing w:val="-2"/>
          <w:sz w:val="28"/>
          <w:szCs w:val="28"/>
          <w:lang w:val="sq-AL"/>
        </w:rPr>
      </w:pPr>
    </w:p>
    <w:p w14:paraId="4D51CBDE" w14:textId="77777777" w:rsidR="00A36B67" w:rsidRPr="00B17785" w:rsidRDefault="00A36B67" w:rsidP="00A36B67">
      <w:pPr>
        <w:shd w:val="clear" w:color="auto" w:fill="FFFFFF"/>
        <w:jc w:val="center"/>
        <w:rPr>
          <w:b/>
          <w:bCs/>
          <w:spacing w:val="-2"/>
          <w:sz w:val="28"/>
          <w:szCs w:val="28"/>
          <w:lang w:val="sq-AL"/>
        </w:rPr>
      </w:pPr>
    </w:p>
    <w:p w14:paraId="5606ECD9" w14:textId="77777777" w:rsidR="00A36B67" w:rsidRDefault="00A36B67" w:rsidP="00A36B67">
      <w:pPr>
        <w:shd w:val="clear" w:color="auto" w:fill="FFFFFF"/>
        <w:jc w:val="center"/>
        <w:rPr>
          <w:b/>
          <w:bCs/>
          <w:spacing w:val="-2"/>
          <w:sz w:val="28"/>
          <w:szCs w:val="28"/>
          <w:lang w:val="sq-AL"/>
        </w:rPr>
      </w:pPr>
      <w:r w:rsidRPr="00B17785">
        <w:rPr>
          <w:b/>
          <w:bCs/>
          <w:spacing w:val="-2"/>
          <w:sz w:val="28"/>
          <w:szCs w:val="28"/>
          <w:lang w:val="sq-AL"/>
        </w:rPr>
        <w:t>Nr.__</w:t>
      </w:r>
      <w:r>
        <w:rPr>
          <w:b/>
          <w:bCs/>
          <w:spacing w:val="-2"/>
          <w:sz w:val="28"/>
          <w:szCs w:val="28"/>
          <w:lang w:val="sq-AL"/>
        </w:rPr>
        <w:t>__</w:t>
      </w:r>
      <w:r w:rsidRPr="00B17785">
        <w:rPr>
          <w:b/>
          <w:bCs/>
          <w:spacing w:val="-2"/>
          <w:sz w:val="28"/>
          <w:szCs w:val="28"/>
          <w:lang w:val="sq-AL"/>
        </w:rPr>
        <w:t>__</w:t>
      </w:r>
      <w:r>
        <w:rPr>
          <w:b/>
          <w:bCs/>
          <w:spacing w:val="-2"/>
          <w:sz w:val="28"/>
          <w:szCs w:val="28"/>
          <w:lang w:val="sq-AL"/>
        </w:rPr>
        <w:t>/</w:t>
      </w:r>
      <w:r w:rsidRPr="00B17785">
        <w:rPr>
          <w:b/>
          <w:bCs/>
          <w:spacing w:val="-2"/>
          <w:sz w:val="28"/>
          <w:szCs w:val="28"/>
          <w:lang w:val="sq-AL"/>
        </w:rPr>
        <w:t>202</w:t>
      </w:r>
      <w:r>
        <w:rPr>
          <w:b/>
          <w:bCs/>
          <w:spacing w:val="-2"/>
          <w:sz w:val="28"/>
          <w:szCs w:val="28"/>
          <w:lang w:val="sq-AL"/>
        </w:rPr>
        <w:t>3</w:t>
      </w:r>
    </w:p>
    <w:p w14:paraId="62B91B92" w14:textId="77777777" w:rsidR="00A36B67" w:rsidRPr="00B17785" w:rsidRDefault="00A36B67" w:rsidP="00A36B67">
      <w:pPr>
        <w:shd w:val="clear" w:color="auto" w:fill="FFFFFF"/>
        <w:jc w:val="center"/>
        <w:rPr>
          <w:b/>
          <w:bCs/>
          <w:spacing w:val="-2"/>
          <w:sz w:val="28"/>
          <w:szCs w:val="28"/>
          <w:lang w:val="sq-AL"/>
        </w:rPr>
      </w:pPr>
    </w:p>
    <w:p w14:paraId="7263889A" w14:textId="77777777" w:rsidR="00A36B67" w:rsidRPr="00B17785" w:rsidRDefault="00A36B67" w:rsidP="00A36B67">
      <w:pPr>
        <w:shd w:val="clear" w:color="auto" w:fill="FFFFFF"/>
        <w:jc w:val="center"/>
        <w:rPr>
          <w:b/>
          <w:bCs/>
          <w:spacing w:val="-2"/>
          <w:sz w:val="28"/>
          <w:szCs w:val="28"/>
          <w:lang w:val="sq-AL"/>
        </w:rPr>
      </w:pPr>
    </w:p>
    <w:p w14:paraId="6F7C709B" w14:textId="77777777" w:rsidR="00A36B67" w:rsidRPr="00B17785" w:rsidRDefault="00A36B67" w:rsidP="00A36B67">
      <w:pPr>
        <w:shd w:val="clear" w:color="auto" w:fill="FFFFFF"/>
        <w:jc w:val="center"/>
        <w:rPr>
          <w:b/>
          <w:bCs/>
          <w:spacing w:val="-2"/>
          <w:sz w:val="28"/>
          <w:szCs w:val="28"/>
          <w:lang w:val="sq-AL"/>
        </w:rPr>
      </w:pPr>
      <w:r w:rsidRPr="00B17785">
        <w:rPr>
          <w:b/>
          <w:bCs/>
          <w:spacing w:val="-2"/>
          <w:sz w:val="28"/>
          <w:szCs w:val="28"/>
          <w:lang w:val="sq-AL"/>
        </w:rPr>
        <w:t xml:space="preserve">PËR </w:t>
      </w:r>
    </w:p>
    <w:p w14:paraId="13F8E378" w14:textId="77777777" w:rsidR="00A36B67" w:rsidRPr="00A84B46" w:rsidRDefault="00A36B67" w:rsidP="00A36B67">
      <w:pPr>
        <w:pStyle w:val="BodyText"/>
        <w:shd w:val="clear" w:color="auto" w:fill="auto"/>
        <w:spacing w:line="276" w:lineRule="auto"/>
        <w:ind w:firstLine="0"/>
        <w:rPr>
          <w:rFonts w:ascii="Times New Roman" w:hAnsi="Times New Roman" w:cs="Times New Roman"/>
          <w:b/>
          <w:bCs/>
          <w:sz w:val="28"/>
          <w:szCs w:val="28"/>
          <w:lang w:val="sq-AL" w:bidi="en-US"/>
        </w:rPr>
      </w:pPr>
    </w:p>
    <w:p w14:paraId="4E3B417E" w14:textId="77777777" w:rsidR="00A36B67" w:rsidRPr="008317E0" w:rsidRDefault="00A36B67" w:rsidP="00A36B67">
      <w:pPr>
        <w:pStyle w:val="BodyText"/>
        <w:shd w:val="clear" w:color="auto" w:fill="auto"/>
        <w:spacing w:after="100"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q-AL"/>
        </w:rPr>
      </w:pPr>
      <w:r w:rsidRPr="008317E0">
        <w:rPr>
          <w:rFonts w:ascii="Times New Roman" w:hAnsi="Times New Roman" w:cs="Times New Roman"/>
          <w:b/>
          <w:bCs/>
          <w:sz w:val="28"/>
          <w:szCs w:val="28"/>
          <w:u w:val="single"/>
          <w:lang w:val="sq-AL"/>
        </w:rPr>
        <w:t>DISA SHTESA DHE NDRYSHIME NË LIGJIN NR.10018, DATË 13.11.2008, “PËR AVOKATURËN E SHTETIT”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sq-AL"/>
        </w:rPr>
        <w:t>,</w:t>
      </w:r>
      <w:r w:rsidRPr="008317E0">
        <w:rPr>
          <w:rFonts w:ascii="Times New Roman" w:hAnsi="Times New Roman" w:cs="Times New Roman"/>
          <w:b/>
          <w:bCs/>
          <w:sz w:val="28"/>
          <w:szCs w:val="28"/>
          <w:u w:val="single"/>
          <w:lang w:val="sq-AL"/>
        </w:rPr>
        <w:t xml:space="preserve"> I NDRYSHUAR</w:t>
      </w:r>
    </w:p>
    <w:p w14:paraId="524C62E0" w14:textId="77777777" w:rsidR="00A36B67" w:rsidRPr="00A84B46" w:rsidRDefault="00A36B67" w:rsidP="00A36B67">
      <w:pPr>
        <w:pStyle w:val="BodyText"/>
        <w:shd w:val="clear" w:color="auto" w:fill="auto"/>
        <w:spacing w:after="100"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sq-AL"/>
        </w:rPr>
      </w:pPr>
    </w:p>
    <w:p w14:paraId="577A1EFD" w14:textId="77777777" w:rsidR="00A36B67" w:rsidRPr="00A84B46" w:rsidRDefault="00A36B67" w:rsidP="00A36B67">
      <w:pPr>
        <w:spacing w:line="276" w:lineRule="auto"/>
        <w:jc w:val="both"/>
        <w:rPr>
          <w:sz w:val="28"/>
          <w:szCs w:val="28"/>
          <w:lang w:val="sq-AL"/>
        </w:rPr>
      </w:pPr>
      <w:r w:rsidRPr="00A84B46">
        <w:rPr>
          <w:sz w:val="28"/>
          <w:szCs w:val="28"/>
          <w:lang w:val="sq-AL"/>
        </w:rPr>
        <w:t>Në mbështetje të neneve 78, 83, pika 1, të Kushtetutës, me propozimin e Këshillit të Ministrave, Kuvendi i Republikës së Shqipërisë</w:t>
      </w:r>
    </w:p>
    <w:p w14:paraId="0303B42B" w14:textId="77777777" w:rsidR="00A36B67" w:rsidRPr="00A84B46" w:rsidRDefault="00A36B67" w:rsidP="00A36B67">
      <w:pPr>
        <w:spacing w:line="276" w:lineRule="auto"/>
        <w:jc w:val="center"/>
        <w:rPr>
          <w:b/>
          <w:sz w:val="28"/>
          <w:szCs w:val="28"/>
          <w:lang w:val="sq-AL"/>
        </w:rPr>
      </w:pPr>
    </w:p>
    <w:p w14:paraId="40238A72" w14:textId="77777777" w:rsidR="00A36B67" w:rsidRPr="00A84B46" w:rsidRDefault="00A36B67" w:rsidP="00A36B67">
      <w:pPr>
        <w:spacing w:line="276" w:lineRule="auto"/>
        <w:jc w:val="center"/>
        <w:rPr>
          <w:b/>
          <w:sz w:val="28"/>
          <w:szCs w:val="28"/>
          <w:lang w:val="sq-AL"/>
        </w:rPr>
      </w:pPr>
      <w:r w:rsidRPr="00A84B46">
        <w:rPr>
          <w:b/>
          <w:sz w:val="28"/>
          <w:szCs w:val="28"/>
          <w:lang w:val="sq-AL"/>
        </w:rPr>
        <w:t>V E N D O S I:</w:t>
      </w:r>
    </w:p>
    <w:p w14:paraId="2E83136E" w14:textId="77777777" w:rsidR="00A36B67" w:rsidRPr="00A84B46" w:rsidRDefault="00A36B67" w:rsidP="00A36B67">
      <w:pPr>
        <w:spacing w:line="276" w:lineRule="auto"/>
        <w:rPr>
          <w:sz w:val="28"/>
          <w:szCs w:val="28"/>
          <w:lang w:val="sq-AL"/>
        </w:rPr>
      </w:pPr>
    </w:p>
    <w:p w14:paraId="758D2F89" w14:textId="77777777" w:rsidR="00A36B67" w:rsidRPr="00A84B46" w:rsidRDefault="00A36B67" w:rsidP="00A36B67">
      <w:pPr>
        <w:spacing w:line="276" w:lineRule="auto"/>
        <w:jc w:val="both"/>
        <w:rPr>
          <w:sz w:val="28"/>
          <w:szCs w:val="28"/>
          <w:lang w:val="sq-AL"/>
        </w:rPr>
      </w:pPr>
      <w:r w:rsidRPr="00A84B46">
        <w:rPr>
          <w:sz w:val="28"/>
          <w:szCs w:val="28"/>
          <w:lang w:val="sq-AL"/>
        </w:rPr>
        <w:t>Në ligjin nr.</w:t>
      </w:r>
      <w:r w:rsidRPr="00A84B46">
        <w:rPr>
          <w:bCs/>
          <w:sz w:val="28"/>
          <w:szCs w:val="28"/>
          <w:lang w:val="sq-AL"/>
        </w:rPr>
        <w:t xml:space="preserve">10018, datë 13.11.2008, “Për Avokaturën e Shtetit” </w:t>
      </w:r>
      <w:r w:rsidRPr="00A84B46">
        <w:rPr>
          <w:sz w:val="28"/>
          <w:szCs w:val="28"/>
          <w:lang w:val="sq-AL"/>
        </w:rPr>
        <w:t>të ndryshuar, bëhen këto shtesa dhe ndryshime:</w:t>
      </w:r>
    </w:p>
    <w:p w14:paraId="105CA910" w14:textId="77777777" w:rsidR="00FA210E" w:rsidRPr="00A84B46" w:rsidRDefault="00FA210E" w:rsidP="00A36B67">
      <w:pPr>
        <w:spacing w:line="276" w:lineRule="auto"/>
        <w:jc w:val="center"/>
        <w:rPr>
          <w:b/>
          <w:sz w:val="28"/>
          <w:szCs w:val="28"/>
          <w:lang w:val="sq-AL"/>
        </w:rPr>
      </w:pPr>
      <w:bookmarkStart w:id="0" w:name="_GoBack"/>
      <w:bookmarkEnd w:id="0"/>
    </w:p>
    <w:p w14:paraId="06E06C43" w14:textId="77777777" w:rsidR="00A36B67" w:rsidRPr="00A84B46" w:rsidRDefault="00A36B67" w:rsidP="00A36B67">
      <w:pPr>
        <w:spacing w:line="276" w:lineRule="auto"/>
        <w:jc w:val="center"/>
        <w:rPr>
          <w:b/>
          <w:sz w:val="28"/>
          <w:szCs w:val="28"/>
          <w:lang w:val="sq-AL"/>
        </w:rPr>
      </w:pPr>
      <w:r w:rsidRPr="00A84B46">
        <w:rPr>
          <w:b/>
          <w:sz w:val="28"/>
          <w:szCs w:val="28"/>
          <w:lang w:val="sq-AL"/>
        </w:rPr>
        <w:t>Neni 1</w:t>
      </w:r>
    </w:p>
    <w:p w14:paraId="6AA5FF95" w14:textId="77777777" w:rsidR="00A36B67" w:rsidRPr="00A84B46" w:rsidRDefault="00A36B67" w:rsidP="00A36B67">
      <w:pPr>
        <w:spacing w:line="276" w:lineRule="auto"/>
        <w:rPr>
          <w:sz w:val="28"/>
          <w:szCs w:val="28"/>
          <w:lang w:val="sq-AL"/>
        </w:rPr>
      </w:pPr>
    </w:p>
    <w:p w14:paraId="7D4AEEA3" w14:textId="77777777" w:rsidR="00A36B67" w:rsidRDefault="00A36B67" w:rsidP="00A36B67">
      <w:pPr>
        <w:pStyle w:val="BodyText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  <w:lang w:val="sq-AL" w:bidi="en-US"/>
        </w:rPr>
      </w:pPr>
      <w:r>
        <w:rPr>
          <w:rFonts w:ascii="Times New Roman" w:hAnsi="Times New Roman" w:cs="Times New Roman"/>
          <w:bCs/>
          <w:sz w:val="28"/>
          <w:szCs w:val="28"/>
          <w:lang w:val="sq-AL" w:bidi="en-US"/>
        </w:rPr>
        <w:t xml:space="preserve">Shkronja “a”, e pikës 3, të nenit 4, </w:t>
      </w:r>
      <w:r w:rsidRPr="00A84B46">
        <w:rPr>
          <w:rFonts w:ascii="Times New Roman" w:hAnsi="Times New Roman" w:cs="Times New Roman"/>
          <w:bCs/>
          <w:sz w:val="28"/>
          <w:szCs w:val="28"/>
          <w:lang w:val="sq-AL" w:bidi="en-US"/>
        </w:rPr>
        <w:t xml:space="preserve">ndryshohet si </w:t>
      </w:r>
      <w:r>
        <w:rPr>
          <w:rFonts w:ascii="Times New Roman" w:hAnsi="Times New Roman" w:cs="Times New Roman"/>
          <w:bCs/>
          <w:sz w:val="28"/>
          <w:szCs w:val="28"/>
          <w:lang w:val="sq-AL" w:bidi="en-US"/>
        </w:rPr>
        <w:t xml:space="preserve">më poshtë </w:t>
      </w:r>
      <w:r w:rsidRPr="00A84B46">
        <w:rPr>
          <w:rFonts w:ascii="Times New Roman" w:hAnsi="Times New Roman" w:cs="Times New Roman"/>
          <w:bCs/>
          <w:sz w:val="28"/>
          <w:szCs w:val="28"/>
          <w:lang w:val="sq-AL" w:bidi="en-US"/>
        </w:rPr>
        <w:t xml:space="preserve">vijon: </w:t>
      </w:r>
    </w:p>
    <w:p w14:paraId="3EB1D88E" w14:textId="77777777" w:rsidR="00A36B67" w:rsidRDefault="00A36B67" w:rsidP="00A36B67">
      <w:pPr>
        <w:pStyle w:val="BodyText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  <w:lang w:val="sq-AL" w:bidi="en-US"/>
        </w:rPr>
      </w:pPr>
    </w:p>
    <w:p w14:paraId="47CD8472" w14:textId="52B51E5B" w:rsidR="00A36B67" w:rsidRPr="00A84B46" w:rsidRDefault="00A36B67" w:rsidP="00A36B67">
      <w:pPr>
        <w:pStyle w:val="BodyText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  <w:lang w:val="sq-AL" w:bidi="en-US"/>
        </w:rPr>
      </w:pPr>
      <w:r w:rsidRPr="00A84B46">
        <w:rPr>
          <w:rFonts w:ascii="Times New Roman" w:hAnsi="Times New Roman" w:cs="Times New Roman"/>
          <w:bCs/>
          <w:sz w:val="28"/>
          <w:szCs w:val="28"/>
          <w:lang w:val="sq-AL" w:bidi="en-US"/>
        </w:rPr>
        <w:t>“a) zyrat vendore, të cilat veprojnë pranë gjykatave të shkallës së parë dhe të apelit</w:t>
      </w:r>
      <w:r w:rsidR="0062528D">
        <w:rPr>
          <w:rFonts w:ascii="Times New Roman" w:hAnsi="Times New Roman" w:cs="Times New Roman"/>
          <w:bCs/>
          <w:sz w:val="28"/>
          <w:szCs w:val="28"/>
          <w:lang w:val="sq-AL" w:bidi="en-US"/>
        </w:rPr>
        <w:t xml:space="preserve">, </w:t>
      </w:r>
      <w:r w:rsidR="0062528D" w:rsidRPr="0062528D">
        <w:rPr>
          <w:rFonts w:ascii="Times New Roman" w:eastAsia="Times New Roman" w:hAnsi="Times New Roman" w:cs="Times New Roman"/>
          <w:bCs/>
          <w:sz w:val="28"/>
          <w:szCs w:val="28"/>
          <w:lang w:val="sq-AL" w:bidi="en-US"/>
        </w:rPr>
        <w:t>sipas strukturës së miratuar nga Kryemin</w:t>
      </w:r>
      <w:r w:rsidR="00BF010F">
        <w:rPr>
          <w:rFonts w:ascii="Times New Roman" w:eastAsia="Times New Roman" w:hAnsi="Times New Roman" w:cs="Times New Roman"/>
          <w:bCs/>
          <w:sz w:val="28"/>
          <w:szCs w:val="28"/>
          <w:lang w:val="sq-AL" w:bidi="en-US"/>
        </w:rPr>
        <w:t>i</w:t>
      </w:r>
      <w:r w:rsidR="0062528D" w:rsidRPr="0062528D">
        <w:rPr>
          <w:rFonts w:ascii="Times New Roman" w:eastAsia="Times New Roman" w:hAnsi="Times New Roman" w:cs="Times New Roman"/>
          <w:bCs/>
          <w:sz w:val="28"/>
          <w:szCs w:val="28"/>
          <w:lang w:val="sq-AL" w:bidi="en-US"/>
        </w:rPr>
        <w:t>stri</w:t>
      </w:r>
      <w:r w:rsidR="0062528D">
        <w:rPr>
          <w:rFonts w:ascii="Times New Roman" w:eastAsia="Times New Roman" w:hAnsi="Times New Roman" w:cs="Times New Roman"/>
          <w:bCs/>
          <w:sz w:val="28"/>
          <w:szCs w:val="28"/>
          <w:lang w:val="sq-AL" w:bidi="en-US"/>
        </w:rPr>
        <w:t>.</w:t>
      </w:r>
      <w:r w:rsidR="0039172B">
        <w:rPr>
          <w:rFonts w:ascii="Times New Roman" w:hAnsi="Times New Roman" w:cs="Times New Roman"/>
          <w:bCs/>
          <w:sz w:val="28"/>
          <w:szCs w:val="28"/>
          <w:lang w:val="sq-AL" w:bidi="en-US"/>
        </w:rPr>
        <w:t>”.</w:t>
      </w:r>
    </w:p>
    <w:p w14:paraId="325EE07B" w14:textId="77777777" w:rsidR="00A36B67" w:rsidRPr="00A84B46" w:rsidRDefault="00A36B67" w:rsidP="00A36B67">
      <w:pPr>
        <w:spacing w:line="276" w:lineRule="auto"/>
        <w:jc w:val="center"/>
        <w:rPr>
          <w:b/>
          <w:sz w:val="28"/>
          <w:szCs w:val="28"/>
          <w:lang w:val="sq-AL"/>
        </w:rPr>
      </w:pPr>
    </w:p>
    <w:p w14:paraId="7CD6AB11" w14:textId="77777777" w:rsidR="00A36B67" w:rsidRPr="00A84B46" w:rsidRDefault="00A36B67" w:rsidP="00A36B67">
      <w:pPr>
        <w:spacing w:line="276" w:lineRule="auto"/>
        <w:jc w:val="center"/>
        <w:rPr>
          <w:b/>
          <w:sz w:val="28"/>
          <w:szCs w:val="28"/>
          <w:lang w:val="sq-AL"/>
        </w:rPr>
      </w:pPr>
      <w:r w:rsidRPr="00A84B46">
        <w:rPr>
          <w:b/>
          <w:sz w:val="28"/>
          <w:szCs w:val="28"/>
          <w:lang w:val="sq-AL"/>
        </w:rPr>
        <w:t>Neni 2</w:t>
      </w:r>
    </w:p>
    <w:p w14:paraId="526DA9F4" w14:textId="77777777" w:rsidR="00A36B67" w:rsidRPr="00A84B46" w:rsidRDefault="00A36B67" w:rsidP="00A36B67">
      <w:pPr>
        <w:spacing w:line="276" w:lineRule="auto"/>
        <w:rPr>
          <w:sz w:val="28"/>
          <w:szCs w:val="28"/>
          <w:lang w:val="sq-AL"/>
        </w:rPr>
      </w:pPr>
    </w:p>
    <w:p w14:paraId="541DDC5E" w14:textId="77777777" w:rsidR="00A36B67" w:rsidRDefault="00A36B67" w:rsidP="00A36B67">
      <w:pPr>
        <w:pStyle w:val="BodyText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  <w:lang w:val="sq-AL" w:bidi="en-US"/>
        </w:rPr>
      </w:pPr>
      <w:r w:rsidRPr="00A84B46">
        <w:rPr>
          <w:rFonts w:ascii="Times New Roman" w:hAnsi="Times New Roman" w:cs="Times New Roman"/>
          <w:bCs/>
          <w:sz w:val="28"/>
          <w:szCs w:val="28"/>
          <w:lang w:val="sq-AL" w:bidi="en-US"/>
        </w:rPr>
        <w:t>Në nenin 11</w:t>
      </w:r>
      <w:r>
        <w:rPr>
          <w:rFonts w:ascii="Times New Roman" w:hAnsi="Times New Roman" w:cs="Times New Roman"/>
          <w:bCs/>
          <w:sz w:val="28"/>
          <w:szCs w:val="28"/>
          <w:lang w:val="sq-AL" w:bidi="en-US"/>
        </w:rPr>
        <w:t>,</w:t>
      </w:r>
      <w:r w:rsidRPr="00A84B46">
        <w:rPr>
          <w:rFonts w:ascii="Times New Roman" w:hAnsi="Times New Roman" w:cs="Times New Roman"/>
          <w:bCs/>
          <w:sz w:val="28"/>
          <w:szCs w:val="28"/>
          <w:lang w:val="sq-AL" w:bidi="en-US"/>
        </w:rPr>
        <w:t xml:space="preserve"> bëhen këto ndryshime:</w:t>
      </w:r>
    </w:p>
    <w:p w14:paraId="189BDD1D" w14:textId="77777777" w:rsidR="00A36B67" w:rsidRPr="00A84B46" w:rsidRDefault="00A36B67" w:rsidP="00A36B67">
      <w:pPr>
        <w:pStyle w:val="BodyText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  <w:lang w:val="sq-AL" w:bidi="en-US"/>
        </w:rPr>
      </w:pPr>
    </w:p>
    <w:p w14:paraId="2E7E68A5" w14:textId="5A80E3F1" w:rsidR="00A36B67" w:rsidRPr="00A84B46" w:rsidRDefault="00A36B67" w:rsidP="00A36B67">
      <w:pPr>
        <w:pStyle w:val="BodyText"/>
        <w:numPr>
          <w:ilvl w:val="0"/>
          <w:numId w:val="2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sq-AL" w:bidi="en-US"/>
        </w:rPr>
      </w:pPr>
      <w:r w:rsidRPr="00A84B46">
        <w:rPr>
          <w:rFonts w:ascii="Times New Roman" w:hAnsi="Times New Roman" w:cs="Times New Roman"/>
          <w:bCs/>
          <w:sz w:val="28"/>
          <w:szCs w:val="28"/>
          <w:lang w:val="sq-AL" w:bidi="en-US"/>
        </w:rPr>
        <w:t>Titulli i nenit 11</w:t>
      </w:r>
      <w:r w:rsidR="006E4A53">
        <w:rPr>
          <w:rFonts w:ascii="Times New Roman" w:hAnsi="Times New Roman" w:cs="Times New Roman"/>
          <w:bCs/>
          <w:sz w:val="28"/>
          <w:szCs w:val="28"/>
          <w:lang w:val="sq-AL" w:bidi="en-US"/>
        </w:rPr>
        <w:t>,</w:t>
      </w:r>
      <w:r w:rsidRPr="00A84B46">
        <w:rPr>
          <w:rFonts w:ascii="Times New Roman" w:hAnsi="Times New Roman" w:cs="Times New Roman"/>
          <w:bCs/>
          <w:sz w:val="28"/>
          <w:szCs w:val="28"/>
          <w:lang w:val="sq-AL" w:bidi="en-US"/>
        </w:rPr>
        <w:t xml:space="preserve"> ndryshohet si </w:t>
      </w:r>
      <w:r w:rsidR="0039172B">
        <w:rPr>
          <w:rFonts w:ascii="Times New Roman" w:hAnsi="Times New Roman" w:cs="Times New Roman"/>
          <w:bCs/>
          <w:sz w:val="28"/>
          <w:szCs w:val="28"/>
          <w:lang w:val="sq-AL" w:bidi="en-US"/>
        </w:rPr>
        <w:t>m</w:t>
      </w:r>
      <w:r w:rsidR="00D370EA">
        <w:rPr>
          <w:rFonts w:ascii="Times New Roman" w:hAnsi="Times New Roman" w:cs="Times New Roman"/>
          <w:bCs/>
          <w:sz w:val="28"/>
          <w:szCs w:val="28"/>
          <w:lang w:val="sq-AL" w:bidi="en-US"/>
        </w:rPr>
        <w:t>ë</w:t>
      </w:r>
      <w:r w:rsidR="0039172B">
        <w:rPr>
          <w:rFonts w:ascii="Times New Roman" w:hAnsi="Times New Roman" w:cs="Times New Roman"/>
          <w:bCs/>
          <w:sz w:val="28"/>
          <w:szCs w:val="28"/>
          <w:lang w:val="sq-AL" w:bidi="en-US"/>
        </w:rPr>
        <w:t xml:space="preserve"> posht</w:t>
      </w:r>
      <w:r w:rsidR="00D370EA">
        <w:rPr>
          <w:rFonts w:ascii="Times New Roman" w:hAnsi="Times New Roman" w:cs="Times New Roman"/>
          <w:bCs/>
          <w:sz w:val="28"/>
          <w:szCs w:val="28"/>
          <w:lang w:val="sq-AL" w:bidi="en-US"/>
        </w:rPr>
        <w:t>ë</w:t>
      </w:r>
      <w:r w:rsidR="0039172B">
        <w:rPr>
          <w:rFonts w:ascii="Times New Roman" w:hAnsi="Times New Roman" w:cs="Times New Roman"/>
          <w:bCs/>
          <w:sz w:val="28"/>
          <w:szCs w:val="28"/>
          <w:lang w:val="sq-AL" w:bidi="en-US"/>
        </w:rPr>
        <w:t xml:space="preserve"> </w:t>
      </w:r>
      <w:r w:rsidRPr="00A84B46">
        <w:rPr>
          <w:rFonts w:ascii="Times New Roman" w:hAnsi="Times New Roman" w:cs="Times New Roman"/>
          <w:bCs/>
          <w:sz w:val="28"/>
          <w:szCs w:val="28"/>
          <w:lang w:val="sq-AL" w:bidi="en-US"/>
        </w:rPr>
        <w:t>vijon:</w:t>
      </w:r>
    </w:p>
    <w:p w14:paraId="428143E1" w14:textId="77777777" w:rsidR="00A36B67" w:rsidRPr="00A84B46" w:rsidRDefault="00A36B67" w:rsidP="00A36B67">
      <w:pPr>
        <w:pStyle w:val="BodyText"/>
        <w:shd w:val="clear" w:color="auto" w:fill="auto"/>
        <w:spacing w:line="276" w:lineRule="auto"/>
        <w:ind w:left="720" w:firstLine="0"/>
        <w:jc w:val="both"/>
        <w:rPr>
          <w:rFonts w:ascii="Times New Roman" w:hAnsi="Times New Roman" w:cs="Times New Roman"/>
          <w:bCs/>
          <w:sz w:val="28"/>
          <w:szCs w:val="28"/>
          <w:lang w:val="sq-AL" w:bidi="en-US"/>
        </w:rPr>
      </w:pPr>
    </w:p>
    <w:p w14:paraId="7415E295" w14:textId="77777777" w:rsidR="00A36B67" w:rsidRPr="00A84B46" w:rsidRDefault="00A36B67" w:rsidP="00A36B67">
      <w:pPr>
        <w:pStyle w:val="BodyText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  <w:lang w:val="sq-AL" w:bidi="en-US"/>
        </w:rPr>
      </w:pPr>
      <w:r w:rsidRPr="00A84B46">
        <w:rPr>
          <w:rFonts w:ascii="Times New Roman" w:hAnsi="Times New Roman" w:cs="Times New Roman"/>
          <w:bCs/>
          <w:sz w:val="28"/>
          <w:szCs w:val="28"/>
          <w:lang w:val="sq-AL" w:bidi="en-US"/>
        </w:rPr>
        <w:t xml:space="preserve"> “Zyrat vendore </w:t>
      </w:r>
      <w:r>
        <w:rPr>
          <w:rFonts w:ascii="Times New Roman" w:hAnsi="Times New Roman" w:cs="Times New Roman"/>
          <w:bCs/>
          <w:sz w:val="28"/>
          <w:szCs w:val="28"/>
          <w:lang w:val="sq-AL" w:bidi="en-US"/>
        </w:rPr>
        <w:t>në Avokaturën e Shtetit</w:t>
      </w:r>
      <w:r w:rsidRPr="00A84B46">
        <w:rPr>
          <w:rFonts w:ascii="Times New Roman" w:hAnsi="Times New Roman" w:cs="Times New Roman"/>
          <w:bCs/>
          <w:sz w:val="28"/>
          <w:szCs w:val="28"/>
          <w:lang w:val="sq-AL" w:bidi="en-US"/>
        </w:rPr>
        <w:t>”.</w:t>
      </w:r>
    </w:p>
    <w:p w14:paraId="06A251CA" w14:textId="77777777" w:rsidR="00A36B67" w:rsidRPr="00A84B46" w:rsidRDefault="00A36B67" w:rsidP="00A36B67">
      <w:pPr>
        <w:pStyle w:val="BodyText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  <w:lang w:val="sq-AL" w:bidi="en-US"/>
        </w:rPr>
      </w:pPr>
    </w:p>
    <w:p w14:paraId="1C2855FA" w14:textId="1628516B" w:rsidR="00A36B67" w:rsidRDefault="00A36B67" w:rsidP="00A36B67">
      <w:pPr>
        <w:pStyle w:val="BodyText"/>
        <w:numPr>
          <w:ilvl w:val="0"/>
          <w:numId w:val="2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sq-AL" w:bidi="en-US"/>
        </w:rPr>
      </w:pPr>
      <w:r w:rsidRPr="00A84B46">
        <w:rPr>
          <w:rFonts w:ascii="Times New Roman" w:hAnsi="Times New Roman" w:cs="Times New Roman"/>
          <w:bCs/>
          <w:sz w:val="28"/>
          <w:szCs w:val="28"/>
          <w:lang w:val="sq-AL" w:bidi="en-US"/>
        </w:rPr>
        <w:t xml:space="preserve">Pika 1 ndryshohet si </w:t>
      </w:r>
      <w:r w:rsidR="006E4A53">
        <w:rPr>
          <w:rFonts w:ascii="Times New Roman" w:hAnsi="Times New Roman" w:cs="Times New Roman"/>
          <w:bCs/>
          <w:sz w:val="28"/>
          <w:szCs w:val="28"/>
          <w:lang w:val="sq-AL" w:bidi="en-US"/>
        </w:rPr>
        <w:t>m</w:t>
      </w:r>
      <w:r w:rsidR="0039172B">
        <w:rPr>
          <w:rFonts w:ascii="Times New Roman" w:hAnsi="Times New Roman" w:cs="Times New Roman"/>
          <w:bCs/>
          <w:sz w:val="28"/>
          <w:szCs w:val="28"/>
          <w:lang w:val="sq-AL" w:bidi="en-US"/>
        </w:rPr>
        <w:t>ë</w:t>
      </w:r>
      <w:r w:rsidR="006E4A53">
        <w:rPr>
          <w:rFonts w:ascii="Times New Roman" w:hAnsi="Times New Roman" w:cs="Times New Roman"/>
          <w:bCs/>
          <w:sz w:val="28"/>
          <w:szCs w:val="28"/>
          <w:lang w:val="sq-AL" w:bidi="en-US"/>
        </w:rPr>
        <w:t xml:space="preserve"> posht</w:t>
      </w:r>
      <w:r w:rsidR="0039172B">
        <w:rPr>
          <w:rFonts w:ascii="Times New Roman" w:hAnsi="Times New Roman" w:cs="Times New Roman"/>
          <w:bCs/>
          <w:sz w:val="28"/>
          <w:szCs w:val="28"/>
          <w:lang w:val="sq-AL" w:bidi="en-US"/>
        </w:rPr>
        <w:t>ë</w:t>
      </w:r>
      <w:r w:rsidR="006E4A53">
        <w:rPr>
          <w:rFonts w:ascii="Times New Roman" w:hAnsi="Times New Roman" w:cs="Times New Roman"/>
          <w:bCs/>
          <w:sz w:val="28"/>
          <w:szCs w:val="28"/>
          <w:lang w:val="sq-AL" w:bidi="en-US"/>
        </w:rPr>
        <w:t xml:space="preserve"> </w:t>
      </w:r>
      <w:r w:rsidRPr="00A84B46">
        <w:rPr>
          <w:rFonts w:ascii="Times New Roman" w:hAnsi="Times New Roman" w:cs="Times New Roman"/>
          <w:bCs/>
          <w:sz w:val="28"/>
          <w:szCs w:val="28"/>
          <w:lang w:val="sq-AL" w:bidi="en-US"/>
        </w:rPr>
        <w:t>vijon:</w:t>
      </w:r>
    </w:p>
    <w:p w14:paraId="52771603" w14:textId="77777777" w:rsidR="00A36B67" w:rsidRPr="00A84B46" w:rsidRDefault="00A36B67" w:rsidP="00A36B67">
      <w:pPr>
        <w:pStyle w:val="BodyText"/>
        <w:shd w:val="clear" w:color="auto" w:fill="auto"/>
        <w:spacing w:line="276" w:lineRule="auto"/>
        <w:ind w:left="720" w:firstLine="0"/>
        <w:jc w:val="both"/>
        <w:rPr>
          <w:rFonts w:ascii="Times New Roman" w:hAnsi="Times New Roman" w:cs="Times New Roman"/>
          <w:bCs/>
          <w:sz w:val="28"/>
          <w:szCs w:val="28"/>
          <w:lang w:val="sq-AL" w:bidi="en-US"/>
        </w:rPr>
      </w:pPr>
    </w:p>
    <w:p w14:paraId="3D9441CA" w14:textId="11AC7F27" w:rsidR="00A36B67" w:rsidRPr="00A84B46" w:rsidRDefault="00A36B67" w:rsidP="00A36B67">
      <w:pPr>
        <w:pStyle w:val="BodyText"/>
        <w:shd w:val="clear" w:color="auto" w:fill="auto"/>
        <w:spacing w:line="276" w:lineRule="auto"/>
        <w:ind w:left="360" w:firstLine="0"/>
        <w:jc w:val="both"/>
        <w:rPr>
          <w:rFonts w:ascii="Times New Roman" w:hAnsi="Times New Roman" w:cs="Times New Roman"/>
          <w:bCs/>
          <w:sz w:val="28"/>
          <w:szCs w:val="28"/>
          <w:lang w:val="sq-AL" w:bidi="en-US"/>
        </w:rPr>
      </w:pPr>
      <w:r w:rsidRPr="00A84B46">
        <w:rPr>
          <w:rFonts w:ascii="Times New Roman" w:hAnsi="Times New Roman" w:cs="Times New Roman"/>
          <w:bCs/>
          <w:sz w:val="28"/>
          <w:szCs w:val="28"/>
          <w:lang w:val="sq-AL" w:bidi="en-US"/>
        </w:rPr>
        <w:t>“</w:t>
      </w:r>
      <w:r>
        <w:rPr>
          <w:rFonts w:ascii="Times New Roman" w:hAnsi="Times New Roman" w:cs="Times New Roman"/>
          <w:bCs/>
          <w:sz w:val="28"/>
          <w:szCs w:val="28"/>
          <w:lang w:val="sq-AL" w:bidi="en-US"/>
        </w:rPr>
        <w:t>1. P</w:t>
      </w:r>
      <w:r w:rsidRPr="00A84B46">
        <w:rPr>
          <w:rFonts w:ascii="Times New Roman" w:hAnsi="Times New Roman" w:cs="Times New Roman"/>
          <w:bCs/>
          <w:sz w:val="28"/>
          <w:szCs w:val="28"/>
          <w:lang w:val="sq-AL" w:bidi="en-US"/>
        </w:rPr>
        <w:t>ranë gjykatave të shkallës së parë dhe të apelit</w:t>
      </w:r>
      <w:r>
        <w:rPr>
          <w:rFonts w:ascii="Times New Roman" w:hAnsi="Times New Roman" w:cs="Times New Roman"/>
          <w:bCs/>
          <w:sz w:val="28"/>
          <w:szCs w:val="28"/>
          <w:lang w:val="sq-AL" w:bidi="en-US"/>
        </w:rPr>
        <w:t>, krijohen zyra vendore të Avokaturës së Shtetit,</w:t>
      </w:r>
      <w:r w:rsidRPr="00A84B46">
        <w:rPr>
          <w:rFonts w:ascii="Times New Roman" w:hAnsi="Times New Roman" w:cs="Times New Roman"/>
          <w:bCs/>
          <w:sz w:val="28"/>
          <w:szCs w:val="28"/>
          <w:lang w:val="sq-AL" w:bidi="en-US"/>
        </w:rPr>
        <w:t xml:space="preserve"> </w:t>
      </w:r>
      <w:r w:rsidR="00FF3D05" w:rsidRPr="0062528D">
        <w:rPr>
          <w:rFonts w:ascii="Times New Roman" w:eastAsia="Times New Roman" w:hAnsi="Times New Roman" w:cs="Times New Roman"/>
          <w:bCs/>
          <w:sz w:val="28"/>
          <w:szCs w:val="28"/>
          <w:lang w:val="sq-AL" w:bidi="en-US"/>
        </w:rPr>
        <w:t>sipas strukturës së miratuar nga Kryemin</w:t>
      </w:r>
      <w:r w:rsidR="002F38B1">
        <w:rPr>
          <w:rFonts w:ascii="Times New Roman" w:eastAsia="Times New Roman" w:hAnsi="Times New Roman" w:cs="Times New Roman"/>
          <w:bCs/>
          <w:sz w:val="28"/>
          <w:szCs w:val="28"/>
          <w:lang w:val="sq-AL" w:bidi="en-US"/>
        </w:rPr>
        <w:t>i</w:t>
      </w:r>
      <w:r w:rsidR="00FF3D05" w:rsidRPr="0062528D">
        <w:rPr>
          <w:rFonts w:ascii="Times New Roman" w:eastAsia="Times New Roman" w:hAnsi="Times New Roman" w:cs="Times New Roman"/>
          <w:bCs/>
          <w:sz w:val="28"/>
          <w:szCs w:val="28"/>
          <w:lang w:val="sq-AL" w:bidi="en-US"/>
        </w:rPr>
        <w:t>stri</w:t>
      </w:r>
      <w:r w:rsidR="00FF3D05">
        <w:rPr>
          <w:rFonts w:ascii="Times New Roman" w:hAnsi="Times New Roman" w:cs="Times New Roman"/>
          <w:bCs/>
          <w:sz w:val="28"/>
          <w:szCs w:val="28"/>
          <w:lang w:val="sq-AL" w:bidi="en-US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sq-AL" w:bidi="en-US"/>
        </w:rPr>
        <w:t xml:space="preserve">të cilat </w:t>
      </w:r>
      <w:r w:rsidRPr="00A84B46">
        <w:rPr>
          <w:rFonts w:ascii="Times New Roman" w:hAnsi="Times New Roman" w:cs="Times New Roman"/>
          <w:bCs/>
          <w:sz w:val="28"/>
          <w:szCs w:val="28"/>
          <w:lang w:val="sq-AL" w:bidi="en-US"/>
        </w:rPr>
        <w:t xml:space="preserve">janë përgjegjëse, në nivel vendor, për dhënien e asistencës juridike personave </w:t>
      </w:r>
      <w:proofErr w:type="spellStart"/>
      <w:r w:rsidRPr="00A84B46">
        <w:rPr>
          <w:rFonts w:ascii="Times New Roman" w:hAnsi="Times New Roman" w:cs="Times New Roman"/>
          <w:bCs/>
          <w:sz w:val="28"/>
          <w:szCs w:val="28"/>
          <w:lang w:val="sq-AL" w:bidi="en-US"/>
        </w:rPr>
        <w:t>juridikё</w:t>
      </w:r>
      <w:proofErr w:type="spellEnd"/>
      <w:r w:rsidRPr="00A84B46">
        <w:rPr>
          <w:rFonts w:ascii="Times New Roman" w:hAnsi="Times New Roman" w:cs="Times New Roman"/>
          <w:bCs/>
          <w:sz w:val="28"/>
          <w:szCs w:val="28"/>
          <w:lang w:val="sq-AL" w:bidi="en-US"/>
        </w:rPr>
        <w:t>, të përcaktuar në nenin 5</w:t>
      </w:r>
      <w:r>
        <w:rPr>
          <w:rFonts w:ascii="Times New Roman" w:hAnsi="Times New Roman" w:cs="Times New Roman"/>
          <w:bCs/>
          <w:sz w:val="28"/>
          <w:szCs w:val="28"/>
          <w:lang w:val="sq-AL" w:bidi="en-US"/>
        </w:rPr>
        <w:t>,</w:t>
      </w:r>
      <w:r w:rsidRPr="00A84B46">
        <w:rPr>
          <w:rFonts w:ascii="Times New Roman" w:hAnsi="Times New Roman" w:cs="Times New Roman"/>
          <w:bCs/>
          <w:sz w:val="28"/>
          <w:szCs w:val="28"/>
          <w:lang w:val="sq-AL" w:bidi="en-US"/>
        </w:rPr>
        <w:t xml:space="preserve"> të këtij ligji, të njësisë territoriale nën juridiksionin e tyre.</w:t>
      </w:r>
      <w:r>
        <w:rPr>
          <w:rFonts w:ascii="Times New Roman" w:hAnsi="Times New Roman" w:cs="Times New Roman"/>
          <w:bCs/>
          <w:sz w:val="28"/>
          <w:szCs w:val="28"/>
          <w:lang w:val="sq-AL" w:bidi="en-US"/>
        </w:rPr>
        <w:t>”;</w:t>
      </w:r>
      <w:r w:rsidDel="00465A74">
        <w:rPr>
          <w:rFonts w:ascii="Times New Roman" w:hAnsi="Times New Roman" w:cs="Times New Roman"/>
          <w:bCs/>
          <w:sz w:val="28"/>
          <w:szCs w:val="28"/>
          <w:lang w:val="sq-AL" w:bidi="en-US"/>
        </w:rPr>
        <w:t xml:space="preserve"> </w:t>
      </w:r>
    </w:p>
    <w:p w14:paraId="7BACADE8" w14:textId="77777777" w:rsidR="00A36B67" w:rsidRPr="00A84B46" w:rsidRDefault="00A36B67" w:rsidP="00A36B67">
      <w:pPr>
        <w:pStyle w:val="BodyText"/>
        <w:shd w:val="clear" w:color="auto" w:fill="auto"/>
        <w:spacing w:line="276" w:lineRule="auto"/>
        <w:ind w:left="360" w:firstLine="0"/>
        <w:jc w:val="both"/>
        <w:rPr>
          <w:rFonts w:ascii="Times New Roman" w:hAnsi="Times New Roman" w:cs="Times New Roman"/>
          <w:bCs/>
          <w:sz w:val="28"/>
          <w:szCs w:val="28"/>
          <w:lang w:val="sq-AL" w:bidi="en-US"/>
        </w:rPr>
      </w:pPr>
    </w:p>
    <w:p w14:paraId="3C686996" w14:textId="28A9AB21" w:rsidR="00A36B67" w:rsidRPr="0085049C" w:rsidRDefault="00A36B67" w:rsidP="0085049C">
      <w:pPr>
        <w:pStyle w:val="BodyText"/>
        <w:numPr>
          <w:ilvl w:val="0"/>
          <w:numId w:val="2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sq-AL" w:bidi="en-US"/>
        </w:rPr>
      </w:pPr>
      <w:r w:rsidRPr="00A84B46">
        <w:rPr>
          <w:rFonts w:ascii="Times New Roman" w:hAnsi="Times New Roman" w:cs="Times New Roman"/>
          <w:bCs/>
          <w:sz w:val="28"/>
          <w:szCs w:val="28"/>
          <w:lang w:val="sq-AL" w:bidi="en-US"/>
        </w:rPr>
        <w:t>Në pikën 2</w:t>
      </w:r>
      <w:r>
        <w:rPr>
          <w:rFonts w:ascii="Times New Roman" w:hAnsi="Times New Roman" w:cs="Times New Roman"/>
          <w:bCs/>
          <w:sz w:val="28"/>
          <w:szCs w:val="28"/>
          <w:lang w:val="sq-AL" w:bidi="en-US"/>
        </w:rPr>
        <w:t xml:space="preserve">, togfjalëshi </w:t>
      </w:r>
      <w:r w:rsidRPr="00A84B46">
        <w:rPr>
          <w:rFonts w:ascii="Times New Roman" w:hAnsi="Times New Roman" w:cs="Times New Roman"/>
          <w:bCs/>
          <w:sz w:val="28"/>
          <w:szCs w:val="28"/>
          <w:lang w:val="sq-AL" w:bidi="en-US"/>
        </w:rPr>
        <w:t>“</w:t>
      </w:r>
      <w:r>
        <w:rPr>
          <w:rFonts w:ascii="Times New Roman" w:hAnsi="Times New Roman" w:cs="Times New Roman"/>
          <w:bCs/>
          <w:sz w:val="28"/>
          <w:szCs w:val="28"/>
          <w:lang w:val="sq-AL" w:bidi="en-US"/>
        </w:rPr>
        <w:t xml:space="preserve">... </w:t>
      </w:r>
      <w:r w:rsidRPr="00A84B46">
        <w:rPr>
          <w:rFonts w:ascii="Times New Roman" w:hAnsi="Times New Roman" w:cs="Times New Roman"/>
          <w:bCs/>
          <w:sz w:val="28"/>
          <w:szCs w:val="28"/>
          <w:lang w:val="sq-AL" w:bidi="en-US"/>
        </w:rPr>
        <w:t>pranë gjykatave të apelit</w:t>
      </w:r>
      <w:r>
        <w:rPr>
          <w:rFonts w:ascii="Times New Roman" w:hAnsi="Times New Roman" w:cs="Times New Roman"/>
          <w:bCs/>
          <w:sz w:val="28"/>
          <w:szCs w:val="28"/>
          <w:lang w:val="sq-AL" w:bidi="en-US"/>
        </w:rPr>
        <w:t xml:space="preserve"> ...</w:t>
      </w:r>
      <w:r w:rsidRPr="00A84B46">
        <w:rPr>
          <w:rFonts w:ascii="Times New Roman" w:hAnsi="Times New Roman" w:cs="Times New Roman"/>
          <w:bCs/>
          <w:sz w:val="28"/>
          <w:szCs w:val="28"/>
          <w:lang w:val="sq-AL" w:bidi="en-US"/>
        </w:rPr>
        <w:t>”, zëvendësoh</w:t>
      </w:r>
      <w:r>
        <w:rPr>
          <w:rFonts w:ascii="Times New Roman" w:hAnsi="Times New Roman" w:cs="Times New Roman"/>
          <w:bCs/>
          <w:sz w:val="28"/>
          <w:szCs w:val="28"/>
          <w:lang w:val="sq-AL" w:bidi="en-US"/>
        </w:rPr>
        <w:t>e</w:t>
      </w:r>
      <w:r w:rsidR="0039172B">
        <w:rPr>
          <w:rFonts w:ascii="Times New Roman" w:hAnsi="Times New Roman" w:cs="Times New Roman"/>
          <w:bCs/>
          <w:sz w:val="28"/>
          <w:szCs w:val="28"/>
          <w:lang w:val="sq-AL" w:bidi="en-US"/>
        </w:rPr>
        <w:t>t</w:t>
      </w:r>
      <w:r w:rsidRPr="00A84B46">
        <w:rPr>
          <w:rFonts w:ascii="Times New Roman" w:hAnsi="Times New Roman" w:cs="Times New Roman"/>
          <w:bCs/>
          <w:sz w:val="28"/>
          <w:szCs w:val="28"/>
          <w:lang w:val="sq-AL" w:bidi="en-US"/>
        </w:rPr>
        <w:t xml:space="preserve"> me “</w:t>
      </w:r>
      <w:r>
        <w:rPr>
          <w:rFonts w:ascii="Times New Roman" w:hAnsi="Times New Roman" w:cs="Times New Roman"/>
          <w:bCs/>
          <w:sz w:val="28"/>
          <w:szCs w:val="28"/>
          <w:lang w:val="sq-AL" w:bidi="en-US"/>
        </w:rPr>
        <w:t xml:space="preserve">... </w:t>
      </w:r>
      <w:r w:rsidRPr="00A84B46">
        <w:rPr>
          <w:rFonts w:ascii="Times New Roman" w:hAnsi="Times New Roman" w:cs="Times New Roman"/>
          <w:bCs/>
          <w:sz w:val="28"/>
          <w:szCs w:val="28"/>
          <w:lang w:val="sq-AL" w:bidi="en-US"/>
        </w:rPr>
        <w:t>pranë gjykatave të shkallës së parë dhe të apelit</w:t>
      </w:r>
      <w:r>
        <w:rPr>
          <w:rFonts w:ascii="Times New Roman" w:hAnsi="Times New Roman" w:cs="Times New Roman"/>
          <w:bCs/>
          <w:sz w:val="28"/>
          <w:szCs w:val="28"/>
          <w:lang w:val="sq-AL" w:bidi="en-US"/>
        </w:rPr>
        <w:t>...</w:t>
      </w:r>
      <w:r w:rsidRPr="00A84B46">
        <w:rPr>
          <w:rFonts w:ascii="Times New Roman" w:hAnsi="Times New Roman" w:cs="Times New Roman"/>
          <w:bCs/>
          <w:sz w:val="28"/>
          <w:szCs w:val="28"/>
          <w:lang w:val="sq-AL" w:bidi="en-US"/>
        </w:rPr>
        <w:t>”.</w:t>
      </w:r>
    </w:p>
    <w:p w14:paraId="0CA779DC" w14:textId="77777777" w:rsidR="00A36B67" w:rsidRPr="00A84B46" w:rsidRDefault="00A36B67" w:rsidP="00A36B67">
      <w:pPr>
        <w:spacing w:line="276" w:lineRule="auto"/>
        <w:jc w:val="center"/>
        <w:rPr>
          <w:sz w:val="28"/>
          <w:szCs w:val="28"/>
          <w:lang w:val="sq-AL"/>
        </w:rPr>
      </w:pPr>
    </w:p>
    <w:p w14:paraId="0FFAA2A6" w14:textId="77777777" w:rsidR="00A36B67" w:rsidRDefault="00A36B67" w:rsidP="00A36B67">
      <w:pPr>
        <w:spacing w:line="276" w:lineRule="auto"/>
        <w:jc w:val="center"/>
        <w:rPr>
          <w:b/>
          <w:sz w:val="28"/>
          <w:szCs w:val="28"/>
          <w:lang w:val="sq-AL"/>
        </w:rPr>
      </w:pPr>
      <w:r w:rsidRPr="00A84B46">
        <w:rPr>
          <w:b/>
          <w:sz w:val="28"/>
          <w:szCs w:val="28"/>
          <w:lang w:val="sq-AL"/>
        </w:rPr>
        <w:t xml:space="preserve">Neni </w:t>
      </w:r>
      <w:r>
        <w:rPr>
          <w:b/>
          <w:sz w:val="28"/>
          <w:szCs w:val="28"/>
          <w:lang w:val="sq-AL"/>
        </w:rPr>
        <w:t>3</w:t>
      </w:r>
    </w:p>
    <w:p w14:paraId="1D3E76D9" w14:textId="77777777" w:rsidR="00A36B67" w:rsidRDefault="00A36B67" w:rsidP="00A36B67">
      <w:pPr>
        <w:spacing w:line="276" w:lineRule="auto"/>
        <w:jc w:val="center"/>
        <w:rPr>
          <w:b/>
          <w:sz w:val="28"/>
          <w:szCs w:val="28"/>
          <w:lang w:val="sq-AL"/>
        </w:rPr>
      </w:pPr>
    </w:p>
    <w:p w14:paraId="006233AF" w14:textId="567A0E87" w:rsidR="00A36B67" w:rsidRDefault="006E4A53" w:rsidP="00A36B67">
      <w:pPr>
        <w:spacing w:line="276" w:lineRule="auto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Pika 3, e nenit 25, </w:t>
      </w:r>
      <w:r w:rsidR="00A36B67" w:rsidRPr="00F8594C">
        <w:rPr>
          <w:sz w:val="28"/>
          <w:szCs w:val="28"/>
          <w:lang w:val="sq-AL"/>
        </w:rPr>
        <w:t>ndryshohet si m</w:t>
      </w:r>
      <w:r w:rsidR="00A36B67">
        <w:rPr>
          <w:sz w:val="28"/>
          <w:szCs w:val="28"/>
          <w:lang w:val="sq-AL"/>
        </w:rPr>
        <w:t>ë</w:t>
      </w:r>
      <w:r w:rsidR="00A36B67" w:rsidRPr="00F8594C">
        <w:rPr>
          <w:sz w:val="28"/>
          <w:szCs w:val="28"/>
          <w:lang w:val="sq-AL"/>
        </w:rPr>
        <w:t xml:space="preserve"> posht</w:t>
      </w:r>
      <w:r w:rsidR="00A36B67">
        <w:rPr>
          <w:sz w:val="28"/>
          <w:szCs w:val="28"/>
          <w:lang w:val="sq-AL"/>
        </w:rPr>
        <w:t>ë</w:t>
      </w:r>
      <w:r>
        <w:rPr>
          <w:sz w:val="28"/>
          <w:szCs w:val="28"/>
          <w:lang w:val="sq-AL"/>
        </w:rPr>
        <w:t xml:space="preserve"> vijon</w:t>
      </w:r>
      <w:r w:rsidR="00A36B67" w:rsidRPr="00F8594C">
        <w:rPr>
          <w:sz w:val="28"/>
          <w:szCs w:val="28"/>
          <w:lang w:val="sq-AL"/>
        </w:rPr>
        <w:t>:</w:t>
      </w:r>
    </w:p>
    <w:p w14:paraId="30C35F3C" w14:textId="77777777" w:rsidR="006E4A53" w:rsidRPr="00F8594C" w:rsidRDefault="006E4A53" w:rsidP="00A36B67">
      <w:pPr>
        <w:spacing w:line="276" w:lineRule="auto"/>
        <w:jc w:val="both"/>
        <w:rPr>
          <w:sz w:val="28"/>
          <w:szCs w:val="28"/>
          <w:lang w:val="sq-AL"/>
        </w:rPr>
      </w:pPr>
    </w:p>
    <w:p w14:paraId="526573AD" w14:textId="1CB8AFCB" w:rsidR="00A36B67" w:rsidRPr="00F8594C" w:rsidRDefault="00A36B67" w:rsidP="00A36B67">
      <w:pPr>
        <w:jc w:val="both"/>
        <w:rPr>
          <w:sz w:val="28"/>
          <w:szCs w:val="28"/>
          <w:lang w:val="sq-AL"/>
        </w:rPr>
      </w:pPr>
      <w:r w:rsidRPr="00F8594C">
        <w:rPr>
          <w:sz w:val="28"/>
          <w:szCs w:val="28"/>
          <w:lang w:val="sq-AL"/>
        </w:rPr>
        <w:t>“3. Vlerësimi për paaftësi profesionale përbën shkak për fillimin e procedurës për shkarkimin nga detyra ose uljen në detyrë</w:t>
      </w:r>
      <w:r w:rsidR="006E4A53" w:rsidRPr="006E4A53">
        <w:rPr>
          <w:sz w:val="28"/>
          <w:szCs w:val="28"/>
          <w:lang w:val="sq-AL"/>
        </w:rPr>
        <w:t xml:space="preserve"> </w:t>
      </w:r>
      <w:r w:rsidR="006E4A53" w:rsidRPr="00F8594C">
        <w:rPr>
          <w:sz w:val="28"/>
          <w:szCs w:val="28"/>
          <w:lang w:val="sq-AL"/>
        </w:rPr>
        <w:t>të avokatit të shtetit</w:t>
      </w:r>
      <w:r w:rsidRPr="00F8594C">
        <w:rPr>
          <w:sz w:val="28"/>
          <w:szCs w:val="28"/>
          <w:lang w:val="sq-AL"/>
        </w:rPr>
        <w:t>.”</w:t>
      </w:r>
      <w:r w:rsidR="0039172B">
        <w:rPr>
          <w:sz w:val="28"/>
          <w:szCs w:val="28"/>
          <w:lang w:val="sq-AL"/>
        </w:rPr>
        <w:t>.</w:t>
      </w:r>
    </w:p>
    <w:p w14:paraId="1913890C" w14:textId="77777777" w:rsidR="00A36B67" w:rsidRPr="00F8594C" w:rsidRDefault="00A36B67" w:rsidP="00A36B67">
      <w:pPr>
        <w:jc w:val="both"/>
        <w:rPr>
          <w:szCs w:val="24"/>
          <w:lang w:val="sq-AL"/>
        </w:rPr>
      </w:pPr>
    </w:p>
    <w:p w14:paraId="6933FE02" w14:textId="77777777" w:rsidR="00A36B67" w:rsidRPr="00A84B46" w:rsidRDefault="00A36B67" w:rsidP="00A36B67">
      <w:pPr>
        <w:spacing w:line="276" w:lineRule="auto"/>
        <w:rPr>
          <w:sz w:val="28"/>
          <w:szCs w:val="28"/>
          <w:lang w:val="sq-AL"/>
        </w:rPr>
      </w:pPr>
    </w:p>
    <w:p w14:paraId="0AA47E7A" w14:textId="77777777" w:rsidR="00A36B67" w:rsidRDefault="00A36B67" w:rsidP="00A36B67">
      <w:pPr>
        <w:spacing w:line="276" w:lineRule="auto"/>
        <w:jc w:val="center"/>
        <w:rPr>
          <w:b/>
          <w:sz w:val="28"/>
          <w:szCs w:val="28"/>
          <w:lang w:val="sq-AL"/>
        </w:rPr>
      </w:pPr>
      <w:r w:rsidRPr="00A84B46">
        <w:rPr>
          <w:b/>
          <w:sz w:val="28"/>
          <w:szCs w:val="28"/>
          <w:lang w:val="sq-AL"/>
        </w:rPr>
        <w:t xml:space="preserve">Neni </w:t>
      </w:r>
      <w:r>
        <w:rPr>
          <w:b/>
          <w:sz w:val="28"/>
          <w:szCs w:val="28"/>
          <w:lang w:val="sq-AL"/>
        </w:rPr>
        <w:t>4</w:t>
      </w:r>
    </w:p>
    <w:p w14:paraId="6394C970" w14:textId="77777777" w:rsidR="00A36B67" w:rsidRDefault="00A36B67" w:rsidP="00A36B67">
      <w:pPr>
        <w:pStyle w:val="BodyText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  <w:lang w:val="sq-AL" w:bidi="en-US"/>
        </w:rPr>
      </w:pPr>
    </w:p>
    <w:p w14:paraId="5E00B397" w14:textId="77777777" w:rsidR="00A36B67" w:rsidRDefault="00A36B67" w:rsidP="00A36B67">
      <w:pPr>
        <w:pStyle w:val="BodyText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  <w:lang w:val="sq-AL" w:bidi="en-US"/>
        </w:rPr>
      </w:pPr>
      <w:r w:rsidRPr="00A84B46">
        <w:rPr>
          <w:rFonts w:ascii="Times New Roman" w:hAnsi="Times New Roman" w:cs="Times New Roman"/>
          <w:bCs/>
          <w:sz w:val="28"/>
          <w:szCs w:val="28"/>
          <w:lang w:val="sq-AL" w:bidi="en-US"/>
        </w:rPr>
        <w:t>Në nenin 26/3 bëhen këto ndryshime:</w:t>
      </w:r>
    </w:p>
    <w:p w14:paraId="5BF682E4" w14:textId="77777777" w:rsidR="00A36B67" w:rsidRPr="00A84B46" w:rsidRDefault="00A36B67" w:rsidP="00A36B67">
      <w:pPr>
        <w:pStyle w:val="BodyText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  <w:lang w:val="sq-AL" w:bidi="en-US"/>
        </w:rPr>
      </w:pPr>
    </w:p>
    <w:p w14:paraId="1B085945" w14:textId="48C003DC" w:rsidR="00A36B67" w:rsidRPr="00A84B46" w:rsidRDefault="00A36B67" w:rsidP="00A36B67">
      <w:pPr>
        <w:pStyle w:val="BodyText"/>
        <w:numPr>
          <w:ilvl w:val="0"/>
          <w:numId w:val="3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sq-AL" w:bidi="en-US"/>
        </w:rPr>
      </w:pPr>
      <w:r w:rsidRPr="00A84B46">
        <w:rPr>
          <w:rFonts w:ascii="Times New Roman" w:hAnsi="Times New Roman" w:cs="Times New Roman"/>
          <w:bCs/>
          <w:sz w:val="28"/>
          <w:szCs w:val="28"/>
          <w:lang w:val="sq-AL" w:bidi="en-US"/>
        </w:rPr>
        <w:t xml:space="preserve">Titulli i nenit ndryshohet si </w:t>
      </w:r>
      <w:r>
        <w:rPr>
          <w:rFonts w:ascii="Times New Roman" w:hAnsi="Times New Roman" w:cs="Times New Roman"/>
          <w:bCs/>
          <w:sz w:val="28"/>
          <w:szCs w:val="28"/>
          <w:lang w:val="sq-AL" w:bidi="en-US"/>
        </w:rPr>
        <w:t xml:space="preserve">më poshtë </w:t>
      </w:r>
      <w:r w:rsidRPr="00A84B46">
        <w:rPr>
          <w:rFonts w:ascii="Times New Roman" w:hAnsi="Times New Roman" w:cs="Times New Roman"/>
          <w:bCs/>
          <w:sz w:val="28"/>
          <w:szCs w:val="28"/>
          <w:lang w:val="sq-AL" w:bidi="en-US"/>
        </w:rPr>
        <w:t>vijon:</w:t>
      </w:r>
    </w:p>
    <w:p w14:paraId="2A5569E2" w14:textId="77777777" w:rsidR="00A36B67" w:rsidRPr="00A84B46" w:rsidRDefault="00A36B67" w:rsidP="00A36B67">
      <w:pPr>
        <w:pStyle w:val="BodyText"/>
        <w:shd w:val="clear" w:color="auto" w:fill="auto"/>
        <w:spacing w:line="276" w:lineRule="auto"/>
        <w:ind w:left="720" w:firstLine="0"/>
        <w:jc w:val="both"/>
        <w:rPr>
          <w:rFonts w:ascii="Times New Roman" w:hAnsi="Times New Roman" w:cs="Times New Roman"/>
          <w:bCs/>
          <w:sz w:val="28"/>
          <w:szCs w:val="28"/>
          <w:lang w:val="sq-AL" w:bidi="en-US"/>
        </w:rPr>
      </w:pPr>
    </w:p>
    <w:p w14:paraId="29CBD753" w14:textId="77777777" w:rsidR="00A36B67" w:rsidRPr="00A84B46" w:rsidRDefault="00A36B67" w:rsidP="00A36B67">
      <w:pPr>
        <w:pStyle w:val="BodyText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  <w:lang w:val="sq-AL" w:bidi="en-US"/>
        </w:rPr>
      </w:pPr>
      <w:r w:rsidRPr="00A84B46">
        <w:rPr>
          <w:rFonts w:ascii="Times New Roman" w:hAnsi="Times New Roman" w:cs="Times New Roman"/>
          <w:bCs/>
          <w:sz w:val="28"/>
          <w:szCs w:val="28"/>
          <w:lang w:val="sq-AL" w:bidi="en-US"/>
        </w:rPr>
        <w:t xml:space="preserve"> “Ngritja në detyrë, lëvizja paralele dhe transferimi”.</w:t>
      </w:r>
    </w:p>
    <w:p w14:paraId="0C1044ED" w14:textId="77777777" w:rsidR="00A36B67" w:rsidRPr="00A84B46" w:rsidRDefault="00A36B67" w:rsidP="00A36B67">
      <w:pPr>
        <w:pStyle w:val="BodyText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  <w:lang w:val="sq-AL" w:bidi="en-US"/>
        </w:rPr>
      </w:pPr>
    </w:p>
    <w:p w14:paraId="6730ED4B" w14:textId="77777777" w:rsidR="00A36B67" w:rsidRPr="00A84B46" w:rsidRDefault="00A36B67" w:rsidP="00A36B67">
      <w:pPr>
        <w:pStyle w:val="BodyText"/>
        <w:numPr>
          <w:ilvl w:val="0"/>
          <w:numId w:val="3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sq-AL" w:bidi="en-US"/>
        </w:rPr>
      </w:pPr>
      <w:r w:rsidRPr="00A84B46">
        <w:rPr>
          <w:rFonts w:ascii="Times New Roman" w:hAnsi="Times New Roman" w:cs="Times New Roman"/>
          <w:bCs/>
          <w:sz w:val="28"/>
          <w:szCs w:val="28"/>
          <w:lang w:val="sq-AL" w:bidi="en-US"/>
        </w:rPr>
        <w:t>Pas pikës 3, shtohen pikat 3/1 dhe 3/2 me këtë përmbajtje:</w:t>
      </w:r>
    </w:p>
    <w:p w14:paraId="5B0C5519" w14:textId="77777777" w:rsidR="00A36B67" w:rsidRPr="00A84B46" w:rsidRDefault="00A36B67" w:rsidP="00A36B67">
      <w:pPr>
        <w:pStyle w:val="BodyText"/>
        <w:shd w:val="clear" w:color="auto" w:fill="auto"/>
        <w:spacing w:line="276" w:lineRule="auto"/>
        <w:ind w:left="360" w:firstLine="0"/>
        <w:jc w:val="both"/>
        <w:rPr>
          <w:rFonts w:ascii="Times New Roman" w:hAnsi="Times New Roman" w:cs="Times New Roman"/>
          <w:bCs/>
          <w:sz w:val="28"/>
          <w:szCs w:val="28"/>
          <w:lang w:val="sq-AL" w:bidi="en-US"/>
        </w:rPr>
      </w:pPr>
    </w:p>
    <w:p w14:paraId="03298DC8" w14:textId="2AC3A394" w:rsidR="00A36B67" w:rsidRPr="00A84B46" w:rsidRDefault="00A36B67" w:rsidP="00A36B67">
      <w:pPr>
        <w:pStyle w:val="BodyText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  <w:lang w:val="sq-AL" w:bidi="en-US"/>
        </w:rPr>
      </w:pPr>
      <w:r w:rsidRPr="00A84B46">
        <w:rPr>
          <w:rFonts w:ascii="Times New Roman" w:hAnsi="Times New Roman" w:cs="Times New Roman"/>
          <w:bCs/>
          <w:sz w:val="28"/>
          <w:szCs w:val="28"/>
          <w:lang w:val="sq-AL" w:bidi="en-US"/>
        </w:rPr>
        <w:t>“3/1. Avokati i shtetit në nivel vendor, me kërkesë me shkrim, mund të kërkojë, të lëviz</w:t>
      </w:r>
      <w:r w:rsidR="00570681">
        <w:rPr>
          <w:rFonts w:ascii="Times New Roman" w:hAnsi="Times New Roman" w:cs="Times New Roman"/>
          <w:bCs/>
          <w:sz w:val="28"/>
          <w:szCs w:val="28"/>
          <w:lang w:val="sq-AL" w:bidi="en-US"/>
        </w:rPr>
        <w:t>ë</w:t>
      </w:r>
      <w:r w:rsidRPr="00A84B46">
        <w:rPr>
          <w:rFonts w:ascii="Times New Roman" w:hAnsi="Times New Roman" w:cs="Times New Roman"/>
          <w:bCs/>
          <w:sz w:val="28"/>
          <w:szCs w:val="28"/>
          <w:lang w:val="sq-AL" w:bidi="en-US"/>
        </w:rPr>
        <w:t xml:space="preserve"> në një zyrë tjetër vendore ose zyrë pranë ministrive, në të cilën është krijuar një pozicion i lirë i përhershëm.</w:t>
      </w:r>
    </w:p>
    <w:p w14:paraId="6C30E222" w14:textId="77777777" w:rsidR="00A36B67" w:rsidRPr="00A84B46" w:rsidRDefault="00A36B67" w:rsidP="00A36B67">
      <w:pPr>
        <w:pStyle w:val="BodyText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  <w:lang w:val="sq-AL" w:bidi="en-US"/>
        </w:rPr>
      </w:pPr>
      <w:r w:rsidRPr="00A84B46">
        <w:rPr>
          <w:rFonts w:ascii="Times New Roman" w:hAnsi="Times New Roman" w:cs="Times New Roman"/>
          <w:bCs/>
          <w:sz w:val="28"/>
          <w:szCs w:val="28"/>
          <w:lang w:val="sq-AL" w:bidi="en-US"/>
        </w:rPr>
        <w:t>3/2. Rregulla më të detajuara për procesin e konkurrimit për ngritje në detyrë dhe lëvizjen paralele, parashikohen në rregulloren e brendshme të funksionimit të Avokaturës së Shtetit.”.</w:t>
      </w:r>
    </w:p>
    <w:p w14:paraId="2A602033" w14:textId="77777777" w:rsidR="00A36B67" w:rsidRPr="00A84B46" w:rsidRDefault="00A36B67" w:rsidP="00A36B67">
      <w:pPr>
        <w:pStyle w:val="BodyText"/>
        <w:spacing w:line="276" w:lineRule="auto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44C01A05" w14:textId="77777777" w:rsidR="00A36B67" w:rsidRPr="00A84B46" w:rsidRDefault="00A36B67" w:rsidP="00A36B67">
      <w:pPr>
        <w:pStyle w:val="Body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A84B46">
        <w:rPr>
          <w:rFonts w:ascii="Times New Roman" w:hAnsi="Times New Roman" w:cs="Times New Roman"/>
          <w:b/>
          <w:sz w:val="28"/>
          <w:szCs w:val="28"/>
          <w:lang w:val="sq-AL"/>
        </w:rPr>
        <w:t xml:space="preserve">Neni </w:t>
      </w:r>
      <w:r>
        <w:rPr>
          <w:rFonts w:ascii="Times New Roman" w:hAnsi="Times New Roman" w:cs="Times New Roman"/>
          <w:b/>
          <w:sz w:val="28"/>
          <w:szCs w:val="28"/>
          <w:lang w:val="sq-AL"/>
        </w:rPr>
        <w:t>5</w:t>
      </w:r>
    </w:p>
    <w:p w14:paraId="18B31553" w14:textId="77777777" w:rsidR="00A36B67" w:rsidRDefault="00A36B67" w:rsidP="00A36B67">
      <w:pPr>
        <w:pStyle w:val="BodyText"/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sq-AL"/>
        </w:rPr>
      </w:pPr>
    </w:p>
    <w:p w14:paraId="2945CD06" w14:textId="77777777" w:rsidR="00A36B67" w:rsidRPr="00A84B46" w:rsidRDefault="00A36B67" w:rsidP="00A36B67">
      <w:pPr>
        <w:pStyle w:val="BodyText"/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sq-AL"/>
        </w:rPr>
      </w:pPr>
      <w:r w:rsidRPr="00A84B46">
        <w:rPr>
          <w:rFonts w:ascii="Times New Roman" w:hAnsi="Times New Roman" w:cs="Times New Roman"/>
          <w:sz w:val="28"/>
          <w:szCs w:val="28"/>
          <w:lang w:val="sq-AL"/>
        </w:rPr>
        <w:t xml:space="preserve">Neni 28, ndryshohet si 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më poshtë </w:t>
      </w:r>
      <w:r w:rsidRPr="00A84B46">
        <w:rPr>
          <w:rFonts w:ascii="Times New Roman" w:hAnsi="Times New Roman" w:cs="Times New Roman"/>
          <w:sz w:val="28"/>
          <w:szCs w:val="28"/>
          <w:lang w:val="sq-AL"/>
        </w:rPr>
        <w:t>vijon:</w:t>
      </w:r>
    </w:p>
    <w:p w14:paraId="75D717AC" w14:textId="77777777" w:rsidR="00A36B67" w:rsidRPr="00A84B46" w:rsidRDefault="00A36B67" w:rsidP="00A36B67">
      <w:pPr>
        <w:pStyle w:val="BodyText"/>
        <w:spacing w:line="276" w:lineRule="auto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50D0547F" w14:textId="74D7A425" w:rsidR="00C060C9" w:rsidRPr="00C060C9" w:rsidRDefault="00A36B67" w:rsidP="00A36B67">
      <w:pPr>
        <w:pStyle w:val="Body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FC3530">
        <w:rPr>
          <w:rFonts w:ascii="Times New Roman" w:hAnsi="Times New Roman" w:cs="Times New Roman"/>
          <w:bCs/>
          <w:sz w:val="28"/>
          <w:szCs w:val="28"/>
          <w:lang w:val="sq-AL"/>
        </w:rPr>
        <w:t>“</w:t>
      </w:r>
      <w:r w:rsidR="00C060C9" w:rsidRPr="00C060C9">
        <w:rPr>
          <w:rFonts w:ascii="Times New Roman" w:hAnsi="Times New Roman" w:cs="Times New Roman"/>
          <w:b/>
          <w:sz w:val="28"/>
          <w:szCs w:val="28"/>
          <w:lang w:val="sq-AL"/>
        </w:rPr>
        <w:t>Neni 28</w:t>
      </w:r>
    </w:p>
    <w:p w14:paraId="57B4200A" w14:textId="385C87BE" w:rsidR="00A36B67" w:rsidRPr="00C060C9" w:rsidRDefault="00A36B67" w:rsidP="00A36B67">
      <w:pPr>
        <w:pStyle w:val="Body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C060C9">
        <w:rPr>
          <w:rFonts w:ascii="Times New Roman" w:hAnsi="Times New Roman" w:cs="Times New Roman"/>
          <w:b/>
          <w:sz w:val="28"/>
          <w:szCs w:val="28"/>
          <w:lang w:val="sq-AL"/>
        </w:rPr>
        <w:t>Shpërblimi i avokatëve të shtetit</w:t>
      </w:r>
    </w:p>
    <w:p w14:paraId="343DF188" w14:textId="77777777" w:rsidR="00A36B67" w:rsidRPr="00A84B46" w:rsidRDefault="00A36B67" w:rsidP="00A36B67">
      <w:pPr>
        <w:pStyle w:val="BodyText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sq-AL"/>
        </w:rPr>
      </w:pPr>
    </w:p>
    <w:p w14:paraId="77D767A0" w14:textId="77777777" w:rsidR="001922F9" w:rsidRDefault="00A36B67" w:rsidP="001922F9">
      <w:pPr>
        <w:pStyle w:val="BodyTex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A84B46">
        <w:rPr>
          <w:rFonts w:ascii="Times New Roman" w:hAnsi="Times New Roman" w:cs="Times New Roman"/>
          <w:sz w:val="28"/>
          <w:szCs w:val="28"/>
          <w:lang w:val="sq-AL"/>
        </w:rPr>
        <w:t xml:space="preserve">Avokati i shtetit përfiton shpërblim të posaçëm për çështje të veçanta, të vështira dhe me interes të madh ekonomik e financiar për Republikën e Shqipërisë. </w:t>
      </w:r>
    </w:p>
    <w:p w14:paraId="23B1AFAB" w14:textId="729AD943" w:rsidR="001922F9" w:rsidRDefault="00A36B67" w:rsidP="001922F9">
      <w:pPr>
        <w:pStyle w:val="BodyTex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bookmarkStart w:id="1" w:name="_Hlk130816445"/>
      <w:r w:rsidRPr="001922F9">
        <w:rPr>
          <w:rFonts w:ascii="Times New Roman" w:hAnsi="Times New Roman" w:cs="Times New Roman"/>
          <w:sz w:val="28"/>
          <w:szCs w:val="28"/>
          <w:lang w:val="sq-AL"/>
        </w:rPr>
        <w:t>Klasifikimi i çështjeve, kriteret, mënyra dhe procedurat e dhënies së këtij shpërblimi</w:t>
      </w:r>
      <w:bookmarkEnd w:id="1"/>
      <w:r w:rsidRPr="001922F9">
        <w:rPr>
          <w:rFonts w:ascii="Times New Roman" w:hAnsi="Times New Roman" w:cs="Times New Roman"/>
          <w:sz w:val="28"/>
          <w:szCs w:val="28"/>
          <w:lang w:val="sq-AL"/>
        </w:rPr>
        <w:t xml:space="preserve"> përcaktohen me vendim të Këshillit të Ministrave.</w:t>
      </w:r>
    </w:p>
    <w:p w14:paraId="336B6D79" w14:textId="0958E837" w:rsidR="00A36B67" w:rsidRPr="001922F9" w:rsidRDefault="00A36B67" w:rsidP="001922F9">
      <w:pPr>
        <w:pStyle w:val="BodyTex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1922F9">
        <w:rPr>
          <w:rFonts w:ascii="Times New Roman" w:hAnsi="Times New Roman" w:cs="Times New Roman"/>
          <w:sz w:val="28"/>
          <w:szCs w:val="28"/>
          <w:lang w:val="sq-AL"/>
        </w:rPr>
        <w:t xml:space="preserve">Avokati i Përgjithshëm i Shtetit, bazuar </w:t>
      </w:r>
      <w:r w:rsidR="001922F9" w:rsidRPr="001922F9">
        <w:rPr>
          <w:rFonts w:ascii="Times New Roman" w:hAnsi="Times New Roman" w:cs="Times New Roman"/>
          <w:sz w:val="28"/>
          <w:szCs w:val="28"/>
          <w:lang w:val="sq-AL"/>
        </w:rPr>
        <w:t>n</w:t>
      </w:r>
      <w:r w:rsidR="0039172B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1922F9" w:rsidRPr="001922F9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ED5132">
        <w:rPr>
          <w:rFonts w:ascii="Times New Roman" w:hAnsi="Times New Roman" w:cs="Times New Roman"/>
          <w:sz w:val="28"/>
          <w:szCs w:val="28"/>
          <w:lang w:val="sq-AL"/>
        </w:rPr>
        <w:t xml:space="preserve">parashikimet e </w:t>
      </w:r>
      <w:r w:rsidR="00F42D2F" w:rsidRPr="001922F9">
        <w:rPr>
          <w:rFonts w:ascii="Times New Roman" w:hAnsi="Times New Roman" w:cs="Times New Roman"/>
          <w:sz w:val="28"/>
          <w:szCs w:val="28"/>
          <w:lang w:val="sq-AL"/>
        </w:rPr>
        <w:t>vendimi</w:t>
      </w:r>
      <w:r w:rsidR="00ED5132">
        <w:rPr>
          <w:rFonts w:ascii="Times New Roman" w:hAnsi="Times New Roman" w:cs="Times New Roman"/>
          <w:sz w:val="28"/>
          <w:szCs w:val="28"/>
          <w:lang w:val="sq-AL"/>
        </w:rPr>
        <w:t>t të</w:t>
      </w:r>
      <w:r w:rsidR="00F42D2F" w:rsidRPr="001922F9">
        <w:rPr>
          <w:rFonts w:ascii="Times New Roman" w:hAnsi="Times New Roman" w:cs="Times New Roman"/>
          <w:sz w:val="28"/>
          <w:szCs w:val="28"/>
          <w:lang w:val="sq-AL"/>
        </w:rPr>
        <w:t xml:space="preserve"> K</w:t>
      </w:r>
      <w:r w:rsidR="0039172B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F42D2F" w:rsidRPr="001922F9">
        <w:rPr>
          <w:rFonts w:ascii="Times New Roman" w:hAnsi="Times New Roman" w:cs="Times New Roman"/>
          <w:sz w:val="28"/>
          <w:szCs w:val="28"/>
          <w:lang w:val="sq-AL"/>
        </w:rPr>
        <w:t>shillit t</w:t>
      </w:r>
      <w:r w:rsidR="0039172B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F42D2F" w:rsidRPr="001922F9">
        <w:rPr>
          <w:rFonts w:ascii="Times New Roman" w:hAnsi="Times New Roman" w:cs="Times New Roman"/>
          <w:sz w:val="28"/>
          <w:szCs w:val="28"/>
          <w:lang w:val="sq-AL"/>
        </w:rPr>
        <w:t xml:space="preserve"> Ministrave, sipas p</w:t>
      </w:r>
      <w:r w:rsidR="0039172B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F42D2F" w:rsidRPr="001922F9">
        <w:rPr>
          <w:rFonts w:ascii="Times New Roman" w:hAnsi="Times New Roman" w:cs="Times New Roman"/>
          <w:sz w:val="28"/>
          <w:szCs w:val="28"/>
          <w:lang w:val="sq-AL"/>
        </w:rPr>
        <w:t>rcaktimit t</w:t>
      </w:r>
      <w:r w:rsidR="0039172B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F42D2F" w:rsidRPr="001922F9">
        <w:rPr>
          <w:rFonts w:ascii="Times New Roman" w:hAnsi="Times New Roman" w:cs="Times New Roman"/>
          <w:sz w:val="28"/>
          <w:szCs w:val="28"/>
          <w:lang w:val="sq-AL"/>
        </w:rPr>
        <w:t xml:space="preserve"> b</w:t>
      </w:r>
      <w:r w:rsidR="0039172B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F42D2F" w:rsidRPr="001922F9">
        <w:rPr>
          <w:rFonts w:ascii="Times New Roman" w:hAnsi="Times New Roman" w:cs="Times New Roman"/>
          <w:sz w:val="28"/>
          <w:szCs w:val="28"/>
          <w:lang w:val="sq-AL"/>
        </w:rPr>
        <w:t>r</w:t>
      </w:r>
      <w:r w:rsidR="0039172B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F42D2F" w:rsidRPr="001922F9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Pr="001922F9">
        <w:rPr>
          <w:rFonts w:ascii="Times New Roman" w:hAnsi="Times New Roman" w:cs="Times New Roman"/>
          <w:sz w:val="28"/>
          <w:szCs w:val="28"/>
          <w:lang w:val="sq-AL"/>
        </w:rPr>
        <w:t>në pikën 2 të këtij neni, urdhëron shpërblimin e avokatëve të shtetit.</w:t>
      </w:r>
      <w:r w:rsidR="00EB6A7D" w:rsidRPr="001922F9">
        <w:rPr>
          <w:rFonts w:ascii="Times New Roman" w:hAnsi="Times New Roman" w:cs="Times New Roman"/>
          <w:sz w:val="28"/>
          <w:szCs w:val="28"/>
          <w:lang w:val="sq-AL"/>
        </w:rPr>
        <w:t>”</w:t>
      </w:r>
      <w:r w:rsidR="00195544">
        <w:rPr>
          <w:rFonts w:ascii="Times New Roman" w:hAnsi="Times New Roman" w:cs="Times New Roman"/>
          <w:sz w:val="28"/>
          <w:szCs w:val="28"/>
          <w:lang w:val="sq-AL"/>
        </w:rPr>
        <w:t>.</w:t>
      </w:r>
    </w:p>
    <w:p w14:paraId="3B537C85" w14:textId="77777777" w:rsidR="00A36B67" w:rsidRPr="00A84B46" w:rsidRDefault="00A36B67" w:rsidP="00A36B67">
      <w:pPr>
        <w:pStyle w:val="BodyText"/>
        <w:shd w:val="clear" w:color="auto" w:fill="auto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sq-AL" w:bidi="en-US"/>
        </w:rPr>
      </w:pPr>
    </w:p>
    <w:p w14:paraId="0CDCD1B0" w14:textId="77777777" w:rsidR="00A36B67" w:rsidRPr="00A84B46" w:rsidRDefault="00A36B67" w:rsidP="00A36B67">
      <w:pPr>
        <w:pStyle w:val="BodyText"/>
        <w:shd w:val="clear" w:color="auto" w:fill="auto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sq-AL" w:bidi="en-US"/>
        </w:rPr>
      </w:pPr>
      <w:r w:rsidRPr="00A84B46">
        <w:rPr>
          <w:rFonts w:ascii="Times New Roman" w:hAnsi="Times New Roman" w:cs="Times New Roman"/>
          <w:b/>
          <w:bCs/>
          <w:sz w:val="28"/>
          <w:szCs w:val="28"/>
          <w:lang w:val="sq-AL" w:bidi="en-US"/>
        </w:rPr>
        <w:t xml:space="preserve">Neni </w:t>
      </w:r>
      <w:r>
        <w:rPr>
          <w:rFonts w:ascii="Times New Roman" w:hAnsi="Times New Roman" w:cs="Times New Roman"/>
          <w:b/>
          <w:bCs/>
          <w:sz w:val="28"/>
          <w:szCs w:val="28"/>
          <w:lang w:val="sq-AL" w:bidi="en-US"/>
        </w:rPr>
        <w:t>6</w:t>
      </w:r>
    </w:p>
    <w:p w14:paraId="0E64F879" w14:textId="77777777" w:rsidR="00A36B67" w:rsidRPr="00A84B46" w:rsidRDefault="00A36B67" w:rsidP="00A36B67">
      <w:pPr>
        <w:spacing w:line="276" w:lineRule="auto"/>
        <w:rPr>
          <w:sz w:val="28"/>
          <w:szCs w:val="28"/>
          <w:lang w:val="sq-AL"/>
        </w:rPr>
      </w:pPr>
    </w:p>
    <w:p w14:paraId="529D01E3" w14:textId="77777777" w:rsidR="00A36B67" w:rsidRPr="00A84B46" w:rsidRDefault="00A36B67" w:rsidP="00A36B67">
      <w:pPr>
        <w:spacing w:line="276" w:lineRule="auto"/>
        <w:rPr>
          <w:sz w:val="28"/>
          <w:szCs w:val="28"/>
          <w:lang w:val="sq-AL"/>
        </w:rPr>
      </w:pPr>
      <w:r w:rsidRPr="00A84B46">
        <w:rPr>
          <w:sz w:val="28"/>
          <w:szCs w:val="28"/>
          <w:lang w:val="sq-AL"/>
        </w:rPr>
        <w:t>Në nenin 30, bëhen këto shtesa dhe ndryshime:</w:t>
      </w:r>
    </w:p>
    <w:p w14:paraId="6C5E49B0" w14:textId="77777777" w:rsidR="00A36B67" w:rsidRPr="00A84B46" w:rsidRDefault="00A36B67" w:rsidP="00A36B67">
      <w:pPr>
        <w:pStyle w:val="BodyText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sq-AL" w:bidi="en-US"/>
        </w:rPr>
      </w:pPr>
    </w:p>
    <w:p w14:paraId="504A7204" w14:textId="4E7CA837" w:rsidR="00EB6A7D" w:rsidRDefault="00EB6A7D" w:rsidP="001922F9">
      <w:pPr>
        <w:pStyle w:val="BodyText"/>
        <w:numPr>
          <w:ilvl w:val="0"/>
          <w:numId w:val="4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sq-AL" w:bidi="en-US"/>
        </w:rPr>
      </w:pPr>
      <w:r>
        <w:rPr>
          <w:rFonts w:ascii="Times New Roman" w:hAnsi="Times New Roman" w:cs="Times New Roman"/>
          <w:bCs/>
          <w:sz w:val="28"/>
          <w:szCs w:val="28"/>
          <w:lang w:val="sq-AL" w:bidi="en-US"/>
        </w:rPr>
        <w:t>N</w:t>
      </w:r>
      <w:r w:rsidR="0039172B">
        <w:rPr>
          <w:rFonts w:ascii="Times New Roman" w:hAnsi="Times New Roman" w:cs="Times New Roman"/>
          <w:bCs/>
          <w:sz w:val="28"/>
          <w:szCs w:val="28"/>
          <w:lang w:val="sq-AL" w:bidi="en-US"/>
        </w:rPr>
        <w:t>ë</w:t>
      </w:r>
      <w:r>
        <w:rPr>
          <w:rFonts w:ascii="Times New Roman" w:hAnsi="Times New Roman" w:cs="Times New Roman"/>
          <w:bCs/>
          <w:sz w:val="28"/>
          <w:szCs w:val="28"/>
          <w:lang w:val="sq-AL" w:bidi="en-US"/>
        </w:rPr>
        <w:t xml:space="preserve"> pik</w:t>
      </w:r>
      <w:r w:rsidR="0039172B">
        <w:rPr>
          <w:rFonts w:ascii="Times New Roman" w:hAnsi="Times New Roman" w:cs="Times New Roman"/>
          <w:bCs/>
          <w:sz w:val="28"/>
          <w:szCs w:val="28"/>
          <w:lang w:val="sq-AL" w:bidi="en-US"/>
        </w:rPr>
        <w:t>ë</w:t>
      </w:r>
      <w:r>
        <w:rPr>
          <w:rFonts w:ascii="Times New Roman" w:hAnsi="Times New Roman" w:cs="Times New Roman"/>
          <w:bCs/>
          <w:sz w:val="28"/>
          <w:szCs w:val="28"/>
          <w:lang w:val="sq-AL" w:bidi="en-US"/>
        </w:rPr>
        <w:t>n 3, b</w:t>
      </w:r>
      <w:r w:rsidR="0039172B">
        <w:rPr>
          <w:rFonts w:ascii="Times New Roman" w:hAnsi="Times New Roman" w:cs="Times New Roman"/>
          <w:bCs/>
          <w:sz w:val="28"/>
          <w:szCs w:val="28"/>
          <w:lang w:val="sq-AL" w:bidi="en-US"/>
        </w:rPr>
        <w:t>ë</w:t>
      </w:r>
      <w:r>
        <w:rPr>
          <w:rFonts w:ascii="Times New Roman" w:hAnsi="Times New Roman" w:cs="Times New Roman"/>
          <w:bCs/>
          <w:sz w:val="28"/>
          <w:szCs w:val="28"/>
          <w:lang w:val="sq-AL" w:bidi="en-US"/>
        </w:rPr>
        <w:t>hen k</w:t>
      </w:r>
      <w:r w:rsidR="0039172B">
        <w:rPr>
          <w:rFonts w:ascii="Times New Roman" w:hAnsi="Times New Roman" w:cs="Times New Roman"/>
          <w:bCs/>
          <w:sz w:val="28"/>
          <w:szCs w:val="28"/>
          <w:lang w:val="sq-AL" w:bidi="en-US"/>
        </w:rPr>
        <w:t>ë</w:t>
      </w:r>
      <w:r>
        <w:rPr>
          <w:rFonts w:ascii="Times New Roman" w:hAnsi="Times New Roman" w:cs="Times New Roman"/>
          <w:bCs/>
          <w:sz w:val="28"/>
          <w:szCs w:val="28"/>
          <w:lang w:val="sq-AL" w:bidi="en-US"/>
        </w:rPr>
        <w:t>to ndryshime:</w:t>
      </w:r>
    </w:p>
    <w:p w14:paraId="1F66FE7A" w14:textId="77777777" w:rsidR="001922F9" w:rsidRPr="001922F9" w:rsidRDefault="001922F9" w:rsidP="001922F9">
      <w:pPr>
        <w:pStyle w:val="BodyText"/>
        <w:shd w:val="clear" w:color="auto" w:fill="auto"/>
        <w:spacing w:line="276" w:lineRule="auto"/>
        <w:ind w:left="502" w:firstLine="0"/>
        <w:jc w:val="both"/>
        <w:rPr>
          <w:rFonts w:ascii="Times New Roman" w:hAnsi="Times New Roman" w:cs="Times New Roman"/>
          <w:bCs/>
          <w:sz w:val="28"/>
          <w:szCs w:val="28"/>
          <w:lang w:val="sq-AL" w:bidi="en-US"/>
        </w:rPr>
      </w:pPr>
    </w:p>
    <w:p w14:paraId="783DD82D" w14:textId="5B8CFFC0" w:rsidR="00A36B67" w:rsidRDefault="00EB6A7D" w:rsidP="00EB6A7D">
      <w:pPr>
        <w:pStyle w:val="BodyText"/>
        <w:numPr>
          <w:ilvl w:val="0"/>
          <w:numId w:val="6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sq-AL" w:bidi="en-US"/>
        </w:rPr>
      </w:pPr>
      <w:r>
        <w:rPr>
          <w:rFonts w:ascii="Times New Roman" w:hAnsi="Times New Roman" w:cs="Times New Roman"/>
          <w:bCs/>
          <w:sz w:val="28"/>
          <w:szCs w:val="28"/>
          <w:lang w:val="sq-AL" w:bidi="en-US"/>
        </w:rPr>
        <w:t xml:space="preserve">Shkronja “a”, </w:t>
      </w:r>
      <w:r w:rsidR="00A36B67" w:rsidRPr="00A84B46">
        <w:rPr>
          <w:rFonts w:ascii="Times New Roman" w:hAnsi="Times New Roman" w:cs="Times New Roman"/>
          <w:bCs/>
          <w:sz w:val="28"/>
          <w:szCs w:val="28"/>
          <w:lang w:val="sq-AL" w:bidi="en-US"/>
        </w:rPr>
        <w:t xml:space="preserve">ndryshohet si </w:t>
      </w:r>
      <w:r>
        <w:rPr>
          <w:rFonts w:ascii="Times New Roman" w:hAnsi="Times New Roman" w:cs="Times New Roman"/>
          <w:bCs/>
          <w:sz w:val="28"/>
          <w:szCs w:val="28"/>
          <w:lang w:val="sq-AL" w:bidi="en-US"/>
        </w:rPr>
        <w:t>m</w:t>
      </w:r>
      <w:r w:rsidR="0039172B">
        <w:rPr>
          <w:rFonts w:ascii="Times New Roman" w:hAnsi="Times New Roman" w:cs="Times New Roman"/>
          <w:bCs/>
          <w:sz w:val="28"/>
          <w:szCs w:val="28"/>
          <w:lang w:val="sq-AL" w:bidi="en-US"/>
        </w:rPr>
        <w:t>ë</w:t>
      </w:r>
      <w:r>
        <w:rPr>
          <w:rFonts w:ascii="Times New Roman" w:hAnsi="Times New Roman" w:cs="Times New Roman"/>
          <w:bCs/>
          <w:sz w:val="28"/>
          <w:szCs w:val="28"/>
          <w:lang w:val="sq-AL" w:bidi="en-US"/>
        </w:rPr>
        <w:t xml:space="preserve"> posht</w:t>
      </w:r>
      <w:r w:rsidR="0039172B">
        <w:rPr>
          <w:rFonts w:ascii="Times New Roman" w:hAnsi="Times New Roman" w:cs="Times New Roman"/>
          <w:bCs/>
          <w:sz w:val="28"/>
          <w:szCs w:val="28"/>
          <w:lang w:val="sq-AL" w:bidi="en-US"/>
        </w:rPr>
        <w:t>ë</w:t>
      </w:r>
      <w:r>
        <w:rPr>
          <w:rFonts w:ascii="Times New Roman" w:hAnsi="Times New Roman" w:cs="Times New Roman"/>
          <w:bCs/>
          <w:sz w:val="28"/>
          <w:szCs w:val="28"/>
          <w:lang w:val="sq-AL" w:bidi="en-US"/>
        </w:rPr>
        <w:t xml:space="preserve"> </w:t>
      </w:r>
      <w:r w:rsidR="00A36B67" w:rsidRPr="00A84B46">
        <w:rPr>
          <w:rFonts w:ascii="Times New Roman" w:hAnsi="Times New Roman" w:cs="Times New Roman"/>
          <w:bCs/>
          <w:sz w:val="28"/>
          <w:szCs w:val="28"/>
          <w:lang w:val="sq-AL" w:bidi="en-US"/>
        </w:rPr>
        <w:t>vijon:</w:t>
      </w:r>
    </w:p>
    <w:p w14:paraId="779B1E45" w14:textId="77777777" w:rsidR="00A36B67" w:rsidRPr="00A84B46" w:rsidRDefault="00A36B67" w:rsidP="00A36B67">
      <w:pPr>
        <w:pStyle w:val="BodyText"/>
        <w:shd w:val="clear" w:color="auto" w:fill="auto"/>
        <w:spacing w:line="276" w:lineRule="auto"/>
        <w:ind w:left="720" w:firstLine="0"/>
        <w:jc w:val="both"/>
        <w:rPr>
          <w:rFonts w:ascii="Times New Roman" w:hAnsi="Times New Roman" w:cs="Times New Roman"/>
          <w:bCs/>
          <w:sz w:val="28"/>
          <w:szCs w:val="28"/>
          <w:lang w:val="sq-AL" w:bidi="en-US"/>
        </w:rPr>
      </w:pPr>
    </w:p>
    <w:p w14:paraId="14E53AE0" w14:textId="6BA994C5" w:rsidR="00A36B67" w:rsidRPr="00A84B46" w:rsidRDefault="00A36B67" w:rsidP="00A36B67">
      <w:pPr>
        <w:pStyle w:val="BodyText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  <w:lang w:val="sq-AL" w:bidi="en-US"/>
        </w:rPr>
      </w:pPr>
      <w:r w:rsidRPr="00A84B46">
        <w:rPr>
          <w:rFonts w:ascii="Times New Roman" w:hAnsi="Times New Roman" w:cs="Times New Roman"/>
          <w:bCs/>
          <w:sz w:val="28"/>
          <w:szCs w:val="28"/>
          <w:lang w:val="sq-AL" w:bidi="en-US"/>
        </w:rPr>
        <w:t xml:space="preserve">“a) zvarritja </w:t>
      </w:r>
      <w:r>
        <w:rPr>
          <w:rFonts w:ascii="Times New Roman" w:hAnsi="Times New Roman" w:cs="Times New Roman"/>
          <w:bCs/>
          <w:sz w:val="28"/>
          <w:szCs w:val="28"/>
          <w:lang w:val="sq-AL" w:bidi="en-US"/>
        </w:rPr>
        <w:t xml:space="preserve">e pajustifikuar </w:t>
      </w:r>
      <w:r w:rsidRPr="00A84B46">
        <w:rPr>
          <w:rFonts w:ascii="Times New Roman" w:hAnsi="Times New Roman" w:cs="Times New Roman"/>
          <w:bCs/>
          <w:sz w:val="28"/>
          <w:szCs w:val="28"/>
          <w:lang w:val="sq-AL" w:bidi="en-US"/>
        </w:rPr>
        <w:t xml:space="preserve">e veprimeve të avokatit të shtetit gjatë ushtrimit të funksioneve të parashikuara me ligj, ose kur ka </w:t>
      </w:r>
      <w:proofErr w:type="spellStart"/>
      <w:r w:rsidRPr="00A84B46">
        <w:rPr>
          <w:rFonts w:ascii="Times New Roman" w:hAnsi="Times New Roman" w:cs="Times New Roman"/>
          <w:bCs/>
          <w:sz w:val="28"/>
          <w:szCs w:val="28"/>
          <w:lang w:val="sq-AL" w:bidi="en-US"/>
        </w:rPr>
        <w:t>pas</w:t>
      </w:r>
      <w:r>
        <w:rPr>
          <w:rFonts w:ascii="Times New Roman" w:hAnsi="Times New Roman" w:cs="Times New Roman"/>
          <w:bCs/>
          <w:sz w:val="28"/>
          <w:szCs w:val="28"/>
          <w:lang w:val="sq-AL" w:bidi="en-US"/>
        </w:rPr>
        <w:t>s</w:t>
      </w:r>
      <w:r w:rsidRPr="00A84B46">
        <w:rPr>
          <w:rFonts w:ascii="Times New Roman" w:hAnsi="Times New Roman" w:cs="Times New Roman"/>
          <w:bCs/>
          <w:sz w:val="28"/>
          <w:szCs w:val="28"/>
          <w:lang w:val="sq-AL" w:bidi="en-US"/>
        </w:rPr>
        <w:t>jellë</w:t>
      </w:r>
      <w:proofErr w:type="spellEnd"/>
      <w:r w:rsidRPr="00A84B46">
        <w:rPr>
          <w:rFonts w:ascii="Times New Roman" w:hAnsi="Times New Roman" w:cs="Times New Roman"/>
          <w:bCs/>
          <w:sz w:val="28"/>
          <w:szCs w:val="28"/>
          <w:lang w:val="sq-AL" w:bidi="en-US"/>
        </w:rPr>
        <w:t xml:space="preserve"> apo mund të sillte pasoja për interesat pasuror</w:t>
      </w:r>
      <w:r w:rsidR="00EB6A7D">
        <w:rPr>
          <w:rFonts w:ascii="Times New Roman" w:hAnsi="Times New Roman" w:cs="Times New Roman"/>
          <w:bCs/>
          <w:sz w:val="28"/>
          <w:szCs w:val="28"/>
          <w:lang w:val="sq-AL" w:bidi="en-US"/>
        </w:rPr>
        <w:t>e</w:t>
      </w:r>
      <w:r w:rsidRPr="00A84B46">
        <w:rPr>
          <w:rFonts w:ascii="Times New Roman" w:hAnsi="Times New Roman" w:cs="Times New Roman"/>
          <w:bCs/>
          <w:sz w:val="28"/>
          <w:szCs w:val="28"/>
          <w:lang w:val="sq-AL" w:bidi="en-US"/>
        </w:rPr>
        <w:t xml:space="preserve"> të shtetit;”.</w:t>
      </w:r>
    </w:p>
    <w:p w14:paraId="391055F4" w14:textId="77777777" w:rsidR="00A36B67" w:rsidRPr="00A84B46" w:rsidRDefault="00A36B67" w:rsidP="00A36B67">
      <w:pPr>
        <w:pStyle w:val="BodyText"/>
        <w:shd w:val="clear" w:color="auto" w:fill="auto"/>
        <w:spacing w:line="276" w:lineRule="auto"/>
        <w:ind w:left="360" w:firstLine="0"/>
        <w:jc w:val="both"/>
        <w:rPr>
          <w:rFonts w:ascii="Times New Roman" w:hAnsi="Times New Roman" w:cs="Times New Roman"/>
          <w:bCs/>
          <w:sz w:val="28"/>
          <w:szCs w:val="28"/>
          <w:lang w:val="sq-AL" w:bidi="en-US"/>
        </w:rPr>
      </w:pPr>
    </w:p>
    <w:p w14:paraId="42BE3C6B" w14:textId="72D9BB2E" w:rsidR="00A36B67" w:rsidRPr="0039172B" w:rsidRDefault="00EB6A7D" w:rsidP="00EB6A7D">
      <w:pPr>
        <w:pStyle w:val="BodyText"/>
        <w:numPr>
          <w:ilvl w:val="0"/>
          <w:numId w:val="6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sq-AL" w:bidi="en-US"/>
        </w:rPr>
      </w:pPr>
      <w:r w:rsidRPr="0039172B">
        <w:rPr>
          <w:rFonts w:ascii="Times New Roman" w:hAnsi="Times New Roman" w:cs="Times New Roman"/>
          <w:bCs/>
          <w:sz w:val="28"/>
          <w:szCs w:val="28"/>
          <w:lang w:val="sq-AL" w:bidi="en-US"/>
        </w:rPr>
        <w:t>S</w:t>
      </w:r>
      <w:r w:rsidR="00A36B67" w:rsidRPr="0039172B">
        <w:rPr>
          <w:rFonts w:ascii="Times New Roman" w:hAnsi="Times New Roman" w:cs="Times New Roman"/>
          <w:bCs/>
          <w:sz w:val="28"/>
          <w:szCs w:val="28"/>
          <w:lang w:val="sq-AL" w:bidi="en-US"/>
        </w:rPr>
        <w:t xml:space="preserve">hkronja “b”, </w:t>
      </w:r>
      <w:r w:rsidRPr="0039172B">
        <w:rPr>
          <w:rFonts w:ascii="Times New Roman" w:hAnsi="Times New Roman" w:cs="Times New Roman"/>
          <w:bCs/>
          <w:sz w:val="28"/>
          <w:szCs w:val="28"/>
          <w:lang w:val="sq-AL" w:bidi="en-US"/>
        </w:rPr>
        <w:t>shfuqizohet.</w:t>
      </w:r>
    </w:p>
    <w:p w14:paraId="3252D43F" w14:textId="77777777" w:rsidR="00A36B67" w:rsidRPr="00A84B46" w:rsidRDefault="00A36B67" w:rsidP="00A36B67">
      <w:pPr>
        <w:pStyle w:val="BodyText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  <w:lang w:val="sq-AL" w:bidi="en-US"/>
        </w:rPr>
      </w:pPr>
    </w:p>
    <w:p w14:paraId="2EA551F3" w14:textId="20A6ECFD" w:rsidR="00A36B67" w:rsidRDefault="00EB6A7D" w:rsidP="00EB6A7D">
      <w:pPr>
        <w:pStyle w:val="BodyText"/>
        <w:numPr>
          <w:ilvl w:val="0"/>
          <w:numId w:val="6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sq-AL" w:bidi="en-US"/>
        </w:rPr>
      </w:pPr>
      <w:r>
        <w:rPr>
          <w:rFonts w:ascii="Times New Roman" w:hAnsi="Times New Roman" w:cs="Times New Roman"/>
          <w:bCs/>
          <w:sz w:val="28"/>
          <w:szCs w:val="28"/>
          <w:lang w:val="sq-AL" w:bidi="en-US"/>
        </w:rPr>
        <w:t>P</w:t>
      </w:r>
      <w:r w:rsidR="00A36B67" w:rsidRPr="00A84B46">
        <w:rPr>
          <w:rFonts w:ascii="Times New Roman" w:hAnsi="Times New Roman" w:cs="Times New Roman"/>
          <w:bCs/>
          <w:sz w:val="28"/>
          <w:szCs w:val="28"/>
          <w:lang w:val="sq-AL" w:bidi="en-US"/>
        </w:rPr>
        <w:t>as shkronjës “dh”, shtohen shkronjat “e” dhe “ë” me këtë përmbajtje:</w:t>
      </w:r>
    </w:p>
    <w:p w14:paraId="1745A1AF" w14:textId="77777777" w:rsidR="00A36B67" w:rsidRPr="00A84B46" w:rsidRDefault="00A36B67" w:rsidP="00A36B67">
      <w:pPr>
        <w:pStyle w:val="BodyText"/>
        <w:shd w:val="clear" w:color="auto" w:fill="auto"/>
        <w:spacing w:line="276" w:lineRule="auto"/>
        <w:ind w:left="720" w:firstLine="0"/>
        <w:jc w:val="both"/>
        <w:rPr>
          <w:rFonts w:ascii="Times New Roman" w:hAnsi="Times New Roman" w:cs="Times New Roman"/>
          <w:bCs/>
          <w:sz w:val="28"/>
          <w:szCs w:val="28"/>
          <w:lang w:val="sq-AL" w:bidi="en-US"/>
        </w:rPr>
      </w:pPr>
    </w:p>
    <w:p w14:paraId="65587836" w14:textId="77777777" w:rsidR="00A36B67" w:rsidRPr="00A84B46" w:rsidRDefault="00A36B67" w:rsidP="00A36B67">
      <w:pPr>
        <w:pStyle w:val="BodyText"/>
        <w:shd w:val="clear" w:color="auto" w:fill="auto"/>
        <w:spacing w:line="276" w:lineRule="auto"/>
        <w:ind w:left="360" w:firstLine="0"/>
        <w:jc w:val="both"/>
        <w:rPr>
          <w:rFonts w:ascii="Times New Roman" w:hAnsi="Times New Roman" w:cs="Times New Roman"/>
          <w:bCs/>
          <w:sz w:val="28"/>
          <w:szCs w:val="28"/>
          <w:lang w:val="sq-AL" w:bidi="en-US"/>
        </w:rPr>
      </w:pPr>
      <w:r w:rsidRPr="00A84B46">
        <w:rPr>
          <w:rFonts w:ascii="Times New Roman" w:hAnsi="Times New Roman" w:cs="Times New Roman"/>
          <w:bCs/>
          <w:sz w:val="28"/>
          <w:szCs w:val="28"/>
          <w:lang w:val="sq-AL" w:bidi="en-US"/>
        </w:rPr>
        <w:t>“e) moskryerja e detyrave</w:t>
      </w:r>
      <w:r>
        <w:rPr>
          <w:rFonts w:ascii="Times New Roman" w:hAnsi="Times New Roman" w:cs="Times New Roman"/>
          <w:bCs/>
          <w:sz w:val="28"/>
          <w:szCs w:val="28"/>
          <w:lang w:val="sq-AL" w:bidi="en-US"/>
        </w:rPr>
        <w:t xml:space="preserve"> funksionale</w:t>
      </w:r>
      <w:r w:rsidRPr="00A84B46">
        <w:rPr>
          <w:rFonts w:ascii="Times New Roman" w:hAnsi="Times New Roman" w:cs="Times New Roman"/>
          <w:bCs/>
          <w:sz w:val="28"/>
          <w:szCs w:val="28"/>
          <w:lang w:val="sq-AL" w:bidi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sq-AL" w:bidi="en-US"/>
        </w:rPr>
        <w:t>apo</w:t>
      </w:r>
      <w:r w:rsidRPr="00A84B46">
        <w:rPr>
          <w:rFonts w:ascii="Times New Roman" w:hAnsi="Times New Roman" w:cs="Times New Roman"/>
          <w:bCs/>
          <w:sz w:val="28"/>
          <w:szCs w:val="28"/>
          <w:lang w:val="sq-AL" w:bidi="en-US"/>
        </w:rPr>
        <w:t xml:space="preserve"> përfaqësimi i dobët në proceset gjyqësore;</w:t>
      </w:r>
    </w:p>
    <w:p w14:paraId="0E088DF5" w14:textId="77777777" w:rsidR="00A36B67" w:rsidRPr="00A84B46" w:rsidRDefault="00A36B67" w:rsidP="00A36B67">
      <w:pPr>
        <w:pStyle w:val="BodyText"/>
        <w:shd w:val="clear" w:color="auto" w:fill="auto"/>
        <w:spacing w:line="276" w:lineRule="auto"/>
        <w:ind w:left="360" w:firstLine="0"/>
        <w:jc w:val="both"/>
        <w:rPr>
          <w:rFonts w:ascii="Times New Roman" w:hAnsi="Times New Roman" w:cs="Times New Roman"/>
          <w:bCs/>
          <w:sz w:val="28"/>
          <w:szCs w:val="28"/>
          <w:lang w:val="sq-AL" w:bidi="en-US"/>
        </w:rPr>
      </w:pPr>
      <w:r w:rsidRPr="00A84B46">
        <w:rPr>
          <w:rFonts w:ascii="Times New Roman" w:hAnsi="Times New Roman" w:cs="Times New Roman"/>
          <w:bCs/>
          <w:sz w:val="28"/>
          <w:szCs w:val="28"/>
          <w:lang w:val="sq-AL" w:bidi="en-US"/>
        </w:rPr>
        <w:t xml:space="preserve">  ë) shkelja e urdhrave dhe udhëzimeve të Avokatit të Përgjithshëm të Shtetit;</w:t>
      </w:r>
      <w:r>
        <w:rPr>
          <w:rFonts w:ascii="Times New Roman" w:hAnsi="Times New Roman" w:cs="Times New Roman"/>
          <w:bCs/>
          <w:sz w:val="28"/>
          <w:szCs w:val="28"/>
          <w:lang w:val="sq-AL" w:bidi="en-US"/>
        </w:rPr>
        <w:t>”.</w:t>
      </w:r>
    </w:p>
    <w:p w14:paraId="793A976A" w14:textId="77777777" w:rsidR="00A36B67" w:rsidRPr="00A84B46" w:rsidRDefault="00A36B67" w:rsidP="00A36B67">
      <w:pPr>
        <w:pStyle w:val="BodyText"/>
        <w:shd w:val="clear" w:color="auto" w:fill="auto"/>
        <w:spacing w:line="276" w:lineRule="auto"/>
        <w:ind w:left="360" w:firstLine="0"/>
        <w:jc w:val="both"/>
        <w:rPr>
          <w:rFonts w:ascii="Times New Roman" w:hAnsi="Times New Roman" w:cs="Times New Roman"/>
          <w:bCs/>
          <w:sz w:val="28"/>
          <w:szCs w:val="28"/>
          <w:lang w:val="sq-AL" w:bidi="en-US"/>
        </w:rPr>
      </w:pPr>
    </w:p>
    <w:p w14:paraId="57CFAC2D" w14:textId="4CB38AD3" w:rsidR="00A36B67" w:rsidRDefault="00A36B67" w:rsidP="009C2829">
      <w:pPr>
        <w:pStyle w:val="BodyText"/>
        <w:numPr>
          <w:ilvl w:val="0"/>
          <w:numId w:val="4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sq-AL" w:bidi="en-US"/>
        </w:rPr>
      </w:pPr>
      <w:r w:rsidRPr="00A84B46">
        <w:rPr>
          <w:rFonts w:ascii="Times New Roman" w:hAnsi="Times New Roman" w:cs="Times New Roman"/>
          <w:bCs/>
          <w:sz w:val="28"/>
          <w:szCs w:val="28"/>
          <w:lang w:val="sq-AL" w:bidi="en-US"/>
        </w:rPr>
        <w:t xml:space="preserve">Në pikën 4, shkronja “d”, ndryshohet si </w:t>
      </w:r>
      <w:r w:rsidR="001922F9">
        <w:rPr>
          <w:rFonts w:ascii="Times New Roman" w:hAnsi="Times New Roman" w:cs="Times New Roman"/>
          <w:bCs/>
          <w:sz w:val="28"/>
          <w:szCs w:val="28"/>
          <w:lang w:val="sq-AL" w:bidi="en-US"/>
        </w:rPr>
        <w:t>m</w:t>
      </w:r>
      <w:r w:rsidR="0039172B">
        <w:rPr>
          <w:rFonts w:ascii="Times New Roman" w:hAnsi="Times New Roman" w:cs="Times New Roman"/>
          <w:bCs/>
          <w:sz w:val="28"/>
          <w:szCs w:val="28"/>
          <w:lang w:val="sq-AL" w:bidi="en-US"/>
        </w:rPr>
        <w:t>ë</w:t>
      </w:r>
      <w:r w:rsidR="001922F9">
        <w:rPr>
          <w:rFonts w:ascii="Times New Roman" w:hAnsi="Times New Roman" w:cs="Times New Roman"/>
          <w:bCs/>
          <w:sz w:val="28"/>
          <w:szCs w:val="28"/>
          <w:lang w:val="sq-AL" w:bidi="en-US"/>
        </w:rPr>
        <w:t xml:space="preserve"> posht</w:t>
      </w:r>
      <w:r w:rsidR="0039172B">
        <w:rPr>
          <w:rFonts w:ascii="Times New Roman" w:hAnsi="Times New Roman" w:cs="Times New Roman"/>
          <w:bCs/>
          <w:sz w:val="28"/>
          <w:szCs w:val="28"/>
          <w:lang w:val="sq-AL" w:bidi="en-US"/>
        </w:rPr>
        <w:t>ë</w:t>
      </w:r>
      <w:r w:rsidR="001922F9">
        <w:rPr>
          <w:rFonts w:ascii="Times New Roman" w:hAnsi="Times New Roman" w:cs="Times New Roman"/>
          <w:bCs/>
          <w:sz w:val="28"/>
          <w:szCs w:val="28"/>
          <w:lang w:val="sq-AL" w:bidi="en-US"/>
        </w:rPr>
        <w:t xml:space="preserve"> </w:t>
      </w:r>
      <w:r w:rsidRPr="00A84B46">
        <w:rPr>
          <w:rFonts w:ascii="Times New Roman" w:hAnsi="Times New Roman" w:cs="Times New Roman"/>
          <w:bCs/>
          <w:sz w:val="28"/>
          <w:szCs w:val="28"/>
          <w:lang w:val="sq-AL" w:bidi="en-US"/>
        </w:rPr>
        <w:t>vijon:</w:t>
      </w:r>
    </w:p>
    <w:p w14:paraId="550D1F20" w14:textId="77777777" w:rsidR="00A36B67" w:rsidRPr="00A84B46" w:rsidRDefault="00A36B67" w:rsidP="00A36B67">
      <w:pPr>
        <w:pStyle w:val="BodyText"/>
        <w:shd w:val="clear" w:color="auto" w:fill="auto"/>
        <w:spacing w:line="276" w:lineRule="auto"/>
        <w:ind w:left="720" w:firstLine="0"/>
        <w:jc w:val="both"/>
        <w:rPr>
          <w:rFonts w:ascii="Times New Roman" w:hAnsi="Times New Roman" w:cs="Times New Roman"/>
          <w:bCs/>
          <w:sz w:val="28"/>
          <w:szCs w:val="28"/>
          <w:lang w:val="sq-AL" w:bidi="en-US"/>
        </w:rPr>
      </w:pPr>
    </w:p>
    <w:p w14:paraId="736FF43A" w14:textId="262237C6" w:rsidR="00A36B67" w:rsidRPr="00A84B46" w:rsidRDefault="00A36B67" w:rsidP="00A36B67">
      <w:pPr>
        <w:pStyle w:val="BodyText"/>
        <w:shd w:val="clear" w:color="auto" w:fill="auto"/>
        <w:spacing w:line="276" w:lineRule="auto"/>
        <w:ind w:left="360" w:firstLine="0"/>
        <w:jc w:val="both"/>
        <w:rPr>
          <w:rFonts w:ascii="Times New Roman" w:hAnsi="Times New Roman" w:cs="Times New Roman"/>
          <w:bCs/>
          <w:sz w:val="28"/>
          <w:szCs w:val="28"/>
          <w:lang w:val="sq-AL" w:bidi="en-US"/>
        </w:rPr>
      </w:pPr>
      <w:r w:rsidRPr="00A84B46">
        <w:rPr>
          <w:rFonts w:ascii="Times New Roman" w:hAnsi="Times New Roman" w:cs="Times New Roman"/>
          <w:bCs/>
          <w:sz w:val="28"/>
          <w:szCs w:val="28"/>
          <w:lang w:val="sq-AL" w:bidi="en-US"/>
        </w:rPr>
        <w:t>“</w:t>
      </w:r>
      <w:r w:rsidR="001922F9">
        <w:rPr>
          <w:rFonts w:ascii="Times New Roman" w:hAnsi="Times New Roman" w:cs="Times New Roman"/>
          <w:bCs/>
          <w:sz w:val="28"/>
          <w:szCs w:val="28"/>
          <w:lang w:val="sq-AL" w:bidi="en-US"/>
        </w:rPr>
        <w:t xml:space="preserve">d) </w:t>
      </w:r>
      <w:r w:rsidRPr="00A84B46">
        <w:rPr>
          <w:rFonts w:ascii="Times New Roman" w:hAnsi="Times New Roman" w:cs="Times New Roman"/>
          <w:bCs/>
          <w:sz w:val="28"/>
          <w:szCs w:val="28"/>
          <w:lang w:val="sq-AL" w:bidi="en-US"/>
        </w:rPr>
        <w:t>shkelja e rëndë ose e përsëritur e urdhrave dhe udhëzimeve të Avokatit të Përgjithshëm të Shtetit;”.</w:t>
      </w:r>
    </w:p>
    <w:p w14:paraId="28F93A9A" w14:textId="77777777" w:rsidR="00A36B67" w:rsidRPr="00A84B46" w:rsidRDefault="00A36B67" w:rsidP="00A36B67">
      <w:pPr>
        <w:pStyle w:val="BodyText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  <w:lang w:val="sq-AL" w:bidi="en-US"/>
        </w:rPr>
      </w:pPr>
    </w:p>
    <w:p w14:paraId="7C49DE37" w14:textId="77777777" w:rsidR="00A36B67" w:rsidRPr="00A84B46" w:rsidRDefault="00A36B67" w:rsidP="00A36B67">
      <w:pPr>
        <w:pStyle w:val="BodyText"/>
        <w:shd w:val="clear" w:color="auto" w:fill="auto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sq-AL" w:bidi="en-US"/>
        </w:rPr>
      </w:pPr>
      <w:r w:rsidRPr="00A84B46">
        <w:rPr>
          <w:rFonts w:ascii="Times New Roman" w:hAnsi="Times New Roman" w:cs="Times New Roman"/>
          <w:b/>
          <w:bCs/>
          <w:sz w:val="28"/>
          <w:szCs w:val="28"/>
          <w:lang w:val="sq-AL" w:bidi="en-US"/>
        </w:rPr>
        <w:t xml:space="preserve">Neni </w:t>
      </w:r>
      <w:r>
        <w:rPr>
          <w:rFonts w:ascii="Times New Roman" w:hAnsi="Times New Roman" w:cs="Times New Roman"/>
          <w:b/>
          <w:bCs/>
          <w:sz w:val="28"/>
          <w:szCs w:val="28"/>
          <w:lang w:val="sq-AL" w:bidi="en-US"/>
        </w:rPr>
        <w:t>7</w:t>
      </w:r>
    </w:p>
    <w:p w14:paraId="38DECDA1" w14:textId="77777777" w:rsidR="00A36B67" w:rsidRDefault="00A36B67" w:rsidP="00A36B67">
      <w:pPr>
        <w:pStyle w:val="BodyText"/>
        <w:shd w:val="clear" w:color="auto" w:fill="auto"/>
        <w:spacing w:line="276" w:lineRule="auto"/>
        <w:ind w:firstLine="0"/>
        <w:rPr>
          <w:rFonts w:ascii="Times New Roman" w:hAnsi="Times New Roman" w:cs="Times New Roman"/>
          <w:b/>
          <w:bCs/>
          <w:sz w:val="28"/>
          <w:szCs w:val="28"/>
          <w:lang w:val="sq-AL" w:bidi="en-US"/>
        </w:rPr>
      </w:pPr>
    </w:p>
    <w:p w14:paraId="568377D2" w14:textId="77777777" w:rsidR="00A36B67" w:rsidRPr="00C81E39" w:rsidRDefault="00A36B67" w:rsidP="00A36B67">
      <w:pPr>
        <w:pStyle w:val="BodyText"/>
        <w:shd w:val="clear" w:color="auto" w:fill="auto"/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sq-AL" w:bidi="en-US"/>
        </w:rPr>
      </w:pPr>
      <w:r w:rsidRPr="00C81E39">
        <w:rPr>
          <w:rFonts w:ascii="Times New Roman" w:hAnsi="Times New Roman" w:cs="Times New Roman"/>
          <w:sz w:val="28"/>
          <w:szCs w:val="28"/>
          <w:lang w:val="sq-AL" w:bidi="en-US"/>
        </w:rPr>
        <w:t>N</w:t>
      </w:r>
      <w:r>
        <w:rPr>
          <w:rFonts w:ascii="Times New Roman" w:hAnsi="Times New Roman" w:cs="Times New Roman"/>
          <w:sz w:val="28"/>
          <w:szCs w:val="28"/>
          <w:lang w:val="sq-AL" w:bidi="en-US"/>
        </w:rPr>
        <w:t>ë</w:t>
      </w:r>
      <w:r w:rsidRPr="00C81E39">
        <w:rPr>
          <w:rFonts w:ascii="Times New Roman" w:hAnsi="Times New Roman" w:cs="Times New Roman"/>
          <w:sz w:val="28"/>
          <w:szCs w:val="28"/>
          <w:lang w:val="sq-AL" w:bidi="en-US"/>
        </w:rPr>
        <w:t xml:space="preserve"> nenin 31, b</w:t>
      </w:r>
      <w:r>
        <w:rPr>
          <w:rFonts w:ascii="Times New Roman" w:hAnsi="Times New Roman" w:cs="Times New Roman"/>
          <w:sz w:val="28"/>
          <w:szCs w:val="28"/>
          <w:lang w:val="sq-AL" w:bidi="en-US"/>
        </w:rPr>
        <w:t>ë</w:t>
      </w:r>
      <w:r w:rsidRPr="00C81E39">
        <w:rPr>
          <w:rFonts w:ascii="Times New Roman" w:hAnsi="Times New Roman" w:cs="Times New Roman"/>
          <w:sz w:val="28"/>
          <w:szCs w:val="28"/>
          <w:lang w:val="sq-AL" w:bidi="en-US"/>
        </w:rPr>
        <w:t>hen k</w:t>
      </w:r>
      <w:r>
        <w:rPr>
          <w:rFonts w:ascii="Times New Roman" w:hAnsi="Times New Roman" w:cs="Times New Roman"/>
          <w:sz w:val="28"/>
          <w:szCs w:val="28"/>
          <w:lang w:val="sq-AL" w:bidi="en-US"/>
        </w:rPr>
        <w:t>ë</w:t>
      </w:r>
      <w:r w:rsidRPr="00C81E39">
        <w:rPr>
          <w:rFonts w:ascii="Times New Roman" w:hAnsi="Times New Roman" w:cs="Times New Roman"/>
          <w:sz w:val="28"/>
          <w:szCs w:val="28"/>
          <w:lang w:val="sq-AL" w:bidi="en-US"/>
        </w:rPr>
        <w:t>to shtesa dhe ndryshime:</w:t>
      </w:r>
    </w:p>
    <w:p w14:paraId="0C98A76E" w14:textId="77777777" w:rsidR="00A36B67" w:rsidRPr="00A84B46" w:rsidRDefault="00A36B67" w:rsidP="00A36B67">
      <w:pPr>
        <w:pStyle w:val="BodyText"/>
        <w:shd w:val="clear" w:color="auto" w:fill="auto"/>
        <w:spacing w:line="276" w:lineRule="auto"/>
        <w:ind w:firstLine="0"/>
        <w:rPr>
          <w:rFonts w:ascii="Times New Roman" w:hAnsi="Times New Roman" w:cs="Times New Roman"/>
          <w:b/>
          <w:bCs/>
          <w:sz w:val="28"/>
          <w:szCs w:val="28"/>
          <w:lang w:val="sq-AL" w:bidi="en-US"/>
        </w:rPr>
      </w:pPr>
    </w:p>
    <w:p w14:paraId="575BEF44" w14:textId="77777777" w:rsidR="00A36B67" w:rsidRDefault="00A36B67" w:rsidP="00A36B67">
      <w:pPr>
        <w:pStyle w:val="BodyText"/>
        <w:numPr>
          <w:ilvl w:val="0"/>
          <w:numId w:val="5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sq-AL" w:bidi="en-US"/>
        </w:rPr>
      </w:pPr>
      <w:r>
        <w:rPr>
          <w:rFonts w:ascii="Times New Roman" w:hAnsi="Times New Roman" w:cs="Times New Roman"/>
          <w:bCs/>
          <w:sz w:val="28"/>
          <w:szCs w:val="28"/>
          <w:lang w:val="sq-AL" w:bidi="en-US"/>
        </w:rPr>
        <w:t xml:space="preserve">Fjalia e dytë, e </w:t>
      </w:r>
      <w:r w:rsidRPr="00A84B46">
        <w:rPr>
          <w:rFonts w:ascii="Times New Roman" w:hAnsi="Times New Roman" w:cs="Times New Roman"/>
          <w:bCs/>
          <w:sz w:val="28"/>
          <w:szCs w:val="28"/>
          <w:lang w:val="sq-AL" w:bidi="en-US"/>
        </w:rPr>
        <w:t>pikë</w:t>
      </w:r>
      <w:r>
        <w:rPr>
          <w:rFonts w:ascii="Times New Roman" w:hAnsi="Times New Roman" w:cs="Times New Roman"/>
          <w:bCs/>
          <w:sz w:val="28"/>
          <w:szCs w:val="28"/>
          <w:lang w:val="sq-AL" w:bidi="en-US"/>
        </w:rPr>
        <w:t>s</w:t>
      </w:r>
      <w:r w:rsidRPr="00A84B46">
        <w:rPr>
          <w:rFonts w:ascii="Times New Roman" w:hAnsi="Times New Roman" w:cs="Times New Roman"/>
          <w:bCs/>
          <w:sz w:val="28"/>
          <w:szCs w:val="28"/>
          <w:lang w:val="sq-AL" w:bidi="en-US"/>
        </w:rPr>
        <w:t xml:space="preserve"> 2</w:t>
      </w:r>
      <w:r>
        <w:rPr>
          <w:rFonts w:ascii="Times New Roman" w:hAnsi="Times New Roman" w:cs="Times New Roman"/>
          <w:bCs/>
          <w:sz w:val="28"/>
          <w:szCs w:val="28"/>
          <w:lang w:val="sq-AL" w:bidi="en-US"/>
        </w:rPr>
        <w:t>, ndryshohet si më poshtë</w:t>
      </w:r>
      <w:r w:rsidRPr="00A84B46">
        <w:rPr>
          <w:rFonts w:ascii="Times New Roman" w:hAnsi="Times New Roman" w:cs="Times New Roman"/>
          <w:bCs/>
          <w:sz w:val="28"/>
          <w:szCs w:val="28"/>
          <w:lang w:val="sq-AL" w:bidi="en-US"/>
        </w:rPr>
        <w:t xml:space="preserve"> vijon:</w:t>
      </w:r>
    </w:p>
    <w:p w14:paraId="7CF6E867" w14:textId="77777777" w:rsidR="00A36B67" w:rsidRPr="00A84B46" w:rsidRDefault="00A36B67" w:rsidP="00A36B67">
      <w:pPr>
        <w:pStyle w:val="BodyText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  <w:lang w:val="sq-AL" w:bidi="en-US"/>
        </w:rPr>
      </w:pPr>
    </w:p>
    <w:p w14:paraId="273EBC6B" w14:textId="77777777" w:rsidR="00A36B67" w:rsidRDefault="00A36B67" w:rsidP="00A36B67">
      <w:pPr>
        <w:pStyle w:val="BodyText"/>
        <w:spacing w:line="276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  <w:lang w:val="sq-AL" w:bidi="en-US"/>
        </w:rPr>
      </w:pPr>
      <w:r w:rsidRPr="00A84B46">
        <w:rPr>
          <w:rFonts w:ascii="Times New Roman" w:hAnsi="Times New Roman" w:cs="Times New Roman"/>
          <w:bCs/>
          <w:sz w:val="28"/>
          <w:szCs w:val="28"/>
          <w:lang w:val="sq-AL" w:bidi="en-US"/>
        </w:rPr>
        <w:t xml:space="preserve">“Masa disiplinore jepet duke marrë parasysh:  </w:t>
      </w:r>
    </w:p>
    <w:p w14:paraId="2CCF183C" w14:textId="77777777" w:rsidR="00A36B67" w:rsidRPr="00A84B46" w:rsidRDefault="00A36B67" w:rsidP="00A36B67">
      <w:pPr>
        <w:pStyle w:val="BodyText"/>
        <w:spacing w:line="276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  <w:lang w:val="sq-AL" w:bidi="en-US"/>
        </w:rPr>
      </w:pPr>
    </w:p>
    <w:p w14:paraId="1FE17497" w14:textId="77777777" w:rsidR="00A36B67" w:rsidRPr="00A84B46" w:rsidRDefault="00A36B67" w:rsidP="00A36B67">
      <w:pPr>
        <w:pStyle w:val="BodyText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sq-AL" w:bidi="en-US"/>
        </w:rPr>
      </w:pPr>
      <w:r>
        <w:rPr>
          <w:rFonts w:ascii="Times New Roman" w:hAnsi="Times New Roman" w:cs="Times New Roman"/>
          <w:bCs/>
          <w:sz w:val="28"/>
          <w:szCs w:val="28"/>
          <w:lang w:val="sq-AL" w:bidi="en-US"/>
        </w:rPr>
        <w:t xml:space="preserve"> </w:t>
      </w:r>
      <w:r w:rsidRPr="00A84B46">
        <w:rPr>
          <w:rFonts w:ascii="Times New Roman" w:hAnsi="Times New Roman" w:cs="Times New Roman"/>
          <w:bCs/>
          <w:sz w:val="28"/>
          <w:szCs w:val="28"/>
          <w:lang w:val="sq-AL" w:bidi="en-US"/>
        </w:rPr>
        <w:t xml:space="preserve">a) shkallën e pakujdesisë;  </w:t>
      </w:r>
    </w:p>
    <w:p w14:paraId="27428093" w14:textId="77777777" w:rsidR="00A36B67" w:rsidRPr="00A84B46" w:rsidRDefault="00A36B67" w:rsidP="00A36B67">
      <w:pPr>
        <w:pStyle w:val="BodyText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sq-AL" w:bidi="en-US"/>
        </w:rPr>
      </w:pPr>
      <w:r w:rsidRPr="00A84B46">
        <w:rPr>
          <w:rFonts w:ascii="Times New Roman" w:hAnsi="Times New Roman" w:cs="Times New Roman"/>
          <w:bCs/>
          <w:sz w:val="28"/>
          <w:szCs w:val="28"/>
          <w:lang w:val="sq-AL" w:bidi="en-US"/>
        </w:rPr>
        <w:t xml:space="preserve"> b) shpeshtësinë e kryerjes së veprimit ose mosveprimit apo sjelljes; </w:t>
      </w:r>
    </w:p>
    <w:p w14:paraId="3D4B5853" w14:textId="77777777" w:rsidR="00A36B67" w:rsidRPr="00A84B46" w:rsidRDefault="00A36B67" w:rsidP="00A36B67">
      <w:pPr>
        <w:pStyle w:val="BodyText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sq-AL" w:bidi="en-US"/>
        </w:rPr>
      </w:pPr>
      <w:r w:rsidRPr="00A84B46">
        <w:rPr>
          <w:rFonts w:ascii="Times New Roman" w:hAnsi="Times New Roman" w:cs="Times New Roman"/>
          <w:bCs/>
          <w:sz w:val="28"/>
          <w:szCs w:val="28"/>
          <w:lang w:val="sq-AL" w:bidi="en-US"/>
        </w:rPr>
        <w:t xml:space="preserve"> c) përvojën në sistem;  </w:t>
      </w:r>
    </w:p>
    <w:p w14:paraId="0E884897" w14:textId="77777777" w:rsidR="00A36B67" w:rsidRPr="00A84B46" w:rsidRDefault="00A36B67" w:rsidP="00A36B67">
      <w:pPr>
        <w:pStyle w:val="BodyText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sq-AL" w:bidi="en-US"/>
        </w:rPr>
      </w:pPr>
      <w:r w:rsidRPr="00A84B46">
        <w:rPr>
          <w:rFonts w:ascii="Times New Roman" w:hAnsi="Times New Roman" w:cs="Times New Roman"/>
          <w:bCs/>
          <w:sz w:val="28"/>
          <w:szCs w:val="28"/>
          <w:lang w:val="sq-AL" w:bidi="en-US"/>
        </w:rPr>
        <w:t xml:space="preserve"> ç) dëmtimin, mundësinë e shkaktimit të dëmtimit ose shkallën e pasojave që </w:t>
      </w:r>
      <w:r>
        <w:rPr>
          <w:rFonts w:ascii="Times New Roman" w:hAnsi="Times New Roman" w:cs="Times New Roman"/>
          <w:bCs/>
          <w:sz w:val="28"/>
          <w:szCs w:val="28"/>
          <w:lang w:val="sq-AL" w:bidi="en-US"/>
        </w:rPr>
        <w:br/>
        <w:t xml:space="preserve">         </w:t>
      </w:r>
      <w:r w:rsidRPr="00A84B46">
        <w:rPr>
          <w:rFonts w:ascii="Times New Roman" w:hAnsi="Times New Roman" w:cs="Times New Roman"/>
          <w:bCs/>
          <w:sz w:val="28"/>
          <w:szCs w:val="28"/>
          <w:lang w:val="sq-AL" w:bidi="en-US"/>
        </w:rPr>
        <w:t>kanë ardhur ose mund të vijnë nga veprimi apo mosveprimi.</w:t>
      </w:r>
      <w:r>
        <w:rPr>
          <w:rFonts w:ascii="Times New Roman" w:hAnsi="Times New Roman" w:cs="Times New Roman"/>
          <w:bCs/>
          <w:sz w:val="28"/>
          <w:szCs w:val="28"/>
          <w:lang w:val="sq-AL" w:bidi="en-US"/>
        </w:rPr>
        <w:t>”.</w:t>
      </w:r>
    </w:p>
    <w:p w14:paraId="1D557391" w14:textId="77777777" w:rsidR="00A36B67" w:rsidRPr="00A84B46" w:rsidRDefault="00A36B67" w:rsidP="00A36B67">
      <w:pPr>
        <w:pStyle w:val="BodyText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  <w:lang w:val="sq-AL" w:bidi="en-US"/>
        </w:rPr>
      </w:pPr>
    </w:p>
    <w:p w14:paraId="723F49AE" w14:textId="256C3B92" w:rsidR="00A36B67" w:rsidRPr="003F558A" w:rsidRDefault="00A36B67" w:rsidP="00A36B67">
      <w:pPr>
        <w:pStyle w:val="BodyText"/>
        <w:numPr>
          <w:ilvl w:val="0"/>
          <w:numId w:val="5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sq-AL" w:bidi="en-US"/>
        </w:rPr>
      </w:pPr>
      <w:r w:rsidRPr="003F558A">
        <w:rPr>
          <w:rFonts w:ascii="Times New Roman" w:hAnsi="Times New Roman" w:cs="Times New Roman"/>
          <w:sz w:val="28"/>
          <w:szCs w:val="28"/>
          <w:lang w:val="sq-AL" w:bidi="en-US"/>
        </w:rPr>
        <w:t>Pas shkronj</w:t>
      </w:r>
      <w:r>
        <w:rPr>
          <w:rFonts w:ascii="Times New Roman" w:hAnsi="Times New Roman" w:cs="Times New Roman"/>
          <w:sz w:val="28"/>
          <w:szCs w:val="28"/>
          <w:lang w:val="sq-AL" w:bidi="en-US"/>
        </w:rPr>
        <w:t>ë</w:t>
      </w:r>
      <w:r w:rsidRPr="003F558A">
        <w:rPr>
          <w:rFonts w:ascii="Times New Roman" w:hAnsi="Times New Roman" w:cs="Times New Roman"/>
          <w:sz w:val="28"/>
          <w:szCs w:val="28"/>
          <w:lang w:val="sq-AL" w:bidi="en-US"/>
        </w:rPr>
        <w:t xml:space="preserve">s </w:t>
      </w:r>
      <w:r w:rsidRPr="00A15BCA">
        <w:rPr>
          <w:rFonts w:ascii="Times New Roman" w:hAnsi="Times New Roman" w:cs="Times New Roman"/>
          <w:sz w:val="28"/>
          <w:szCs w:val="28"/>
          <w:lang w:val="sq-AL" w:bidi="en-US"/>
        </w:rPr>
        <w:t xml:space="preserve">“b”, </w:t>
      </w:r>
      <w:r w:rsidR="00A15BCA" w:rsidRPr="00A15BCA">
        <w:rPr>
          <w:rFonts w:ascii="Times New Roman" w:hAnsi="Times New Roman" w:cs="Times New Roman"/>
          <w:sz w:val="28"/>
          <w:szCs w:val="28"/>
          <w:lang w:val="sq-AL" w:bidi="en-US"/>
        </w:rPr>
        <w:t>t</w:t>
      </w:r>
      <w:r w:rsidR="0039172B">
        <w:rPr>
          <w:rFonts w:ascii="Times New Roman" w:hAnsi="Times New Roman" w:cs="Times New Roman"/>
          <w:sz w:val="28"/>
          <w:szCs w:val="28"/>
          <w:lang w:val="sq-AL" w:bidi="en-US"/>
        </w:rPr>
        <w:t>ë</w:t>
      </w:r>
      <w:r w:rsidR="00A15BCA" w:rsidRPr="00A15BCA">
        <w:rPr>
          <w:rFonts w:ascii="Times New Roman" w:hAnsi="Times New Roman" w:cs="Times New Roman"/>
          <w:sz w:val="28"/>
          <w:szCs w:val="28"/>
          <w:lang w:val="sq-AL" w:bidi="en-US"/>
        </w:rPr>
        <w:t xml:space="preserve"> pik</w:t>
      </w:r>
      <w:r w:rsidR="0039172B">
        <w:rPr>
          <w:rFonts w:ascii="Times New Roman" w:hAnsi="Times New Roman" w:cs="Times New Roman"/>
          <w:sz w:val="28"/>
          <w:szCs w:val="28"/>
          <w:lang w:val="sq-AL" w:bidi="en-US"/>
        </w:rPr>
        <w:t>ë</w:t>
      </w:r>
      <w:r w:rsidR="00A15BCA" w:rsidRPr="00A15BCA">
        <w:rPr>
          <w:rFonts w:ascii="Times New Roman" w:hAnsi="Times New Roman" w:cs="Times New Roman"/>
          <w:sz w:val="28"/>
          <w:szCs w:val="28"/>
          <w:lang w:val="sq-AL" w:bidi="en-US"/>
        </w:rPr>
        <w:t xml:space="preserve">s 3, </w:t>
      </w:r>
      <w:r w:rsidRPr="00A15BCA">
        <w:rPr>
          <w:rFonts w:ascii="Times New Roman" w:hAnsi="Times New Roman" w:cs="Times New Roman"/>
          <w:sz w:val="28"/>
          <w:szCs w:val="28"/>
          <w:lang w:val="sq-AL" w:bidi="en-US"/>
        </w:rPr>
        <w:t>shtohen</w:t>
      </w:r>
      <w:r w:rsidRPr="003F558A">
        <w:rPr>
          <w:rFonts w:ascii="Times New Roman" w:hAnsi="Times New Roman" w:cs="Times New Roman"/>
          <w:bCs/>
          <w:sz w:val="28"/>
          <w:szCs w:val="28"/>
          <w:lang w:val="sq-AL" w:bidi="en-US"/>
        </w:rPr>
        <w:t xml:space="preserve"> shkronjat “b/1” dhe “b/2”</w:t>
      </w:r>
      <w:r w:rsidR="00A15BCA">
        <w:rPr>
          <w:rFonts w:ascii="Times New Roman" w:hAnsi="Times New Roman" w:cs="Times New Roman"/>
          <w:bCs/>
          <w:sz w:val="28"/>
          <w:szCs w:val="28"/>
          <w:lang w:val="sq-AL" w:bidi="en-US"/>
        </w:rPr>
        <w:t>,</w:t>
      </w:r>
      <w:r w:rsidRPr="003F558A">
        <w:rPr>
          <w:rFonts w:ascii="Times New Roman" w:hAnsi="Times New Roman" w:cs="Times New Roman"/>
          <w:bCs/>
          <w:sz w:val="28"/>
          <w:szCs w:val="28"/>
          <w:lang w:val="sq-AL" w:bidi="en-US"/>
        </w:rPr>
        <w:t xml:space="preserve"> me këtë përmbajtje:</w:t>
      </w:r>
    </w:p>
    <w:p w14:paraId="00FA8769" w14:textId="77777777" w:rsidR="00A36B67" w:rsidRDefault="00A36B67" w:rsidP="00A36B67">
      <w:pPr>
        <w:pStyle w:val="BodyText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  <w:lang w:val="sq-AL" w:bidi="en-US"/>
        </w:rPr>
      </w:pPr>
    </w:p>
    <w:p w14:paraId="2629698A" w14:textId="77777777" w:rsidR="00A36B67" w:rsidRPr="00A84B46" w:rsidRDefault="00A36B67" w:rsidP="00A36B67">
      <w:pPr>
        <w:pStyle w:val="BodyText"/>
        <w:shd w:val="clear" w:color="auto" w:fill="auto"/>
        <w:spacing w:line="276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sq-AL" w:bidi="en-US"/>
        </w:rPr>
      </w:pPr>
      <w:r w:rsidRPr="00A84B46">
        <w:rPr>
          <w:rFonts w:ascii="Times New Roman" w:hAnsi="Times New Roman" w:cs="Times New Roman"/>
          <w:bCs/>
          <w:sz w:val="28"/>
          <w:szCs w:val="28"/>
          <w:lang w:val="sq-AL" w:bidi="en-US"/>
        </w:rPr>
        <w:t>“b/1. Ulje në detyrë për një afat deri në gjashtë muaj;</w:t>
      </w:r>
    </w:p>
    <w:p w14:paraId="1DC294EC" w14:textId="4C192E6D" w:rsidR="00A36B67" w:rsidRPr="00A84B46" w:rsidRDefault="00A36B67" w:rsidP="00A36B67">
      <w:pPr>
        <w:pStyle w:val="BodyText"/>
        <w:shd w:val="clear" w:color="auto" w:fill="auto"/>
        <w:spacing w:line="276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sq-AL" w:bidi="en-US"/>
        </w:rPr>
      </w:pPr>
      <w:r>
        <w:rPr>
          <w:rFonts w:ascii="Times New Roman" w:hAnsi="Times New Roman" w:cs="Times New Roman"/>
          <w:bCs/>
          <w:sz w:val="28"/>
          <w:szCs w:val="28"/>
          <w:lang w:val="sq-AL" w:bidi="en-US"/>
        </w:rPr>
        <w:t xml:space="preserve">  </w:t>
      </w:r>
      <w:r w:rsidRPr="00A84B46">
        <w:rPr>
          <w:rFonts w:ascii="Times New Roman" w:hAnsi="Times New Roman" w:cs="Times New Roman"/>
          <w:bCs/>
          <w:sz w:val="28"/>
          <w:szCs w:val="28"/>
          <w:lang w:val="sq-AL" w:bidi="en-US"/>
        </w:rPr>
        <w:t xml:space="preserve">b/2. </w:t>
      </w:r>
      <w:r w:rsidR="00691756">
        <w:rPr>
          <w:rFonts w:ascii="Times New Roman" w:hAnsi="Times New Roman" w:cs="Times New Roman"/>
          <w:bCs/>
          <w:sz w:val="28"/>
          <w:szCs w:val="28"/>
          <w:lang w:val="sq-AL" w:bidi="en-US"/>
        </w:rPr>
        <w:t xml:space="preserve">Mbajtje </w:t>
      </w:r>
      <w:r w:rsidRPr="00A84B46">
        <w:rPr>
          <w:rFonts w:ascii="Times New Roman" w:hAnsi="Times New Roman" w:cs="Times New Roman"/>
          <w:sz w:val="28"/>
          <w:szCs w:val="28"/>
          <w:lang w:val="sq-AL"/>
        </w:rPr>
        <w:t xml:space="preserve">deri në tridhjetë për qind </w:t>
      </w:r>
      <w:r w:rsidR="00691756">
        <w:rPr>
          <w:rFonts w:ascii="Times New Roman" w:hAnsi="Times New Roman" w:cs="Times New Roman"/>
          <w:sz w:val="28"/>
          <w:szCs w:val="28"/>
          <w:lang w:val="sq-AL"/>
        </w:rPr>
        <w:t>t</w:t>
      </w:r>
      <w:r w:rsidR="00B61401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691756">
        <w:rPr>
          <w:rFonts w:ascii="Times New Roman" w:hAnsi="Times New Roman" w:cs="Times New Roman"/>
          <w:sz w:val="28"/>
          <w:szCs w:val="28"/>
          <w:lang w:val="sq-AL"/>
        </w:rPr>
        <w:t xml:space="preserve"> pag</w:t>
      </w:r>
      <w:r w:rsidR="00B61401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691756">
        <w:rPr>
          <w:rFonts w:ascii="Times New Roman" w:hAnsi="Times New Roman" w:cs="Times New Roman"/>
          <w:sz w:val="28"/>
          <w:szCs w:val="28"/>
          <w:lang w:val="sq-AL"/>
        </w:rPr>
        <w:t>s s</w:t>
      </w:r>
      <w:r w:rsidR="00B61401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691756">
        <w:rPr>
          <w:rFonts w:ascii="Times New Roman" w:hAnsi="Times New Roman" w:cs="Times New Roman"/>
          <w:sz w:val="28"/>
          <w:szCs w:val="28"/>
          <w:lang w:val="sq-AL"/>
        </w:rPr>
        <w:t xml:space="preserve"> plot</w:t>
      </w:r>
      <w:r w:rsidR="00B61401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691756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Pr="00A84B46">
        <w:rPr>
          <w:rFonts w:ascii="Times New Roman" w:hAnsi="Times New Roman" w:cs="Times New Roman"/>
          <w:sz w:val="28"/>
          <w:szCs w:val="28"/>
          <w:lang w:val="sq-AL"/>
        </w:rPr>
        <w:t xml:space="preserve">për një periudhë </w:t>
      </w:r>
      <w:r>
        <w:rPr>
          <w:rFonts w:ascii="Times New Roman" w:hAnsi="Times New Roman" w:cs="Times New Roman"/>
          <w:sz w:val="28"/>
          <w:szCs w:val="28"/>
          <w:lang w:val="sq-AL"/>
        </w:rPr>
        <w:br/>
        <w:t xml:space="preserve">       </w:t>
      </w:r>
      <w:r w:rsidRPr="00A84B46">
        <w:rPr>
          <w:rFonts w:ascii="Times New Roman" w:hAnsi="Times New Roman" w:cs="Times New Roman"/>
          <w:sz w:val="28"/>
          <w:szCs w:val="28"/>
          <w:lang w:val="sq-AL"/>
        </w:rPr>
        <w:t>deri në gjashtë muaj;</w:t>
      </w:r>
      <w:r>
        <w:rPr>
          <w:rFonts w:ascii="Times New Roman" w:hAnsi="Times New Roman" w:cs="Times New Roman"/>
          <w:sz w:val="28"/>
          <w:szCs w:val="28"/>
          <w:lang w:val="sq-AL"/>
        </w:rPr>
        <w:t>”.</w:t>
      </w:r>
    </w:p>
    <w:p w14:paraId="4CD7F325" w14:textId="77777777" w:rsidR="00A36B67" w:rsidRPr="00A84B46" w:rsidRDefault="00A36B67" w:rsidP="00A36B67">
      <w:pPr>
        <w:pStyle w:val="BodyText"/>
        <w:shd w:val="clear" w:color="auto" w:fill="auto"/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  <w:lang w:val="sq-AL" w:bidi="en-US"/>
        </w:rPr>
      </w:pPr>
    </w:p>
    <w:p w14:paraId="1397A6A0" w14:textId="77777777" w:rsidR="00A36B67" w:rsidRPr="00A84B46" w:rsidRDefault="00A36B67" w:rsidP="00A36B67">
      <w:pPr>
        <w:pStyle w:val="BodyText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sq-AL" w:bidi="en-US"/>
        </w:rPr>
      </w:pPr>
      <w:r w:rsidRPr="00A84B46">
        <w:rPr>
          <w:rFonts w:ascii="Times New Roman" w:hAnsi="Times New Roman" w:cs="Times New Roman"/>
          <w:b/>
          <w:bCs/>
          <w:sz w:val="28"/>
          <w:szCs w:val="28"/>
          <w:lang w:val="sq-AL" w:bidi="en-US"/>
        </w:rPr>
        <w:t xml:space="preserve">Neni </w:t>
      </w:r>
      <w:r>
        <w:rPr>
          <w:rFonts w:ascii="Times New Roman" w:hAnsi="Times New Roman" w:cs="Times New Roman"/>
          <w:b/>
          <w:bCs/>
          <w:sz w:val="28"/>
          <w:szCs w:val="28"/>
          <w:lang w:val="sq-AL" w:bidi="en-US"/>
        </w:rPr>
        <w:t>8</w:t>
      </w:r>
    </w:p>
    <w:p w14:paraId="3BE0118E" w14:textId="77777777" w:rsidR="00A36B67" w:rsidRPr="00A84B46" w:rsidRDefault="00A36B67" w:rsidP="00A36B67">
      <w:pPr>
        <w:pStyle w:val="BodyText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sq-AL" w:bidi="en-US"/>
        </w:rPr>
      </w:pPr>
    </w:p>
    <w:p w14:paraId="1E0E4EBA" w14:textId="77777777" w:rsidR="00A36B67" w:rsidRPr="00A84B46" w:rsidRDefault="00A36B67" w:rsidP="00A36B67">
      <w:pPr>
        <w:spacing w:line="276" w:lineRule="auto"/>
        <w:rPr>
          <w:sz w:val="28"/>
          <w:szCs w:val="28"/>
          <w:lang w:val="sq-AL"/>
        </w:rPr>
      </w:pPr>
      <w:r w:rsidRPr="00A84B46">
        <w:rPr>
          <w:sz w:val="28"/>
          <w:szCs w:val="28"/>
          <w:lang w:val="sq-AL"/>
        </w:rPr>
        <w:t>Pas nenit 32/1, shtohet neni 32/2 me këtë përmbajtje:</w:t>
      </w:r>
    </w:p>
    <w:p w14:paraId="25EEFCC1" w14:textId="77777777" w:rsidR="00A36B67" w:rsidRPr="00A84B46" w:rsidRDefault="00A36B67" w:rsidP="00A36B67">
      <w:pPr>
        <w:spacing w:line="276" w:lineRule="auto"/>
        <w:rPr>
          <w:sz w:val="28"/>
          <w:szCs w:val="28"/>
          <w:lang w:val="sq-AL"/>
        </w:rPr>
      </w:pPr>
    </w:p>
    <w:p w14:paraId="5C634104" w14:textId="1E07A2EB" w:rsidR="00A36B67" w:rsidRPr="00932083" w:rsidRDefault="00A36B67" w:rsidP="00A36B67">
      <w:pPr>
        <w:spacing w:line="276" w:lineRule="auto"/>
        <w:jc w:val="center"/>
        <w:rPr>
          <w:b/>
          <w:bCs/>
          <w:sz w:val="28"/>
          <w:szCs w:val="28"/>
          <w:lang w:val="sq-AL"/>
        </w:rPr>
      </w:pPr>
      <w:r w:rsidRPr="00932083">
        <w:rPr>
          <w:b/>
          <w:bCs/>
          <w:sz w:val="28"/>
          <w:szCs w:val="28"/>
          <w:lang w:val="sq-AL"/>
        </w:rPr>
        <w:t>“Neni 32/2</w:t>
      </w:r>
    </w:p>
    <w:p w14:paraId="2601C633" w14:textId="6C1CB7FA" w:rsidR="00A15BCA" w:rsidRPr="00932083" w:rsidRDefault="00A15BCA" w:rsidP="00A36B67">
      <w:pPr>
        <w:spacing w:line="276" w:lineRule="auto"/>
        <w:jc w:val="center"/>
        <w:rPr>
          <w:b/>
          <w:bCs/>
          <w:sz w:val="28"/>
          <w:szCs w:val="28"/>
          <w:lang w:val="sq-AL"/>
        </w:rPr>
      </w:pPr>
      <w:r w:rsidRPr="00932083">
        <w:rPr>
          <w:b/>
          <w:bCs/>
          <w:sz w:val="28"/>
          <w:szCs w:val="28"/>
          <w:lang w:val="sq-AL"/>
        </w:rPr>
        <w:t>Pezullimi i avokatit t</w:t>
      </w:r>
      <w:r w:rsidR="0039172B">
        <w:rPr>
          <w:b/>
          <w:bCs/>
          <w:sz w:val="28"/>
          <w:szCs w:val="28"/>
          <w:lang w:val="sq-AL"/>
        </w:rPr>
        <w:t>ë</w:t>
      </w:r>
      <w:r w:rsidRPr="00932083">
        <w:rPr>
          <w:b/>
          <w:bCs/>
          <w:sz w:val="28"/>
          <w:szCs w:val="28"/>
          <w:lang w:val="sq-AL"/>
        </w:rPr>
        <w:t xml:space="preserve"> shtetit</w:t>
      </w:r>
    </w:p>
    <w:p w14:paraId="685C92A1" w14:textId="77777777" w:rsidR="00A15BCA" w:rsidRPr="00932083" w:rsidRDefault="00A15BCA" w:rsidP="00A15BCA">
      <w:pPr>
        <w:tabs>
          <w:tab w:val="left" w:pos="990"/>
        </w:tabs>
        <w:spacing w:line="276" w:lineRule="auto"/>
        <w:jc w:val="both"/>
        <w:rPr>
          <w:b/>
          <w:bCs/>
          <w:sz w:val="28"/>
          <w:szCs w:val="28"/>
          <w:lang w:val="sq-AL"/>
        </w:rPr>
      </w:pPr>
    </w:p>
    <w:p w14:paraId="222B6AC8" w14:textId="77777777" w:rsidR="00A15BCA" w:rsidRDefault="00A36B67" w:rsidP="00A15BCA">
      <w:pPr>
        <w:pStyle w:val="ListParagraph"/>
        <w:numPr>
          <w:ilvl w:val="0"/>
          <w:numId w:val="1"/>
        </w:numPr>
        <w:tabs>
          <w:tab w:val="left" w:pos="990"/>
        </w:tabs>
        <w:spacing w:line="276" w:lineRule="auto"/>
        <w:jc w:val="both"/>
        <w:rPr>
          <w:sz w:val="28"/>
          <w:szCs w:val="28"/>
          <w:lang w:val="sq-AL"/>
        </w:rPr>
      </w:pPr>
      <w:r w:rsidRPr="00A15BCA">
        <w:rPr>
          <w:sz w:val="28"/>
          <w:szCs w:val="28"/>
          <w:lang w:val="sq-AL"/>
        </w:rPr>
        <w:t xml:space="preserve">Kur ka dyshim të arsyeshëm se vazhdimi i ushtrimit të detyrës nga avokati i shtetit dëmton rezultatin e procedimit disiplinor, pengon konkluzionin e tij të drejtë ose të rregullt, apo mund të cenojë ushtrimin e përshtatshëm të </w:t>
      </w:r>
      <w:r w:rsidRPr="00A15BCA">
        <w:rPr>
          <w:sz w:val="28"/>
          <w:szCs w:val="28"/>
          <w:lang w:val="sq-AL"/>
        </w:rPr>
        <w:lastRenderedPageBreak/>
        <w:t xml:space="preserve">detyrës së tij, Avokati i Përgjithshëm i Shtetit, kryesisht ose me kërkesë të Komisionit të Disiplinës, vendos pezullimin e avokatit të shtetit. </w:t>
      </w:r>
    </w:p>
    <w:p w14:paraId="484968BB" w14:textId="14DD564A" w:rsidR="00A15BCA" w:rsidRDefault="00A36B67" w:rsidP="00A15BCA">
      <w:pPr>
        <w:pStyle w:val="ListParagraph"/>
        <w:numPr>
          <w:ilvl w:val="0"/>
          <w:numId w:val="1"/>
        </w:numPr>
        <w:tabs>
          <w:tab w:val="left" w:pos="990"/>
        </w:tabs>
        <w:spacing w:line="276" w:lineRule="auto"/>
        <w:jc w:val="both"/>
        <w:rPr>
          <w:sz w:val="28"/>
          <w:szCs w:val="28"/>
          <w:lang w:val="sq-AL"/>
        </w:rPr>
      </w:pPr>
      <w:r w:rsidRPr="00A15BCA">
        <w:rPr>
          <w:sz w:val="28"/>
          <w:szCs w:val="28"/>
          <w:lang w:val="sq-AL"/>
        </w:rPr>
        <w:t xml:space="preserve">Pezullimi zgjat deri në marrjen e vendimit përfundimtar, përveçse kur vendimi </w:t>
      </w:r>
      <w:r w:rsidR="0039172B">
        <w:rPr>
          <w:sz w:val="28"/>
          <w:szCs w:val="28"/>
          <w:lang w:val="sq-AL"/>
        </w:rPr>
        <w:t>shfuqizohet</w:t>
      </w:r>
      <w:r w:rsidRPr="00A15BCA">
        <w:rPr>
          <w:sz w:val="28"/>
          <w:szCs w:val="28"/>
          <w:lang w:val="sq-AL"/>
        </w:rPr>
        <w:t xml:space="preserve"> nga Avokati i Përgjithshëm i Shtetit. </w:t>
      </w:r>
    </w:p>
    <w:p w14:paraId="41E54182" w14:textId="470C91FD" w:rsidR="00A36B67" w:rsidRPr="00A15BCA" w:rsidRDefault="00A36B67" w:rsidP="00A15BCA">
      <w:pPr>
        <w:pStyle w:val="ListParagraph"/>
        <w:numPr>
          <w:ilvl w:val="0"/>
          <w:numId w:val="1"/>
        </w:numPr>
        <w:tabs>
          <w:tab w:val="left" w:pos="990"/>
        </w:tabs>
        <w:spacing w:line="276" w:lineRule="auto"/>
        <w:jc w:val="both"/>
        <w:rPr>
          <w:sz w:val="28"/>
          <w:szCs w:val="28"/>
          <w:lang w:val="sq-AL"/>
        </w:rPr>
      </w:pPr>
      <w:r w:rsidRPr="00A15BCA">
        <w:rPr>
          <w:sz w:val="28"/>
          <w:szCs w:val="28"/>
          <w:lang w:val="sq-AL"/>
        </w:rPr>
        <w:t>Avokati i Shtetit përfiton pagë të plotë gjatë periudhës së pezullimit.”.</w:t>
      </w:r>
    </w:p>
    <w:p w14:paraId="130EF30B" w14:textId="77777777" w:rsidR="00A36B67" w:rsidRPr="00A84B46" w:rsidRDefault="00A36B67" w:rsidP="00A36B67">
      <w:pPr>
        <w:pStyle w:val="BodyText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sq-AL" w:bidi="en-US"/>
        </w:rPr>
      </w:pPr>
    </w:p>
    <w:p w14:paraId="5E8989CC" w14:textId="4343B543" w:rsidR="00A36B67" w:rsidRPr="00A84B46" w:rsidRDefault="00A36B67" w:rsidP="00A15BCA">
      <w:pPr>
        <w:spacing w:line="276" w:lineRule="auto"/>
        <w:jc w:val="center"/>
        <w:rPr>
          <w:b/>
          <w:sz w:val="28"/>
          <w:szCs w:val="28"/>
          <w:lang w:val="sq-AL"/>
        </w:rPr>
      </w:pPr>
      <w:r w:rsidRPr="00A84B46">
        <w:rPr>
          <w:b/>
          <w:sz w:val="28"/>
          <w:szCs w:val="28"/>
          <w:lang w:val="sq-AL"/>
        </w:rPr>
        <w:t xml:space="preserve">Neni </w:t>
      </w:r>
      <w:r>
        <w:rPr>
          <w:b/>
          <w:sz w:val="28"/>
          <w:szCs w:val="28"/>
          <w:lang w:val="sq-AL"/>
        </w:rPr>
        <w:t>9</w:t>
      </w:r>
    </w:p>
    <w:p w14:paraId="5D785091" w14:textId="77777777" w:rsidR="00A36B67" w:rsidRPr="00A84B46" w:rsidRDefault="00A36B67" w:rsidP="00A36B67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  <w:lang w:val="sq-AL"/>
        </w:rPr>
      </w:pPr>
      <w:r>
        <w:rPr>
          <w:b/>
          <w:bCs/>
          <w:sz w:val="28"/>
          <w:szCs w:val="28"/>
          <w:lang w:val="sq-AL"/>
        </w:rPr>
        <w:t>Nxjerrja e a</w:t>
      </w:r>
      <w:r w:rsidRPr="00A84B46">
        <w:rPr>
          <w:b/>
          <w:bCs/>
          <w:sz w:val="28"/>
          <w:szCs w:val="28"/>
          <w:lang w:val="sq-AL"/>
        </w:rPr>
        <w:t>kte</w:t>
      </w:r>
      <w:r>
        <w:rPr>
          <w:b/>
          <w:bCs/>
          <w:sz w:val="28"/>
          <w:szCs w:val="28"/>
          <w:lang w:val="sq-AL"/>
        </w:rPr>
        <w:t>ve</w:t>
      </w:r>
      <w:r w:rsidRPr="00A84B46">
        <w:rPr>
          <w:b/>
          <w:bCs/>
          <w:sz w:val="28"/>
          <w:szCs w:val="28"/>
          <w:lang w:val="sq-AL"/>
        </w:rPr>
        <w:t xml:space="preserve"> nënligjore</w:t>
      </w:r>
    </w:p>
    <w:p w14:paraId="6BB7B55F" w14:textId="77777777" w:rsidR="00A36B67" w:rsidRPr="00A84B46" w:rsidRDefault="00A36B67" w:rsidP="00A36B67">
      <w:pPr>
        <w:spacing w:line="276" w:lineRule="auto"/>
        <w:jc w:val="center"/>
        <w:rPr>
          <w:sz w:val="28"/>
          <w:szCs w:val="28"/>
          <w:lang w:val="sq-AL"/>
        </w:rPr>
      </w:pPr>
    </w:p>
    <w:p w14:paraId="3BD93DFD" w14:textId="62E7091E" w:rsidR="00A36B67" w:rsidRPr="0039172B" w:rsidRDefault="00A36B67" w:rsidP="00A36B67">
      <w:pPr>
        <w:pStyle w:val="ListParagraph"/>
        <w:numPr>
          <w:ilvl w:val="0"/>
          <w:numId w:val="8"/>
        </w:numPr>
        <w:shd w:val="clear" w:color="auto" w:fill="FFFFFF"/>
        <w:spacing w:line="276" w:lineRule="auto"/>
        <w:jc w:val="both"/>
        <w:rPr>
          <w:sz w:val="28"/>
          <w:szCs w:val="28"/>
          <w:lang w:val="sq-AL"/>
        </w:rPr>
      </w:pPr>
      <w:bookmarkStart w:id="2" w:name="_Hlk130816383"/>
      <w:r w:rsidRPr="00A15BCA">
        <w:rPr>
          <w:sz w:val="28"/>
          <w:szCs w:val="28"/>
          <w:lang w:val="sq-AL"/>
        </w:rPr>
        <w:t xml:space="preserve">Ngarkohet Këshilli i Ministrave që, brenda 6 muajve nga hyrja në fuqi e këtij ligji, të nxjerrë aktin nënligjor, në zbatim të </w:t>
      </w:r>
      <w:r w:rsidR="00932083">
        <w:rPr>
          <w:sz w:val="28"/>
          <w:szCs w:val="28"/>
          <w:lang w:val="sq-AL"/>
        </w:rPr>
        <w:t>pik</w:t>
      </w:r>
      <w:r w:rsidR="0039172B">
        <w:rPr>
          <w:sz w:val="28"/>
          <w:szCs w:val="28"/>
          <w:lang w:val="sq-AL"/>
        </w:rPr>
        <w:t>ë</w:t>
      </w:r>
      <w:r w:rsidR="00932083">
        <w:rPr>
          <w:sz w:val="28"/>
          <w:szCs w:val="28"/>
          <w:lang w:val="sq-AL"/>
        </w:rPr>
        <w:t>s 2, t</w:t>
      </w:r>
      <w:r w:rsidR="0039172B">
        <w:rPr>
          <w:sz w:val="28"/>
          <w:szCs w:val="28"/>
          <w:lang w:val="sq-AL"/>
        </w:rPr>
        <w:t>ë</w:t>
      </w:r>
      <w:r w:rsidR="00932083">
        <w:rPr>
          <w:sz w:val="28"/>
          <w:szCs w:val="28"/>
          <w:lang w:val="sq-AL"/>
        </w:rPr>
        <w:t xml:space="preserve"> </w:t>
      </w:r>
      <w:r w:rsidRPr="00A15BCA">
        <w:rPr>
          <w:sz w:val="28"/>
          <w:szCs w:val="28"/>
          <w:lang w:val="sq-AL"/>
        </w:rPr>
        <w:t xml:space="preserve">nenit </w:t>
      </w:r>
      <w:r w:rsidR="00932083">
        <w:rPr>
          <w:sz w:val="28"/>
          <w:szCs w:val="28"/>
          <w:lang w:val="sq-AL"/>
        </w:rPr>
        <w:t>28,</w:t>
      </w:r>
      <w:r w:rsidRPr="00A15BCA">
        <w:rPr>
          <w:sz w:val="28"/>
          <w:szCs w:val="28"/>
          <w:lang w:val="sq-AL"/>
        </w:rPr>
        <w:t xml:space="preserve"> të këtij ligji.</w:t>
      </w:r>
    </w:p>
    <w:p w14:paraId="182BEFAD" w14:textId="32346663" w:rsidR="00A36B67" w:rsidRPr="00A15BCA" w:rsidRDefault="00A36B67" w:rsidP="00A15BCA">
      <w:pPr>
        <w:pStyle w:val="ListParagraph"/>
        <w:numPr>
          <w:ilvl w:val="0"/>
          <w:numId w:val="8"/>
        </w:numPr>
        <w:shd w:val="clear" w:color="auto" w:fill="FFFFFF"/>
        <w:spacing w:line="276" w:lineRule="auto"/>
        <w:jc w:val="both"/>
        <w:rPr>
          <w:sz w:val="28"/>
          <w:szCs w:val="28"/>
          <w:lang w:val="sq-AL"/>
        </w:rPr>
      </w:pPr>
      <w:r w:rsidRPr="00A15BCA">
        <w:rPr>
          <w:sz w:val="28"/>
          <w:szCs w:val="28"/>
          <w:lang w:val="sq-AL"/>
        </w:rPr>
        <w:t>Ngarkohet Avokati i Përgjithshëm i Shtetit që, brenda 3 muajve nga hyrja në fuqi e këtij ligji, të bëjë shtesat dhe ndryshimet e nevojshme në rregulloren e brendshme të institucionit.</w:t>
      </w:r>
    </w:p>
    <w:bookmarkEnd w:id="2"/>
    <w:p w14:paraId="68968561" w14:textId="77777777" w:rsidR="00A36B67" w:rsidRPr="00A84B46" w:rsidRDefault="00A36B67" w:rsidP="00A36B67">
      <w:pPr>
        <w:shd w:val="clear" w:color="auto" w:fill="FFFFFF"/>
        <w:spacing w:line="276" w:lineRule="auto"/>
        <w:jc w:val="both"/>
        <w:rPr>
          <w:rStyle w:val="contentpasted0"/>
          <w:sz w:val="28"/>
          <w:szCs w:val="28"/>
          <w:lang w:val="sq-AL"/>
        </w:rPr>
      </w:pPr>
    </w:p>
    <w:p w14:paraId="01500FB2" w14:textId="1016C66A" w:rsidR="00A36B67" w:rsidRPr="00A84B46" w:rsidRDefault="00A36B67" w:rsidP="0085049C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  <w:lang w:val="sq-AL"/>
        </w:rPr>
      </w:pPr>
      <w:r w:rsidRPr="00A84B46">
        <w:rPr>
          <w:b/>
          <w:bCs/>
          <w:sz w:val="28"/>
          <w:szCs w:val="28"/>
          <w:lang w:val="sq-AL"/>
        </w:rPr>
        <w:t xml:space="preserve">Neni </w:t>
      </w:r>
      <w:r>
        <w:rPr>
          <w:b/>
          <w:bCs/>
          <w:sz w:val="28"/>
          <w:szCs w:val="28"/>
          <w:lang w:val="sq-AL"/>
        </w:rPr>
        <w:t>10</w:t>
      </w:r>
    </w:p>
    <w:p w14:paraId="7776D53C" w14:textId="77777777" w:rsidR="00A36B67" w:rsidRPr="00A84B46" w:rsidRDefault="00A36B67" w:rsidP="00A36B67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  <w:lang w:val="sq-AL"/>
        </w:rPr>
      </w:pPr>
      <w:r w:rsidRPr="00A84B46">
        <w:rPr>
          <w:b/>
          <w:bCs/>
          <w:sz w:val="28"/>
          <w:szCs w:val="28"/>
          <w:lang w:val="sq-AL"/>
        </w:rPr>
        <w:t>Hyrja në fuqi</w:t>
      </w:r>
    </w:p>
    <w:p w14:paraId="24DF5A22" w14:textId="77777777" w:rsidR="00A36B67" w:rsidRPr="00A84B46" w:rsidRDefault="00A36B67" w:rsidP="00A36B67">
      <w:pPr>
        <w:shd w:val="clear" w:color="auto" w:fill="FFFFFF"/>
        <w:spacing w:line="276" w:lineRule="auto"/>
        <w:jc w:val="both"/>
        <w:rPr>
          <w:sz w:val="28"/>
          <w:szCs w:val="28"/>
          <w:lang w:val="sq-AL"/>
        </w:rPr>
      </w:pPr>
    </w:p>
    <w:p w14:paraId="2791889E" w14:textId="51E5784D" w:rsidR="00A36B67" w:rsidRPr="00A84B46" w:rsidRDefault="00A36B67" w:rsidP="00A15BCA">
      <w:pPr>
        <w:shd w:val="clear" w:color="auto" w:fill="FFFFFF"/>
        <w:spacing w:line="276" w:lineRule="auto"/>
        <w:ind w:firstLine="720"/>
        <w:jc w:val="both"/>
        <w:rPr>
          <w:rStyle w:val="contentpasted0"/>
          <w:sz w:val="28"/>
          <w:szCs w:val="28"/>
          <w:lang w:val="sq-AL"/>
        </w:rPr>
      </w:pPr>
      <w:r w:rsidRPr="00A84B46">
        <w:rPr>
          <w:sz w:val="28"/>
          <w:szCs w:val="28"/>
          <w:lang w:val="sq-AL"/>
        </w:rPr>
        <w:t xml:space="preserve">Ky ligj hyn në fuqi </w:t>
      </w:r>
      <w:bookmarkStart w:id="3" w:name="_Hlk130816540"/>
      <w:r w:rsidRPr="00A84B46">
        <w:rPr>
          <w:sz w:val="28"/>
          <w:szCs w:val="28"/>
          <w:lang w:val="sq-AL"/>
        </w:rPr>
        <w:t xml:space="preserve">15 ditë pas botimit në </w:t>
      </w:r>
      <w:r w:rsidR="0039172B">
        <w:rPr>
          <w:sz w:val="28"/>
          <w:szCs w:val="28"/>
          <w:lang w:val="sq-AL"/>
        </w:rPr>
        <w:t>“</w:t>
      </w:r>
      <w:r w:rsidRPr="00A84B46">
        <w:rPr>
          <w:sz w:val="28"/>
          <w:szCs w:val="28"/>
          <w:lang w:val="sq-AL"/>
        </w:rPr>
        <w:t>Fletoren Zyrtare</w:t>
      </w:r>
      <w:bookmarkEnd w:id="3"/>
      <w:r w:rsidR="0039172B">
        <w:rPr>
          <w:sz w:val="28"/>
          <w:szCs w:val="28"/>
          <w:lang w:val="sq-AL"/>
        </w:rPr>
        <w:t>”</w:t>
      </w:r>
      <w:r w:rsidRPr="00A84B46">
        <w:rPr>
          <w:sz w:val="28"/>
          <w:szCs w:val="28"/>
          <w:lang w:val="sq-AL"/>
        </w:rPr>
        <w:t>.</w:t>
      </w:r>
    </w:p>
    <w:p w14:paraId="1532ED11" w14:textId="77777777" w:rsidR="00A36B67" w:rsidRPr="00A84B46" w:rsidRDefault="00A36B67" w:rsidP="00A36B67">
      <w:pPr>
        <w:pStyle w:val="BodyText"/>
        <w:spacing w:line="276" w:lineRule="auto"/>
        <w:rPr>
          <w:rFonts w:ascii="Times New Roman" w:hAnsi="Times New Roman" w:cs="Times New Roman"/>
          <w:bCs/>
          <w:sz w:val="28"/>
          <w:szCs w:val="28"/>
          <w:lang w:val="sq-AL" w:bidi="en-US"/>
        </w:rPr>
      </w:pPr>
    </w:p>
    <w:p w14:paraId="5DBD6C95" w14:textId="77777777" w:rsidR="00A36B67" w:rsidRPr="00A84B46" w:rsidRDefault="00A36B67" w:rsidP="00A36B67">
      <w:pPr>
        <w:pStyle w:val="BodyText"/>
        <w:spacing w:line="276" w:lineRule="auto"/>
        <w:rPr>
          <w:rFonts w:ascii="Times New Roman" w:hAnsi="Times New Roman" w:cs="Times New Roman"/>
          <w:bCs/>
          <w:sz w:val="28"/>
          <w:szCs w:val="28"/>
          <w:lang w:val="sq-AL" w:bidi="en-US"/>
        </w:rPr>
      </w:pPr>
    </w:p>
    <w:p w14:paraId="46FB6DF0" w14:textId="77777777" w:rsidR="00A36B67" w:rsidRPr="00A84B46" w:rsidRDefault="00A36B67" w:rsidP="00A36B67">
      <w:pPr>
        <w:pStyle w:val="BodyText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sq-AL" w:bidi="en-US"/>
        </w:rPr>
      </w:pPr>
      <w:r w:rsidRPr="00A84B46">
        <w:rPr>
          <w:rFonts w:ascii="Times New Roman" w:hAnsi="Times New Roman" w:cs="Times New Roman"/>
          <w:b/>
          <w:bCs/>
          <w:sz w:val="28"/>
          <w:szCs w:val="28"/>
          <w:lang w:val="sq-AL" w:bidi="en-US"/>
        </w:rPr>
        <w:t>KRYETARI</w:t>
      </w:r>
    </w:p>
    <w:p w14:paraId="36B579EA" w14:textId="77777777" w:rsidR="00A36B67" w:rsidRPr="00A84B46" w:rsidRDefault="00A36B67" w:rsidP="00A36B67">
      <w:pPr>
        <w:pStyle w:val="BodyText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sq-AL" w:bidi="en-US"/>
        </w:rPr>
      </w:pPr>
    </w:p>
    <w:p w14:paraId="6B12C4CC" w14:textId="77777777" w:rsidR="00A36B67" w:rsidRPr="00A84B46" w:rsidRDefault="00A36B67" w:rsidP="00A36B67">
      <w:pPr>
        <w:pStyle w:val="BodyText"/>
        <w:shd w:val="clear" w:color="auto" w:fill="auto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sq-AL" w:bidi="en-US"/>
        </w:rPr>
      </w:pPr>
      <w:r w:rsidRPr="00A84B46">
        <w:rPr>
          <w:rFonts w:ascii="Times New Roman" w:hAnsi="Times New Roman" w:cs="Times New Roman"/>
          <w:b/>
          <w:bCs/>
          <w:sz w:val="28"/>
          <w:szCs w:val="28"/>
          <w:lang w:val="sq-AL" w:bidi="en-US"/>
        </w:rPr>
        <w:t>LINDITA NIKOLLA</w:t>
      </w:r>
    </w:p>
    <w:p w14:paraId="4A14A831" w14:textId="77777777" w:rsidR="00A36B67" w:rsidRPr="00A84B46" w:rsidRDefault="00A36B67" w:rsidP="00A36B67">
      <w:pPr>
        <w:spacing w:after="120" w:line="276" w:lineRule="auto"/>
        <w:contextualSpacing/>
        <w:jc w:val="center"/>
        <w:rPr>
          <w:rFonts w:eastAsia="MS Mincho"/>
          <w:b/>
          <w:color w:val="000000"/>
          <w:sz w:val="28"/>
          <w:szCs w:val="28"/>
          <w:lang w:val="sq-AL"/>
        </w:rPr>
      </w:pPr>
    </w:p>
    <w:p w14:paraId="00806DDA" w14:textId="77777777" w:rsidR="00560950" w:rsidRDefault="00560950"/>
    <w:sectPr w:rsidR="005609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E0210"/>
    <w:multiLevelType w:val="hybridMultilevel"/>
    <w:tmpl w:val="AFD8A2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70BB7"/>
    <w:multiLevelType w:val="hybridMultilevel"/>
    <w:tmpl w:val="3D76496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054FC5"/>
    <w:multiLevelType w:val="hybridMultilevel"/>
    <w:tmpl w:val="AC38800A"/>
    <w:lvl w:ilvl="0" w:tplc="A1E20E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141462"/>
    <w:multiLevelType w:val="hybridMultilevel"/>
    <w:tmpl w:val="C000638C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2CF7DBF"/>
    <w:multiLevelType w:val="hybridMultilevel"/>
    <w:tmpl w:val="A6C8EDC6"/>
    <w:lvl w:ilvl="0" w:tplc="7440224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C0019" w:tentative="1">
      <w:start w:val="1"/>
      <w:numFmt w:val="lowerLetter"/>
      <w:lvlText w:val="%2."/>
      <w:lvlJc w:val="left"/>
      <w:pPr>
        <w:ind w:left="1004" w:hanging="360"/>
      </w:pPr>
    </w:lvl>
    <w:lvl w:ilvl="2" w:tplc="041C001B" w:tentative="1">
      <w:start w:val="1"/>
      <w:numFmt w:val="lowerRoman"/>
      <w:lvlText w:val="%3."/>
      <w:lvlJc w:val="right"/>
      <w:pPr>
        <w:ind w:left="1724" w:hanging="180"/>
      </w:pPr>
    </w:lvl>
    <w:lvl w:ilvl="3" w:tplc="041C000F" w:tentative="1">
      <w:start w:val="1"/>
      <w:numFmt w:val="decimal"/>
      <w:lvlText w:val="%4."/>
      <w:lvlJc w:val="left"/>
      <w:pPr>
        <w:ind w:left="2444" w:hanging="360"/>
      </w:pPr>
    </w:lvl>
    <w:lvl w:ilvl="4" w:tplc="041C0019" w:tentative="1">
      <w:start w:val="1"/>
      <w:numFmt w:val="lowerLetter"/>
      <w:lvlText w:val="%5."/>
      <w:lvlJc w:val="left"/>
      <w:pPr>
        <w:ind w:left="3164" w:hanging="360"/>
      </w:pPr>
    </w:lvl>
    <w:lvl w:ilvl="5" w:tplc="041C001B" w:tentative="1">
      <w:start w:val="1"/>
      <w:numFmt w:val="lowerRoman"/>
      <w:lvlText w:val="%6."/>
      <w:lvlJc w:val="right"/>
      <w:pPr>
        <w:ind w:left="3884" w:hanging="180"/>
      </w:pPr>
    </w:lvl>
    <w:lvl w:ilvl="6" w:tplc="041C000F" w:tentative="1">
      <w:start w:val="1"/>
      <w:numFmt w:val="decimal"/>
      <w:lvlText w:val="%7."/>
      <w:lvlJc w:val="left"/>
      <w:pPr>
        <w:ind w:left="4604" w:hanging="360"/>
      </w:pPr>
    </w:lvl>
    <w:lvl w:ilvl="7" w:tplc="041C0019" w:tentative="1">
      <w:start w:val="1"/>
      <w:numFmt w:val="lowerLetter"/>
      <w:lvlText w:val="%8."/>
      <w:lvlJc w:val="left"/>
      <w:pPr>
        <w:ind w:left="5324" w:hanging="360"/>
      </w:pPr>
    </w:lvl>
    <w:lvl w:ilvl="8" w:tplc="041C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64CE7C3E"/>
    <w:multiLevelType w:val="hybridMultilevel"/>
    <w:tmpl w:val="77BA81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259CC"/>
    <w:multiLevelType w:val="hybridMultilevel"/>
    <w:tmpl w:val="EDD49930"/>
    <w:lvl w:ilvl="0" w:tplc="3E90897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73D048E0"/>
    <w:multiLevelType w:val="hybridMultilevel"/>
    <w:tmpl w:val="FD0A19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22"/>
    <w:rsid w:val="00024122"/>
    <w:rsid w:val="000B11DC"/>
    <w:rsid w:val="00144DD2"/>
    <w:rsid w:val="00153692"/>
    <w:rsid w:val="001922F9"/>
    <w:rsid w:val="00195544"/>
    <w:rsid w:val="002F38B1"/>
    <w:rsid w:val="0039172B"/>
    <w:rsid w:val="00560950"/>
    <w:rsid w:val="00570681"/>
    <w:rsid w:val="0062528D"/>
    <w:rsid w:val="00691756"/>
    <w:rsid w:val="006E4A53"/>
    <w:rsid w:val="0085049C"/>
    <w:rsid w:val="00932083"/>
    <w:rsid w:val="00932CB6"/>
    <w:rsid w:val="009C2829"/>
    <w:rsid w:val="00A15BCA"/>
    <w:rsid w:val="00A33264"/>
    <w:rsid w:val="00A36B67"/>
    <w:rsid w:val="00A5563F"/>
    <w:rsid w:val="00A66830"/>
    <w:rsid w:val="00B61401"/>
    <w:rsid w:val="00BF010F"/>
    <w:rsid w:val="00C060C9"/>
    <w:rsid w:val="00D370EA"/>
    <w:rsid w:val="00EB6A7D"/>
    <w:rsid w:val="00ED5132"/>
    <w:rsid w:val="00F42D2F"/>
    <w:rsid w:val="00FA210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561F5"/>
  <w15:chartTrackingRefBased/>
  <w15:docId w15:val="{75FF95D7-B413-4B86-994A-ECFBF05D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B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rsid w:val="00A36B67"/>
    <w:rPr>
      <w:rFonts w:ascii="Garamond" w:eastAsia="Garamond" w:hAnsi="Garamond" w:cs="Garamond"/>
      <w:sz w:val="24"/>
      <w:szCs w:val="24"/>
      <w:shd w:val="clear" w:color="auto" w:fill="FFFFFF"/>
    </w:rPr>
  </w:style>
  <w:style w:type="paragraph" w:styleId="BodyText">
    <w:name w:val="Body Text"/>
    <w:basedOn w:val="Normal"/>
    <w:link w:val="BodyTextChar"/>
    <w:qFormat/>
    <w:rsid w:val="00A36B67"/>
    <w:pPr>
      <w:widowControl w:val="0"/>
      <w:shd w:val="clear" w:color="auto" w:fill="FFFFFF"/>
      <w:ind w:firstLine="300"/>
    </w:pPr>
    <w:rPr>
      <w:rFonts w:ascii="Garamond" w:eastAsia="Garamond" w:hAnsi="Garamond" w:cs="Garamond"/>
      <w:szCs w:val="24"/>
      <w:lang w:val="en-GB"/>
    </w:rPr>
  </w:style>
  <w:style w:type="character" w:customStyle="1" w:styleId="BodyTextChar1">
    <w:name w:val="Body Text Char1"/>
    <w:basedOn w:val="DefaultParagraphFont"/>
    <w:uiPriority w:val="99"/>
    <w:semiHidden/>
    <w:rsid w:val="00A36B67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contentpasted0">
    <w:name w:val="contentpasted0"/>
    <w:basedOn w:val="DefaultParagraphFont"/>
    <w:rsid w:val="00A36B67"/>
  </w:style>
  <w:style w:type="character" w:styleId="CommentReference">
    <w:name w:val="annotation reference"/>
    <w:uiPriority w:val="99"/>
    <w:semiHidden/>
    <w:unhideWhenUsed/>
    <w:rsid w:val="00A36B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6B6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6B6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A36B6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A15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Emini</dc:creator>
  <cp:keywords/>
  <dc:description/>
  <cp:lastModifiedBy>Sofia Kaloshi</cp:lastModifiedBy>
  <cp:revision>3</cp:revision>
  <dcterms:created xsi:type="dcterms:W3CDTF">2023-03-28T10:48:00Z</dcterms:created>
  <dcterms:modified xsi:type="dcterms:W3CDTF">2023-03-28T10:49:00Z</dcterms:modified>
</cp:coreProperties>
</file>