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54E" w:rsidRPr="00954E35" w:rsidRDefault="0009554E" w:rsidP="00363BE1">
      <w:pPr>
        <w:spacing w:after="240" w:line="276" w:lineRule="auto"/>
        <w:jc w:val="center"/>
        <w:rPr>
          <w:rFonts w:eastAsia="Calibri"/>
          <w:b/>
          <w:sz w:val="28"/>
          <w:szCs w:val="28"/>
          <w:lang w:val="sq-AL"/>
        </w:rPr>
      </w:pPr>
      <w:bookmarkStart w:id="0" w:name="_GoBack"/>
      <w:bookmarkEnd w:id="0"/>
      <w:r w:rsidRPr="00954E35">
        <w:rPr>
          <w:rFonts w:eastAsia="Calibri"/>
          <w:b/>
          <w:sz w:val="28"/>
          <w:szCs w:val="28"/>
          <w:lang w:val="sq-AL"/>
        </w:rPr>
        <w:t>RELACION</w:t>
      </w:r>
    </w:p>
    <w:p w:rsidR="0009554E" w:rsidRPr="00954E35" w:rsidRDefault="0009554E" w:rsidP="00363BE1">
      <w:pPr>
        <w:spacing w:after="240" w:line="276" w:lineRule="auto"/>
        <w:jc w:val="center"/>
        <w:rPr>
          <w:b/>
          <w:sz w:val="28"/>
          <w:szCs w:val="28"/>
        </w:rPr>
      </w:pPr>
      <w:r w:rsidRPr="00954E35">
        <w:rPr>
          <w:rFonts w:eastAsia="Calibri"/>
          <w:b/>
          <w:sz w:val="28"/>
          <w:szCs w:val="28"/>
          <w:lang w:val="sq-AL"/>
        </w:rPr>
        <w:t xml:space="preserve">PËR </w:t>
      </w:r>
      <w:r w:rsidRPr="00954E35">
        <w:rPr>
          <w:b/>
          <w:sz w:val="28"/>
          <w:szCs w:val="28"/>
        </w:rPr>
        <w:t>PROJEKTLIGJIN</w:t>
      </w:r>
    </w:p>
    <w:p w:rsidR="0009554E" w:rsidRPr="00954E35" w:rsidRDefault="0009554E" w:rsidP="00363BE1">
      <w:pPr>
        <w:shd w:val="clear" w:color="auto" w:fill="FFFFFF"/>
        <w:tabs>
          <w:tab w:val="left" w:pos="7830"/>
        </w:tabs>
        <w:spacing w:line="276" w:lineRule="auto"/>
        <w:jc w:val="center"/>
        <w:rPr>
          <w:rFonts w:eastAsia="Calibri"/>
          <w:b/>
          <w:sz w:val="28"/>
          <w:szCs w:val="28"/>
          <w:lang w:val="sq-AL"/>
        </w:rPr>
      </w:pPr>
      <w:r w:rsidRPr="00954E35">
        <w:rPr>
          <w:b/>
          <w:sz w:val="28"/>
          <w:szCs w:val="28"/>
        </w:rPr>
        <w:t>“</w:t>
      </w:r>
      <w:r w:rsidR="0009211F" w:rsidRPr="00954E35">
        <w:rPr>
          <w:b/>
          <w:bCs/>
          <w:noProof/>
          <w:spacing w:val="-16"/>
          <w:sz w:val="28"/>
          <w:szCs w:val="28"/>
          <w:lang w:val="sq-AL"/>
        </w:rPr>
        <w:t xml:space="preserve">PËR DISA </w:t>
      </w:r>
      <w:r w:rsidR="00E50C40" w:rsidRPr="00954E35">
        <w:rPr>
          <w:b/>
          <w:bCs/>
          <w:noProof/>
          <w:spacing w:val="-16"/>
          <w:sz w:val="28"/>
          <w:szCs w:val="28"/>
          <w:lang w:val="sq-AL"/>
        </w:rPr>
        <w:t xml:space="preserve">SHTESA DHE </w:t>
      </w:r>
      <w:r w:rsidR="0009211F" w:rsidRPr="00954E35">
        <w:rPr>
          <w:b/>
          <w:bCs/>
          <w:noProof/>
          <w:spacing w:val="-16"/>
          <w:sz w:val="28"/>
          <w:szCs w:val="28"/>
          <w:lang w:val="sq-AL"/>
        </w:rPr>
        <w:t>NDRYSHIME NË LIGJIN N</w:t>
      </w:r>
      <w:r w:rsidR="0009211F" w:rsidRPr="00954E35">
        <w:rPr>
          <w:b/>
          <w:bCs/>
          <w:noProof/>
          <w:spacing w:val="-5"/>
          <w:sz w:val="28"/>
          <w:szCs w:val="28"/>
          <w:lang w:val="sq-AL"/>
        </w:rPr>
        <w:t>R.68/2017 “PËR FINANCA</w:t>
      </w:r>
      <w:r w:rsidR="00954E35" w:rsidRPr="00954E35">
        <w:rPr>
          <w:b/>
          <w:bCs/>
          <w:noProof/>
          <w:spacing w:val="-5"/>
          <w:sz w:val="28"/>
          <w:szCs w:val="28"/>
          <w:lang w:val="sq-AL"/>
        </w:rPr>
        <w:t>T</w:t>
      </w:r>
      <w:r w:rsidR="0009211F" w:rsidRPr="00954E35">
        <w:rPr>
          <w:b/>
          <w:bCs/>
          <w:noProof/>
          <w:spacing w:val="-5"/>
          <w:sz w:val="28"/>
          <w:szCs w:val="28"/>
          <w:lang w:val="sq-AL"/>
        </w:rPr>
        <w:t xml:space="preserve"> E VETËQEVERISJES </w:t>
      </w:r>
      <w:r w:rsidR="0009211F" w:rsidRPr="00954E35">
        <w:rPr>
          <w:b/>
          <w:bCs/>
          <w:noProof/>
          <w:sz w:val="28"/>
          <w:szCs w:val="28"/>
          <w:lang w:val="sq-AL"/>
        </w:rPr>
        <w:t>VENDORE”</w:t>
      </w:r>
    </w:p>
    <w:p w:rsidR="0009554E" w:rsidRPr="00954E35" w:rsidRDefault="0009554E" w:rsidP="00363BE1">
      <w:pPr>
        <w:spacing w:line="276" w:lineRule="auto"/>
        <w:ind w:left="720"/>
        <w:jc w:val="center"/>
        <w:rPr>
          <w:rFonts w:eastAsia="Calibri"/>
          <w:b/>
          <w:sz w:val="28"/>
          <w:szCs w:val="28"/>
          <w:lang w:val="sq-AL"/>
        </w:rPr>
      </w:pPr>
    </w:p>
    <w:p w:rsidR="0009554E" w:rsidRPr="00954E35" w:rsidRDefault="0009554E" w:rsidP="00363BE1">
      <w:pPr>
        <w:numPr>
          <w:ilvl w:val="0"/>
          <w:numId w:val="1"/>
        </w:numPr>
        <w:spacing w:after="240" w:line="276" w:lineRule="auto"/>
        <w:jc w:val="both"/>
        <w:rPr>
          <w:rFonts w:eastAsia="Calibri"/>
          <w:b/>
          <w:sz w:val="28"/>
          <w:szCs w:val="28"/>
          <w:lang w:val="sq-AL"/>
        </w:rPr>
      </w:pPr>
      <w:r w:rsidRPr="00954E35">
        <w:rPr>
          <w:rFonts w:eastAsia="Calibri"/>
          <w:b/>
          <w:sz w:val="28"/>
          <w:szCs w:val="28"/>
          <w:lang w:val="sq-AL"/>
        </w:rPr>
        <w:t xml:space="preserve">QËLLIMI I PROJEKTLIGJIT DHE OBJEKTIVAT QË SYNOHEN TË ARRIHEN </w:t>
      </w:r>
    </w:p>
    <w:p w:rsidR="0009554E" w:rsidRPr="00954E35" w:rsidRDefault="0009554E" w:rsidP="00E50C40">
      <w:pPr>
        <w:spacing w:after="240" w:line="276" w:lineRule="auto"/>
        <w:ind w:firstLine="360"/>
        <w:jc w:val="both"/>
        <w:rPr>
          <w:rFonts w:eastAsia="Calibri"/>
          <w:bCs/>
          <w:sz w:val="28"/>
          <w:szCs w:val="28"/>
          <w:lang w:val="sq-AL"/>
        </w:rPr>
      </w:pPr>
      <w:r w:rsidRPr="00954E35">
        <w:rPr>
          <w:sz w:val="28"/>
          <w:szCs w:val="28"/>
          <w:lang w:val="sq-AL"/>
        </w:rPr>
        <w:t xml:space="preserve">Projektligji “Për disa </w:t>
      </w:r>
      <w:r w:rsidR="00E50C40" w:rsidRPr="00954E35">
        <w:rPr>
          <w:sz w:val="28"/>
          <w:szCs w:val="28"/>
          <w:lang w:val="sq-AL"/>
        </w:rPr>
        <w:t xml:space="preserve">shtesa dhe </w:t>
      </w:r>
      <w:r w:rsidR="0009211F" w:rsidRPr="00954E35">
        <w:rPr>
          <w:sz w:val="28"/>
          <w:szCs w:val="28"/>
          <w:lang w:val="sq-AL"/>
        </w:rPr>
        <w:t xml:space="preserve">ndyshime </w:t>
      </w:r>
      <w:r w:rsidRPr="00954E35">
        <w:rPr>
          <w:sz w:val="28"/>
          <w:szCs w:val="28"/>
          <w:lang w:val="sq-AL"/>
        </w:rPr>
        <w:t xml:space="preserve">në </w:t>
      </w:r>
      <w:r w:rsidR="0009211F" w:rsidRPr="00954E35">
        <w:rPr>
          <w:sz w:val="28"/>
          <w:szCs w:val="28"/>
          <w:lang w:val="sq-AL"/>
        </w:rPr>
        <w:t>ligjin nr. 68/2017 “Për financat e vetëqeverisjes vendore”</w:t>
      </w:r>
      <w:r w:rsidRPr="00954E35">
        <w:rPr>
          <w:sz w:val="28"/>
          <w:szCs w:val="28"/>
          <w:lang w:val="sq-AL"/>
        </w:rPr>
        <w:t xml:space="preserve">, është hartuar me qëllim disa </w:t>
      </w:r>
      <w:r w:rsidR="0009211F" w:rsidRPr="00954E35">
        <w:rPr>
          <w:sz w:val="28"/>
          <w:szCs w:val="28"/>
          <w:lang w:val="sq-AL"/>
        </w:rPr>
        <w:t xml:space="preserve">disa ndyshime dhe shtesa në ligjin ligjin nr. 68/2017 “Për financat e vetëqeverisjes vendore” </w:t>
      </w:r>
      <w:r w:rsidRPr="00954E35">
        <w:rPr>
          <w:sz w:val="28"/>
          <w:szCs w:val="28"/>
          <w:lang w:val="sq-AL"/>
        </w:rPr>
        <w:t xml:space="preserve">të cilat kanë të bëjnë </w:t>
      </w:r>
      <w:r w:rsidR="0009211F" w:rsidRPr="00954E35">
        <w:rPr>
          <w:sz w:val="28"/>
          <w:szCs w:val="28"/>
          <w:lang w:val="sq-AL"/>
        </w:rPr>
        <w:t>me z</w:t>
      </w:r>
      <w:r w:rsidR="000F0B94" w:rsidRPr="00954E35">
        <w:rPr>
          <w:sz w:val="28"/>
          <w:szCs w:val="28"/>
          <w:lang w:val="sq-AL"/>
        </w:rPr>
        <w:t>ë</w:t>
      </w:r>
      <w:r w:rsidR="0009211F" w:rsidRPr="00954E35">
        <w:rPr>
          <w:sz w:val="28"/>
          <w:szCs w:val="28"/>
          <w:lang w:val="sq-AL"/>
        </w:rPr>
        <w:t>vend</w:t>
      </w:r>
      <w:r w:rsidR="000F0B94" w:rsidRPr="00954E35">
        <w:rPr>
          <w:sz w:val="28"/>
          <w:szCs w:val="28"/>
          <w:lang w:val="sq-AL"/>
        </w:rPr>
        <w:t>ë</w:t>
      </w:r>
      <w:r w:rsidR="0009211F" w:rsidRPr="00954E35">
        <w:rPr>
          <w:sz w:val="28"/>
          <w:szCs w:val="28"/>
          <w:lang w:val="sq-AL"/>
        </w:rPr>
        <w:t>simin e shpenzimeve vjetore të miratuara  me shpenzimet vjetore faktike n</w:t>
      </w:r>
      <w:r w:rsidR="000F0B94" w:rsidRPr="00954E35">
        <w:rPr>
          <w:sz w:val="28"/>
          <w:szCs w:val="28"/>
          <w:lang w:val="sq-AL"/>
        </w:rPr>
        <w:t>ë</w:t>
      </w:r>
      <w:r w:rsidR="0009211F" w:rsidRPr="00954E35">
        <w:rPr>
          <w:sz w:val="28"/>
          <w:szCs w:val="28"/>
          <w:lang w:val="sq-AL"/>
        </w:rPr>
        <w:t xml:space="preserve"> formul</w:t>
      </w:r>
      <w:r w:rsidR="000F0B94" w:rsidRPr="00954E35">
        <w:rPr>
          <w:sz w:val="28"/>
          <w:szCs w:val="28"/>
          <w:lang w:val="sq-AL"/>
        </w:rPr>
        <w:t>ë</w:t>
      </w:r>
      <w:r w:rsidR="0009211F" w:rsidRPr="00954E35">
        <w:rPr>
          <w:sz w:val="28"/>
          <w:szCs w:val="28"/>
          <w:lang w:val="sq-AL"/>
        </w:rPr>
        <w:t>n e p</w:t>
      </w:r>
      <w:r w:rsidR="000F0B94" w:rsidRPr="00954E35">
        <w:rPr>
          <w:sz w:val="28"/>
          <w:szCs w:val="28"/>
          <w:lang w:val="sq-AL"/>
        </w:rPr>
        <w:t>ë</w:t>
      </w:r>
      <w:r w:rsidR="0009211F" w:rsidRPr="00954E35">
        <w:rPr>
          <w:sz w:val="28"/>
          <w:szCs w:val="28"/>
          <w:lang w:val="sq-AL"/>
        </w:rPr>
        <w:t>rllogaritjes s</w:t>
      </w:r>
      <w:r w:rsidR="000F0B94" w:rsidRPr="00954E35">
        <w:rPr>
          <w:sz w:val="28"/>
          <w:szCs w:val="28"/>
          <w:lang w:val="sq-AL"/>
        </w:rPr>
        <w:t>ë</w:t>
      </w:r>
      <w:r w:rsidR="0009211F" w:rsidRPr="00954E35">
        <w:rPr>
          <w:sz w:val="28"/>
          <w:szCs w:val="28"/>
          <w:lang w:val="sq-AL"/>
        </w:rPr>
        <w:t xml:space="preserve"> </w:t>
      </w:r>
      <w:r w:rsidR="000F0B94" w:rsidRPr="00954E35">
        <w:rPr>
          <w:sz w:val="28"/>
          <w:szCs w:val="28"/>
          <w:lang w:val="sq-AL"/>
        </w:rPr>
        <w:t xml:space="preserve">përqindjes që zë </w:t>
      </w:r>
      <w:r w:rsidR="0009211F" w:rsidRPr="00954E35">
        <w:rPr>
          <w:sz w:val="28"/>
          <w:szCs w:val="28"/>
          <w:lang w:val="sq-AL"/>
        </w:rPr>
        <w:t>vler</w:t>
      </w:r>
      <w:r w:rsidR="000F0B94" w:rsidRPr="00954E35">
        <w:rPr>
          <w:sz w:val="28"/>
          <w:szCs w:val="28"/>
          <w:lang w:val="sq-AL"/>
        </w:rPr>
        <w:t>a</w:t>
      </w:r>
      <w:r w:rsidR="0009211F" w:rsidRPr="00954E35">
        <w:rPr>
          <w:sz w:val="28"/>
          <w:szCs w:val="28"/>
          <w:lang w:val="sq-AL"/>
        </w:rPr>
        <w:t xml:space="preserve"> </w:t>
      </w:r>
      <w:r w:rsidR="000F0B94" w:rsidRPr="00954E35">
        <w:rPr>
          <w:sz w:val="28"/>
          <w:szCs w:val="28"/>
          <w:lang w:val="sq-AL"/>
        </w:rPr>
        <w:t>e</w:t>
      </w:r>
      <w:r w:rsidR="0009211F" w:rsidRPr="00954E35">
        <w:rPr>
          <w:sz w:val="28"/>
          <w:szCs w:val="28"/>
          <w:lang w:val="sq-AL"/>
        </w:rPr>
        <w:t xml:space="preserve"> stokut </w:t>
      </w:r>
      <w:r w:rsidR="000F0B94" w:rsidRPr="00954E35">
        <w:rPr>
          <w:sz w:val="28"/>
          <w:szCs w:val="28"/>
          <w:lang w:val="sq-AL"/>
        </w:rPr>
        <w:t xml:space="preserve">të </w:t>
      </w:r>
      <w:r w:rsidR="0009211F" w:rsidRPr="00954E35">
        <w:rPr>
          <w:sz w:val="28"/>
          <w:szCs w:val="28"/>
          <w:lang w:val="sq-AL"/>
        </w:rPr>
        <w:t>detyrime</w:t>
      </w:r>
      <w:r w:rsidR="000F0B94" w:rsidRPr="00954E35">
        <w:rPr>
          <w:sz w:val="28"/>
          <w:szCs w:val="28"/>
          <w:lang w:val="sq-AL"/>
        </w:rPr>
        <w:t>ve</w:t>
      </w:r>
      <w:r w:rsidR="0009211F" w:rsidRPr="00954E35">
        <w:rPr>
          <w:sz w:val="28"/>
          <w:szCs w:val="28"/>
          <w:lang w:val="sq-AL"/>
        </w:rPr>
        <w:t xml:space="preserve"> </w:t>
      </w:r>
      <w:r w:rsidR="000F0B94" w:rsidRPr="00954E35">
        <w:rPr>
          <w:sz w:val="28"/>
          <w:szCs w:val="28"/>
          <w:lang w:val="sq-AL"/>
        </w:rPr>
        <w:t>të</w:t>
      </w:r>
      <w:r w:rsidR="0009211F" w:rsidRPr="00954E35">
        <w:rPr>
          <w:sz w:val="28"/>
          <w:szCs w:val="28"/>
          <w:lang w:val="sq-AL"/>
        </w:rPr>
        <w:t xml:space="preserve"> konstatuara dhe të papaguara</w:t>
      </w:r>
      <w:r w:rsidR="00363BE1" w:rsidRPr="00954E35">
        <w:rPr>
          <w:sz w:val="28"/>
          <w:szCs w:val="28"/>
          <w:lang w:val="sq-AL"/>
        </w:rPr>
        <w:t>,</w:t>
      </w:r>
      <w:r w:rsidR="0009211F" w:rsidRPr="00954E35">
        <w:rPr>
          <w:sz w:val="28"/>
          <w:szCs w:val="28"/>
          <w:lang w:val="sq-AL"/>
        </w:rPr>
        <w:t xml:space="preserve"> </w:t>
      </w:r>
      <w:r w:rsidR="00363BE1" w:rsidRPr="00954E35">
        <w:rPr>
          <w:sz w:val="28"/>
          <w:szCs w:val="28"/>
          <w:lang w:val="sq-AL"/>
        </w:rPr>
        <w:t xml:space="preserve">që kanë njësitë e vetëqeverisjes vendore </w:t>
      </w:r>
      <w:r w:rsidR="0009211F" w:rsidRPr="00954E35">
        <w:rPr>
          <w:sz w:val="28"/>
          <w:szCs w:val="28"/>
          <w:lang w:val="sq-AL"/>
        </w:rPr>
        <w:t>ndaj palëve të treta</w:t>
      </w:r>
      <w:r w:rsidR="000F0B94" w:rsidRPr="00954E35">
        <w:rPr>
          <w:sz w:val="28"/>
          <w:szCs w:val="28"/>
          <w:lang w:val="sq-AL"/>
        </w:rPr>
        <w:t>.</w:t>
      </w:r>
      <w:r w:rsidR="0009211F" w:rsidRPr="00954E35">
        <w:rPr>
          <w:sz w:val="28"/>
          <w:szCs w:val="28"/>
          <w:lang w:val="sq-AL"/>
        </w:rPr>
        <w:t xml:space="preserve"> Duke qen</w:t>
      </w:r>
      <w:r w:rsidR="000F0B94" w:rsidRPr="00954E35">
        <w:rPr>
          <w:sz w:val="28"/>
          <w:szCs w:val="28"/>
          <w:lang w:val="sq-AL"/>
        </w:rPr>
        <w:t>ë</w:t>
      </w:r>
      <w:r w:rsidR="0009211F" w:rsidRPr="00954E35">
        <w:rPr>
          <w:sz w:val="28"/>
          <w:szCs w:val="28"/>
          <w:lang w:val="sq-AL"/>
        </w:rPr>
        <w:t xml:space="preserve"> se </w:t>
      </w:r>
      <w:r w:rsidR="00954E35" w:rsidRPr="00954E35">
        <w:rPr>
          <w:sz w:val="28"/>
          <w:szCs w:val="28"/>
          <w:lang w:val="sq-AL"/>
        </w:rPr>
        <w:t xml:space="preserve">ndodh që </w:t>
      </w:r>
      <w:r w:rsidR="0009211F" w:rsidRPr="00954E35">
        <w:rPr>
          <w:sz w:val="28"/>
          <w:szCs w:val="28"/>
          <w:lang w:val="sq-AL"/>
        </w:rPr>
        <w:t>shpenzimet e planifikuara (t</w:t>
      </w:r>
      <w:r w:rsidR="000F0B94" w:rsidRPr="00954E35">
        <w:rPr>
          <w:sz w:val="28"/>
          <w:szCs w:val="28"/>
          <w:lang w:val="sq-AL"/>
        </w:rPr>
        <w:t>ë</w:t>
      </w:r>
      <w:r w:rsidR="0009211F" w:rsidRPr="00954E35">
        <w:rPr>
          <w:sz w:val="28"/>
          <w:szCs w:val="28"/>
          <w:lang w:val="sq-AL"/>
        </w:rPr>
        <w:t xml:space="preserve"> miratuara) </w:t>
      </w:r>
      <w:r w:rsidR="00363BE1" w:rsidRPr="00954E35">
        <w:rPr>
          <w:sz w:val="28"/>
          <w:szCs w:val="28"/>
          <w:lang w:val="sq-AL"/>
        </w:rPr>
        <w:t>shpesh her</w:t>
      </w:r>
      <w:r w:rsidR="004C329F" w:rsidRPr="00954E35">
        <w:rPr>
          <w:sz w:val="28"/>
          <w:szCs w:val="28"/>
          <w:lang w:val="sq-AL"/>
        </w:rPr>
        <w:t>ë</w:t>
      </w:r>
      <w:r w:rsidR="00363BE1" w:rsidRPr="00954E35">
        <w:rPr>
          <w:sz w:val="28"/>
          <w:szCs w:val="28"/>
          <w:lang w:val="sq-AL"/>
        </w:rPr>
        <w:t xml:space="preserve"> jan</w:t>
      </w:r>
      <w:r w:rsidR="004C329F" w:rsidRPr="00954E35">
        <w:rPr>
          <w:sz w:val="28"/>
          <w:szCs w:val="28"/>
          <w:lang w:val="sq-AL"/>
        </w:rPr>
        <w:t>ë</w:t>
      </w:r>
      <w:r w:rsidR="00363BE1" w:rsidRPr="00954E35">
        <w:rPr>
          <w:sz w:val="28"/>
          <w:szCs w:val="28"/>
          <w:lang w:val="sq-AL"/>
        </w:rPr>
        <w:t xml:space="preserve"> shum</w:t>
      </w:r>
      <w:r w:rsidR="004C329F" w:rsidRPr="00954E35">
        <w:rPr>
          <w:sz w:val="28"/>
          <w:szCs w:val="28"/>
          <w:lang w:val="sq-AL"/>
        </w:rPr>
        <w:t>ë</w:t>
      </w:r>
      <w:r w:rsidR="00363BE1" w:rsidRPr="00954E35">
        <w:rPr>
          <w:sz w:val="28"/>
          <w:szCs w:val="28"/>
          <w:lang w:val="sq-AL"/>
        </w:rPr>
        <w:t xml:space="preserve"> m</w:t>
      </w:r>
      <w:r w:rsidR="004C329F" w:rsidRPr="00954E35">
        <w:rPr>
          <w:sz w:val="28"/>
          <w:szCs w:val="28"/>
          <w:lang w:val="sq-AL"/>
        </w:rPr>
        <w:t>ë</w:t>
      </w:r>
      <w:r w:rsidR="00363BE1" w:rsidRPr="00954E35">
        <w:rPr>
          <w:sz w:val="28"/>
          <w:szCs w:val="28"/>
          <w:lang w:val="sq-AL"/>
        </w:rPr>
        <w:t xml:space="preserve"> optimiste se realiteti</w:t>
      </w:r>
      <w:r w:rsidR="0009211F" w:rsidRPr="00954E35">
        <w:rPr>
          <w:sz w:val="28"/>
          <w:szCs w:val="28"/>
          <w:lang w:val="sq-AL"/>
        </w:rPr>
        <w:t>, p</w:t>
      </w:r>
      <w:r w:rsidR="000F0B94" w:rsidRPr="00954E35">
        <w:rPr>
          <w:sz w:val="28"/>
          <w:szCs w:val="28"/>
          <w:lang w:val="sq-AL"/>
        </w:rPr>
        <w:t>ë</w:t>
      </w:r>
      <w:r w:rsidR="0009211F" w:rsidRPr="00954E35">
        <w:rPr>
          <w:sz w:val="28"/>
          <w:szCs w:val="28"/>
          <w:lang w:val="sq-AL"/>
        </w:rPr>
        <w:t>rllogaritja e</w:t>
      </w:r>
      <w:r w:rsidR="000F0B94" w:rsidRPr="00954E35">
        <w:rPr>
          <w:sz w:val="28"/>
          <w:szCs w:val="28"/>
          <w:lang w:val="sq-AL"/>
        </w:rPr>
        <w:t xml:space="preserve"> kësaj përqindjeje </w:t>
      </w:r>
      <w:r w:rsidR="00363BE1" w:rsidRPr="00954E35">
        <w:rPr>
          <w:sz w:val="28"/>
          <w:szCs w:val="28"/>
          <w:lang w:val="sq-AL"/>
        </w:rPr>
        <w:t xml:space="preserve">kundrejt shpenzimeve faktike </w:t>
      </w:r>
      <w:r w:rsidR="000F0B94" w:rsidRPr="00954E35">
        <w:rPr>
          <w:sz w:val="28"/>
          <w:szCs w:val="28"/>
          <w:lang w:val="sq-AL"/>
        </w:rPr>
        <w:t>do të ishte më reale dhe do të paraqiste gjendjen e vërtetë financiare</w:t>
      </w:r>
      <w:r w:rsidR="00363BE1" w:rsidRPr="00954E35">
        <w:rPr>
          <w:sz w:val="28"/>
          <w:szCs w:val="28"/>
          <w:lang w:val="sq-AL"/>
        </w:rPr>
        <w:t xml:space="preserve"> </w:t>
      </w:r>
      <w:r w:rsidR="000F0B94" w:rsidRPr="00954E35">
        <w:rPr>
          <w:sz w:val="28"/>
          <w:szCs w:val="28"/>
          <w:lang w:val="sq-AL"/>
        </w:rPr>
        <w:t xml:space="preserve">të njësisë së vetëqeverisjes vendore. Po ashtu </w:t>
      </w:r>
      <w:r w:rsidR="00363BE1" w:rsidRPr="00954E35">
        <w:rPr>
          <w:sz w:val="28"/>
          <w:szCs w:val="28"/>
          <w:lang w:val="sq-AL"/>
        </w:rPr>
        <w:t>propozohet nj</w:t>
      </w:r>
      <w:r w:rsidR="004C329F" w:rsidRPr="00954E35">
        <w:rPr>
          <w:sz w:val="28"/>
          <w:szCs w:val="28"/>
          <w:lang w:val="sq-AL"/>
        </w:rPr>
        <w:t>ë</w:t>
      </w:r>
      <w:r w:rsidR="00363BE1" w:rsidRPr="00954E35">
        <w:rPr>
          <w:sz w:val="28"/>
          <w:szCs w:val="28"/>
          <w:lang w:val="sq-AL"/>
        </w:rPr>
        <w:t xml:space="preserve"> shtes</w:t>
      </w:r>
      <w:r w:rsidR="004C329F" w:rsidRPr="00954E35">
        <w:rPr>
          <w:sz w:val="28"/>
          <w:szCs w:val="28"/>
          <w:lang w:val="sq-AL"/>
        </w:rPr>
        <w:t>ë</w:t>
      </w:r>
      <w:r w:rsidR="00363BE1" w:rsidRPr="00954E35">
        <w:rPr>
          <w:sz w:val="28"/>
          <w:szCs w:val="28"/>
          <w:lang w:val="sq-AL"/>
        </w:rPr>
        <w:t xml:space="preserve"> n</w:t>
      </w:r>
      <w:r w:rsidR="004C329F" w:rsidRPr="00954E35">
        <w:rPr>
          <w:sz w:val="28"/>
          <w:szCs w:val="28"/>
          <w:lang w:val="sq-AL"/>
        </w:rPr>
        <w:t>ë</w:t>
      </w:r>
      <w:r w:rsidR="00363BE1" w:rsidRPr="00954E35">
        <w:rPr>
          <w:sz w:val="28"/>
          <w:szCs w:val="28"/>
          <w:lang w:val="sq-AL"/>
        </w:rPr>
        <w:t xml:space="preserve"> k</w:t>
      </w:r>
      <w:r w:rsidR="004C329F" w:rsidRPr="00954E35">
        <w:rPr>
          <w:sz w:val="28"/>
          <w:szCs w:val="28"/>
          <w:lang w:val="sq-AL"/>
        </w:rPr>
        <w:t>ë</w:t>
      </w:r>
      <w:r w:rsidR="00363BE1" w:rsidRPr="00954E35">
        <w:rPr>
          <w:sz w:val="28"/>
          <w:szCs w:val="28"/>
          <w:lang w:val="sq-AL"/>
        </w:rPr>
        <w:t>t</w:t>
      </w:r>
      <w:r w:rsidR="004C329F" w:rsidRPr="00954E35">
        <w:rPr>
          <w:sz w:val="28"/>
          <w:szCs w:val="28"/>
          <w:lang w:val="sq-AL"/>
        </w:rPr>
        <w:t>ë</w:t>
      </w:r>
      <w:r w:rsidR="00363BE1" w:rsidRPr="00954E35">
        <w:rPr>
          <w:sz w:val="28"/>
          <w:szCs w:val="28"/>
          <w:lang w:val="sq-AL"/>
        </w:rPr>
        <w:t xml:space="preserve"> ligj, q</w:t>
      </w:r>
      <w:r w:rsidR="004C329F" w:rsidRPr="00954E35">
        <w:rPr>
          <w:sz w:val="28"/>
          <w:szCs w:val="28"/>
          <w:lang w:val="sq-AL"/>
        </w:rPr>
        <w:t>ë</w:t>
      </w:r>
      <w:r w:rsidR="00363BE1" w:rsidRPr="00954E35">
        <w:rPr>
          <w:sz w:val="28"/>
          <w:szCs w:val="28"/>
          <w:lang w:val="sq-AL"/>
        </w:rPr>
        <w:t xml:space="preserve"> ka p</w:t>
      </w:r>
      <w:r w:rsidR="004C329F" w:rsidRPr="00954E35">
        <w:rPr>
          <w:sz w:val="28"/>
          <w:szCs w:val="28"/>
          <w:lang w:val="sq-AL"/>
        </w:rPr>
        <w:t>ë</w:t>
      </w:r>
      <w:r w:rsidR="00363BE1" w:rsidRPr="00954E35">
        <w:rPr>
          <w:sz w:val="28"/>
          <w:szCs w:val="28"/>
          <w:lang w:val="sq-AL"/>
        </w:rPr>
        <w:t xml:space="preserve">r </w:t>
      </w:r>
      <w:r w:rsidR="000F0B94" w:rsidRPr="00954E35">
        <w:rPr>
          <w:sz w:val="28"/>
          <w:szCs w:val="28"/>
          <w:lang w:val="sq-AL"/>
        </w:rPr>
        <w:t>q</w:t>
      </w:r>
      <w:r w:rsidR="00363BE1" w:rsidRPr="00954E35">
        <w:rPr>
          <w:sz w:val="28"/>
          <w:szCs w:val="28"/>
          <w:lang w:val="sq-AL"/>
        </w:rPr>
        <w:t>ë</w:t>
      </w:r>
      <w:r w:rsidR="000F0B94" w:rsidRPr="00954E35">
        <w:rPr>
          <w:sz w:val="28"/>
          <w:szCs w:val="28"/>
          <w:lang w:val="sq-AL"/>
        </w:rPr>
        <w:t>llim uljen e mas</w:t>
      </w:r>
      <w:r w:rsidR="00363BE1" w:rsidRPr="00954E35">
        <w:rPr>
          <w:sz w:val="28"/>
          <w:szCs w:val="28"/>
          <w:lang w:val="sq-AL"/>
        </w:rPr>
        <w:t>ë</w:t>
      </w:r>
      <w:r w:rsidR="000F0B94" w:rsidRPr="00954E35">
        <w:rPr>
          <w:sz w:val="28"/>
          <w:szCs w:val="28"/>
          <w:lang w:val="sq-AL"/>
        </w:rPr>
        <w:t>s s</w:t>
      </w:r>
      <w:r w:rsidR="00363BE1" w:rsidRPr="00954E35">
        <w:rPr>
          <w:sz w:val="28"/>
          <w:szCs w:val="28"/>
          <w:lang w:val="sq-AL"/>
        </w:rPr>
        <w:t>ë</w:t>
      </w:r>
      <w:r w:rsidR="000F0B94" w:rsidRPr="00954E35">
        <w:rPr>
          <w:sz w:val="28"/>
          <w:szCs w:val="28"/>
          <w:lang w:val="sq-AL"/>
        </w:rPr>
        <w:t xml:space="preserve"> detyrimeve t</w:t>
      </w:r>
      <w:r w:rsidR="00363BE1" w:rsidRPr="00954E35">
        <w:rPr>
          <w:sz w:val="28"/>
          <w:szCs w:val="28"/>
          <w:lang w:val="sq-AL"/>
        </w:rPr>
        <w:t>ë</w:t>
      </w:r>
      <w:r w:rsidR="000F0B94" w:rsidRPr="00954E35">
        <w:rPr>
          <w:sz w:val="28"/>
          <w:szCs w:val="28"/>
          <w:lang w:val="sq-AL"/>
        </w:rPr>
        <w:t xml:space="preserve"> prapambetura q</w:t>
      </w:r>
      <w:r w:rsidR="00363BE1" w:rsidRPr="00954E35">
        <w:rPr>
          <w:sz w:val="28"/>
          <w:szCs w:val="28"/>
          <w:lang w:val="sq-AL"/>
        </w:rPr>
        <w:t>ë</w:t>
      </w:r>
      <w:r w:rsidR="000F0B94" w:rsidRPr="00954E35">
        <w:rPr>
          <w:sz w:val="28"/>
          <w:szCs w:val="28"/>
          <w:lang w:val="sq-AL"/>
        </w:rPr>
        <w:t xml:space="preserve"> mund t</w:t>
      </w:r>
      <w:r w:rsidR="00363BE1" w:rsidRPr="00954E35">
        <w:rPr>
          <w:sz w:val="28"/>
          <w:szCs w:val="28"/>
          <w:lang w:val="sq-AL"/>
        </w:rPr>
        <w:t>ë</w:t>
      </w:r>
      <w:r w:rsidR="000F0B94" w:rsidRPr="00954E35">
        <w:rPr>
          <w:sz w:val="28"/>
          <w:szCs w:val="28"/>
          <w:lang w:val="sq-AL"/>
        </w:rPr>
        <w:t xml:space="preserve"> krijojn</w:t>
      </w:r>
      <w:r w:rsidR="00363BE1" w:rsidRPr="00954E35">
        <w:rPr>
          <w:sz w:val="28"/>
          <w:szCs w:val="28"/>
          <w:lang w:val="sq-AL"/>
        </w:rPr>
        <w:t>ë</w:t>
      </w:r>
      <w:r w:rsidR="000F0B94" w:rsidRPr="00954E35">
        <w:rPr>
          <w:sz w:val="28"/>
          <w:szCs w:val="28"/>
          <w:lang w:val="sq-AL"/>
        </w:rPr>
        <w:t xml:space="preserve"> njësisë së vetëqeverisjes vendore</w:t>
      </w:r>
      <w:r w:rsidR="00323D2D" w:rsidRPr="00954E35">
        <w:rPr>
          <w:sz w:val="28"/>
          <w:szCs w:val="28"/>
          <w:lang w:val="sq-AL"/>
        </w:rPr>
        <w:t xml:space="preserve">, </w:t>
      </w:r>
      <w:r w:rsidR="00363BE1" w:rsidRPr="00954E35">
        <w:rPr>
          <w:sz w:val="28"/>
          <w:szCs w:val="28"/>
          <w:lang w:val="sq-AL"/>
        </w:rPr>
        <w:t xml:space="preserve">pra </w:t>
      </w:r>
      <w:r w:rsidR="00323D2D" w:rsidRPr="00954E35">
        <w:rPr>
          <w:sz w:val="28"/>
          <w:szCs w:val="28"/>
          <w:lang w:val="sq-AL"/>
        </w:rPr>
        <w:t>nj</w:t>
      </w:r>
      <w:r w:rsidR="00363BE1" w:rsidRPr="00954E35">
        <w:rPr>
          <w:sz w:val="28"/>
          <w:szCs w:val="28"/>
          <w:lang w:val="sq-AL"/>
        </w:rPr>
        <w:t>ë</w:t>
      </w:r>
      <w:r w:rsidR="00323D2D" w:rsidRPr="00954E35">
        <w:rPr>
          <w:sz w:val="28"/>
          <w:szCs w:val="28"/>
          <w:lang w:val="sq-AL"/>
        </w:rPr>
        <w:t xml:space="preserve"> tjet</w:t>
      </w:r>
      <w:r w:rsidR="00363BE1" w:rsidRPr="00954E35">
        <w:rPr>
          <w:sz w:val="28"/>
          <w:szCs w:val="28"/>
          <w:lang w:val="sq-AL"/>
        </w:rPr>
        <w:t>ë</w:t>
      </w:r>
      <w:r w:rsidR="00323D2D" w:rsidRPr="00954E35">
        <w:rPr>
          <w:sz w:val="28"/>
          <w:szCs w:val="28"/>
          <w:lang w:val="sq-AL"/>
        </w:rPr>
        <w:t>r mas</w:t>
      </w:r>
      <w:r w:rsidR="00363BE1" w:rsidRPr="00954E35">
        <w:rPr>
          <w:sz w:val="28"/>
          <w:szCs w:val="28"/>
          <w:lang w:val="sq-AL"/>
        </w:rPr>
        <w:t>ë</w:t>
      </w:r>
      <w:r w:rsidR="00323D2D" w:rsidRPr="00954E35">
        <w:rPr>
          <w:sz w:val="28"/>
          <w:szCs w:val="28"/>
          <w:lang w:val="sq-AL"/>
        </w:rPr>
        <w:t xml:space="preserve"> p</w:t>
      </w:r>
      <w:r w:rsidR="00363BE1" w:rsidRPr="00954E35">
        <w:rPr>
          <w:sz w:val="28"/>
          <w:szCs w:val="28"/>
          <w:lang w:val="sq-AL"/>
        </w:rPr>
        <w:t>ë</w:t>
      </w:r>
      <w:r w:rsidR="00323D2D" w:rsidRPr="00954E35">
        <w:rPr>
          <w:sz w:val="28"/>
          <w:szCs w:val="28"/>
          <w:lang w:val="sq-AL"/>
        </w:rPr>
        <w:t xml:space="preserve">r parandalimin dhe zgjidhjen e tyre, </w:t>
      </w:r>
      <w:r w:rsidR="00363BE1" w:rsidRPr="00954E35">
        <w:rPr>
          <w:sz w:val="28"/>
          <w:szCs w:val="28"/>
          <w:lang w:val="sq-AL"/>
        </w:rPr>
        <w:t>q</w:t>
      </w:r>
      <w:r w:rsidR="004C329F" w:rsidRPr="00954E35">
        <w:rPr>
          <w:sz w:val="28"/>
          <w:szCs w:val="28"/>
          <w:lang w:val="sq-AL"/>
        </w:rPr>
        <w:t>ë</w:t>
      </w:r>
      <w:r w:rsidR="00363BE1" w:rsidRPr="00954E35">
        <w:rPr>
          <w:sz w:val="28"/>
          <w:szCs w:val="28"/>
          <w:lang w:val="sq-AL"/>
        </w:rPr>
        <w:t xml:space="preserve"> </w:t>
      </w:r>
      <w:r w:rsidR="00323D2D" w:rsidRPr="00954E35">
        <w:rPr>
          <w:sz w:val="28"/>
          <w:szCs w:val="28"/>
          <w:lang w:val="sq-AL"/>
        </w:rPr>
        <w:t>propozohet t</w:t>
      </w:r>
      <w:r w:rsidR="00363BE1" w:rsidRPr="00954E35">
        <w:rPr>
          <w:sz w:val="28"/>
          <w:szCs w:val="28"/>
          <w:lang w:val="sq-AL"/>
        </w:rPr>
        <w:t>ë</w:t>
      </w:r>
      <w:r w:rsidR="00323D2D" w:rsidRPr="00954E35">
        <w:rPr>
          <w:sz w:val="28"/>
          <w:szCs w:val="28"/>
          <w:lang w:val="sq-AL"/>
        </w:rPr>
        <w:t xml:space="preserve"> jet</w:t>
      </w:r>
      <w:r w:rsidR="00363BE1" w:rsidRPr="00954E35">
        <w:rPr>
          <w:sz w:val="28"/>
          <w:szCs w:val="28"/>
          <w:lang w:val="sq-AL"/>
        </w:rPr>
        <w:t>ë</w:t>
      </w:r>
      <w:r w:rsidR="00323D2D" w:rsidRPr="00954E35">
        <w:rPr>
          <w:sz w:val="28"/>
          <w:szCs w:val="28"/>
          <w:lang w:val="sq-AL"/>
        </w:rPr>
        <w:t xml:space="preserve"> përdorimi i fondeve të trashëguara </w:t>
      </w:r>
      <w:r w:rsidR="00E50C40">
        <w:rPr>
          <w:sz w:val="28"/>
          <w:szCs w:val="28"/>
          <w:lang w:val="sq-AL"/>
        </w:rPr>
        <w:t xml:space="preserve">dhe të pa angazhuara </w:t>
      </w:r>
      <w:r w:rsidR="00323D2D" w:rsidRPr="00954E35">
        <w:rPr>
          <w:sz w:val="28"/>
          <w:szCs w:val="28"/>
          <w:lang w:val="sq-AL"/>
        </w:rPr>
        <w:t>nga viti i kaluar.</w:t>
      </w:r>
    </w:p>
    <w:p w:rsidR="0009554E" w:rsidRPr="00954E35" w:rsidRDefault="0009554E" w:rsidP="00363BE1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8"/>
          <w:szCs w:val="28"/>
          <w:lang w:val="sq-AL"/>
        </w:rPr>
      </w:pPr>
      <w:r w:rsidRPr="00954E35">
        <w:rPr>
          <w:rFonts w:eastAsia="Calibri"/>
          <w:b/>
          <w:sz w:val="28"/>
          <w:szCs w:val="28"/>
          <w:lang w:val="sq-AL"/>
        </w:rPr>
        <w:t xml:space="preserve">VLERËSIMI I PROJEKT-AKTIT NË RAPORT ME PROGRAMIN POLITIK TË KËSHILLIT TË MINISTRAVE, ME PROGRAMIN ANALITIK TË AKTEVE DHE DOKUMENTE TË TJERA POLITIKE </w:t>
      </w:r>
    </w:p>
    <w:p w:rsidR="0009554E" w:rsidRPr="00954E35" w:rsidRDefault="0009554E" w:rsidP="00363BE1">
      <w:pPr>
        <w:spacing w:after="240" w:line="276" w:lineRule="auto"/>
        <w:ind w:firstLine="360"/>
        <w:jc w:val="both"/>
        <w:rPr>
          <w:sz w:val="28"/>
          <w:szCs w:val="28"/>
          <w:lang w:val="sq-AL"/>
        </w:rPr>
      </w:pPr>
      <w:r w:rsidRPr="00954E35">
        <w:rPr>
          <w:sz w:val="28"/>
          <w:szCs w:val="28"/>
          <w:lang w:val="sq-AL"/>
        </w:rPr>
        <w:t>Projekt</w:t>
      </w:r>
      <w:r w:rsidR="00586B45" w:rsidRPr="00954E35">
        <w:rPr>
          <w:sz w:val="28"/>
          <w:szCs w:val="28"/>
          <w:lang w:val="sq-AL"/>
        </w:rPr>
        <w:t>ligji</w:t>
      </w:r>
      <w:r w:rsidRPr="00954E35">
        <w:rPr>
          <w:sz w:val="28"/>
          <w:szCs w:val="28"/>
          <w:lang w:val="sq-AL"/>
        </w:rPr>
        <w:t xml:space="preserve"> i hartuar nuk është planifikuar në Programin Analitik të Akteve dhe dokumenteve të tjera politike për vitin 202</w:t>
      </w:r>
      <w:r w:rsidR="000F0B94" w:rsidRPr="00954E35">
        <w:rPr>
          <w:sz w:val="28"/>
          <w:szCs w:val="28"/>
          <w:lang w:val="sq-AL"/>
        </w:rPr>
        <w:t>2</w:t>
      </w:r>
      <w:r w:rsidRPr="00954E35">
        <w:rPr>
          <w:sz w:val="28"/>
          <w:szCs w:val="28"/>
          <w:lang w:val="sq-AL"/>
        </w:rPr>
        <w:t xml:space="preserve">. </w:t>
      </w:r>
    </w:p>
    <w:p w:rsidR="0009554E" w:rsidRPr="00954E35" w:rsidRDefault="0009554E" w:rsidP="00363BE1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8"/>
          <w:szCs w:val="28"/>
          <w:lang w:val="sq-AL"/>
        </w:rPr>
      </w:pPr>
      <w:r w:rsidRPr="00954E35">
        <w:rPr>
          <w:rFonts w:eastAsia="Calibri"/>
          <w:b/>
          <w:sz w:val="28"/>
          <w:szCs w:val="28"/>
          <w:lang w:val="sq-AL"/>
        </w:rPr>
        <w:t>ARGUMENTIMI I PROJEKT</w:t>
      </w:r>
      <w:r w:rsidR="00652E12" w:rsidRPr="00954E35">
        <w:rPr>
          <w:rFonts w:eastAsia="Calibri"/>
          <w:b/>
          <w:sz w:val="28"/>
          <w:szCs w:val="28"/>
          <w:lang w:val="sq-AL"/>
        </w:rPr>
        <w:t>LIGJI</w:t>
      </w:r>
      <w:r w:rsidRPr="00954E35">
        <w:rPr>
          <w:rFonts w:eastAsia="Calibri"/>
          <w:b/>
          <w:sz w:val="28"/>
          <w:szCs w:val="28"/>
          <w:lang w:val="sq-AL"/>
        </w:rPr>
        <w:t xml:space="preserve">T LIDHUR ME </w:t>
      </w:r>
      <w:r w:rsidR="00323D2D" w:rsidRPr="00954E35">
        <w:rPr>
          <w:rFonts w:eastAsia="Calibri"/>
          <w:b/>
          <w:sz w:val="28"/>
          <w:szCs w:val="28"/>
          <w:lang w:val="sq-AL"/>
        </w:rPr>
        <w:t xml:space="preserve">PËRPARËSITË, </w:t>
      </w:r>
      <w:r w:rsidRPr="00954E35">
        <w:rPr>
          <w:rFonts w:eastAsia="Calibri"/>
          <w:b/>
          <w:sz w:val="28"/>
          <w:szCs w:val="28"/>
          <w:lang w:val="sq-AL"/>
        </w:rPr>
        <w:t xml:space="preserve">PROBLEMATIKAT, EFEKTET E PRITSHME </w:t>
      </w:r>
    </w:p>
    <w:p w:rsidR="0009554E" w:rsidRPr="00954E35" w:rsidRDefault="000F0B94" w:rsidP="00E50C40">
      <w:pPr>
        <w:spacing w:after="240" w:line="276" w:lineRule="auto"/>
        <w:ind w:firstLine="360"/>
        <w:jc w:val="both"/>
        <w:rPr>
          <w:sz w:val="28"/>
          <w:szCs w:val="28"/>
          <w:lang w:val="sq-AL"/>
        </w:rPr>
      </w:pPr>
      <w:r w:rsidRPr="00954E35">
        <w:rPr>
          <w:sz w:val="28"/>
          <w:szCs w:val="28"/>
          <w:lang w:val="sq-AL"/>
        </w:rPr>
        <w:t>Në kushtet kur është vënë fokusi në mirëmenaxhimin e fondeve buxhetore në përgjithësi dhe atyre vendore në veçanti, m</w:t>
      </w:r>
      <w:r w:rsidR="00586B45" w:rsidRPr="00954E35">
        <w:rPr>
          <w:sz w:val="28"/>
          <w:szCs w:val="28"/>
          <w:lang w:val="sq-AL"/>
        </w:rPr>
        <w:t xml:space="preserve">enaxhimi i </w:t>
      </w:r>
      <w:r w:rsidRPr="00954E35">
        <w:rPr>
          <w:sz w:val="28"/>
          <w:szCs w:val="28"/>
          <w:lang w:val="sq-AL"/>
        </w:rPr>
        <w:t xml:space="preserve">vështirësive financiare të njësive të vetëqeverisjes vendore vendoset në një fokus të ri shumë më real nëse përqindja që zë vlera e stokut të detyrimeve të konstatuara dhe të papaguara ndaj </w:t>
      </w:r>
      <w:r w:rsidRPr="00954E35">
        <w:rPr>
          <w:sz w:val="28"/>
          <w:szCs w:val="28"/>
          <w:lang w:val="sq-AL"/>
        </w:rPr>
        <w:lastRenderedPageBreak/>
        <w:t>palëve të treta që kanë njësitë e vetëqeverisjes vendore</w:t>
      </w:r>
      <w:r w:rsidR="00323D2D" w:rsidRPr="00954E35">
        <w:rPr>
          <w:sz w:val="28"/>
          <w:szCs w:val="28"/>
          <w:lang w:val="sq-AL"/>
        </w:rPr>
        <w:t>,</w:t>
      </w:r>
      <w:r w:rsidRPr="00954E35">
        <w:rPr>
          <w:sz w:val="28"/>
          <w:szCs w:val="28"/>
          <w:lang w:val="sq-AL"/>
        </w:rPr>
        <w:t xml:space="preserve"> përllogaritet jo më kundrejt shpenzimeve vjetore të miratuara, por kundrejt shpenzimeve vjetore faktike. Duke qenë se shpesh herë shpenzimet e planifikuara (të miratuara) jo gjithmonë janë reale, përllogaritja e kësaj përqindjeje do të ishte më reale dhe do të paraqiste gjendjen e vërtetë financiare të njësisë së vetëqeverisjes vendore.</w:t>
      </w:r>
      <w:r w:rsidR="00323D2D" w:rsidRPr="00954E35">
        <w:rPr>
          <w:sz w:val="28"/>
          <w:szCs w:val="28"/>
          <w:lang w:val="sq-AL"/>
        </w:rPr>
        <w:t xml:space="preserve"> Po ashtu përdorimi i fondeve të trashëguara dhe të pa </w:t>
      </w:r>
      <w:r w:rsidR="00E50C40">
        <w:rPr>
          <w:sz w:val="28"/>
          <w:szCs w:val="28"/>
          <w:lang w:val="sq-AL"/>
        </w:rPr>
        <w:t>angazhuara</w:t>
      </w:r>
      <w:r w:rsidR="00323D2D" w:rsidRPr="00954E35">
        <w:rPr>
          <w:sz w:val="28"/>
          <w:szCs w:val="28"/>
          <w:lang w:val="sq-AL"/>
        </w:rPr>
        <w:t xml:space="preserve"> nga viti i kaluar, jo më pak se 30 përqind e tyre t</w:t>
      </w:r>
      <w:r w:rsidR="00363BE1" w:rsidRPr="00954E35">
        <w:rPr>
          <w:sz w:val="28"/>
          <w:szCs w:val="28"/>
          <w:lang w:val="sq-AL"/>
        </w:rPr>
        <w:t>ë</w:t>
      </w:r>
      <w:r w:rsidR="00323D2D" w:rsidRPr="00954E35">
        <w:rPr>
          <w:sz w:val="28"/>
          <w:szCs w:val="28"/>
          <w:lang w:val="sq-AL"/>
        </w:rPr>
        <w:t xml:space="preserve"> përdoren automatikisht për shlyerjen e detyrimeve të prapambetura dhe pagimin e nënhuave të papaguara në kohë, p</w:t>
      </w:r>
      <w:r w:rsidR="00363BE1" w:rsidRPr="00954E35">
        <w:rPr>
          <w:sz w:val="28"/>
          <w:szCs w:val="28"/>
          <w:lang w:val="sq-AL"/>
        </w:rPr>
        <w:t>ë</w:t>
      </w:r>
      <w:r w:rsidR="00323D2D" w:rsidRPr="00954E35">
        <w:rPr>
          <w:sz w:val="28"/>
          <w:szCs w:val="28"/>
          <w:lang w:val="sq-AL"/>
        </w:rPr>
        <w:t>rcakton nj</w:t>
      </w:r>
      <w:r w:rsidR="00363BE1" w:rsidRPr="00954E35">
        <w:rPr>
          <w:sz w:val="28"/>
          <w:szCs w:val="28"/>
          <w:lang w:val="sq-AL"/>
        </w:rPr>
        <w:t>ë</w:t>
      </w:r>
      <w:r w:rsidR="00323D2D" w:rsidRPr="00954E35">
        <w:rPr>
          <w:sz w:val="28"/>
          <w:szCs w:val="28"/>
          <w:lang w:val="sq-AL"/>
        </w:rPr>
        <w:t xml:space="preserve"> tjet</w:t>
      </w:r>
      <w:r w:rsidR="00363BE1" w:rsidRPr="00954E35">
        <w:rPr>
          <w:sz w:val="28"/>
          <w:szCs w:val="28"/>
          <w:lang w:val="sq-AL"/>
        </w:rPr>
        <w:t>ë</w:t>
      </w:r>
      <w:r w:rsidR="00323D2D" w:rsidRPr="00954E35">
        <w:rPr>
          <w:sz w:val="28"/>
          <w:szCs w:val="28"/>
          <w:lang w:val="sq-AL"/>
        </w:rPr>
        <w:t>r mas</w:t>
      </w:r>
      <w:r w:rsidR="00363BE1" w:rsidRPr="00954E35">
        <w:rPr>
          <w:sz w:val="28"/>
          <w:szCs w:val="28"/>
          <w:lang w:val="sq-AL"/>
        </w:rPr>
        <w:t>ë</w:t>
      </w:r>
      <w:r w:rsidR="00323D2D" w:rsidRPr="00954E35">
        <w:rPr>
          <w:sz w:val="28"/>
          <w:szCs w:val="28"/>
          <w:lang w:val="sq-AL"/>
        </w:rPr>
        <w:t xml:space="preserve"> p</w:t>
      </w:r>
      <w:r w:rsidR="00363BE1" w:rsidRPr="00954E35">
        <w:rPr>
          <w:sz w:val="28"/>
          <w:szCs w:val="28"/>
          <w:lang w:val="sq-AL"/>
        </w:rPr>
        <w:t>ë</w:t>
      </w:r>
      <w:r w:rsidR="00323D2D" w:rsidRPr="00954E35">
        <w:rPr>
          <w:sz w:val="28"/>
          <w:szCs w:val="28"/>
          <w:lang w:val="sq-AL"/>
        </w:rPr>
        <w:t>r parandalimin dhe zgjidhjen e v</w:t>
      </w:r>
      <w:r w:rsidR="00363BE1" w:rsidRPr="00954E35">
        <w:rPr>
          <w:sz w:val="28"/>
          <w:szCs w:val="28"/>
          <w:lang w:val="sq-AL"/>
        </w:rPr>
        <w:t>ë</w:t>
      </w:r>
      <w:r w:rsidR="00323D2D" w:rsidRPr="00954E35">
        <w:rPr>
          <w:sz w:val="28"/>
          <w:szCs w:val="28"/>
          <w:lang w:val="sq-AL"/>
        </w:rPr>
        <w:t>shtir</w:t>
      </w:r>
      <w:r w:rsidR="00363BE1" w:rsidRPr="00954E35">
        <w:rPr>
          <w:sz w:val="28"/>
          <w:szCs w:val="28"/>
          <w:lang w:val="sq-AL"/>
        </w:rPr>
        <w:t>ë</w:t>
      </w:r>
      <w:r w:rsidR="00323D2D" w:rsidRPr="00954E35">
        <w:rPr>
          <w:sz w:val="28"/>
          <w:szCs w:val="28"/>
          <w:lang w:val="sq-AL"/>
        </w:rPr>
        <w:t>sive financi</w:t>
      </w:r>
      <w:r w:rsidR="00954E35" w:rsidRPr="00954E35">
        <w:rPr>
          <w:sz w:val="28"/>
          <w:szCs w:val="28"/>
          <w:lang w:val="sq-AL"/>
        </w:rPr>
        <w:t>a</w:t>
      </w:r>
      <w:r w:rsidR="00323D2D" w:rsidRPr="00954E35">
        <w:rPr>
          <w:sz w:val="28"/>
          <w:szCs w:val="28"/>
          <w:lang w:val="sq-AL"/>
        </w:rPr>
        <w:t>re t</w:t>
      </w:r>
      <w:r w:rsidR="00363BE1" w:rsidRPr="00954E35">
        <w:rPr>
          <w:sz w:val="28"/>
          <w:szCs w:val="28"/>
          <w:lang w:val="sq-AL"/>
        </w:rPr>
        <w:t>ë</w:t>
      </w:r>
      <w:r w:rsidR="00323D2D" w:rsidRPr="00954E35">
        <w:rPr>
          <w:sz w:val="28"/>
          <w:szCs w:val="28"/>
          <w:lang w:val="sq-AL"/>
        </w:rPr>
        <w:t xml:space="preserve"> njësive të vetëqeverisjes vendore.</w:t>
      </w:r>
    </w:p>
    <w:p w:rsidR="0009554E" w:rsidRPr="00954E35" w:rsidRDefault="0009554E" w:rsidP="00363BE1">
      <w:pPr>
        <w:numPr>
          <w:ilvl w:val="0"/>
          <w:numId w:val="1"/>
        </w:numPr>
        <w:spacing w:after="240" w:line="276" w:lineRule="auto"/>
        <w:jc w:val="both"/>
        <w:rPr>
          <w:rFonts w:eastAsia="Calibri"/>
          <w:b/>
          <w:sz w:val="28"/>
          <w:szCs w:val="28"/>
          <w:lang w:val="sq-AL"/>
        </w:rPr>
      </w:pPr>
      <w:r w:rsidRPr="00954E35">
        <w:rPr>
          <w:rFonts w:eastAsia="Calibri"/>
          <w:b/>
          <w:sz w:val="28"/>
          <w:szCs w:val="28"/>
          <w:lang w:val="sq-AL"/>
        </w:rPr>
        <w:t>VLERËSIMI I LIGJSHMËRISË, KUSHTETUESHMËRISË DHE HARMONIZIMI ME LEGJISLACIONIN NË FUQI VENDAS E NDËRKOMBËTAR</w:t>
      </w:r>
    </w:p>
    <w:p w:rsidR="0009554E" w:rsidRPr="00954E35" w:rsidRDefault="0009554E" w:rsidP="00E50C40">
      <w:pPr>
        <w:spacing w:after="200" w:line="276" w:lineRule="auto"/>
        <w:ind w:firstLine="360"/>
        <w:jc w:val="both"/>
        <w:rPr>
          <w:rFonts w:ascii="Cambria" w:hAnsi="Cambria"/>
          <w:b/>
          <w:sz w:val="28"/>
          <w:szCs w:val="28"/>
          <w:lang w:val="sq-AL"/>
        </w:rPr>
      </w:pPr>
      <w:r w:rsidRPr="00954E35">
        <w:rPr>
          <w:rFonts w:eastAsia="Calibri"/>
          <w:sz w:val="28"/>
          <w:szCs w:val="28"/>
          <w:lang w:val="sq-AL"/>
        </w:rPr>
        <w:t>Projekt</w:t>
      </w:r>
      <w:r w:rsidR="00652E12" w:rsidRPr="00954E35">
        <w:rPr>
          <w:rFonts w:eastAsia="Calibri"/>
          <w:sz w:val="28"/>
          <w:szCs w:val="28"/>
          <w:lang w:val="sq-AL"/>
        </w:rPr>
        <w:t>ligj</w:t>
      </w:r>
      <w:r w:rsidRPr="00954E35">
        <w:rPr>
          <w:rFonts w:eastAsia="Calibri"/>
          <w:sz w:val="28"/>
          <w:szCs w:val="28"/>
          <w:lang w:val="sq-AL"/>
        </w:rPr>
        <w:t xml:space="preserve">i mbështetet në nenet </w:t>
      </w:r>
      <w:r w:rsidR="00323D2D" w:rsidRPr="00954E35">
        <w:rPr>
          <w:rFonts w:eastAsia="Calibri"/>
          <w:sz w:val="28"/>
          <w:szCs w:val="28"/>
          <w:lang w:val="sq-AL"/>
        </w:rPr>
        <w:t>73</w:t>
      </w:r>
      <w:r w:rsidRPr="00954E35">
        <w:rPr>
          <w:rFonts w:eastAsia="Calibri"/>
          <w:sz w:val="28"/>
          <w:szCs w:val="28"/>
          <w:lang w:val="sq-AL"/>
        </w:rPr>
        <w:t xml:space="preserve">, </w:t>
      </w:r>
      <w:r w:rsidR="00323D2D" w:rsidRPr="00954E35">
        <w:rPr>
          <w:rFonts w:eastAsia="Calibri"/>
          <w:sz w:val="28"/>
          <w:szCs w:val="28"/>
          <w:lang w:val="sq-AL"/>
        </w:rPr>
        <w:t>dhe 83,</w:t>
      </w:r>
      <w:r w:rsidRPr="00954E35">
        <w:rPr>
          <w:rFonts w:eastAsia="Calibri"/>
          <w:sz w:val="28"/>
          <w:szCs w:val="28"/>
          <w:lang w:val="sq-AL"/>
        </w:rPr>
        <w:t xml:space="preserve"> pika </w:t>
      </w:r>
      <w:r w:rsidR="00323D2D" w:rsidRPr="00954E35">
        <w:rPr>
          <w:rFonts w:eastAsia="Calibri"/>
          <w:sz w:val="28"/>
          <w:szCs w:val="28"/>
          <w:lang w:val="sq-AL"/>
        </w:rPr>
        <w:t>1</w:t>
      </w:r>
      <w:r w:rsidRPr="00954E35">
        <w:rPr>
          <w:rFonts w:eastAsia="Calibri"/>
          <w:sz w:val="28"/>
          <w:szCs w:val="28"/>
          <w:lang w:val="sq-AL"/>
        </w:rPr>
        <w:t xml:space="preserve"> të Kushtetutës</w:t>
      </w:r>
      <w:r w:rsidR="00323D2D" w:rsidRPr="00954E35">
        <w:rPr>
          <w:rFonts w:eastAsia="Calibri"/>
          <w:sz w:val="28"/>
          <w:szCs w:val="28"/>
          <w:lang w:val="sq-AL"/>
        </w:rPr>
        <w:t xml:space="preserve"> së Republikës së Shqipërisë</w:t>
      </w:r>
      <w:r w:rsidRPr="00954E35">
        <w:rPr>
          <w:rFonts w:eastAsia="Calibri"/>
          <w:sz w:val="28"/>
          <w:szCs w:val="28"/>
          <w:lang w:val="sq-AL"/>
        </w:rPr>
        <w:t>.</w:t>
      </w:r>
    </w:p>
    <w:p w:rsidR="0009554E" w:rsidRPr="00954E35" w:rsidRDefault="0009554E" w:rsidP="00363BE1">
      <w:pPr>
        <w:numPr>
          <w:ilvl w:val="0"/>
          <w:numId w:val="1"/>
        </w:numPr>
        <w:spacing w:line="276" w:lineRule="auto"/>
        <w:contextualSpacing/>
        <w:jc w:val="both"/>
        <w:rPr>
          <w:b/>
          <w:sz w:val="28"/>
          <w:szCs w:val="28"/>
          <w:lang w:val="sq-AL"/>
        </w:rPr>
      </w:pPr>
      <w:r w:rsidRPr="00954E35">
        <w:rPr>
          <w:rFonts w:eastAsia="Calibri"/>
          <w:b/>
          <w:sz w:val="28"/>
          <w:szCs w:val="28"/>
          <w:lang w:val="sq-AL"/>
        </w:rPr>
        <w:t>VLERËSIMI I SHKALLËS SË PËRAFRIMIT ME ACQUIS COMMUNAUTAIRE (PËR PROJEKT-AKTET NORMATIVE</w:t>
      </w:r>
      <w:r w:rsidRPr="00954E35">
        <w:rPr>
          <w:b/>
          <w:sz w:val="28"/>
          <w:szCs w:val="28"/>
          <w:lang w:val="sq-AL"/>
        </w:rPr>
        <w:t>)</w:t>
      </w:r>
    </w:p>
    <w:p w:rsidR="0009554E" w:rsidRPr="00954E35" w:rsidRDefault="0009554E" w:rsidP="00363BE1">
      <w:pPr>
        <w:spacing w:line="276" w:lineRule="auto"/>
        <w:ind w:left="1080"/>
        <w:jc w:val="both"/>
        <w:rPr>
          <w:b/>
          <w:sz w:val="28"/>
          <w:szCs w:val="28"/>
          <w:lang w:val="sq-AL"/>
        </w:rPr>
      </w:pPr>
    </w:p>
    <w:p w:rsidR="0009554E" w:rsidRPr="00954E35" w:rsidRDefault="0009554E" w:rsidP="00363BE1">
      <w:pPr>
        <w:spacing w:line="276" w:lineRule="auto"/>
        <w:ind w:firstLine="360"/>
        <w:jc w:val="both"/>
        <w:rPr>
          <w:sz w:val="28"/>
          <w:szCs w:val="28"/>
          <w:lang w:val="sq-AL"/>
        </w:rPr>
      </w:pPr>
      <w:r w:rsidRPr="00954E35">
        <w:rPr>
          <w:sz w:val="28"/>
          <w:szCs w:val="28"/>
          <w:lang w:val="sq-AL"/>
        </w:rPr>
        <w:t>Ky projekt</w:t>
      </w:r>
      <w:r w:rsidR="00652E12" w:rsidRPr="00954E35">
        <w:rPr>
          <w:sz w:val="28"/>
          <w:szCs w:val="28"/>
          <w:lang w:val="sq-AL"/>
        </w:rPr>
        <w:t>ligj</w:t>
      </w:r>
      <w:r w:rsidRPr="00954E35">
        <w:rPr>
          <w:sz w:val="28"/>
          <w:szCs w:val="28"/>
          <w:lang w:val="sq-AL"/>
        </w:rPr>
        <w:t xml:space="preserve"> nuk synon përafrimin me legjislacionin e BE. </w:t>
      </w:r>
    </w:p>
    <w:p w:rsidR="0009554E" w:rsidRPr="00954E35" w:rsidRDefault="0009554E" w:rsidP="00E50C40">
      <w:pPr>
        <w:spacing w:after="200"/>
        <w:jc w:val="both"/>
        <w:rPr>
          <w:rFonts w:eastAsia="Calibri"/>
          <w:sz w:val="28"/>
          <w:szCs w:val="28"/>
          <w:lang w:val="sq-AL"/>
        </w:rPr>
      </w:pPr>
      <w:r w:rsidRPr="00954E35">
        <w:rPr>
          <w:rFonts w:eastAsia="Calibri"/>
          <w:sz w:val="28"/>
          <w:szCs w:val="28"/>
          <w:lang w:val="sq-AL"/>
        </w:rPr>
        <w:t xml:space="preserve"> </w:t>
      </w:r>
    </w:p>
    <w:p w:rsidR="0009554E" w:rsidRPr="00954E35" w:rsidRDefault="0009554E" w:rsidP="00363BE1">
      <w:pPr>
        <w:numPr>
          <w:ilvl w:val="0"/>
          <w:numId w:val="1"/>
        </w:numPr>
        <w:spacing w:after="240" w:line="276" w:lineRule="auto"/>
        <w:jc w:val="both"/>
        <w:rPr>
          <w:rFonts w:eastAsia="Calibri"/>
          <w:b/>
          <w:sz w:val="28"/>
          <w:szCs w:val="28"/>
          <w:lang w:val="sq-AL"/>
        </w:rPr>
      </w:pPr>
      <w:r w:rsidRPr="00954E35">
        <w:rPr>
          <w:rFonts w:eastAsia="Calibri"/>
          <w:b/>
          <w:sz w:val="28"/>
          <w:szCs w:val="28"/>
          <w:lang w:val="sq-AL"/>
        </w:rPr>
        <w:t>PËRMBLEDHJE SHPJEGUESE E PËRMBAJTJES SË PROJEKTVENDIMIT</w:t>
      </w:r>
    </w:p>
    <w:p w:rsidR="00652E12" w:rsidRPr="00954E35" w:rsidRDefault="0009554E" w:rsidP="00363BE1">
      <w:pPr>
        <w:spacing w:after="200" w:line="276" w:lineRule="auto"/>
        <w:ind w:firstLine="360"/>
        <w:jc w:val="both"/>
        <w:rPr>
          <w:rFonts w:eastAsia="Calibri"/>
          <w:sz w:val="28"/>
          <w:szCs w:val="28"/>
          <w:lang w:val="sq-AL"/>
        </w:rPr>
      </w:pPr>
      <w:r w:rsidRPr="00954E35">
        <w:rPr>
          <w:rFonts w:eastAsia="Calibri"/>
          <w:sz w:val="28"/>
          <w:szCs w:val="28"/>
          <w:lang w:val="sq-AL"/>
        </w:rPr>
        <w:t>Projekt</w:t>
      </w:r>
      <w:r w:rsidR="00652E12" w:rsidRPr="00954E35">
        <w:rPr>
          <w:rFonts w:eastAsia="Calibri"/>
          <w:sz w:val="28"/>
          <w:szCs w:val="28"/>
          <w:lang w:val="sq-AL"/>
        </w:rPr>
        <w:t xml:space="preserve">ligji </w:t>
      </w:r>
      <w:r w:rsidRPr="00954E35">
        <w:rPr>
          <w:rFonts w:eastAsia="Calibri"/>
          <w:sz w:val="28"/>
          <w:szCs w:val="28"/>
          <w:lang w:val="sq-AL"/>
        </w:rPr>
        <w:t xml:space="preserve">ka </w:t>
      </w:r>
      <w:r w:rsidR="00652E12" w:rsidRPr="00954E35">
        <w:rPr>
          <w:rFonts w:eastAsia="Calibri"/>
          <w:sz w:val="28"/>
          <w:szCs w:val="28"/>
          <w:lang w:val="sq-AL"/>
        </w:rPr>
        <w:t xml:space="preserve">tre nene. </w:t>
      </w:r>
    </w:p>
    <w:p w:rsidR="00323D2D" w:rsidRPr="00954E35" w:rsidRDefault="00652E12" w:rsidP="00363BE1">
      <w:pPr>
        <w:shd w:val="clear" w:color="auto" w:fill="FFFFFF"/>
        <w:spacing w:before="144" w:line="276" w:lineRule="auto"/>
        <w:jc w:val="both"/>
        <w:rPr>
          <w:rFonts w:eastAsia="Calibri"/>
          <w:sz w:val="28"/>
          <w:szCs w:val="28"/>
          <w:lang w:val="sq-AL"/>
        </w:rPr>
      </w:pPr>
      <w:r w:rsidRPr="00954E35">
        <w:rPr>
          <w:rFonts w:eastAsia="Calibri"/>
          <w:sz w:val="28"/>
          <w:szCs w:val="28"/>
          <w:lang w:val="sq-AL"/>
        </w:rPr>
        <w:t>N</w:t>
      </w:r>
      <w:r w:rsidR="00A533E5" w:rsidRPr="00954E35">
        <w:rPr>
          <w:rFonts w:eastAsia="Calibri"/>
          <w:sz w:val="28"/>
          <w:szCs w:val="28"/>
          <w:lang w:val="sq-AL"/>
        </w:rPr>
        <w:t>ë</w:t>
      </w:r>
      <w:r w:rsidRPr="00954E35">
        <w:rPr>
          <w:rFonts w:eastAsia="Calibri"/>
          <w:sz w:val="28"/>
          <w:szCs w:val="28"/>
          <w:lang w:val="sq-AL"/>
        </w:rPr>
        <w:t xml:space="preserve"> </w:t>
      </w:r>
      <w:r w:rsidR="00E50C40">
        <w:rPr>
          <w:rFonts w:eastAsia="Calibri"/>
          <w:sz w:val="28"/>
          <w:szCs w:val="28"/>
          <w:lang w:val="sq-AL"/>
        </w:rPr>
        <w:t>n</w:t>
      </w:r>
      <w:r w:rsidRPr="00954E35">
        <w:rPr>
          <w:rFonts w:eastAsia="Calibri"/>
          <w:sz w:val="28"/>
          <w:szCs w:val="28"/>
          <w:lang w:val="sq-AL"/>
        </w:rPr>
        <w:t>enin 1 propozohet q</w:t>
      </w:r>
      <w:r w:rsidR="00A533E5" w:rsidRPr="00954E35">
        <w:rPr>
          <w:rFonts w:eastAsia="Calibri"/>
          <w:sz w:val="28"/>
          <w:szCs w:val="28"/>
          <w:lang w:val="sq-AL"/>
        </w:rPr>
        <w:t>ë</w:t>
      </w:r>
      <w:r w:rsidRPr="00954E35">
        <w:rPr>
          <w:rFonts w:eastAsia="Calibri"/>
          <w:sz w:val="28"/>
          <w:szCs w:val="28"/>
          <w:lang w:val="sq-AL"/>
        </w:rPr>
        <w:t xml:space="preserve"> </w:t>
      </w:r>
      <w:r w:rsidR="00323D2D" w:rsidRPr="00954E35">
        <w:rPr>
          <w:rFonts w:eastAsia="Calibri"/>
          <w:sz w:val="28"/>
          <w:szCs w:val="28"/>
          <w:lang w:val="sq-AL"/>
        </w:rPr>
        <w:t>n</w:t>
      </w:r>
      <w:r w:rsidR="00363BE1" w:rsidRPr="00954E35">
        <w:rPr>
          <w:rFonts w:eastAsia="Calibri"/>
          <w:sz w:val="28"/>
          <w:szCs w:val="28"/>
          <w:lang w:val="sq-AL"/>
        </w:rPr>
        <w:t>ë</w:t>
      </w:r>
      <w:r w:rsidR="00323D2D" w:rsidRPr="00954E35">
        <w:rPr>
          <w:rFonts w:eastAsia="Calibri"/>
          <w:sz w:val="28"/>
          <w:szCs w:val="28"/>
          <w:lang w:val="sq-AL"/>
        </w:rPr>
        <w:t xml:space="preserve"> nenin 55, pika 1 dhe pika 2, nenin 56, pika 1, nenin 57, pika 1 dhe nenin 59, pika 1, </w:t>
      </w:r>
      <w:r w:rsidR="00E50C40">
        <w:rPr>
          <w:rFonts w:eastAsia="Calibri"/>
          <w:sz w:val="28"/>
          <w:szCs w:val="28"/>
          <w:lang w:val="sq-AL"/>
        </w:rPr>
        <w:t xml:space="preserve">të </w:t>
      </w:r>
      <w:r w:rsidR="00E50C40" w:rsidRPr="00954E35">
        <w:rPr>
          <w:sz w:val="28"/>
          <w:szCs w:val="28"/>
          <w:lang w:val="sq-AL"/>
        </w:rPr>
        <w:t>ligji</w:t>
      </w:r>
      <w:r w:rsidR="00E50C40">
        <w:rPr>
          <w:sz w:val="28"/>
          <w:szCs w:val="28"/>
          <w:lang w:val="sq-AL"/>
        </w:rPr>
        <w:t>t</w:t>
      </w:r>
      <w:r w:rsidR="00E50C40" w:rsidRPr="00954E35">
        <w:rPr>
          <w:sz w:val="28"/>
          <w:szCs w:val="28"/>
          <w:lang w:val="sq-AL"/>
        </w:rPr>
        <w:t xml:space="preserve"> nr. 68/2017 “Për financat e vetëqeverisjes vendore”</w:t>
      </w:r>
      <w:r w:rsidR="00E50C40">
        <w:rPr>
          <w:sz w:val="28"/>
          <w:szCs w:val="28"/>
          <w:lang w:val="sq-AL"/>
        </w:rPr>
        <w:t xml:space="preserve">, </w:t>
      </w:r>
      <w:r w:rsidR="00E50C40">
        <w:rPr>
          <w:rFonts w:eastAsia="Calibri"/>
          <w:sz w:val="28"/>
          <w:szCs w:val="28"/>
          <w:lang w:val="sq-AL"/>
        </w:rPr>
        <w:t>tog</w:t>
      </w:r>
      <w:r w:rsidR="00323D2D" w:rsidRPr="00954E35">
        <w:rPr>
          <w:rFonts w:eastAsia="Calibri"/>
          <w:sz w:val="28"/>
          <w:szCs w:val="28"/>
          <w:lang w:val="sq-AL"/>
        </w:rPr>
        <w:t>fjalë</w:t>
      </w:r>
      <w:r w:rsidR="00E50C40">
        <w:rPr>
          <w:rFonts w:eastAsia="Calibri"/>
          <w:sz w:val="28"/>
          <w:szCs w:val="28"/>
          <w:lang w:val="sq-AL"/>
        </w:rPr>
        <w:t>shi</w:t>
      </w:r>
      <w:r w:rsidR="00323D2D" w:rsidRPr="00954E35">
        <w:rPr>
          <w:rFonts w:eastAsia="Calibri"/>
          <w:sz w:val="28"/>
          <w:szCs w:val="28"/>
          <w:lang w:val="sq-AL"/>
        </w:rPr>
        <w:t xml:space="preserve"> </w:t>
      </w:r>
      <w:r w:rsidR="00323D2D" w:rsidRPr="00954E35">
        <w:rPr>
          <w:rFonts w:eastAsia="Calibri"/>
          <w:i/>
          <w:sz w:val="28"/>
          <w:szCs w:val="28"/>
          <w:lang w:val="sq-AL"/>
        </w:rPr>
        <w:t>“të shpenzimeve vjetore të miratuara”</w:t>
      </w:r>
      <w:r w:rsidR="00323D2D" w:rsidRPr="00954E35">
        <w:rPr>
          <w:rFonts w:eastAsia="Calibri"/>
          <w:sz w:val="28"/>
          <w:szCs w:val="28"/>
          <w:lang w:val="sq-AL"/>
        </w:rPr>
        <w:t xml:space="preserve"> zëvendësohe</w:t>
      </w:r>
      <w:r w:rsidR="00E50C40">
        <w:rPr>
          <w:rFonts w:eastAsia="Calibri"/>
          <w:sz w:val="28"/>
          <w:szCs w:val="28"/>
          <w:lang w:val="sq-AL"/>
        </w:rPr>
        <w:t>t</w:t>
      </w:r>
      <w:r w:rsidR="00323D2D" w:rsidRPr="00954E35">
        <w:rPr>
          <w:rFonts w:eastAsia="Calibri"/>
          <w:sz w:val="28"/>
          <w:szCs w:val="28"/>
          <w:lang w:val="sq-AL"/>
        </w:rPr>
        <w:t xml:space="preserve"> me </w:t>
      </w:r>
      <w:r w:rsidR="00E50C40">
        <w:rPr>
          <w:rFonts w:eastAsia="Calibri"/>
          <w:sz w:val="28"/>
          <w:szCs w:val="28"/>
          <w:lang w:val="sq-AL"/>
        </w:rPr>
        <w:t>tog</w:t>
      </w:r>
      <w:r w:rsidR="00323D2D" w:rsidRPr="00954E35">
        <w:rPr>
          <w:rFonts w:eastAsia="Calibri"/>
          <w:sz w:val="28"/>
          <w:szCs w:val="28"/>
          <w:lang w:val="sq-AL"/>
        </w:rPr>
        <w:t>fjalë</w:t>
      </w:r>
      <w:r w:rsidR="00E50C40">
        <w:rPr>
          <w:rFonts w:eastAsia="Calibri"/>
          <w:sz w:val="28"/>
          <w:szCs w:val="28"/>
          <w:lang w:val="sq-AL"/>
        </w:rPr>
        <w:t>shin</w:t>
      </w:r>
      <w:r w:rsidR="00323D2D" w:rsidRPr="00954E35">
        <w:rPr>
          <w:rFonts w:eastAsia="Calibri"/>
          <w:i/>
          <w:sz w:val="28"/>
          <w:szCs w:val="28"/>
          <w:lang w:val="sq-AL"/>
        </w:rPr>
        <w:t>“të shpenzimeve vjetore faktike”.</w:t>
      </w:r>
    </w:p>
    <w:p w:rsidR="00323D2D" w:rsidRPr="00954E35" w:rsidRDefault="00652E12" w:rsidP="00363BE1">
      <w:pPr>
        <w:shd w:val="clear" w:color="auto" w:fill="FFFFFF"/>
        <w:spacing w:before="144" w:line="276" w:lineRule="auto"/>
        <w:jc w:val="both"/>
        <w:rPr>
          <w:rFonts w:eastAsia="Calibri"/>
          <w:sz w:val="28"/>
          <w:szCs w:val="28"/>
          <w:lang w:val="sq-AL"/>
        </w:rPr>
      </w:pPr>
      <w:r w:rsidRPr="00954E35">
        <w:rPr>
          <w:rFonts w:eastAsia="Calibri"/>
          <w:sz w:val="28"/>
          <w:szCs w:val="28"/>
          <w:lang w:val="sq-AL"/>
        </w:rPr>
        <w:t>N</w:t>
      </w:r>
      <w:r w:rsidR="00A533E5" w:rsidRPr="00954E35">
        <w:rPr>
          <w:rFonts w:eastAsia="Calibri"/>
          <w:sz w:val="28"/>
          <w:szCs w:val="28"/>
          <w:lang w:val="sq-AL"/>
        </w:rPr>
        <w:t>ë</w:t>
      </w:r>
      <w:r w:rsidRPr="00954E35">
        <w:rPr>
          <w:rFonts w:eastAsia="Calibri"/>
          <w:sz w:val="28"/>
          <w:szCs w:val="28"/>
          <w:lang w:val="sq-AL"/>
        </w:rPr>
        <w:t xml:space="preserve"> </w:t>
      </w:r>
      <w:r w:rsidR="00E50C40">
        <w:rPr>
          <w:rFonts w:eastAsia="Calibri"/>
          <w:sz w:val="28"/>
          <w:szCs w:val="28"/>
          <w:lang w:val="sq-AL"/>
        </w:rPr>
        <w:t>n</w:t>
      </w:r>
      <w:r w:rsidRPr="00954E35">
        <w:rPr>
          <w:rFonts w:eastAsia="Calibri"/>
          <w:sz w:val="28"/>
          <w:szCs w:val="28"/>
          <w:lang w:val="sq-AL"/>
        </w:rPr>
        <w:t>enin 2 propozohet q</w:t>
      </w:r>
      <w:r w:rsidR="00A533E5" w:rsidRPr="00954E35">
        <w:rPr>
          <w:rFonts w:eastAsia="Calibri"/>
          <w:sz w:val="28"/>
          <w:szCs w:val="28"/>
          <w:lang w:val="sq-AL"/>
        </w:rPr>
        <w:t>ë</w:t>
      </w:r>
      <w:r w:rsidRPr="00954E35">
        <w:rPr>
          <w:rFonts w:eastAsia="Calibri"/>
          <w:sz w:val="28"/>
          <w:szCs w:val="28"/>
          <w:lang w:val="sq-AL"/>
        </w:rPr>
        <w:t xml:space="preserve"> pas nenit </w:t>
      </w:r>
      <w:r w:rsidR="00323D2D" w:rsidRPr="00954E35">
        <w:rPr>
          <w:rFonts w:eastAsia="Calibri"/>
          <w:sz w:val="28"/>
          <w:szCs w:val="28"/>
          <w:lang w:val="sq-AL"/>
        </w:rPr>
        <w:t>60</w:t>
      </w:r>
      <w:r w:rsidRPr="00954E35">
        <w:rPr>
          <w:rFonts w:eastAsia="Calibri"/>
          <w:sz w:val="28"/>
          <w:szCs w:val="28"/>
          <w:lang w:val="sq-AL"/>
        </w:rPr>
        <w:t xml:space="preserve"> shtohet neni </w:t>
      </w:r>
      <w:r w:rsidR="00323D2D" w:rsidRPr="00954E35">
        <w:rPr>
          <w:rFonts w:eastAsia="Calibri"/>
          <w:sz w:val="28"/>
          <w:szCs w:val="28"/>
          <w:lang w:val="sq-AL"/>
        </w:rPr>
        <w:t>60</w:t>
      </w:r>
      <w:r w:rsidRPr="00954E35">
        <w:rPr>
          <w:rFonts w:eastAsia="Calibri"/>
          <w:sz w:val="28"/>
          <w:szCs w:val="28"/>
          <w:lang w:val="sq-AL"/>
        </w:rPr>
        <w:t xml:space="preserve">/1, me këtë përmbajtje: Neni </w:t>
      </w:r>
      <w:r w:rsidR="00323D2D" w:rsidRPr="00954E35">
        <w:rPr>
          <w:rFonts w:eastAsia="Calibri"/>
          <w:sz w:val="28"/>
          <w:szCs w:val="28"/>
          <w:lang w:val="sq-AL"/>
        </w:rPr>
        <w:t>60</w:t>
      </w:r>
      <w:r w:rsidRPr="00954E35">
        <w:rPr>
          <w:rFonts w:eastAsia="Calibri"/>
          <w:sz w:val="28"/>
          <w:szCs w:val="28"/>
          <w:lang w:val="sq-AL"/>
        </w:rPr>
        <w:t>/1 “</w:t>
      </w:r>
      <w:r w:rsidR="00323D2D" w:rsidRPr="00954E35">
        <w:rPr>
          <w:rFonts w:eastAsia="Calibri"/>
          <w:sz w:val="28"/>
          <w:szCs w:val="28"/>
          <w:lang w:val="sq-AL"/>
        </w:rPr>
        <w:t>Përdorimi i fondeve të trashëguara nga viti i kaluar”-</w:t>
      </w:r>
      <w:r w:rsidR="00363BE1" w:rsidRPr="00954E35">
        <w:rPr>
          <w:rFonts w:eastAsia="Calibri"/>
          <w:sz w:val="28"/>
          <w:szCs w:val="28"/>
          <w:lang w:val="sq-AL"/>
        </w:rPr>
        <w:t xml:space="preserve"> në pikën 1 të këtij neni propozohet që f</w:t>
      </w:r>
      <w:r w:rsidR="00323D2D" w:rsidRPr="00954E35">
        <w:rPr>
          <w:rFonts w:eastAsia="Calibri"/>
          <w:sz w:val="28"/>
          <w:szCs w:val="28"/>
          <w:lang w:val="sq-AL"/>
        </w:rPr>
        <w:t xml:space="preserve">ondet e trashëguara dhe të pa </w:t>
      </w:r>
      <w:r w:rsidR="00E50C40">
        <w:rPr>
          <w:rFonts w:eastAsia="Calibri"/>
          <w:sz w:val="28"/>
          <w:szCs w:val="28"/>
          <w:lang w:val="sq-AL"/>
        </w:rPr>
        <w:t>angazhuara</w:t>
      </w:r>
      <w:r w:rsidR="00323D2D" w:rsidRPr="00954E35">
        <w:rPr>
          <w:rFonts w:eastAsia="Calibri"/>
          <w:sz w:val="28"/>
          <w:szCs w:val="28"/>
          <w:lang w:val="sq-AL"/>
        </w:rPr>
        <w:t xml:space="preserve"> jo më pak se 30 përqind e tyre përdoren për: </w:t>
      </w:r>
      <w:r w:rsidR="00363BE1" w:rsidRPr="00954E35">
        <w:rPr>
          <w:rFonts w:eastAsia="Calibri"/>
          <w:sz w:val="28"/>
          <w:szCs w:val="28"/>
          <w:lang w:val="sq-AL"/>
        </w:rPr>
        <w:t xml:space="preserve">a) </w:t>
      </w:r>
      <w:r w:rsidR="00323D2D" w:rsidRPr="00954E35">
        <w:rPr>
          <w:rFonts w:eastAsia="Calibri"/>
          <w:sz w:val="28"/>
          <w:szCs w:val="28"/>
          <w:lang w:val="sq-AL"/>
        </w:rPr>
        <w:t xml:space="preserve">Shlyerjen </w:t>
      </w:r>
      <w:r w:rsidR="00363BE1" w:rsidRPr="00954E35">
        <w:rPr>
          <w:rFonts w:eastAsia="Calibri"/>
          <w:sz w:val="28"/>
          <w:szCs w:val="28"/>
          <w:lang w:val="sq-AL"/>
        </w:rPr>
        <w:t xml:space="preserve">e detyrimeve të prapambetura; b) </w:t>
      </w:r>
      <w:r w:rsidR="00323D2D" w:rsidRPr="00954E35">
        <w:rPr>
          <w:rFonts w:eastAsia="Calibri"/>
          <w:sz w:val="28"/>
          <w:szCs w:val="28"/>
          <w:lang w:val="sq-AL"/>
        </w:rPr>
        <w:t>Pagimin e nënhuave të papaguara në kohë.</w:t>
      </w:r>
      <w:r w:rsidR="00363BE1" w:rsidRPr="00954E35">
        <w:rPr>
          <w:rFonts w:eastAsia="Calibri"/>
          <w:sz w:val="28"/>
          <w:szCs w:val="28"/>
          <w:lang w:val="sq-AL"/>
        </w:rPr>
        <w:t xml:space="preserve"> Në pikën 2 të tij propozohet që p</w:t>
      </w:r>
      <w:r w:rsidR="00323D2D" w:rsidRPr="00954E35">
        <w:rPr>
          <w:rFonts w:eastAsia="Calibri"/>
          <w:sz w:val="28"/>
          <w:szCs w:val="28"/>
          <w:lang w:val="sq-AL"/>
        </w:rPr>
        <w:t>rocedurat dhe mënyra e përdorimit të fondeve të trashëguara nga viti i kaluar</w:t>
      </w:r>
      <w:r w:rsidR="00E50C40" w:rsidRPr="00E50C40">
        <w:rPr>
          <w:rFonts w:eastAsia="Calibri"/>
          <w:sz w:val="28"/>
          <w:szCs w:val="28"/>
          <w:lang w:val="sq-AL"/>
        </w:rPr>
        <w:t xml:space="preserve"> </w:t>
      </w:r>
      <w:r w:rsidR="00E50C40" w:rsidRPr="00954E35">
        <w:rPr>
          <w:rFonts w:eastAsia="Calibri"/>
          <w:sz w:val="28"/>
          <w:szCs w:val="28"/>
          <w:lang w:val="sq-AL"/>
        </w:rPr>
        <w:t xml:space="preserve">dhe të pa </w:t>
      </w:r>
      <w:r w:rsidR="00E50C40">
        <w:rPr>
          <w:rFonts w:eastAsia="Calibri"/>
          <w:sz w:val="28"/>
          <w:szCs w:val="28"/>
          <w:lang w:val="sq-AL"/>
        </w:rPr>
        <w:t>angazhuara,</w:t>
      </w:r>
      <w:r w:rsidR="00323D2D" w:rsidRPr="00954E35">
        <w:rPr>
          <w:rFonts w:eastAsia="Calibri"/>
          <w:sz w:val="28"/>
          <w:szCs w:val="28"/>
          <w:lang w:val="sq-AL"/>
        </w:rPr>
        <w:t xml:space="preserve"> </w:t>
      </w:r>
      <w:r w:rsidR="00E50C40" w:rsidRPr="00E50C40">
        <w:rPr>
          <w:rFonts w:eastAsia="Calibri"/>
          <w:sz w:val="28"/>
          <w:szCs w:val="28"/>
          <w:lang w:val="sq-AL"/>
        </w:rPr>
        <w:t xml:space="preserve">që do të </w:t>
      </w:r>
      <w:r w:rsidR="00E50C40" w:rsidRPr="00E50C40">
        <w:rPr>
          <w:rFonts w:eastAsia="Calibri"/>
          <w:sz w:val="28"/>
          <w:szCs w:val="28"/>
          <w:lang w:val="sq-AL"/>
        </w:rPr>
        <w:lastRenderedPageBreak/>
        <w:t>përdoren për shlyerjen e detyrimeve të prapambetura dhe pagimin e nënhuave të papaguara në kohë, bëhen me udhëzim të ministrit të Financave dhe Ekonomisë</w:t>
      </w:r>
      <w:r w:rsidR="00323D2D" w:rsidRPr="00954E35">
        <w:rPr>
          <w:rFonts w:eastAsia="Calibri"/>
          <w:sz w:val="28"/>
          <w:szCs w:val="28"/>
          <w:lang w:val="sq-AL"/>
        </w:rPr>
        <w:t>.</w:t>
      </w:r>
    </w:p>
    <w:p w:rsidR="00652E12" w:rsidRPr="00954E35" w:rsidRDefault="00652E12" w:rsidP="00363BE1">
      <w:pPr>
        <w:spacing w:after="200" w:line="276" w:lineRule="auto"/>
        <w:jc w:val="both"/>
        <w:rPr>
          <w:rFonts w:eastAsia="Calibri"/>
          <w:sz w:val="28"/>
          <w:szCs w:val="28"/>
          <w:lang w:val="sq-AL"/>
        </w:rPr>
      </w:pPr>
      <w:r w:rsidRPr="00954E35">
        <w:rPr>
          <w:rFonts w:eastAsia="Calibri"/>
          <w:sz w:val="28"/>
          <w:szCs w:val="28"/>
          <w:lang w:val="sq-AL"/>
        </w:rPr>
        <w:t>N</w:t>
      </w:r>
      <w:r w:rsidR="00A533E5" w:rsidRPr="00954E35">
        <w:rPr>
          <w:rFonts w:eastAsia="Calibri"/>
          <w:sz w:val="28"/>
          <w:szCs w:val="28"/>
          <w:lang w:val="sq-AL"/>
        </w:rPr>
        <w:t>ë</w:t>
      </w:r>
      <w:r w:rsidRPr="00954E35">
        <w:rPr>
          <w:rFonts w:eastAsia="Calibri"/>
          <w:sz w:val="28"/>
          <w:szCs w:val="28"/>
          <w:lang w:val="sq-AL"/>
        </w:rPr>
        <w:t xml:space="preserve"> nenin 3 p</w:t>
      </w:r>
      <w:r w:rsidR="00A533E5" w:rsidRPr="00954E35">
        <w:rPr>
          <w:rFonts w:eastAsia="Calibri"/>
          <w:sz w:val="28"/>
          <w:szCs w:val="28"/>
          <w:lang w:val="sq-AL"/>
        </w:rPr>
        <w:t>ë</w:t>
      </w:r>
      <w:r w:rsidRPr="00954E35">
        <w:rPr>
          <w:rFonts w:eastAsia="Calibri"/>
          <w:sz w:val="28"/>
          <w:szCs w:val="28"/>
          <w:lang w:val="sq-AL"/>
        </w:rPr>
        <w:t>rcaktohet hyrja n</w:t>
      </w:r>
      <w:r w:rsidR="00A533E5" w:rsidRPr="00954E35">
        <w:rPr>
          <w:rFonts w:eastAsia="Calibri"/>
          <w:sz w:val="28"/>
          <w:szCs w:val="28"/>
          <w:lang w:val="sq-AL"/>
        </w:rPr>
        <w:t>ë</w:t>
      </w:r>
      <w:r w:rsidRPr="00954E35">
        <w:rPr>
          <w:rFonts w:eastAsia="Calibri"/>
          <w:sz w:val="28"/>
          <w:szCs w:val="28"/>
          <w:lang w:val="sq-AL"/>
        </w:rPr>
        <w:t xml:space="preserve"> f</w:t>
      </w:r>
      <w:r w:rsidR="00A533E5" w:rsidRPr="00954E35">
        <w:rPr>
          <w:rFonts w:eastAsia="Calibri"/>
          <w:sz w:val="28"/>
          <w:szCs w:val="28"/>
          <w:lang w:val="sq-AL"/>
        </w:rPr>
        <w:t>u</w:t>
      </w:r>
      <w:r w:rsidRPr="00954E35">
        <w:rPr>
          <w:rFonts w:eastAsia="Calibri"/>
          <w:sz w:val="28"/>
          <w:szCs w:val="28"/>
          <w:lang w:val="sq-AL"/>
        </w:rPr>
        <w:t>qi e ligjit</w:t>
      </w:r>
      <w:r w:rsidR="00363BE1" w:rsidRPr="00954E35">
        <w:rPr>
          <w:rFonts w:eastAsia="Calibri"/>
          <w:sz w:val="28"/>
          <w:szCs w:val="28"/>
          <w:lang w:val="sq-AL"/>
        </w:rPr>
        <w:t>, që në këtë rast propozohet të jetë data 1 jan</w:t>
      </w:r>
      <w:r w:rsidR="00954E35" w:rsidRPr="00954E35">
        <w:rPr>
          <w:rFonts w:eastAsia="Calibri"/>
          <w:sz w:val="28"/>
          <w:szCs w:val="28"/>
          <w:lang w:val="sq-AL"/>
        </w:rPr>
        <w:t>a</w:t>
      </w:r>
      <w:r w:rsidR="00363BE1" w:rsidRPr="00954E35">
        <w:rPr>
          <w:rFonts w:eastAsia="Calibri"/>
          <w:sz w:val="28"/>
          <w:szCs w:val="28"/>
          <w:lang w:val="sq-AL"/>
        </w:rPr>
        <w:t>r 2023</w:t>
      </w:r>
      <w:r w:rsidRPr="00954E35">
        <w:rPr>
          <w:rFonts w:eastAsia="Calibri"/>
          <w:sz w:val="28"/>
          <w:szCs w:val="28"/>
          <w:lang w:val="sq-AL"/>
        </w:rPr>
        <w:t>.</w:t>
      </w:r>
    </w:p>
    <w:p w:rsidR="0009554E" w:rsidRPr="00954E35" w:rsidRDefault="0009554E" w:rsidP="00363BE1">
      <w:pPr>
        <w:numPr>
          <w:ilvl w:val="0"/>
          <w:numId w:val="1"/>
        </w:numPr>
        <w:spacing w:after="240" w:line="276" w:lineRule="auto"/>
        <w:jc w:val="both"/>
        <w:rPr>
          <w:rFonts w:eastAsia="Calibri"/>
          <w:b/>
          <w:sz w:val="28"/>
          <w:szCs w:val="28"/>
          <w:lang w:val="sq-AL"/>
        </w:rPr>
      </w:pPr>
      <w:r w:rsidRPr="00954E35">
        <w:rPr>
          <w:rFonts w:eastAsia="Calibri"/>
          <w:b/>
          <w:sz w:val="28"/>
          <w:szCs w:val="28"/>
          <w:lang w:val="sq-AL"/>
        </w:rPr>
        <w:t>INSTITUCIONET DHE ORGANET QË NGARKOHEN PËR ZBATIMIN E KËTIJ AKTI</w:t>
      </w:r>
    </w:p>
    <w:p w:rsidR="0009554E" w:rsidRPr="00954E35" w:rsidRDefault="0009554E" w:rsidP="00363BE1">
      <w:pPr>
        <w:tabs>
          <w:tab w:val="num" w:pos="2345"/>
        </w:tabs>
        <w:spacing w:line="276" w:lineRule="auto"/>
        <w:ind w:firstLine="360"/>
        <w:jc w:val="both"/>
        <w:rPr>
          <w:rFonts w:eastAsia="Calibri"/>
          <w:bCs/>
          <w:sz w:val="28"/>
          <w:szCs w:val="28"/>
          <w:lang w:val="sq-AL"/>
        </w:rPr>
      </w:pPr>
      <w:r w:rsidRPr="00954E35">
        <w:rPr>
          <w:rFonts w:eastAsia="Calibri"/>
          <w:sz w:val="28"/>
          <w:szCs w:val="28"/>
          <w:lang w:val="sq-AL"/>
        </w:rPr>
        <w:t>Ky projekt</w:t>
      </w:r>
      <w:r w:rsidR="004C329F" w:rsidRPr="00954E35">
        <w:rPr>
          <w:rFonts w:eastAsia="Calibri"/>
          <w:sz w:val="28"/>
          <w:szCs w:val="28"/>
          <w:lang w:val="sq-AL"/>
        </w:rPr>
        <w:t>ligj</w:t>
      </w:r>
      <w:r w:rsidRPr="00954E35">
        <w:rPr>
          <w:rFonts w:eastAsia="Calibri"/>
          <w:sz w:val="28"/>
          <w:szCs w:val="28"/>
          <w:lang w:val="sq-AL"/>
        </w:rPr>
        <w:t xml:space="preserve"> ngarkon njësitë e vetëqeverisjes vendore </w:t>
      </w:r>
      <w:r w:rsidR="004C329F" w:rsidRPr="00954E35">
        <w:rPr>
          <w:rFonts w:eastAsia="Calibri"/>
          <w:sz w:val="28"/>
          <w:szCs w:val="28"/>
          <w:lang w:val="sq-AL"/>
        </w:rPr>
        <w:t xml:space="preserve">dhe Ministrinë e Financave dhe Ekonomisë </w:t>
      </w:r>
      <w:r w:rsidRPr="00954E35">
        <w:rPr>
          <w:rFonts w:eastAsia="Calibri"/>
          <w:sz w:val="28"/>
          <w:szCs w:val="28"/>
          <w:lang w:val="sq-AL"/>
        </w:rPr>
        <w:t>për zbatimin e tij.</w:t>
      </w:r>
    </w:p>
    <w:p w:rsidR="0009554E" w:rsidRPr="00954E35" w:rsidRDefault="0009554E" w:rsidP="00363BE1">
      <w:pPr>
        <w:spacing w:line="276" w:lineRule="auto"/>
        <w:jc w:val="both"/>
        <w:rPr>
          <w:rFonts w:eastAsia="Calibri"/>
          <w:sz w:val="28"/>
          <w:szCs w:val="28"/>
          <w:lang w:val="sq-AL"/>
        </w:rPr>
      </w:pPr>
    </w:p>
    <w:p w:rsidR="0009554E" w:rsidRPr="00954E35" w:rsidRDefault="0009554E" w:rsidP="00363BE1">
      <w:pPr>
        <w:numPr>
          <w:ilvl w:val="0"/>
          <w:numId w:val="1"/>
        </w:numPr>
        <w:spacing w:after="240" w:line="276" w:lineRule="auto"/>
        <w:jc w:val="both"/>
        <w:rPr>
          <w:rFonts w:eastAsia="Calibri"/>
          <w:b/>
          <w:sz w:val="28"/>
          <w:szCs w:val="28"/>
          <w:lang w:val="sq-AL"/>
        </w:rPr>
      </w:pPr>
      <w:r w:rsidRPr="00954E35">
        <w:rPr>
          <w:rFonts w:eastAsia="Calibri"/>
          <w:b/>
          <w:sz w:val="28"/>
          <w:szCs w:val="28"/>
          <w:lang w:val="sq-AL"/>
        </w:rPr>
        <w:t xml:space="preserve">PERSONAT DHE INSTITUCIONET QË KANË KONTRIBUAR NË HARTIMIN E PROJEKT-AKTIT </w:t>
      </w:r>
    </w:p>
    <w:p w:rsidR="0009554E" w:rsidRPr="00954E35" w:rsidRDefault="0009554E" w:rsidP="00363BE1">
      <w:pPr>
        <w:spacing w:after="240" w:line="276" w:lineRule="auto"/>
        <w:ind w:firstLine="360"/>
        <w:jc w:val="both"/>
        <w:rPr>
          <w:rFonts w:eastAsia="Calibri"/>
          <w:sz w:val="28"/>
          <w:szCs w:val="28"/>
          <w:lang w:val="sq-AL"/>
        </w:rPr>
      </w:pPr>
      <w:r w:rsidRPr="00954E35">
        <w:rPr>
          <w:rFonts w:eastAsia="Calibri"/>
          <w:sz w:val="28"/>
          <w:szCs w:val="28"/>
          <w:lang w:val="sq-AL"/>
        </w:rPr>
        <w:t>Ky projek</w:t>
      </w:r>
      <w:r w:rsidR="00A533E5" w:rsidRPr="00954E35">
        <w:rPr>
          <w:rFonts w:eastAsia="Calibri"/>
          <w:sz w:val="28"/>
          <w:szCs w:val="28"/>
          <w:lang w:val="sq-AL"/>
        </w:rPr>
        <w:t xml:space="preserve">tligj </w:t>
      </w:r>
      <w:r w:rsidRPr="00954E35">
        <w:rPr>
          <w:rFonts w:eastAsia="Calibri"/>
          <w:sz w:val="28"/>
          <w:szCs w:val="28"/>
          <w:lang w:val="sq-AL"/>
        </w:rPr>
        <w:t>është hartuar nga Minist</w:t>
      </w:r>
      <w:r w:rsidR="00954E35" w:rsidRPr="00954E35">
        <w:rPr>
          <w:rFonts w:eastAsia="Calibri"/>
          <w:sz w:val="28"/>
          <w:szCs w:val="28"/>
          <w:lang w:val="sq-AL"/>
        </w:rPr>
        <w:t xml:space="preserve">ria e Financave dhe Ekonomisë. Projektligji është dërguar për mendim në Ministrinë e </w:t>
      </w:r>
      <w:r w:rsidR="00E50C40">
        <w:rPr>
          <w:rFonts w:eastAsia="Calibri"/>
          <w:sz w:val="28"/>
          <w:szCs w:val="28"/>
          <w:lang w:val="sq-AL"/>
        </w:rPr>
        <w:t xml:space="preserve">Drejtësisë dhe Ministrinë e </w:t>
      </w:r>
      <w:r w:rsidR="00954E35" w:rsidRPr="00954E35">
        <w:rPr>
          <w:rFonts w:eastAsia="Calibri"/>
          <w:sz w:val="28"/>
          <w:szCs w:val="28"/>
          <w:lang w:val="sq-AL"/>
        </w:rPr>
        <w:t>Brendshme</w:t>
      </w:r>
      <w:r w:rsidR="00E50C40">
        <w:rPr>
          <w:rFonts w:eastAsia="Calibri"/>
          <w:sz w:val="28"/>
          <w:szCs w:val="28"/>
          <w:lang w:val="sq-AL"/>
        </w:rPr>
        <w:t xml:space="preserve">. Ministria e </w:t>
      </w:r>
      <w:r w:rsidR="00E50C40" w:rsidRPr="00954E35">
        <w:rPr>
          <w:rFonts w:eastAsia="Calibri"/>
          <w:sz w:val="28"/>
          <w:szCs w:val="28"/>
          <w:lang w:val="sq-AL"/>
        </w:rPr>
        <w:t>Drejtësisë</w:t>
      </w:r>
      <w:r w:rsidR="00E50C40">
        <w:rPr>
          <w:rFonts w:eastAsia="Calibri"/>
          <w:sz w:val="28"/>
          <w:szCs w:val="28"/>
          <w:lang w:val="sq-AL"/>
        </w:rPr>
        <w:t xml:space="preserve"> me shkresën nr.5430/1Prot, datë 19.10.2022 është shprehur parimisht dakord mbi ligjshmërinë e formës dhe përmbajtjes me projektligjin me disa sugjerime mbi çështjet e zbatimit të teknikës legjislative, të cilat janë marrë parasysh dhe reflektuar. Ministria e Brendshme me shkresën nr.10581/1Prot, datë 24.10.2022 është shprehur parimisht dakord me projektligjin. </w:t>
      </w:r>
    </w:p>
    <w:p w:rsidR="0009554E" w:rsidRPr="00954E35" w:rsidRDefault="0009554E" w:rsidP="00363BE1">
      <w:pPr>
        <w:numPr>
          <w:ilvl w:val="0"/>
          <w:numId w:val="1"/>
        </w:numPr>
        <w:spacing w:after="240" w:line="276" w:lineRule="auto"/>
        <w:jc w:val="both"/>
        <w:rPr>
          <w:rFonts w:eastAsia="Calibri"/>
          <w:b/>
          <w:sz w:val="28"/>
          <w:szCs w:val="28"/>
          <w:lang w:val="sq-AL"/>
        </w:rPr>
      </w:pPr>
      <w:r w:rsidRPr="00954E35">
        <w:rPr>
          <w:rFonts w:eastAsia="Calibri"/>
          <w:b/>
          <w:sz w:val="28"/>
          <w:szCs w:val="28"/>
          <w:lang w:val="sq-AL"/>
        </w:rPr>
        <w:t xml:space="preserve">RAPORTI I VLERËSIMIT TË TË ARDHURAVE DHE SHPENZIMEVE BUXHETORE </w:t>
      </w:r>
    </w:p>
    <w:p w:rsidR="0009554E" w:rsidRPr="00954E35" w:rsidRDefault="0009554E" w:rsidP="00363BE1">
      <w:pPr>
        <w:tabs>
          <w:tab w:val="num" w:pos="2345"/>
        </w:tabs>
        <w:spacing w:line="276" w:lineRule="auto"/>
        <w:jc w:val="both"/>
        <w:rPr>
          <w:rFonts w:eastAsia="Calibri"/>
          <w:sz w:val="28"/>
          <w:szCs w:val="28"/>
          <w:lang w:val="sq-AL"/>
        </w:rPr>
      </w:pPr>
      <w:r w:rsidRPr="00954E35">
        <w:rPr>
          <w:rFonts w:eastAsia="Calibri"/>
          <w:sz w:val="28"/>
          <w:szCs w:val="28"/>
          <w:lang w:val="sq-AL"/>
        </w:rPr>
        <w:t>Projekt</w:t>
      </w:r>
      <w:r w:rsidR="00A533E5" w:rsidRPr="00954E35">
        <w:rPr>
          <w:rFonts w:eastAsia="Calibri"/>
          <w:sz w:val="28"/>
          <w:szCs w:val="28"/>
          <w:lang w:val="sq-AL"/>
        </w:rPr>
        <w:t>ligj</w:t>
      </w:r>
      <w:r w:rsidRPr="00954E35">
        <w:rPr>
          <w:rFonts w:eastAsia="Calibri"/>
          <w:sz w:val="28"/>
          <w:szCs w:val="28"/>
          <w:lang w:val="sq-AL"/>
        </w:rPr>
        <w:t>i nuk shoqërohet me efekte financiare.</w:t>
      </w:r>
    </w:p>
    <w:p w:rsidR="0009554E" w:rsidRPr="00954E35" w:rsidRDefault="0009554E" w:rsidP="00363BE1">
      <w:pPr>
        <w:spacing w:line="276" w:lineRule="auto"/>
        <w:ind w:left="360"/>
        <w:jc w:val="right"/>
        <w:rPr>
          <w:rFonts w:ascii="Cambria" w:hAnsi="Cambria"/>
          <w:b/>
          <w:sz w:val="28"/>
          <w:szCs w:val="28"/>
          <w:lang w:val="sq-AL"/>
        </w:rPr>
      </w:pPr>
    </w:p>
    <w:p w:rsidR="00A533E5" w:rsidRPr="00954E35" w:rsidRDefault="00A533E5" w:rsidP="00363BE1">
      <w:pPr>
        <w:spacing w:line="276" w:lineRule="auto"/>
        <w:ind w:left="360"/>
        <w:jc w:val="right"/>
        <w:rPr>
          <w:rFonts w:ascii="Cambria" w:hAnsi="Cambria"/>
          <w:b/>
          <w:sz w:val="28"/>
          <w:szCs w:val="28"/>
          <w:lang w:val="sq-AL"/>
        </w:rPr>
      </w:pPr>
    </w:p>
    <w:p w:rsidR="00A533E5" w:rsidRPr="00954E35" w:rsidRDefault="00A533E5" w:rsidP="004C329F">
      <w:pPr>
        <w:spacing w:after="240" w:line="360" w:lineRule="auto"/>
        <w:jc w:val="center"/>
        <w:rPr>
          <w:rFonts w:eastAsia="Calibri"/>
          <w:b/>
          <w:sz w:val="28"/>
          <w:szCs w:val="28"/>
          <w:lang w:val="sq-AL"/>
        </w:rPr>
      </w:pPr>
      <w:r w:rsidRPr="00954E35">
        <w:rPr>
          <w:rFonts w:eastAsia="Calibri"/>
          <w:b/>
          <w:sz w:val="28"/>
          <w:szCs w:val="28"/>
          <w:lang w:val="sq-AL"/>
        </w:rPr>
        <w:t>KRYEMINISTRI</w:t>
      </w:r>
    </w:p>
    <w:p w:rsidR="00A533E5" w:rsidRPr="00954E35" w:rsidRDefault="00A533E5" w:rsidP="004C329F">
      <w:pPr>
        <w:spacing w:after="240" w:line="360" w:lineRule="auto"/>
        <w:jc w:val="center"/>
        <w:rPr>
          <w:rFonts w:eastAsia="Calibri"/>
          <w:b/>
          <w:sz w:val="28"/>
          <w:szCs w:val="28"/>
          <w:lang w:val="sq-AL"/>
        </w:rPr>
      </w:pPr>
      <w:r w:rsidRPr="00954E35">
        <w:rPr>
          <w:rFonts w:eastAsia="Calibri"/>
          <w:b/>
          <w:sz w:val="28"/>
          <w:szCs w:val="28"/>
          <w:lang w:val="sq-AL"/>
        </w:rPr>
        <w:t>EDI RAMA</w:t>
      </w:r>
      <w:r w:rsidR="0009554E" w:rsidRPr="00954E35">
        <w:rPr>
          <w:sz w:val="28"/>
          <w:szCs w:val="28"/>
          <w:lang w:val="sq-AL"/>
        </w:rPr>
        <w:t xml:space="preserve">                                                                                        </w:t>
      </w:r>
    </w:p>
    <w:p w:rsidR="004C329F" w:rsidRPr="00954E35" w:rsidRDefault="004C329F" w:rsidP="004C329F">
      <w:pPr>
        <w:spacing w:line="276" w:lineRule="auto"/>
        <w:ind w:left="360"/>
        <w:rPr>
          <w:sz w:val="28"/>
          <w:szCs w:val="28"/>
          <w:lang w:val="sq-AL"/>
        </w:rPr>
      </w:pPr>
    </w:p>
    <w:p w:rsidR="0009554E" w:rsidRPr="00954E35" w:rsidRDefault="00342C89" w:rsidP="004C329F">
      <w:pPr>
        <w:spacing w:line="276" w:lineRule="auto"/>
        <w:ind w:left="360"/>
        <w:rPr>
          <w:sz w:val="28"/>
          <w:szCs w:val="28"/>
          <w:lang w:val="sq-AL"/>
        </w:rPr>
      </w:pPr>
      <w:r>
        <w:rPr>
          <w:sz w:val="28"/>
          <w:szCs w:val="28"/>
          <w:lang w:val="sq-AL"/>
        </w:rPr>
        <w:t xml:space="preserve">        </w:t>
      </w:r>
      <w:r w:rsidR="0009554E" w:rsidRPr="00954E35">
        <w:rPr>
          <w:sz w:val="28"/>
          <w:szCs w:val="28"/>
          <w:lang w:val="sq-AL"/>
        </w:rPr>
        <w:t xml:space="preserve">MINISTËR </w:t>
      </w:r>
    </w:p>
    <w:p w:rsidR="00A533E5" w:rsidRPr="00954E35" w:rsidRDefault="0009554E" w:rsidP="00363BE1">
      <w:pPr>
        <w:spacing w:line="276" w:lineRule="auto"/>
        <w:ind w:left="360"/>
        <w:rPr>
          <w:sz w:val="28"/>
          <w:szCs w:val="28"/>
          <w:lang w:val="sq-AL"/>
        </w:rPr>
      </w:pPr>
      <w:r w:rsidRPr="00954E35">
        <w:rPr>
          <w:sz w:val="28"/>
          <w:szCs w:val="28"/>
          <w:lang w:val="sq-AL"/>
        </w:rPr>
        <w:t xml:space="preserve">                                                                                       </w:t>
      </w:r>
    </w:p>
    <w:p w:rsidR="0009554E" w:rsidRPr="00363BE1" w:rsidRDefault="0009554E" w:rsidP="00363BE1">
      <w:pPr>
        <w:spacing w:line="276" w:lineRule="auto"/>
        <w:ind w:left="360"/>
        <w:rPr>
          <w:sz w:val="28"/>
          <w:szCs w:val="28"/>
          <w:lang w:val="sq-AL"/>
        </w:rPr>
      </w:pPr>
      <w:r w:rsidRPr="00954E35">
        <w:rPr>
          <w:sz w:val="28"/>
          <w:szCs w:val="28"/>
          <w:lang w:val="sq-AL"/>
        </w:rPr>
        <w:t>DELINA IBRAHIMAJ</w:t>
      </w:r>
    </w:p>
    <w:sectPr w:rsidR="0009554E" w:rsidRPr="00363BE1" w:rsidSect="00E50C40">
      <w:pgSz w:w="12240" w:h="15840"/>
      <w:pgMar w:top="900" w:right="1440" w:bottom="1440" w:left="1260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039A6"/>
    <w:multiLevelType w:val="hybridMultilevel"/>
    <w:tmpl w:val="080875D8"/>
    <w:lvl w:ilvl="0" w:tplc="096E30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3014FE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A863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ED0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EC3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49D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541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D0E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6F36BB"/>
    <w:multiLevelType w:val="hybridMultilevel"/>
    <w:tmpl w:val="CFBE2122"/>
    <w:lvl w:ilvl="0" w:tplc="963ADD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B1C3D"/>
    <w:multiLevelType w:val="hybridMultilevel"/>
    <w:tmpl w:val="3FFE8536"/>
    <w:lvl w:ilvl="0" w:tplc="D79C2AB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DC6C0E"/>
    <w:multiLevelType w:val="hybridMultilevel"/>
    <w:tmpl w:val="4B464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4E"/>
    <w:rsid w:val="0009211F"/>
    <w:rsid w:val="0009554E"/>
    <w:rsid w:val="000F0B94"/>
    <w:rsid w:val="00323D2D"/>
    <w:rsid w:val="00342C89"/>
    <w:rsid w:val="00363BE1"/>
    <w:rsid w:val="004C329F"/>
    <w:rsid w:val="00586B45"/>
    <w:rsid w:val="00652E12"/>
    <w:rsid w:val="006C4298"/>
    <w:rsid w:val="00797638"/>
    <w:rsid w:val="00954E35"/>
    <w:rsid w:val="00A533E5"/>
    <w:rsid w:val="00B00659"/>
    <w:rsid w:val="00E5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FEDBD-B768-4412-A8F5-7373AAB3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652E12"/>
    <w:rPr>
      <w:rFonts w:ascii="Garamond" w:eastAsia="Garamond" w:hAnsi="Garamond" w:cs="Garamond"/>
      <w:sz w:val="24"/>
      <w:szCs w:val="24"/>
      <w:shd w:val="clear" w:color="auto" w:fill="FFFFFF"/>
    </w:rPr>
  </w:style>
  <w:style w:type="paragraph" w:styleId="BodyText">
    <w:name w:val="Body Text"/>
    <w:basedOn w:val="Normal"/>
    <w:link w:val="BodyTextChar"/>
    <w:qFormat/>
    <w:rsid w:val="00652E12"/>
    <w:pPr>
      <w:widowControl w:val="0"/>
      <w:shd w:val="clear" w:color="auto" w:fill="FFFFFF"/>
      <w:ind w:firstLine="300"/>
    </w:pPr>
    <w:rPr>
      <w:rFonts w:ascii="Garamond" w:eastAsia="Garamond" w:hAnsi="Garamond" w:cs="Garamond"/>
    </w:rPr>
  </w:style>
  <w:style w:type="character" w:customStyle="1" w:styleId="BodyTextChar1">
    <w:name w:val="Body Text Char1"/>
    <w:basedOn w:val="DefaultParagraphFont"/>
    <w:uiPriority w:val="99"/>
    <w:semiHidden/>
    <w:rsid w:val="00652E1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921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23D2D"/>
    <w:pPr>
      <w:ind w:left="720"/>
      <w:contextualSpacing/>
    </w:pPr>
    <w:rPr>
      <w:szCs w:val="20"/>
    </w:rPr>
  </w:style>
  <w:style w:type="character" w:customStyle="1" w:styleId="Bodytext2">
    <w:name w:val="Body text (2)_"/>
    <w:link w:val="Bodytext20"/>
    <w:rsid w:val="00323D2D"/>
    <w:rPr>
      <w:rFonts w:ascii="Garamond" w:eastAsia="Garamond" w:hAnsi="Garamond" w:cs="Garamond"/>
      <w:sz w:val="24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323D2D"/>
    <w:pPr>
      <w:widowControl w:val="0"/>
      <w:shd w:val="clear" w:color="auto" w:fill="FFFFFF"/>
      <w:spacing w:after="260"/>
    </w:pPr>
    <w:rPr>
      <w:rFonts w:ascii="Garamond" w:eastAsia="Garamond" w:hAnsi="Garamond" w:cs="Garamon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C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C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Ardita Xhyheri</dc:creator>
  <cp:keywords/>
  <dc:description/>
  <cp:lastModifiedBy>Armand Dervishi</cp:lastModifiedBy>
  <cp:revision>2</cp:revision>
  <cp:lastPrinted>2022-11-02T10:05:00Z</cp:lastPrinted>
  <dcterms:created xsi:type="dcterms:W3CDTF">2022-12-07T11:55:00Z</dcterms:created>
  <dcterms:modified xsi:type="dcterms:W3CDTF">2022-12-07T11:55:00Z</dcterms:modified>
</cp:coreProperties>
</file>