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EB964" w14:textId="77777777" w:rsidR="00A92832" w:rsidRDefault="00A92832" w:rsidP="004A0E97">
      <w:pPr>
        <w:pStyle w:val="ListParagraph"/>
        <w:rPr>
          <w:rFonts w:asciiTheme="minorHAnsi" w:hAnsiTheme="minorHAnsi"/>
          <w:szCs w:val="24"/>
          <w:lang w:val="de-DE" w:bidi="en-GB"/>
        </w:rPr>
      </w:pPr>
      <w:r w:rsidRPr="0077208C">
        <w:rPr>
          <w:noProof/>
          <w:lang w:val="en-US"/>
        </w:rPr>
        <w:drawing>
          <wp:inline distT="0" distB="0" distL="0" distR="0" wp14:anchorId="7F474D57" wp14:editId="6D6EFA57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0B3F" w14:textId="77777777" w:rsidR="00A92832" w:rsidRPr="00415051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  <w:lang w:val="it-IT"/>
        </w:rPr>
      </w:pPr>
      <w:r w:rsidRPr="00415051">
        <w:rPr>
          <w:rFonts w:ascii="Times New Roman" w:hAnsi="Times New Roman"/>
          <w:b/>
          <w:bCs/>
          <w:sz w:val="24"/>
          <w:szCs w:val="24"/>
          <w:lang w:val="it-IT"/>
        </w:rPr>
        <w:t>MINISTRIA E TURIZMIT DHE MJEDISIT</w:t>
      </w:r>
    </w:p>
    <w:p w14:paraId="749B2229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7E7A7A86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3BBB5BCB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1DBD50FE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02D8D660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53A4D9E5" w14:textId="77777777" w:rsidR="00A92832" w:rsidRPr="00062F2B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062F2B">
        <w:rPr>
          <w:rFonts w:ascii="Times New Roman" w:hAnsi="Times New Roman"/>
          <w:b/>
          <w:bCs/>
          <w:sz w:val="26"/>
          <w:szCs w:val="26"/>
        </w:rPr>
        <w:t>Titulli</w:t>
      </w:r>
      <w:proofErr w:type="spellEnd"/>
      <w:r w:rsidRPr="00062F2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062F2B">
        <w:rPr>
          <w:rFonts w:ascii="Times New Roman" w:hAnsi="Times New Roman"/>
          <w:b/>
          <w:bCs/>
          <w:sz w:val="26"/>
          <w:szCs w:val="26"/>
        </w:rPr>
        <w:t>i</w:t>
      </w:r>
      <w:proofErr w:type="spellEnd"/>
      <w:r w:rsidRPr="00062F2B">
        <w:rPr>
          <w:rFonts w:ascii="Times New Roman" w:hAnsi="Times New Roman"/>
          <w:b/>
          <w:bCs/>
          <w:sz w:val="26"/>
          <w:szCs w:val="26"/>
        </w:rPr>
        <w:t xml:space="preserve"> draft </w:t>
      </w:r>
      <w:proofErr w:type="spellStart"/>
      <w:r w:rsidRPr="00062F2B">
        <w:rPr>
          <w:rFonts w:ascii="Times New Roman" w:hAnsi="Times New Roman"/>
          <w:b/>
          <w:bCs/>
          <w:sz w:val="26"/>
          <w:szCs w:val="26"/>
        </w:rPr>
        <w:t>aktit</w:t>
      </w:r>
      <w:proofErr w:type="spellEnd"/>
    </w:p>
    <w:p w14:paraId="79FE8106" w14:textId="2F920F19" w:rsidR="00847B2E" w:rsidRPr="00062F2B" w:rsidRDefault="00847B2E" w:rsidP="0040605F">
      <w:pPr>
        <w:pStyle w:val="Heading1"/>
        <w:ind w:left="360"/>
        <w:jc w:val="both"/>
        <w:rPr>
          <w:rFonts w:ascii="Times New Roman" w:hAnsi="Times New Roman" w:cs="Times New Roman"/>
          <w:b w:val="0"/>
          <w:sz w:val="26"/>
          <w:szCs w:val="26"/>
          <w:lang w:val="sq-AL"/>
        </w:rPr>
      </w:pPr>
      <w:r w:rsidRPr="00062F2B">
        <w:rPr>
          <w:rFonts w:ascii="Times New Roman" w:hAnsi="Times New Roman" w:cs="Times New Roman"/>
          <w:b w:val="0"/>
          <w:sz w:val="26"/>
          <w:szCs w:val="26"/>
          <w:lang w:val="sq-AL"/>
        </w:rPr>
        <w:t>Për një ndryshim në ligjin nr. 9587, datë 20.7.2006 “Për mbrojtjen e biodiversitetit” i ndryshuar</w:t>
      </w:r>
      <w:r w:rsidR="00BF4F26">
        <w:rPr>
          <w:rFonts w:ascii="Times New Roman" w:hAnsi="Times New Roman" w:cs="Times New Roman"/>
          <w:b w:val="0"/>
          <w:sz w:val="26"/>
          <w:szCs w:val="26"/>
          <w:lang w:val="sq-AL"/>
        </w:rPr>
        <w:t>.</w:t>
      </w:r>
      <w:r w:rsidRPr="00062F2B">
        <w:rPr>
          <w:rFonts w:ascii="Times New Roman" w:hAnsi="Times New Roman" w:cs="Times New Roman"/>
          <w:b w:val="0"/>
          <w:sz w:val="26"/>
          <w:szCs w:val="26"/>
          <w:lang w:val="sq-AL"/>
        </w:rPr>
        <w:t xml:space="preserve"> </w:t>
      </w:r>
    </w:p>
    <w:p w14:paraId="764808CC" w14:textId="77777777" w:rsidR="004A0E97" w:rsidRPr="00062F2B" w:rsidRDefault="004A0E97" w:rsidP="004A0E97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4866C73" w14:textId="77777777" w:rsidR="00A92832" w:rsidRPr="00062F2B" w:rsidRDefault="00A92832" w:rsidP="00A92832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FB58CE" w14:textId="77777777" w:rsidR="00A92832" w:rsidRPr="00062F2B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062F2B">
        <w:rPr>
          <w:rFonts w:ascii="Times New Roman" w:hAnsi="Times New Roman"/>
          <w:b/>
          <w:bCs/>
          <w:sz w:val="26"/>
          <w:szCs w:val="26"/>
        </w:rPr>
        <w:t>Kohëzgjatja</w:t>
      </w:r>
      <w:proofErr w:type="spellEnd"/>
      <w:r w:rsidRPr="00062F2B">
        <w:rPr>
          <w:rFonts w:ascii="Times New Roman" w:hAnsi="Times New Roman"/>
          <w:b/>
          <w:bCs/>
          <w:sz w:val="26"/>
          <w:szCs w:val="26"/>
        </w:rPr>
        <w:t xml:space="preserve"> e </w:t>
      </w:r>
      <w:proofErr w:type="spellStart"/>
      <w:r w:rsidRPr="00062F2B">
        <w:rPr>
          <w:rFonts w:ascii="Times New Roman" w:hAnsi="Times New Roman"/>
          <w:b/>
          <w:bCs/>
          <w:sz w:val="26"/>
          <w:szCs w:val="26"/>
        </w:rPr>
        <w:t>konsultimeve</w:t>
      </w:r>
      <w:proofErr w:type="spellEnd"/>
    </w:p>
    <w:p w14:paraId="6DB8AFA0" w14:textId="77777777" w:rsidR="000513AC" w:rsidRPr="00062F2B" w:rsidRDefault="000513AC" w:rsidP="000513AC">
      <w:pPr>
        <w:ind w:left="360"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386335D" w14:textId="77777777" w:rsidR="000513AC" w:rsidRPr="00062F2B" w:rsidRDefault="000513AC" w:rsidP="000513AC">
      <w:pPr>
        <w:ind w:left="360"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31DC8A61" w14:textId="20C3EEF3" w:rsidR="000513AC" w:rsidRPr="00467241" w:rsidRDefault="000513AC" w:rsidP="008567F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67241">
        <w:rPr>
          <w:rFonts w:ascii="Times New Roman" w:hAnsi="Times New Roman"/>
          <w:sz w:val="24"/>
          <w:szCs w:val="24"/>
          <w:lang w:val="sq-AL"/>
        </w:rPr>
        <w:t xml:space="preserve">Publikimi u bë në datë 28.07.2022 </w:t>
      </w:r>
      <w:r w:rsidR="0040605F" w:rsidRPr="00467241">
        <w:rPr>
          <w:rFonts w:ascii="Times New Roman" w:hAnsi="Times New Roman"/>
          <w:sz w:val="24"/>
          <w:szCs w:val="24"/>
          <w:lang w:val="sq-AL"/>
        </w:rPr>
        <w:t>në Regjistrin Elektronik për Njoftimet dhe Konsultimet Publike,</w:t>
      </w:r>
      <w:r w:rsidR="0040605F" w:rsidRPr="00467241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467241">
        <w:rPr>
          <w:rFonts w:ascii="Times New Roman" w:hAnsi="Times New Roman"/>
          <w:sz w:val="24"/>
          <w:szCs w:val="24"/>
          <w:lang w:val="sq-AL"/>
        </w:rPr>
        <w:t>dhe nëpërmjet një njoftimi të publikuar online në RENJK, të gjitha palët e interesuara: 1) organet publike; 2) shtetasit e Republikës së Shqipërisë dhe grupet e interesit; 3) personat fizikë të huaj me vendqëndrim të përhershëm në Republikën e Shqipërisë ishin të ftuar për të paraqitur komentet dhe rekomandimet e tyre për projektaktin, në adresën e koordinatorit për njoftimin dhe konsultimin publik</w:t>
      </w:r>
      <w:r w:rsidR="008567F2" w:rsidRPr="00467241">
        <w:rPr>
          <w:rFonts w:ascii="Times New Roman" w:hAnsi="Times New Roman"/>
          <w:sz w:val="24"/>
          <w:szCs w:val="24"/>
          <w:lang w:val="sq-AL"/>
        </w:rPr>
        <w:t>.</w:t>
      </w:r>
    </w:p>
    <w:p w14:paraId="06CCA833" w14:textId="745D5DD4" w:rsidR="0087445C" w:rsidRPr="00467241" w:rsidRDefault="0087445C" w:rsidP="000513A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CAABE8" w14:textId="3D7DB35C" w:rsidR="0087445C" w:rsidRPr="00467241" w:rsidRDefault="0087445C" w:rsidP="0087445C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46724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Data e mbylljes së procesit të konsultimit publik ishte </w:t>
      </w:r>
      <w:r w:rsidR="00BB0977" w:rsidRPr="0046724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20.12.2022</w:t>
      </w:r>
    </w:p>
    <w:p w14:paraId="5C31AD9C" w14:textId="77777777" w:rsidR="0087445C" w:rsidRPr="00467241" w:rsidRDefault="0087445C" w:rsidP="0087445C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8DE1AB3" w14:textId="763BD45D" w:rsidR="0087445C" w:rsidRPr="00467241" w:rsidRDefault="006B6371" w:rsidP="006B6371">
      <w:pPr>
        <w:pStyle w:val="Heading1"/>
        <w:jc w:val="both"/>
        <w:rPr>
          <w:rFonts w:ascii="Times New Roman" w:hAnsi="Times New Roman" w:cs="Times New Roman"/>
          <w:b w:val="0"/>
          <w:sz w:val="24"/>
          <w:szCs w:val="24"/>
          <w:lang w:val="sq-AL"/>
        </w:rPr>
      </w:pPr>
      <w:r w:rsidRPr="00467241">
        <w:rPr>
          <w:rFonts w:ascii="Times New Roman" w:hAnsi="Times New Roman" w:cs="Times New Roman"/>
          <w:b w:val="0"/>
          <w:sz w:val="24"/>
          <w:szCs w:val="24"/>
          <w:lang w:val="sq-AL"/>
        </w:rPr>
        <w:t>Projektligji “</w:t>
      </w:r>
      <w:r w:rsidR="00BB0977" w:rsidRPr="00467241">
        <w:rPr>
          <w:rFonts w:ascii="Times New Roman" w:hAnsi="Times New Roman" w:cs="Times New Roman"/>
          <w:b w:val="0"/>
          <w:sz w:val="24"/>
          <w:szCs w:val="24"/>
          <w:lang w:val="sq-AL"/>
        </w:rPr>
        <w:t xml:space="preserve">Për një ndryshim në ligjin nr.9587, datë 20.7.2006 “Për mbrojtjen e biodiversitetit” i ndryshuar </w:t>
      </w:r>
      <w:r w:rsidR="0087445C" w:rsidRPr="00467241">
        <w:rPr>
          <w:rFonts w:ascii="Times New Roman" w:hAnsi="Times New Roman"/>
          <w:b w:val="0"/>
          <w:sz w:val="24"/>
          <w:szCs w:val="24"/>
          <w:lang w:val="sq-AL"/>
        </w:rPr>
        <w:t>relacioni përkatës si dhe njoftimi për pjesëmarrje në takimet konsultative, u publikuan në linkun</w:t>
      </w:r>
      <w:r w:rsidR="0087445C" w:rsidRPr="00467241">
        <w:rPr>
          <w:rFonts w:ascii="Times New Roman" w:hAnsi="Times New Roman"/>
          <w:sz w:val="24"/>
          <w:szCs w:val="24"/>
          <w:lang w:val="sq-AL"/>
        </w:rPr>
        <w:t xml:space="preserve">, </w:t>
      </w:r>
      <w:hyperlink r:id="rId8" w:history="1">
        <w:r w:rsidR="00BB0977" w:rsidRPr="00467241">
          <w:rPr>
            <w:rStyle w:val="Hyperlink"/>
            <w:rFonts w:ascii="Times New Roman" w:hAnsi="Times New Roman"/>
            <w:sz w:val="24"/>
            <w:szCs w:val="24"/>
            <w:lang w:val="sq-AL"/>
          </w:rPr>
          <w:t>www.konsultimipublik.gov.al</w:t>
        </w:r>
      </w:hyperlink>
      <w:r w:rsidR="0087445C" w:rsidRPr="00467241">
        <w:rPr>
          <w:rFonts w:ascii="Times New Roman" w:hAnsi="Times New Roman"/>
          <w:color w:val="385623" w:themeColor="accent6" w:themeShade="80"/>
          <w:sz w:val="24"/>
          <w:szCs w:val="24"/>
          <w:lang w:val="sq-AL"/>
        </w:rPr>
        <w:t>.</w:t>
      </w:r>
    </w:p>
    <w:p w14:paraId="3CE57BC9" w14:textId="77777777" w:rsidR="0087445C" w:rsidRPr="00467241" w:rsidRDefault="0087445C" w:rsidP="000513AC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C7632C1" w14:textId="77777777" w:rsidR="000513AC" w:rsidRPr="00467241" w:rsidRDefault="000513AC" w:rsidP="006B6371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5BB716E4" w14:textId="77777777" w:rsidR="00A92832" w:rsidRPr="00467241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241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6724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67241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696D6121" w14:textId="77777777" w:rsidR="0040605F" w:rsidRPr="00467241" w:rsidRDefault="0040605F" w:rsidP="0040605F">
      <w:pPr>
        <w:ind w:left="360" w:right="-29"/>
        <w:contextualSpacing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67241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32E72B1A" w14:textId="77777777" w:rsidR="0040605F" w:rsidRPr="00467241" w:rsidRDefault="0040605F" w:rsidP="0040605F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5E2FFB" w14:textId="68EBC054" w:rsidR="00645777" w:rsidRPr="00467241" w:rsidRDefault="00645777" w:rsidP="005449EB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467241">
        <w:rPr>
          <w:rFonts w:ascii="Times New Roman" w:hAnsi="Times New Roman"/>
          <w:sz w:val="24"/>
          <w:szCs w:val="24"/>
          <w:lang w:val="sq-AL"/>
        </w:rPr>
        <w:t xml:space="preserve">Projektligji, në zbatim të ligjit 146/2014, i është nënshtruar procesit të konsultimit publik, në portalin “Regjistri elektronik për Njoftimet dhe Konsultimet Publike”, nga data </w:t>
      </w:r>
      <w:r w:rsidRPr="00467241">
        <w:rPr>
          <w:rFonts w:ascii="Times New Roman" w:hAnsi="Times New Roman"/>
          <w:sz w:val="24"/>
          <w:szCs w:val="24"/>
          <w:lang w:val="sq-AL"/>
        </w:rPr>
        <w:t>28.07.2022</w:t>
      </w:r>
      <w:r w:rsidRPr="00467241">
        <w:rPr>
          <w:rFonts w:ascii="Times New Roman" w:hAnsi="Times New Roman"/>
          <w:sz w:val="24"/>
          <w:szCs w:val="24"/>
          <w:lang w:val="sq-AL"/>
        </w:rPr>
        <w:t xml:space="preserve"> deri </w:t>
      </w:r>
      <w:r w:rsidRPr="00467241">
        <w:rPr>
          <w:rFonts w:ascii="Times New Roman" w:hAnsi="Times New Roman"/>
          <w:sz w:val="24"/>
          <w:szCs w:val="24"/>
          <w:lang w:val="sq-AL"/>
        </w:rPr>
        <w:lastRenderedPageBreak/>
        <w:t xml:space="preserve">në datën </w:t>
      </w:r>
      <w:r w:rsidR="0094204F" w:rsidRPr="00467241">
        <w:rPr>
          <w:rFonts w:ascii="Times New Roman" w:hAnsi="Times New Roman"/>
          <w:sz w:val="24"/>
          <w:szCs w:val="24"/>
          <w:lang w:val="sq-AL"/>
        </w:rPr>
        <w:t>20.12.2022</w:t>
      </w:r>
      <w:r w:rsidRPr="00467241">
        <w:rPr>
          <w:rFonts w:ascii="Times New Roman" w:hAnsi="Times New Roman"/>
          <w:sz w:val="24"/>
          <w:szCs w:val="24"/>
          <w:lang w:val="sq-AL"/>
        </w:rPr>
        <w:t>, posta elektronike. Përgjatë kësaj periudhe nuk ka patur komente në RENJKP</w:t>
      </w:r>
      <w:r w:rsidR="003C75DB" w:rsidRPr="00467241">
        <w:rPr>
          <w:rFonts w:ascii="Times New Roman" w:hAnsi="Times New Roman"/>
          <w:sz w:val="24"/>
          <w:szCs w:val="24"/>
          <w:lang w:val="sq-AL"/>
        </w:rPr>
        <w:t>, pavar</w:t>
      </w:r>
      <w:r w:rsidR="003C75DB" w:rsidRPr="00467241">
        <w:rPr>
          <w:rFonts w:ascii="Times New Roman" w:hAnsi="Times New Roman"/>
          <w:sz w:val="24"/>
          <w:szCs w:val="24"/>
          <w:lang w:val="de-DE"/>
        </w:rPr>
        <w:t>ë</w:t>
      </w:r>
      <w:r w:rsidR="003C75DB" w:rsidRPr="00467241">
        <w:rPr>
          <w:rFonts w:ascii="Times New Roman" w:hAnsi="Times New Roman"/>
          <w:sz w:val="24"/>
          <w:szCs w:val="24"/>
          <w:lang w:val="sq-AL"/>
        </w:rPr>
        <w:t>sisht q</w:t>
      </w:r>
      <w:r w:rsidR="003C75DB" w:rsidRPr="00467241">
        <w:rPr>
          <w:rFonts w:ascii="Times New Roman" w:hAnsi="Times New Roman"/>
          <w:sz w:val="24"/>
          <w:szCs w:val="24"/>
          <w:lang w:val="de-DE"/>
        </w:rPr>
        <w:t>ë</w:t>
      </w:r>
      <w:r w:rsidR="003C75DB" w:rsidRPr="00467241">
        <w:rPr>
          <w:rFonts w:ascii="Times New Roman" w:hAnsi="Times New Roman"/>
          <w:sz w:val="24"/>
          <w:szCs w:val="24"/>
          <w:lang w:val="sq-AL"/>
        </w:rPr>
        <w:t xml:space="preserve"> numri i shikimeve </w:t>
      </w:r>
      <w:r w:rsidR="003C75DB" w:rsidRPr="00467241">
        <w:rPr>
          <w:rFonts w:ascii="Times New Roman" w:hAnsi="Times New Roman"/>
          <w:sz w:val="24"/>
          <w:szCs w:val="24"/>
          <w:lang w:val="de-DE"/>
        </w:rPr>
        <w:t>ë</w:t>
      </w:r>
      <w:r w:rsidR="003C75DB" w:rsidRPr="00467241">
        <w:rPr>
          <w:rFonts w:ascii="Times New Roman" w:hAnsi="Times New Roman"/>
          <w:sz w:val="24"/>
          <w:szCs w:val="24"/>
          <w:lang w:val="sq-AL"/>
        </w:rPr>
        <w:t>sht</w:t>
      </w:r>
      <w:r w:rsidR="003C75DB" w:rsidRPr="00467241">
        <w:rPr>
          <w:rFonts w:ascii="Times New Roman" w:hAnsi="Times New Roman"/>
          <w:sz w:val="24"/>
          <w:szCs w:val="24"/>
          <w:lang w:val="de-DE"/>
        </w:rPr>
        <w:t>ë</w:t>
      </w:r>
      <w:r w:rsidR="003C75DB" w:rsidRPr="0046724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C75DB" w:rsidRPr="00467241">
        <w:rPr>
          <w:rFonts w:ascii="Times New Roman" w:hAnsi="Times New Roman"/>
          <w:sz w:val="24"/>
          <w:szCs w:val="24"/>
          <w:lang w:val="sq-AL"/>
        </w:rPr>
        <w:t>750.</w:t>
      </w:r>
    </w:p>
    <w:p w14:paraId="0A517546" w14:textId="77777777" w:rsidR="00645777" w:rsidRPr="00467241" w:rsidRDefault="00645777" w:rsidP="00B05473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4C3AE59" w14:textId="366C1111" w:rsidR="00B05473" w:rsidRDefault="00B05473" w:rsidP="005449EB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467241">
        <w:rPr>
          <w:rFonts w:ascii="Times New Roman" w:hAnsi="Times New Roman"/>
          <w:sz w:val="24"/>
          <w:szCs w:val="24"/>
          <w:lang w:val="de-DE"/>
        </w:rPr>
        <w:t xml:space="preserve">Gjatë periudhës 19 janar 31 mars 2022 Qeveria Shqiptare organizoi procesin e këshillimit kombëtar, nëpërmjet se cilës një serë politikash aktuale dhe eventuale u konsultuan gjerësisht me publikun, subjektet dhe organizatat e shoqerisë civile. Për të garantuar një shikueshmëri dhe pjesëmarrje sa më të lartë, ky proces u zhvillua nëpërmjet publikimit të pyetësorit në faqen online </w:t>
      </w:r>
      <w:r w:rsidR="00560398">
        <w:rPr>
          <w:rFonts w:ascii="Times New Roman" w:hAnsi="Times New Roman"/>
          <w:sz w:val="24"/>
          <w:szCs w:val="24"/>
          <w:lang w:val="de-DE"/>
        </w:rPr>
        <w:fldChar w:fldCharType="begin"/>
      </w:r>
      <w:r w:rsidR="00560398">
        <w:rPr>
          <w:rFonts w:ascii="Times New Roman" w:hAnsi="Times New Roman"/>
          <w:sz w:val="24"/>
          <w:szCs w:val="24"/>
          <w:lang w:val="de-DE"/>
        </w:rPr>
        <w:instrText xml:space="preserve"> HYPERLINK "http://</w:instrText>
      </w:r>
      <w:r w:rsidR="00560398" w:rsidRPr="00467241">
        <w:rPr>
          <w:rFonts w:ascii="Times New Roman" w:hAnsi="Times New Roman"/>
          <w:sz w:val="24"/>
          <w:szCs w:val="24"/>
          <w:lang w:val="de-DE"/>
        </w:rPr>
        <w:instrText>www.këshillimikombëtar.al</w:instrText>
      </w:r>
      <w:r w:rsidR="00560398">
        <w:rPr>
          <w:rFonts w:ascii="Times New Roman" w:hAnsi="Times New Roman"/>
          <w:sz w:val="24"/>
          <w:szCs w:val="24"/>
          <w:lang w:val="de-DE"/>
        </w:rPr>
        <w:instrText xml:space="preserve">" </w:instrText>
      </w:r>
      <w:r w:rsidR="00560398">
        <w:rPr>
          <w:rFonts w:ascii="Times New Roman" w:hAnsi="Times New Roman"/>
          <w:sz w:val="24"/>
          <w:szCs w:val="24"/>
          <w:lang w:val="de-DE"/>
        </w:rPr>
        <w:fldChar w:fldCharType="separate"/>
      </w:r>
      <w:r w:rsidR="00560398" w:rsidRPr="005A480B">
        <w:rPr>
          <w:rStyle w:val="Hyperlink"/>
          <w:rFonts w:ascii="Times New Roman" w:hAnsi="Times New Roman"/>
          <w:sz w:val="24"/>
          <w:szCs w:val="24"/>
          <w:lang w:val="de-DE"/>
        </w:rPr>
        <w:t>www.këshillimikombëtar.al</w:t>
      </w:r>
      <w:r w:rsidR="00560398">
        <w:rPr>
          <w:rFonts w:ascii="Times New Roman" w:hAnsi="Times New Roman"/>
          <w:sz w:val="24"/>
          <w:szCs w:val="24"/>
          <w:lang w:val="de-DE"/>
        </w:rPr>
        <w:fldChar w:fldCharType="end"/>
      </w:r>
      <w:r w:rsidR="00560398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67241">
        <w:rPr>
          <w:rFonts w:ascii="Times New Roman" w:hAnsi="Times New Roman"/>
          <w:sz w:val="24"/>
          <w:szCs w:val="24"/>
          <w:lang w:val="de-DE"/>
        </w:rPr>
        <w:t>, ngritjen e tendave për plotësimin e pyetësorit në secilën prej bashkive të vendit si dhe dërgimit të pyetësorit me poste pranë çdo banese. Në kuadër të këtij procesi, 77% e të anketuarëve u shpreh</w:t>
      </w:r>
      <w:r w:rsidR="00560398">
        <w:rPr>
          <w:rFonts w:ascii="Times New Roman" w:hAnsi="Times New Roman"/>
          <w:sz w:val="24"/>
          <w:szCs w:val="24"/>
          <w:lang w:val="de-DE"/>
        </w:rPr>
        <w:t xml:space="preserve">en </w:t>
      </w:r>
      <w:r w:rsidRPr="00467241">
        <w:rPr>
          <w:rFonts w:ascii="Times New Roman" w:hAnsi="Times New Roman"/>
          <w:sz w:val="24"/>
          <w:szCs w:val="24"/>
          <w:lang w:val="de-DE"/>
        </w:rPr>
        <w:t xml:space="preserve"> pozitivisht mbi pyetjen nëse qeveria duhet të tregohet më e ashpër, jo vetëm me subjektet, por edhe me individët të cilët ndotin hapësirat publike. </w:t>
      </w:r>
      <w:bookmarkStart w:id="0" w:name="_GoBack"/>
      <w:bookmarkEnd w:id="0"/>
    </w:p>
    <w:p w14:paraId="498DCDCB" w14:textId="77777777" w:rsidR="00FD05F4" w:rsidRPr="00467241" w:rsidRDefault="00FD05F4" w:rsidP="005449EB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9FA0E6F" w14:textId="77777777" w:rsidR="00AC4D0A" w:rsidRPr="00467241" w:rsidRDefault="00B05473" w:rsidP="005449EB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467241">
        <w:rPr>
          <w:rFonts w:ascii="Times New Roman" w:hAnsi="Times New Roman"/>
          <w:sz w:val="24"/>
          <w:szCs w:val="24"/>
          <w:lang w:val="de-DE"/>
        </w:rPr>
        <w:t>Projektligji</w:t>
      </w:r>
      <w:r w:rsidR="00816182" w:rsidRPr="00467241">
        <w:rPr>
          <w:rFonts w:ascii="Times New Roman" w:hAnsi="Times New Roman"/>
          <w:sz w:val="24"/>
          <w:szCs w:val="24"/>
          <w:lang w:val="de-DE"/>
        </w:rPr>
        <w:t xml:space="preserve"> gjithashtu</w:t>
      </w:r>
      <w:r w:rsidRPr="00467241">
        <w:rPr>
          <w:rFonts w:ascii="Times New Roman" w:hAnsi="Times New Roman"/>
          <w:sz w:val="24"/>
          <w:szCs w:val="24"/>
          <w:lang w:val="de-DE"/>
        </w:rPr>
        <w:t xml:space="preserve"> u publikua, në regjistrin elektronik të njoftimit dhe konsultimit publik (RENJKP) nga data 28.07.2022 deri me datë 20.12.2022, por nuk ka patur asnjë koment për të pavarësisht se numri i shikimeve është </w:t>
      </w:r>
      <w:r w:rsidR="00F90D5F" w:rsidRPr="00467241">
        <w:rPr>
          <w:rFonts w:ascii="Times New Roman" w:hAnsi="Times New Roman"/>
          <w:sz w:val="24"/>
          <w:szCs w:val="24"/>
          <w:lang w:val="de-DE"/>
        </w:rPr>
        <w:t>750</w:t>
      </w:r>
      <w:r w:rsidRPr="00467241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1ABF1135" w14:textId="77777777" w:rsidR="00AC4D0A" w:rsidRPr="00467241" w:rsidRDefault="00AC4D0A" w:rsidP="00AC4D0A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F2B0F9E" w14:textId="289438E8" w:rsidR="005449EB" w:rsidRPr="00467241" w:rsidRDefault="005449EB" w:rsidP="005449EB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467241">
        <w:rPr>
          <w:rFonts w:ascii="Times New Roman" w:hAnsi="Times New Roman"/>
          <w:sz w:val="24"/>
          <w:szCs w:val="24"/>
          <w:lang w:val="sq-AL"/>
        </w:rPr>
        <w:t>Paralelisht ky projektligj është diskutuar edhe në Dëgjesën publike, që u mbajt pranë Ministrisë së Turizmit dhe Mjedisit në datë 01.11.2022, ora 11:00, ku u ftuan të gjithë grupet e interesit të marrnin pjesë në këtë takim.</w:t>
      </w:r>
    </w:p>
    <w:p w14:paraId="5957EAF4" w14:textId="1CDD8835" w:rsidR="005449EB" w:rsidRPr="00467241" w:rsidRDefault="005449EB" w:rsidP="005449EB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4F93FF" w14:textId="77777777" w:rsidR="005449EB" w:rsidRPr="00467241" w:rsidRDefault="005449EB" w:rsidP="005449EB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467241">
        <w:rPr>
          <w:rFonts w:ascii="Times New Roman" w:hAnsi="Times New Roman"/>
          <w:sz w:val="24"/>
          <w:szCs w:val="24"/>
          <w:lang w:val="sq-AL"/>
        </w:rPr>
        <w:t>Në takim, veç pjesëmarrjes së përfaqësuesve nga autoritetet publike, morën pjesë përgjithësisht edhe operatorë tregtare dhe organizata, të cilët u shprehën parimisht dakort me projekt aktin, me nevojën e ashpërsimit të masave për mbrojtjen e mjedisit, si dhe se këto ndryshime të propozuara kanë për qëllim krijimin e një procesi efektiv të evidentimit të rasteve që ndotin mjedisin apo hapësirat publike, sanksionimin e subjekteve apo individëve përgjegjës për veprimet deri në ekzekutimin e masave administrative si titull ekzekutiv. Gjithashtu nevojittet fuqizimi i strukturave inspektuese në terren.</w:t>
      </w:r>
    </w:p>
    <w:p w14:paraId="79BF0C80" w14:textId="77777777" w:rsidR="005449EB" w:rsidRPr="00467241" w:rsidRDefault="005449EB" w:rsidP="005449EB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4C43B5" w14:textId="77777777" w:rsidR="004A0E97" w:rsidRPr="005449EB" w:rsidRDefault="004A0E97" w:rsidP="00A92832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5CE1E3E" w14:textId="77777777" w:rsidR="00A92832" w:rsidRPr="005449EB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5449EB">
        <w:rPr>
          <w:rFonts w:ascii="Times New Roman" w:hAnsi="Times New Roman"/>
          <w:b/>
          <w:bCs/>
          <w:sz w:val="26"/>
          <w:szCs w:val="26"/>
          <w:lang w:val="it-IT"/>
        </w:rPr>
        <w:t>Palët e interesit të përfshira</w:t>
      </w:r>
    </w:p>
    <w:p w14:paraId="68F5F4C2" w14:textId="77777777" w:rsidR="0040605F" w:rsidRPr="00062F2B" w:rsidRDefault="0040605F" w:rsidP="0040605F">
      <w:pPr>
        <w:pStyle w:val="ListParagraph"/>
        <w:ind w:left="720" w:right="-29" w:firstLine="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3EBBAEBD" w14:textId="77777777" w:rsidR="0040605F" w:rsidRPr="00062F2B" w:rsidRDefault="0040605F" w:rsidP="0040605F">
      <w:pPr>
        <w:pStyle w:val="ListParagraph"/>
        <w:ind w:left="720" w:right="-29" w:firstLine="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412B5097" w14:textId="77777777" w:rsidR="0040605F" w:rsidRPr="00062F2B" w:rsidRDefault="0040605F" w:rsidP="0040605F">
      <w:pPr>
        <w:pStyle w:val="ListParagraph"/>
        <w:ind w:left="720" w:right="-29" w:firstLine="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6DA0E23B" w14:textId="27ADCB4A" w:rsidR="0040605F" w:rsidRPr="00062F2B" w:rsidRDefault="0040605F" w:rsidP="0040605F">
      <w:pPr>
        <w:ind w:left="720"/>
        <w:jc w:val="both"/>
        <w:rPr>
          <w:rFonts w:ascii="Times New Roman" w:hAnsi="Times New Roman"/>
          <w:sz w:val="26"/>
          <w:szCs w:val="26"/>
          <w:lang w:val="de-DE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t>N</w:t>
      </w:r>
      <w:r w:rsidR="00062F2B">
        <w:rPr>
          <w:rFonts w:ascii="Times New Roman" w:hAnsi="Times New Roman"/>
          <w:sz w:val="26"/>
          <w:szCs w:val="26"/>
          <w:lang w:val="de-DE"/>
        </w:rPr>
        <w:t>ë</w:t>
      </w:r>
      <w:r w:rsidRPr="00062F2B">
        <w:rPr>
          <w:rFonts w:ascii="Times New Roman" w:hAnsi="Times New Roman"/>
          <w:sz w:val="26"/>
          <w:szCs w:val="26"/>
          <w:lang w:val="de-DE"/>
        </w:rPr>
        <w:t xml:space="preserve"> dat</w:t>
      </w:r>
      <w:r w:rsidR="00062F2B">
        <w:rPr>
          <w:rFonts w:ascii="Times New Roman" w:hAnsi="Times New Roman"/>
          <w:sz w:val="26"/>
          <w:szCs w:val="26"/>
          <w:lang w:val="de-DE"/>
        </w:rPr>
        <w:t>ë</w:t>
      </w:r>
      <w:r w:rsidRPr="00062F2B">
        <w:rPr>
          <w:rFonts w:ascii="Times New Roman" w:hAnsi="Times New Roman"/>
          <w:sz w:val="26"/>
          <w:szCs w:val="26"/>
          <w:lang w:val="de-DE"/>
        </w:rPr>
        <w:t>n 01.11.2022, ora 11:00 Ministria e Turizmit dhe Mjedisit organizoi dëgjesën  publike, ku aktoret e interesuar u njoh</w:t>
      </w:r>
      <w:r w:rsidR="00062F2B">
        <w:rPr>
          <w:rFonts w:ascii="Times New Roman" w:hAnsi="Times New Roman"/>
          <w:sz w:val="26"/>
          <w:szCs w:val="26"/>
          <w:lang w:val="de-DE"/>
        </w:rPr>
        <w:t>ë</w:t>
      </w:r>
      <w:r w:rsidRPr="00062F2B">
        <w:rPr>
          <w:rFonts w:ascii="Times New Roman" w:hAnsi="Times New Roman"/>
          <w:sz w:val="26"/>
          <w:szCs w:val="26"/>
          <w:lang w:val="de-DE"/>
        </w:rPr>
        <w:t>n me draft projekt ligjin e përgatitur nga MTM-ja.</w:t>
      </w:r>
    </w:p>
    <w:p w14:paraId="633E52A8" w14:textId="77777777" w:rsidR="0040605F" w:rsidRPr="00415051" w:rsidRDefault="0040605F" w:rsidP="0040605F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0F05A5CB" w14:textId="77777777" w:rsidR="003A7693" w:rsidRPr="00062F2B" w:rsidRDefault="00B05473" w:rsidP="00B05473">
      <w:pPr>
        <w:pStyle w:val="ListParagraph"/>
        <w:tabs>
          <w:tab w:val="left" w:pos="7552"/>
        </w:tabs>
        <w:ind w:left="720" w:firstLine="0"/>
        <w:jc w:val="both"/>
        <w:rPr>
          <w:rFonts w:ascii="Times New Roman" w:hAnsi="Times New Roman"/>
          <w:sz w:val="26"/>
          <w:szCs w:val="26"/>
          <w:lang w:val="de-DE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t>Në takim morën pjesë</w:t>
      </w:r>
      <w:r w:rsidR="0040605F" w:rsidRPr="00062F2B">
        <w:rPr>
          <w:rFonts w:ascii="Times New Roman" w:hAnsi="Times New Roman"/>
          <w:sz w:val="26"/>
          <w:szCs w:val="26"/>
          <w:lang w:val="de-DE"/>
        </w:rPr>
        <w:t>:</w:t>
      </w:r>
    </w:p>
    <w:p w14:paraId="74FD4552" w14:textId="155F8115" w:rsidR="003A7693" w:rsidRPr="00062F2B" w:rsidRDefault="003A7693" w:rsidP="00062F2B">
      <w:pPr>
        <w:pStyle w:val="ListParagraph"/>
        <w:numPr>
          <w:ilvl w:val="0"/>
          <w:numId w:val="7"/>
        </w:numPr>
        <w:tabs>
          <w:tab w:val="left" w:pos="7552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t>P</w:t>
      </w:r>
      <w:r w:rsidR="00B05473" w:rsidRPr="00062F2B">
        <w:rPr>
          <w:rFonts w:ascii="Times New Roman" w:hAnsi="Times New Roman"/>
          <w:sz w:val="26"/>
          <w:szCs w:val="26"/>
          <w:lang w:val="de-DE"/>
        </w:rPr>
        <w:t>ërfaqësues nga grupet e interesit si Universitetet</w:t>
      </w:r>
      <w:r w:rsidRPr="00062F2B">
        <w:rPr>
          <w:rFonts w:ascii="Times New Roman" w:hAnsi="Times New Roman"/>
          <w:sz w:val="26"/>
          <w:szCs w:val="26"/>
          <w:lang w:val="de-DE"/>
        </w:rPr>
        <w:t>, Bashkitë</w:t>
      </w:r>
      <w:r w:rsidR="00B05473" w:rsidRPr="00062F2B">
        <w:rPr>
          <w:rFonts w:ascii="Times New Roman" w:hAnsi="Times New Roman"/>
          <w:sz w:val="26"/>
          <w:szCs w:val="26"/>
          <w:lang w:val="de-DE"/>
        </w:rPr>
        <w:t xml:space="preserve">, </w:t>
      </w:r>
    </w:p>
    <w:p w14:paraId="0369B207" w14:textId="1C781697" w:rsidR="003A7693" w:rsidRPr="00062F2B" w:rsidRDefault="003A7693" w:rsidP="00062F2B">
      <w:pPr>
        <w:pStyle w:val="ListParagraph"/>
        <w:numPr>
          <w:ilvl w:val="0"/>
          <w:numId w:val="7"/>
        </w:numPr>
        <w:tabs>
          <w:tab w:val="left" w:pos="7552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t>M</w:t>
      </w:r>
      <w:r w:rsidR="00B05473" w:rsidRPr="00062F2B">
        <w:rPr>
          <w:rFonts w:ascii="Times New Roman" w:hAnsi="Times New Roman"/>
          <w:sz w:val="26"/>
          <w:szCs w:val="26"/>
          <w:lang w:val="de-DE"/>
        </w:rPr>
        <w:t>edia,</w:t>
      </w:r>
    </w:p>
    <w:p w14:paraId="3F6AFFCC" w14:textId="7022BA96" w:rsidR="00455E53" w:rsidRPr="00062F2B" w:rsidRDefault="003A7693" w:rsidP="00062F2B">
      <w:pPr>
        <w:pStyle w:val="ListParagraph"/>
        <w:numPr>
          <w:ilvl w:val="0"/>
          <w:numId w:val="7"/>
        </w:numPr>
        <w:tabs>
          <w:tab w:val="left" w:pos="7552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lastRenderedPageBreak/>
        <w:t>S</w:t>
      </w:r>
      <w:r w:rsidR="00B05473" w:rsidRPr="00062F2B">
        <w:rPr>
          <w:rFonts w:ascii="Times New Roman" w:hAnsi="Times New Roman"/>
          <w:sz w:val="26"/>
          <w:szCs w:val="26"/>
          <w:lang w:val="de-DE"/>
        </w:rPr>
        <w:t>hoqata t</w:t>
      </w:r>
      <w:r w:rsidR="0040605F" w:rsidRPr="00062F2B">
        <w:rPr>
          <w:rFonts w:ascii="Times New Roman" w:hAnsi="Times New Roman"/>
          <w:sz w:val="26"/>
          <w:szCs w:val="26"/>
          <w:lang w:val="de-DE"/>
        </w:rPr>
        <w:t>ë</w:t>
      </w:r>
      <w:r w:rsidR="00B05473" w:rsidRPr="00062F2B">
        <w:rPr>
          <w:rFonts w:ascii="Times New Roman" w:hAnsi="Times New Roman"/>
          <w:sz w:val="26"/>
          <w:szCs w:val="26"/>
          <w:lang w:val="de-DE"/>
        </w:rPr>
        <w:t xml:space="preserve"> ndryshme dhe përfaqesues të shoq</w:t>
      </w:r>
      <w:r w:rsidRPr="00062F2B">
        <w:rPr>
          <w:rFonts w:ascii="Times New Roman" w:hAnsi="Times New Roman"/>
          <w:sz w:val="26"/>
          <w:szCs w:val="26"/>
          <w:lang w:val="de-DE"/>
        </w:rPr>
        <w:t>ë</w:t>
      </w:r>
      <w:r w:rsidR="00B05473" w:rsidRPr="00062F2B">
        <w:rPr>
          <w:rFonts w:ascii="Times New Roman" w:hAnsi="Times New Roman"/>
          <w:sz w:val="26"/>
          <w:szCs w:val="26"/>
          <w:lang w:val="de-DE"/>
        </w:rPr>
        <w:t xml:space="preserve">risë civile të angazhuara në fushën e natyrës. </w:t>
      </w:r>
    </w:p>
    <w:p w14:paraId="4750A5A1" w14:textId="23BC5A21" w:rsidR="003A7693" w:rsidRPr="00062F2B" w:rsidRDefault="003A7693" w:rsidP="00062F2B">
      <w:pPr>
        <w:pStyle w:val="ListParagraph"/>
        <w:numPr>
          <w:ilvl w:val="0"/>
          <w:numId w:val="7"/>
        </w:numPr>
        <w:tabs>
          <w:tab w:val="left" w:pos="7552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t>Shoqatat</w:t>
      </w:r>
      <w:r w:rsidR="00062F2B" w:rsidRPr="00062F2B">
        <w:rPr>
          <w:rFonts w:ascii="Times New Roman" w:hAnsi="Times New Roman"/>
          <w:sz w:val="26"/>
          <w:szCs w:val="26"/>
          <w:lang w:val="de-DE"/>
        </w:rPr>
        <w:t xml:space="preserve"> e bashkimit</w:t>
      </w:r>
      <w:r w:rsidRPr="00062F2B">
        <w:rPr>
          <w:rFonts w:ascii="Times New Roman" w:hAnsi="Times New Roman"/>
          <w:sz w:val="26"/>
          <w:szCs w:val="26"/>
          <w:lang w:val="de-DE"/>
        </w:rPr>
        <w:t xml:space="preserve"> pordhuese </w:t>
      </w:r>
      <w:r w:rsidR="00062F2B" w:rsidRPr="00062F2B">
        <w:rPr>
          <w:rFonts w:ascii="Times New Roman" w:hAnsi="Times New Roman"/>
          <w:sz w:val="26"/>
          <w:szCs w:val="26"/>
          <w:lang w:val="de-DE"/>
        </w:rPr>
        <w:t xml:space="preserve">Shqiptar </w:t>
      </w:r>
      <w:r w:rsidRPr="00062F2B">
        <w:rPr>
          <w:rFonts w:ascii="Times New Roman" w:hAnsi="Times New Roman"/>
          <w:sz w:val="26"/>
          <w:szCs w:val="26"/>
          <w:lang w:val="de-DE"/>
        </w:rPr>
        <w:t>etj.</w:t>
      </w:r>
    </w:p>
    <w:p w14:paraId="27B0B57B" w14:textId="77777777" w:rsidR="0040605F" w:rsidRPr="00467241" w:rsidRDefault="0040605F" w:rsidP="00467241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467241">
        <w:rPr>
          <w:rFonts w:ascii="Times New Roman" w:hAnsi="Times New Roman"/>
          <w:sz w:val="26"/>
          <w:szCs w:val="26"/>
          <w:lang w:val="de-DE"/>
        </w:rPr>
        <w:t>Të pranishmit, u shprehen parimisht dakort për ashpërsimin e masave, duke kërkuar në të njëjtën kohë fuqizimin e strukturave inspektuese si dhe qartësimin e roleve dhe përgjegjësive e të gjitha strukturave të përfshira në këtë proces.</w:t>
      </w:r>
    </w:p>
    <w:p w14:paraId="3508D99C" w14:textId="77777777" w:rsidR="00B05473" w:rsidRPr="00415051" w:rsidRDefault="00B05473" w:rsidP="00B05473">
      <w:pPr>
        <w:tabs>
          <w:tab w:val="left" w:pos="7552"/>
        </w:tabs>
        <w:jc w:val="both"/>
        <w:rPr>
          <w:rFonts w:ascii="Times New Roman" w:hAnsi="Times New Roman"/>
          <w:iCs/>
          <w:sz w:val="26"/>
          <w:szCs w:val="26"/>
          <w:lang w:val="de-DE"/>
        </w:rPr>
      </w:pPr>
    </w:p>
    <w:p w14:paraId="06E415B2" w14:textId="77777777" w:rsidR="004A0E97" w:rsidRPr="00415051" w:rsidRDefault="004A0E97" w:rsidP="00455E53">
      <w:pPr>
        <w:tabs>
          <w:tab w:val="left" w:pos="7552"/>
        </w:tabs>
        <w:jc w:val="both"/>
        <w:rPr>
          <w:rFonts w:ascii="Times New Roman" w:hAnsi="Times New Roman"/>
          <w:iCs/>
          <w:sz w:val="26"/>
          <w:szCs w:val="26"/>
          <w:lang w:val="de-DE"/>
        </w:rPr>
      </w:pPr>
    </w:p>
    <w:p w14:paraId="7721064F" w14:textId="651B7010" w:rsidR="00A92832" w:rsidRPr="00415051" w:rsidRDefault="00A92832" w:rsidP="00062F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415051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415051">
        <w:rPr>
          <w:rFonts w:ascii="Times New Roman" w:hAnsi="Times New Roman"/>
          <w:b/>
          <w:bCs/>
          <w:sz w:val="26"/>
          <w:szCs w:val="26"/>
          <w:lang w:val="it-IT"/>
        </w:rPr>
        <w:t>Pasqyra e komenteve të pranuara me arsyetimin e komenteve të pranuara/ refuzuara</w:t>
      </w:r>
    </w:p>
    <w:p w14:paraId="0E8AE6FB" w14:textId="77777777" w:rsidR="0040605F" w:rsidRPr="00062F2B" w:rsidRDefault="0040605F" w:rsidP="0040605F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567E496E" w14:textId="1C05333A" w:rsidR="0040605F" w:rsidRPr="00062F2B" w:rsidRDefault="0040605F" w:rsidP="0040605F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iCs/>
          <w:sz w:val="26"/>
          <w:szCs w:val="26"/>
          <w:lang w:val="sq-AL"/>
        </w:rPr>
        <w:t>Gruponi komentet/ propozimet e pranuara sipas çështjes që ato ngritën;</w:t>
      </w:r>
    </w:p>
    <w:p w14:paraId="45D3DC26" w14:textId="77777777" w:rsidR="0040605F" w:rsidRPr="00062F2B" w:rsidRDefault="0040605F" w:rsidP="0040605F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6BB179D0" w14:textId="2CBF3739" w:rsidR="0040605F" w:rsidRDefault="0040605F" w:rsidP="0040605F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62F2B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3EB65CB3" w14:textId="77777777" w:rsidR="00B81BE9" w:rsidRPr="00062F2B" w:rsidRDefault="00B81BE9" w:rsidP="0040605F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4B6AAD11" w14:textId="5E9035F3" w:rsidR="0040605F" w:rsidRPr="00415051" w:rsidRDefault="00B81BE9" w:rsidP="00455E53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62F2B">
        <w:rPr>
          <w:rFonts w:ascii="Times New Roman" w:hAnsi="Times New Roman"/>
          <w:sz w:val="26"/>
          <w:szCs w:val="26"/>
          <w:lang w:val="de-DE"/>
        </w:rPr>
        <w:t>Nuk ka patur asnjë koment</w:t>
      </w:r>
      <w:r>
        <w:rPr>
          <w:rFonts w:ascii="Times New Roman" w:hAnsi="Times New Roman"/>
          <w:sz w:val="26"/>
          <w:szCs w:val="26"/>
          <w:lang w:val="de-DE"/>
        </w:rPr>
        <w:t>.</w:t>
      </w:r>
    </w:p>
    <w:p w14:paraId="11135297" w14:textId="77777777" w:rsidR="00B05473" w:rsidRPr="00467241" w:rsidRDefault="00B05473" w:rsidP="00467241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8FBEAD4" w14:textId="68BCC0E7" w:rsidR="00455E53" w:rsidRPr="00415051" w:rsidRDefault="00455E53" w:rsidP="00455E53">
      <w:pPr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036C90AD" w14:textId="77777777" w:rsidR="00A92832" w:rsidRPr="00415051" w:rsidRDefault="00A92832" w:rsidP="00A92832">
      <w:pPr>
        <w:ind w:left="360"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391"/>
        <w:gridCol w:w="1418"/>
        <w:gridCol w:w="1406"/>
      </w:tblGrid>
      <w:tr w:rsidR="00A92832" w:rsidRPr="00062F2B" w14:paraId="6EDCEC3F" w14:textId="77777777" w:rsidTr="004672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DF29" w14:textId="77777777" w:rsidR="00A92832" w:rsidRPr="00062F2B" w:rsidRDefault="00A92832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2F2B">
              <w:rPr>
                <w:rFonts w:ascii="Times New Roman" w:hAnsi="Times New Roman"/>
                <w:sz w:val="26"/>
                <w:szCs w:val="26"/>
              </w:rPr>
              <w:t>Çështja</w:t>
            </w:r>
            <w:proofErr w:type="spellEnd"/>
            <w:r w:rsidRPr="00062F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062F2B">
              <w:rPr>
                <w:rFonts w:ascii="Times New Roman" w:hAnsi="Times New Roman"/>
                <w:sz w:val="26"/>
                <w:szCs w:val="26"/>
              </w:rPr>
              <w:t xml:space="preserve">e  </w:t>
            </w:r>
            <w:proofErr w:type="spellStart"/>
            <w:r w:rsidRPr="00062F2B">
              <w:rPr>
                <w:rFonts w:ascii="Times New Roman" w:hAnsi="Times New Roman"/>
                <w:sz w:val="26"/>
                <w:szCs w:val="26"/>
              </w:rPr>
              <w:t>adresuar</w:t>
            </w:r>
            <w:proofErr w:type="spellEnd"/>
            <w:proofErr w:type="gramEnd"/>
          </w:p>
          <w:p w14:paraId="3EAEA213" w14:textId="77777777" w:rsidR="00B05473" w:rsidRPr="00062F2B" w:rsidRDefault="00B05473" w:rsidP="00B05473">
            <w:pPr>
              <w:pStyle w:val="1"/>
              <w:keepLines/>
              <w:jc w:val="both"/>
              <w:rPr>
                <w:b w:val="0"/>
                <w:sz w:val="26"/>
                <w:szCs w:val="26"/>
                <w:u w:val="single"/>
                <w:lang w:val="sq-AL"/>
              </w:rPr>
            </w:pPr>
          </w:p>
          <w:p w14:paraId="77DC2F70" w14:textId="2D541531" w:rsidR="00A92832" w:rsidRPr="00062F2B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C27" w14:textId="77777777" w:rsidR="00A92832" w:rsidRPr="00062F2B" w:rsidRDefault="00A92832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2F2B">
              <w:rPr>
                <w:rFonts w:ascii="Times New Roman" w:hAnsi="Times New Roman"/>
                <w:sz w:val="26"/>
                <w:szCs w:val="26"/>
              </w:rPr>
              <w:t>Komenti</w:t>
            </w:r>
            <w:proofErr w:type="spellEnd"/>
          </w:p>
          <w:p w14:paraId="19E8E6BC" w14:textId="0B7E371B" w:rsidR="00A92832" w:rsidRPr="00B81BE9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EDB8" w14:textId="77777777" w:rsidR="00A92832" w:rsidRPr="00062F2B" w:rsidRDefault="00A92832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2F2B">
              <w:rPr>
                <w:rFonts w:ascii="Times New Roman" w:hAnsi="Times New Roman"/>
                <w:sz w:val="26"/>
                <w:szCs w:val="26"/>
              </w:rPr>
              <w:t>Palët</w:t>
            </w:r>
            <w:proofErr w:type="spellEnd"/>
            <w:r w:rsidRPr="00062F2B">
              <w:rPr>
                <w:rFonts w:ascii="Times New Roman" w:hAnsi="Times New Roman"/>
                <w:sz w:val="26"/>
                <w:szCs w:val="26"/>
              </w:rPr>
              <w:t xml:space="preserve"> e </w:t>
            </w:r>
            <w:proofErr w:type="spellStart"/>
            <w:r w:rsidRPr="00062F2B">
              <w:rPr>
                <w:rFonts w:ascii="Times New Roman" w:hAnsi="Times New Roman"/>
                <w:sz w:val="26"/>
                <w:szCs w:val="26"/>
              </w:rPr>
              <w:t>interesuara</w:t>
            </w:r>
            <w:proofErr w:type="spellEnd"/>
            <w:r w:rsidRPr="00062F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6E889B9" w14:textId="01689186" w:rsidR="00B05473" w:rsidRPr="00062F2B" w:rsidRDefault="00B05473" w:rsidP="00B05473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3F7" w14:textId="77777777" w:rsidR="00A92832" w:rsidRPr="00415051" w:rsidRDefault="00A92832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415051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Vendimi (I pranuar/I pranuar pjesërisht/I refuzuar) </w:t>
            </w:r>
          </w:p>
          <w:p w14:paraId="71F8465C" w14:textId="23A383B2" w:rsidR="00B05473" w:rsidRPr="00062F2B" w:rsidRDefault="00B05473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348D" w14:textId="40DE5B92" w:rsidR="00B05473" w:rsidRPr="00062F2B" w:rsidRDefault="00A92832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2F2B">
              <w:rPr>
                <w:rFonts w:ascii="Times New Roman" w:hAnsi="Times New Roman"/>
                <w:sz w:val="26"/>
                <w:szCs w:val="26"/>
              </w:rPr>
              <w:t>Justifikimi</w:t>
            </w:r>
            <w:proofErr w:type="spellEnd"/>
          </w:p>
        </w:tc>
      </w:tr>
    </w:tbl>
    <w:p w14:paraId="2C6023B9" w14:textId="77777777" w:rsidR="00A92832" w:rsidRPr="00062F2B" w:rsidRDefault="00A92832">
      <w:pPr>
        <w:rPr>
          <w:rFonts w:ascii="Times New Roman" w:hAnsi="Times New Roman"/>
          <w:sz w:val="26"/>
          <w:szCs w:val="26"/>
        </w:rPr>
      </w:pPr>
    </w:p>
    <w:sectPr w:rsidR="00A92832" w:rsidRPr="00062F2B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579A1" w14:textId="77777777" w:rsidR="000C4CD0" w:rsidRDefault="000C4CD0" w:rsidP="00A92832">
      <w:r>
        <w:separator/>
      </w:r>
    </w:p>
  </w:endnote>
  <w:endnote w:type="continuationSeparator" w:id="0">
    <w:p w14:paraId="02B7EB4D" w14:textId="77777777" w:rsidR="000C4CD0" w:rsidRDefault="000C4CD0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72A9D" w14:textId="77777777" w:rsidR="000C4CD0" w:rsidRDefault="000C4CD0" w:rsidP="00A92832">
      <w:r>
        <w:separator/>
      </w:r>
    </w:p>
  </w:footnote>
  <w:footnote w:type="continuationSeparator" w:id="0">
    <w:p w14:paraId="2C38EA00" w14:textId="77777777" w:rsidR="000C4CD0" w:rsidRDefault="000C4CD0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394"/>
    <w:multiLevelType w:val="hybridMultilevel"/>
    <w:tmpl w:val="C076F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3626A6"/>
    <w:multiLevelType w:val="hybridMultilevel"/>
    <w:tmpl w:val="EF1A5CB0"/>
    <w:lvl w:ilvl="0" w:tplc="041C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E7F43"/>
    <w:multiLevelType w:val="hybridMultilevel"/>
    <w:tmpl w:val="3E6C37B0"/>
    <w:lvl w:ilvl="0" w:tplc="30B876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0513AC"/>
    <w:rsid w:val="00062F2B"/>
    <w:rsid w:val="000C4CD0"/>
    <w:rsid w:val="003A7693"/>
    <w:rsid w:val="003C5D7C"/>
    <w:rsid w:val="003C75DB"/>
    <w:rsid w:val="0040605F"/>
    <w:rsid w:val="00415051"/>
    <w:rsid w:val="00455E53"/>
    <w:rsid w:val="00467241"/>
    <w:rsid w:val="004A0E97"/>
    <w:rsid w:val="004B6E67"/>
    <w:rsid w:val="005449EB"/>
    <w:rsid w:val="00560398"/>
    <w:rsid w:val="00645777"/>
    <w:rsid w:val="006B6371"/>
    <w:rsid w:val="006C53D3"/>
    <w:rsid w:val="0070050E"/>
    <w:rsid w:val="00816182"/>
    <w:rsid w:val="00847B2E"/>
    <w:rsid w:val="008567F2"/>
    <w:rsid w:val="0087445C"/>
    <w:rsid w:val="008A11A4"/>
    <w:rsid w:val="0094204F"/>
    <w:rsid w:val="00A92832"/>
    <w:rsid w:val="00AC4D0A"/>
    <w:rsid w:val="00B05473"/>
    <w:rsid w:val="00B60F49"/>
    <w:rsid w:val="00B81BE9"/>
    <w:rsid w:val="00BB0977"/>
    <w:rsid w:val="00BF4F26"/>
    <w:rsid w:val="00C0057C"/>
    <w:rsid w:val="00D16800"/>
    <w:rsid w:val="00F15E9A"/>
    <w:rsid w:val="00F90D5F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01FA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2E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7B2E"/>
    <w:rPr>
      <w:rFonts w:ascii="Arial" w:eastAsiaTheme="majorEastAsia" w:hAnsi="Arial" w:cstheme="majorBidi"/>
      <w:b/>
      <w:bCs/>
      <w:kern w:val="0"/>
      <w:sz w:val="28"/>
      <w:szCs w:val="28"/>
      <w:lang w:val="en-GB"/>
      <w14:ligatures w14:val="none"/>
    </w:rPr>
  </w:style>
  <w:style w:type="paragraph" w:customStyle="1" w:styleId="1">
    <w:name w:val="Название1"/>
    <w:basedOn w:val="Normal"/>
    <w:rsid w:val="00847B2E"/>
    <w:pPr>
      <w:jc w:val="center"/>
    </w:pPr>
    <w:rPr>
      <w:rFonts w:ascii="Times New Roman" w:hAnsi="Times New Roman"/>
      <w:b/>
      <w:bCs/>
      <w:szCs w:val="22"/>
      <w:u w:color="000000"/>
      <w:lang w:val="ru-RU" w:eastAsia="ru-RU"/>
    </w:rPr>
  </w:style>
  <w:style w:type="character" w:customStyle="1" w:styleId="cf01">
    <w:name w:val="cf01"/>
    <w:basedOn w:val="DefaultParagraphFont"/>
    <w:rsid w:val="00B05473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B0547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4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imipublik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Erinda Fejzulla</cp:lastModifiedBy>
  <cp:revision>2</cp:revision>
  <dcterms:created xsi:type="dcterms:W3CDTF">2024-05-08T08:22:00Z</dcterms:created>
  <dcterms:modified xsi:type="dcterms:W3CDTF">2024-05-08T08:22:00Z</dcterms:modified>
</cp:coreProperties>
</file>