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Pr="00116146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sq-AL"/>
        </w:rPr>
      </w:pP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MODEL</w:t>
      </w:r>
      <w:r w:rsidR="00463C25"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 xml:space="preserve">I </w:t>
      </w: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P</w:t>
      </w:r>
      <w:r w:rsidR="00044810"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Ë</w:t>
      </w: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R DOKUMENTIN KONSULTATIV</w:t>
      </w:r>
    </w:p>
    <w:p w14:paraId="6372D3DD" w14:textId="4649C598" w:rsidR="008675CA" w:rsidRPr="00116146" w:rsidRDefault="00E54C97" w:rsidP="00272641">
      <w:pPr>
        <w:pStyle w:val="BodyText"/>
        <w:jc w:val="center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P</w:t>
      </w:r>
      <w:r w:rsidR="00044810" w:rsidRPr="00116146">
        <w:rPr>
          <w:rFonts w:asciiTheme="minorHAnsi" w:hAnsiTheme="minorHAnsi" w:cstheme="minorHAnsi"/>
          <w:szCs w:val="22"/>
          <w:lang w:val="sq-AL"/>
        </w:rPr>
        <w:t>ë</w:t>
      </w:r>
      <w:r w:rsidRPr="00116146">
        <w:rPr>
          <w:rFonts w:asciiTheme="minorHAnsi" w:hAnsiTheme="minorHAnsi" w:cstheme="minorHAnsi"/>
          <w:szCs w:val="22"/>
          <w:lang w:val="sq-AL"/>
        </w:rPr>
        <w:t>r draftin</w:t>
      </w:r>
      <w:r w:rsidR="001E4573" w:rsidRPr="00116146">
        <w:rPr>
          <w:rFonts w:asciiTheme="minorHAnsi" w:hAnsiTheme="minorHAnsi" w:cstheme="minorHAnsi"/>
          <w:szCs w:val="22"/>
          <w:lang w:val="sq-AL"/>
        </w:rPr>
        <w:t xml:space="preserve"> </w:t>
      </w:r>
      <w:r w:rsidR="0018505E">
        <w:rPr>
          <w:rFonts w:asciiTheme="minorHAnsi" w:hAnsiTheme="minorHAnsi" w:cstheme="minorHAnsi"/>
          <w:szCs w:val="22"/>
          <w:lang w:val="sq-AL"/>
        </w:rPr>
        <w:t>Programi i Reformave Ekonomike 202</w:t>
      </w:r>
      <w:r w:rsidR="00272641">
        <w:rPr>
          <w:rFonts w:asciiTheme="minorHAnsi" w:hAnsiTheme="minorHAnsi" w:cstheme="minorHAnsi"/>
          <w:szCs w:val="22"/>
          <w:lang w:val="sq-AL"/>
        </w:rPr>
        <w:t>2</w:t>
      </w:r>
      <w:r w:rsidR="0018505E">
        <w:rPr>
          <w:rFonts w:asciiTheme="minorHAnsi" w:hAnsiTheme="minorHAnsi" w:cstheme="minorHAnsi"/>
          <w:szCs w:val="22"/>
          <w:lang w:val="sq-AL"/>
        </w:rPr>
        <w:t>-202</w:t>
      </w:r>
      <w:r w:rsidR="00272641">
        <w:rPr>
          <w:rFonts w:asciiTheme="minorHAnsi" w:hAnsiTheme="minorHAnsi" w:cstheme="minorHAnsi"/>
          <w:szCs w:val="22"/>
          <w:lang w:val="sq-AL"/>
        </w:rPr>
        <w:t>4</w:t>
      </w:r>
      <w:r w:rsidR="008675CA" w:rsidRPr="00116146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767F4" w14:paraId="3BF55563" w14:textId="77777777" w:rsidTr="009F3A30">
        <w:tc>
          <w:tcPr>
            <w:tcW w:w="9212" w:type="dxa"/>
          </w:tcPr>
          <w:p w14:paraId="4736AAD0" w14:textId="77777777" w:rsidR="008675CA" w:rsidRPr="00116146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E54C97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Përcaktoni/shkruani komentet e kujt po kërkoni (veçanërisht), p.sh. komente (t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E54C97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74412618" w14:textId="77777777" w:rsidR="00116146" w:rsidRDefault="00116146" w:rsidP="00116146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107036DC" w14:textId="36CD674B" w:rsidR="001E4573" w:rsidRPr="00116146" w:rsidRDefault="00116146" w:rsidP="00272641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Komentet e kërkuara priten nga Partnerët e Zhvillimit</w:t>
            </w:r>
            <w:r w:rsidR="00272641">
              <w:rPr>
                <w:rFonts w:asciiTheme="minorHAnsi" w:hAnsiTheme="minorHAnsi" w:cstheme="minorHAnsi"/>
                <w:szCs w:val="22"/>
                <w:lang w:val="sq-AL"/>
              </w:rPr>
              <w:t xml:space="preserve"> dhe Integrimit në Shqipëri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, organizatat e shoqërisë civile, shoqatat e biznesit, dhomat e tregtisë dhe industrisë, institucionet e arsimit të lartë.</w:t>
            </w:r>
          </w:p>
        </w:tc>
      </w:tr>
    </w:tbl>
    <w:p w14:paraId="4DD98B09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2DB7AA78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Kohëzgjatja e konsultimeve</w:t>
      </w:r>
      <w:r w:rsidR="008675CA" w:rsidRPr="00116146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767F4" w14:paraId="0A95A18B" w14:textId="77777777" w:rsidTr="009F3A30">
        <w:tc>
          <w:tcPr>
            <w:tcW w:w="9212" w:type="dxa"/>
          </w:tcPr>
          <w:p w14:paraId="7A137B08" w14:textId="61B6A8DB" w:rsidR="008675CA" w:rsidRPr="00116146" w:rsidRDefault="00D23927" w:rsidP="000F536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20 dite pune nga data e njoftimit për procesin e konsultimit publik</w:t>
            </w:r>
            <w:r w:rsidR="00B767F4">
              <w:rPr>
                <w:rFonts w:asciiTheme="minorHAnsi" w:hAnsiTheme="minorHAnsi" w:cstheme="minorHAnsi"/>
                <w:szCs w:val="22"/>
                <w:lang w:val="sq-AL"/>
              </w:rPr>
              <w:t>.</w:t>
            </w:r>
          </w:p>
          <w:p w14:paraId="5863E002" w14:textId="77777777" w:rsidR="001E4573" w:rsidRPr="00116146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</w:tbl>
    <w:p w14:paraId="29630BCB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7C82A5C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767F4" w14:paraId="0FF81B91" w14:textId="77777777" w:rsidTr="009F3A30">
        <w:tc>
          <w:tcPr>
            <w:tcW w:w="9212" w:type="dxa"/>
          </w:tcPr>
          <w:p w14:paraId="350DED6E" w14:textId="379120F0" w:rsidR="008675CA" w:rsidRDefault="00E54C97" w:rsidP="00116146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Shkruani si mund të p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rgjigjen palët e interesuara/publiku në konsultime, p.sh. Me </w:t>
            </w:r>
            <w:proofErr w:type="spellStart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email</w:t>
            </w:r>
            <w:proofErr w:type="spellEnd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:, Me post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në:, Duke plotësuar formularin në internet në </w:t>
            </w:r>
            <w:proofErr w:type="spellStart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RENJKP</w:t>
            </w:r>
            <w:proofErr w:type="spellEnd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(siguroni </w:t>
            </w:r>
            <w:proofErr w:type="spellStart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linket</w:t>
            </w:r>
            <w:proofErr w:type="spellEnd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e drejtpërdrejta)</w:t>
            </w:r>
            <w:r w:rsidR="008675CA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.</w:t>
            </w:r>
          </w:p>
          <w:p w14:paraId="3778B499" w14:textId="77777777" w:rsidR="00B767F4" w:rsidRPr="00116146" w:rsidRDefault="00B767F4" w:rsidP="00116146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</w:p>
          <w:p w14:paraId="725A5EEA" w14:textId="5D8D3FD1" w:rsidR="008675CA" w:rsidRPr="00116146" w:rsidRDefault="00116146" w:rsidP="008C21F3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Pal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t e </w:t>
            </w:r>
            <w:r w:rsidR="00D23927">
              <w:rPr>
                <w:rFonts w:asciiTheme="minorHAnsi" w:hAnsiTheme="minorHAnsi" w:cstheme="minorHAnsi"/>
                <w:szCs w:val="22"/>
                <w:lang w:val="sq-AL"/>
              </w:rPr>
              <w:t>interesuara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mund t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japin </w:t>
            </w:r>
            <w:r w:rsidR="00D23927">
              <w:rPr>
                <w:rFonts w:asciiTheme="minorHAnsi" w:hAnsiTheme="minorHAnsi" w:cstheme="minorHAnsi"/>
                <w:szCs w:val="22"/>
                <w:lang w:val="sq-AL"/>
              </w:rPr>
              <w:t>kontribut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D23927">
              <w:rPr>
                <w:rFonts w:asciiTheme="minorHAnsi" w:hAnsiTheme="minorHAnsi" w:cstheme="minorHAnsi"/>
                <w:szCs w:val="22"/>
                <w:lang w:val="sq-AL"/>
              </w:rPr>
              <w:t xml:space="preserve">duke </w:t>
            </w:r>
            <w:r w:rsidR="00B767F4">
              <w:rPr>
                <w:rFonts w:asciiTheme="minorHAnsi" w:hAnsiTheme="minorHAnsi" w:cstheme="minorHAnsi"/>
                <w:szCs w:val="22"/>
                <w:lang w:val="sq-AL"/>
              </w:rPr>
              <w:t xml:space="preserve">kthyer </w:t>
            </w:r>
            <w:r w:rsidR="009408F4">
              <w:rPr>
                <w:rFonts w:asciiTheme="minorHAnsi" w:hAnsiTheme="minorHAnsi" w:cstheme="minorHAnsi"/>
                <w:szCs w:val="22"/>
                <w:lang w:val="sq-AL"/>
              </w:rPr>
              <w:t>përgjigje</w:t>
            </w:r>
            <w:r w:rsidR="00B767F4">
              <w:rPr>
                <w:rFonts w:asciiTheme="minorHAnsi" w:hAnsiTheme="minorHAnsi" w:cstheme="minorHAnsi"/>
                <w:szCs w:val="22"/>
                <w:lang w:val="sq-AL"/>
              </w:rPr>
              <w:t xml:space="preserve"> ne adresën elektronike </w:t>
            </w:r>
            <w:hyperlink r:id="rId4" w:history="1">
              <w:r w:rsidR="008C21F3" w:rsidRPr="00211266">
                <w:rPr>
                  <w:rStyle w:val="Hyperlink"/>
                  <w:rFonts w:asciiTheme="minorHAnsi" w:hAnsiTheme="minorHAnsi" w:cstheme="minorHAnsi"/>
                  <w:szCs w:val="22"/>
                  <w:lang w:val="sq-AL"/>
                </w:rPr>
                <w:t>elson.caka@financa.gov.al</w:t>
              </w:r>
            </w:hyperlink>
            <w:r w:rsidR="008C21F3">
              <w:rPr>
                <w:rFonts w:asciiTheme="minorHAnsi" w:hAnsiTheme="minorHAnsi" w:cstheme="minorHAnsi"/>
                <w:szCs w:val="22"/>
                <w:lang w:val="sq-AL"/>
              </w:rPr>
              <w:t>.</w:t>
            </w:r>
          </w:p>
        </w:tc>
      </w:tr>
    </w:tbl>
    <w:p w14:paraId="3C463429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C4BE25B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Kontakti</w:t>
      </w:r>
      <w:r w:rsidR="008675CA" w:rsidRPr="00116146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408F4" w14:paraId="12B24D1C" w14:textId="77777777" w:rsidTr="009F3A30">
        <w:tc>
          <w:tcPr>
            <w:tcW w:w="9212" w:type="dxa"/>
          </w:tcPr>
          <w:p w14:paraId="135650C4" w14:textId="77777777" w:rsidR="008675CA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Duhet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jepen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dh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nat e kontaktit të koordinatorit përkatës për konsultime publike dhe /ose të ndonjë personi tjetër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cilit i drejtohen pyetjet.</w:t>
            </w:r>
          </w:p>
          <w:p w14:paraId="0836B259" w14:textId="77777777" w:rsidR="009408F4" w:rsidRDefault="00573DB9" w:rsidP="009408F4">
            <w:pPr>
              <w:pStyle w:val="BodyText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Koordinatori përkatës për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konsultime publike është </w:t>
            </w:r>
            <w:proofErr w:type="spellStart"/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. Megi Melani.</w:t>
            </w:r>
          </w:p>
          <w:p w14:paraId="3637B89E" w14:textId="6DED7843" w:rsidR="009408F4" w:rsidRPr="00116146" w:rsidRDefault="009408F4" w:rsidP="009408F4">
            <w:pPr>
              <w:pStyle w:val="BodyText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Personi përgjegjës për përgatitjen e Programit të Reformave Ekonomike 2022-2024 në nivel teknik është z. Elson Caka.</w:t>
            </w:r>
          </w:p>
        </w:tc>
      </w:tr>
    </w:tbl>
    <w:p w14:paraId="5D44D821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3524433B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72641" w14:paraId="7239AD1E" w14:textId="77777777" w:rsidTr="009F3A30">
        <w:tc>
          <w:tcPr>
            <w:tcW w:w="9212" w:type="dxa"/>
          </w:tcPr>
          <w:p w14:paraId="4B33EEB9" w14:textId="77777777" w:rsidR="008675CA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Siguroni informacionin nëse ato janë të organizuar.</w:t>
            </w:r>
          </w:p>
          <w:p w14:paraId="540DC2FF" w14:textId="77777777" w:rsidR="00DB7AF9" w:rsidRDefault="00DB7AF9" w:rsidP="00C43ECD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25A0334" w14:textId="75586465" w:rsidR="00E54C97" w:rsidRPr="00116146" w:rsidRDefault="00DB7AF9" w:rsidP="00C43ECD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Nuk </w:t>
            </w:r>
            <w:proofErr w:type="spellStart"/>
            <w:r>
              <w:rPr>
                <w:rFonts w:asciiTheme="minorHAnsi" w:hAnsiTheme="minorHAnsi" w:cstheme="minorHAnsi"/>
                <w:szCs w:val="22"/>
                <w:lang w:val="sq-AL"/>
              </w:rPr>
              <w:t>jane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parashikuar organizimi i takimeve publike.</w:t>
            </w:r>
          </w:p>
        </w:tc>
      </w:tr>
    </w:tbl>
    <w:p w14:paraId="29B33FD3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CA45918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767F4" w14:paraId="5017327A" w14:textId="77777777" w:rsidTr="009F3A30">
        <w:tc>
          <w:tcPr>
            <w:tcW w:w="9212" w:type="dxa"/>
          </w:tcPr>
          <w:p w14:paraId="27FAC696" w14:textId="77777777" w:rsidR="001E4573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rregulloreve ekzistuese, çfar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proofErr w:type="spellStart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eshte</w:t>
            </w:r>
            <w:proofErr w:type="spellEnd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bërë në të kaluarën ashtu siç duhet me </w:t>
            </w:r>
            <w:proofErr w:type="spellStart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keto</w:t>
            </w:r>
            <w:proofErr w:type="spellEnd"/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politika.</w:t>
            </w:r>
          </w:p>
          <w:p w14:paraId="5AA12C4D" w14:textId="77777777" w:rsidR="001E4573" w:rsidRPr="00116146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</w:p>
          <w:p w14:paraId="7590D3B8" w14:textId="348D0A50" w:rsidR="001E4573" w:rsidRPr="0009240A" w:rsidRDefault="00116146" w:rsidP="000B7EA1">
            <w:pPr>
              <w:pStyle w:val="BodyText"/>
              <w:jc w:val="both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lastRenderedPageBreak/>
              <w:t>Programi i</w:t>
            </w:r>
            <w:r w:rsidRPr="00116146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R</w:t>
            </w:r>
            <w:r w:rsidRPr="00116146">
              <w:rPr>
                <w:rFonts w:asciiTheme="minorHAnsi" w:hAnsiTheme="minorHAnsi" w:cstheme="minorHAnsi"/>
                <w:iCs/>
                <w:szCs w:val="22"/>
                <w:lang w:val="sq-AL"/>
              </w:rPr>
              <w:t>eformave Ekonomike përgatitet çdo vit dhe i pë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rcillet Komisionit Evropian, ku shpalosen kuadri makroekonomik dhe fiskal</w:t>
            </w:r>
            <w:r w:rsidR="000B7EA1">
              <w:rPr>
                <w:rFonts w:asciiTheme="minorHAnsi" w:hAnsiTheme="minorHAnsi" w:cstheme="minorHAnsi"/>
                <w:iCs/>
                <w:szCs w:val="22"/>
                <w:lang w:val="sq-AL"/>
              </w:rPr>
              <w:t>, që miratohet gjithashtu me vendim te Këshillit te Ministrave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, dhe lista e reformave strukturore par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sore p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 periudh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n afatshkurt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. Dokumenti miratohet me vendim t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K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shillit t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Ministrave me q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llim q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t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sigurohet mb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shtetja n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nivel komb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tar e dokument</w:t>
            </w:r>
            <w:r w:rsidR="000B7EA1">
              <w:rPr>
                <w:rFonts w:asciiTheme="minorHAnsi" w:hAnsiTheme="minorHAnsi" w:cstheme="minorHAnsi"/>
                <w:szCs w:val="22"/>
                <w:lang w:val="sq-AL"/>
              </w:rPr>
              <w:t>it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.</w:t>
            </w:r>
          </w:p>
        </w:tc>
      </w:tr>
    </w:tbl>
    <w:p w14:paraId="24F85D3F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71DF514" w14:textId="77777777" w:rsidR="00E54C97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034FED24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767F4" w14:paraId="59FC2C08" w14:textId="77777777" w:rsidTr="009F3A30">
        <w:tc>
          <w:tcPr>
            <w:tcW w:w="9212" w:type="dxa"/>
          </w:tcPr>
          <w:p w14:paraId="2C492EA2" w14:textId="77777777" w:rsidR="008675CA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gjuhë të thjeshtë.</w:t>
            </w:r>
          </w:p>
          <w:p w14:paraId="0E8ECB4F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7A7AF454" w14:textId="2FBD5952" w:rsidR="001E4573" w:rsidRPr="00116146" w:rsidRDefault="0009240A" w:rsidP="00DB7AF9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Programi i</w:t>
            </w:r>
            <w:r w:rsidRPr="00116146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R</w:t>
            </w:r>
            <w:r w:rsidRPr="00116146">
              <w:rPr>
                <w:rFonts w:asciiTheme="minorHAnsi" w:hAnsiTheme="minorHAnsi" w:cstheme="minorHAnsi"/>
                <w:iCs/>
                <w:szCs w:val="22"/>
                <w:lang w:val="sq-AL"/>
              </w:rPr>
              <w:t>eformave Ekonomike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nuk parashikon prezantimin e propozimeve apo ndryshimeve te reja. </w:t>
            </w:r>
            <w:r w:rsidR="00364C94">
              <w:rPr>
                <w:rFonts w:asciiTheme="minorHAnsi" w:hAnsiTheme="minorHAnsi" w:cstheme="minorHAnsi"/>
                <w:szCs w:val="22"/>
                <w:lang w:val="sq-AL"/>
              </w:rPr>
              <w:t xml:space="preserve">Dokumenti përmbledh </w:t>
            </w:r>
            <w:r w:rsidR="00DB7AF9">
              <w:rPr>
                <w:rFonts w:asciiTheme="minorHAnsi" w:hAnsiTheme="minorHAnsi" w:cstheme="minorHAnsi"/>
                <w:szCs w:val="22"/>
                <w:lang w:val="sq-AL"/>
              </w:rPr>
              <w:t xml:space="preserve">informacion mbi 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>kuadri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n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makroekonomik 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dhe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fiskal, dhe 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r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eforma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t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strukturore par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sore </w:t>
            </w:r>
            <w:r w:rsidR="00321BB2">
              <w:rPr>
                <w:rFonts w:asciiTheme="minorHAnsi" w:hAnsiTheme="minorHAnsi" w:cstheme="minorHAnsi"/>
                <w:szCs w:val="22"/>
                <w:lang w:val="sq-AL"/>
              </w:rPr>
              <w:t xml:space="preserve">qe qeveria shqiptare është duke ndërmarre 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p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 periudh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n afatshkurt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r.</w:t>
            </w:r>
          </w:p>
        </w:tc>
      </w:tr>
    </w:tbl>
    <w:p w14:paraId="3A320FF0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  <w:lang w:val="sq-AL"/>
        </w:rPr>
      </w:pPr>
    </w:p>
    <w:p w14:paraId="2D9A4CA5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767F4" w14:paraId="6F85D1AB" w14:textId="77777777" w:rsidTr="009F3A30">
        <w:tc>
          <w:tcPr>
            <w:tcW w:w="9212" w:type="dxa"/>
          </w:tcPr>
          <w:p w14:paraId="137B2358" w14:textId="77777777" w:rsidR="001E4573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A e bën organizata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j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uaj ..., etj.). Ju mund të merrni parasysh kufizimin e gjatësisë së përgjigjeve 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p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r 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pyetje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t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individuale (p.sh. 250/500 fjalë).</w:t>
            </w:r>
          </w:p>
          <w:p w14:paraId="7607B2CB" w14:textId="77777777" w:rsidR="001E4573" w:rsidRPr="00E87507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</w:p>
          <w:p w14:paraId="3D4086F2" w14:textId="1C64BADB" w:rsidR="001E4573" w:rsidRPr="00116146" w:rsidRDefault="0009240A" w:rsidP="00DB7AF9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>Reagimet që priten janë të hapur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>a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dhe 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nuk 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>parashikohe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>t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ngritja e pyetjeve specifike, të cilat kërkojnë përgjigje. Një pyetje e mundshme është: A pajtoheni me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qartësinë e informacionit</w:t>
            </w:r>
            <w:r w:rsidR="00371109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të</w:t>
            </w:r>
            <w:r w:rsidR="00371109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paraqitur ne dokument dhe 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>çfarë do të propozonit shtesë</w:t>
            </w:r>
            <w:r w:rsidR="00371109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për të përmirësuar cilësinë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>?</w:t>
            </w:r>
          </w:p>
        </w:tc>
      </w:tr>
    </w:tbl>
    <w:p w14:paraId="7F08B1D8" w14:textId="77777777" w:rsidR="008675CA" w:rsidRPr="00116146" w:rsidRDefault="008675CA">
      <w:pPr>
        <w:rPr>
          <w:lang w:val="sq-AL"/>
        </w:rPr>
      </w:pPr>
    </w:p>
    <w:sectPr w:rsidR="008675CA" w:rsidRPr="00116146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4810"/>
    <w:rsid w:val="0009240A"/>
    <w:rsid w:val="000B7EA1"/>
    <w:rsid w:val="000F536F"/>
    <w:rsid w:val="00103C86"/>
    <w:rsid w:val="00116146"/>
    <w:rsid w:val="00167EEE"/>
    <w:rsid w:val="0018505E"/>
    <w:rsid w:val="001A295C"/>
    <w:rsid w:val="001E4573"/>
    <w:rsid w:val="00272641"/>
    <w:rsid w:val="00321BB2"/>
    <w:rsid w:val="00364C94"/>
    <w:rsid w:val="00371109"/>
    <w:rsid w:val="00453FEB"/>
    <w:rsid w:val="00463C25"/>
    <w:rsid w:val="004C5AE2"/>
    <w:rsid w:val="00573DB9"/>
    <w:rsid w:val="00574E6C"/>
    <w:rsid w:val="00785430"/>
    <w:rsid w:val="008675CA"/>
    <w:rsid w:val="008C21F3"/>
    <w:rsid w:val="009408F4"/>
    <w:rsid w:val="00B767F4"/>
    <w:rsid w:val="00BC317E"/>
    <w:rsid w:val="00BD2CC2"/>
    <w:rsid w:val="00C43ECD"/>
    <w:rsid w:val="00CC3D10"/>
    <w:rsid w:val="00D23927"/>
    <w:rsid w:val="00DB7AF9"/>
    <w:rsid w:val="00E54C97"/>
    <w:rsid w:val="00E8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B7A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son.caka@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Elson Caka</cp:lastModifiedBy>
  <cp:revision>22</cp:revision>
  <dcterms:created xsi:type="dcterms:W3CDTF">2021-06-02T10:29:00Z</dcterms:created>
  <dcterms:modified xsi:type="dcterms:W3CDTF">2021-12-20T10:51:00Z</dcterms:modified>
</cp:coreProperties>
</file>