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D20" w:rsidRDefault="00394D20" w:rsidP="00394D20">
      <w:pPr>
        <w:shd w:val="clear" w:color="auto" w:fill="FFFFFF"/>
        <w:spacing w:after="0" w:line="240" w:lineRule="auto"/>
        <w:contextualSpacing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317A5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Njoftim për zhvillimin e k</w:t>
      </w:r>
      <w:proofErr w:type="spellStart"/>
      <w:r w:rsidRPr="00317A5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en-US"/>
        </w:rPr>
        <w:t>onsultimit</w:t>
      </w:r>
      <w:proofErr w:type="spellEnd"/>
      <w:r w:rsidRPr="00317A5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en-US"/>
        </w:rPr>
        <w:t xml:space="preserve"> </w:t>
      </w:r>
      <w:r w:rsidRPr="00317A5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publi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k</w:t>
      </w:r>
      <w:r w:rsidRPr="00317A5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 </w:t>
      </w:r>
      <w:r w:rsidRPr="00317A5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en-US"/>
        </w:rPr>
        <w:t xml:space="preserve">me </w:t>
      </w:r>
      <w:proofErr w:type="spellStart"/>
      <w:r w:rsidRPr="00317A5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en-US"/>
        </w:rPr>
        <w:t>grupet</w:t>
      </w:r>
      <w:proofErr w:type="spellEnd"/>
      <w:r w:rsidRPr="00317A5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en-US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en-US"/>
        </w:rPr>
        <w:t>interesit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en-US"/>
        </w:rPr>
        <w:t>,</w:t>
      </w:r>
      <w:r w:rsidRPr="00317A5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en-US"/>
        </w:rPr>
        <w:t xml:space="preserve"> </w:t>
      </w:r>
      <w:r w:rsidRPr="00317A5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lidhur me projektligjin “P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ë</w:t>
      </w:r>
      <w:r w:rsidRPr="00317A5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r 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informacionin e klasifikuar</w:t>
      </w:r>
      <w:r w:rsidRPr="00317A5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”</w:t>
      </w:r>
    </w:p>
    <w:p w:rsidR="00F33196" w:rsidRDefault="00F33196" w:rsidP="00394D20">
      <w:pPr>
        <w:shd w:val="clear" w:color="auto" w:fill="FFFFFF"/>
        <w:spacing w:after="0" w:line="240" w:lineRule="auto"/>
        <w:contextualSpacing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</w:p>
    <w:p w:rsidR="00F33196" w:rsidRPr="009E37BB" w:rsidRDefault="00F33196" w:rsidP="00F33196">
      <w:pPr>
        <w:pStyle w:val="Paragrafi"/>
        <w:spacing w:line="276" w:lineRule="auto"/>
        <w:ind w:firstLine="0"/>
        <w:rPr>
          <w:rFonts w:ascii="Times New Roman" w:hAnsi="Times New Roman" w:cs="Times New Roman"/>
          <w:spacing w:val="-4"/>
          <w:sz w:val="28"/>
          <w:szCs w:val="28"/>
          <w:lang w:val="sq-AL"/>
        </w:rPr>
      </w:pPr>
      <w:r w:rsidRPr="009E37BB">
        <w:rPr>
          <w:rFonts w:ascii="Times New Roman" w:hAnsi="Times New Roman" w:cs="Times New Roman"/>
          <w:spacing w:val="-4"/>
          <w:sz w:val="28"/>
          <w:szCs w:val="28"/>
          <w:lang w:val="sq-AL"/>
        </w:rPr>
        <w:t xml:space="preserve">Projektligji i propozuar për miratim, ka për qëllim </w:t>
      </w:r>
      <w:r w:rsidRPr="009E37BB">
        <w:rPr>
          <w:rFonts w:ascii="Times New Roman" w:hAnsi="Times New Roman" w:cs="Times New Roman"/>
          <w:sz w:val="28"/>
          <w:szCs w:val="28"/>
          <w:lang w:val="sq-AL" w:eastAsia="hu-HU"/>
        </w:rPr>
        <w:t>mbrojtjen e informacionit të klasifikuar nga humbja, dëmtimi, rrjedhja, komprometimi dhe/ose ekspozimi i paautorizuar.</w:t>
      </w:r>
    </w:p>
    <w:p w:rsidR="00F33196" w:rsidRDefault="00F33196" w:rsidP="00F33196">
      <w:pPr>
        <w:pStyle w:val="Paragrafi"/>
        <w:spacing w:line="276" w:lineRule="auto"/>
        <w:ind w:firstLine="0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:rsidR="00F33196" w:rsidRPr="009E37BB" w:rsidRDefault="00F33196" w:rsidP="00F33196">
      <w:pPr>
        <w:pStyle w:val="Default"/>
        <w:spacing w:line="276" w:lineRule="auto"/>
        <w:jc w:val="both"/>
        <w:rPr>
          <w:color w:val="auto"/>
          <w:sz w:val="28"/>
          <w:szCs w:val="28"/>
          <w:lang w:val="sq-AL"/>
        </w:rPr>
      </w:pPr>
      <w:r w:rsidRPr="009E37BB">
        <w:rPr>
          <w:color w:val="auto"/>
          <w:sz w:val="28"/>
          <w:szCs w:val="28"/>
          <w:lang w:val="sq-AL"/>
        </w:rPr>
        <w:t xml:space="preserve">Inicimi i këtij projektligji lidhet me nevojën për të përditësuar </w:t>
      </w:r>
      <w:r>
        <w:rPr>
          <w:color w:val="auto"/>
          <w:sz w:val="28"/>
          <w:szCs w:val="28"/>
          <w:lang w:val="sq-AL"/>
        </w:rPr>
        <w:t>kuadrin</w:t>
      </w:r>
      <w:r w:rsidRPr="009E37BB">
        <w:rPr>
          <w:color w:val="auto"/>
          <w:sz w:val="28"/>
          <w:szCs w:val="28"/>
          <w:lang w:val="sq-AL"/>
        </w:rPr>
        <w:t xml:space="preserve"> ligjor për informacionin e klasifikuar, si dhe për të harmonizuar e përshtatur sa më mirë </w:t>
      </w:r>
      <w:r>
        <w:rPr>
          <w:color w:val="auto"/>
          <w:sz w:val="28"/>
          <w:szCs w:val="28"/>
          <w:lang w:val="sq-AL"/>
        </w:rPr>
        <w:t>kuadrin ligjor</w:t>
      </w:r>
      <w:r w:rsidRPr="009E37BB">
        <w:rPr>
          <w:color w:val="auto"/>
          <w:sz w:val="28"/>
          <w:szCs w:val="28"/>
          <w:lang w:val="sq-AL"/>
        </w:rPr>
        <w:t xml:space="preserve"> për disiplinat e informacionit të klasifikuar me standardet e vendeve të BE-së dhe të NATO-s. </w:t>
      </w:r>
    </w:p>
    <w:p w:rsidR="00F33196" w:rsidRPr="009E37BB" w:rsidRDefault="00F33196" w:rsidP="00F33196">
      <w:pPr>
        <w:pStyle w:val="Paragrafi"/>
        <w:spacing w:line="276" w:lineRule="auto"/>
        <w:ind w:firstLine="0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:rsidR="00F33196" w:rsidRPr="009E37BB" w:rsidRDefault="00F33196" w:rsidP="00F33196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eastAsia="hu-HU"/>
        </w:rPr>
      </w:pPr>
      <w:r w:rsidRPr="009E37BB">
        <w:rPr>
          <w:rFonts w:ascii="Times New Roman" w:hAnsi="Times New Roman" w:cs="Times New Roman"/>
          <w:sz w:val="28"/>
          <w:szCs w:val="28"/>
          <w:lang w:eastAsia="hu-HU"/>
        </w:rPr>
        <w:t>Në këtë projektligj përcaktohen parimet bazë dhe rregullat e përgjithshme për krijimin, administrimin dhe mbikëqyrjen e</w:t>
      </w:r>
      <w:r w:rsidR="00AA588F">
        <w:rPr>
          <w:rFonts w:ascii="Times New Roman" w:hAnsi="Times New Roman" w:cs="Times New Roman"/>
          <w:sz w:val="28"/>
          <w:szCs w:val="28"/>
          <w:lang w:eastAsia="hu-HU"/>
        </w:rPr>
        <w:t xml:space="preserve"> informacionit të klasifikuar “s</w:t>
      </w:r>
      <w:r w:rsidRPr="009E37BB">
        <w:rPr>
          <w:rFonts w:ascii="Times New Roman" w:hAnsi="Times New Roman" w:cs="Times New Roman"/>
          <w:sz w:val="28"/>
          <w:szCs w:val="28"/>
          <w:lang w:eastAsia="hu-HU"/>
        </w:rPr>
        <w:t xml:space="preserve">ekret shtetëror”, NATO, BE, të shteteve dhe organizatave të tjera ndërkombëtare gjatë gjithë ciklit jetësor të tij. </w:t>
      </w:r>
    </w:p>
    <w:p w:rsidR="00F33196" w:rsidRPr="00F33196" w:rsidRDefault="00F33196" w:rsidP="00F33196">
      <w:pPr>
        <w:pStyle w:val="Paragrafi"/>
        <w:spacing w:line="276" w:lineRule="auto"/>
        <w:ind w:firstLine="0"/>
        <w:rPr>
          <w:rFonts w:ascii="Times New Roman" w:hAnsi="Times New Roman" w:cs="Times New Roman"/>
          <w:sz w:val="28"/>
          <w:szCs w:val="28"/>
          <w:lang w:val="sq-AL"/>
        </w:rPr>
      </w:pPr>
      <w:proofErr w:type="spellStart"/>
      <w:r>
        <w:rPr>
          <w:rFonts w:ascii="Times New Roman" w:hAnsi="Times New Roman" w:cs="Times New Roman"/>
          <w:spacing w:val="-4"/>
          <w:sz w:val="28"/>
          <w:szCs w:val="28"/>
        </w:rPr>
        <w:t>Risitë</w:t>
      </w:r>
      <w:proofErr w:type="spellEnd"/>
      <w:r>
        <w:rPr>
          <w:rFonts w:ascii="Times New Roman" w:hAnsi="Times New Roman" w:cs="Times New Roman"/>
          <w:spacing w:val="-4"/>
          <w:sz w:val="28"/>
          <w:szCs w:val="28"/>
        </w:rPr>
        <w:t xml:space="preserve"> e </w:t>
      </w:r>
      <w:proofErr w:type="spellStart"/>
      <w:r>
        <w:rPr>
          <w:rFonts w:ascii="Times New Roman" w:hAnsi="Times New Roman" w:cs="Times New Roman"/>
          <w:spacing w:val="-4"/>
          <w:sz w:val="28"/>
          <w:szCs w:val="28"/>
        </w:rPr>
        <w:t>këtij</w:t>
      </w:r>
      <w:proofErr w:type="spellEnd"/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4"/>
          <w:sz w:val="28"/>
          <w:szCs w:val="28"/>
        </w:rPr>
        <w:t>projektligji</w:t>
      </w:r>
      <w:proofErr w:type="spellEnd"/>
      <w:r>
        <w:rPr>
          <w:rFonts w:ascii="Times New Roman" w:hAnsi="Times New Roman" w:cs="Times New Roman"/>
          <w:spacing w:val="-4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pacing w:val="-4"/>
          <w:sz w:val="28"/>
          <w:szCs w:val="28"/>
        </w:rPr>
        <w:t>n</w:t>
      </w:r>
      <w:r w:rsidR="006A163D">
        <w:rPr>
          <w:rFonts w:ascii="Times New Roman" w:hAnsi="Times New Roman" w:cs="Times New Roman"/>
          <w:spacing w:val="-4"/>
          <w:sz w:val="28"/>
          <w:szCs w:val="28"/>
        </w:rPr>
        <w:t>ë</w:t>
      </w:r>
      <w:proofErr w:type="spellEnd"/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4"/>
          <w:sz w:val="28"/>
          <w:szCs w:val="28"/>
        </w:rPr>
        <w:t>k</w:t>
      </w:r>
      <w:r w:rsidR="006A163D">
        <w:rPr>
          <w:rFonts w:ascii="Times New Roman" w:hAnsi="Times New Roman" w:cs="Times New Roman"/>
          <w:spacing w:val="-4"/>
          <w:sz w:val="28"/>
          <w:szCs w:val="28"/>
        </w:rPr>
        <w:t>rahasim</w:t>
      </w:r>
      <w:proofErr w:type="spellEnd"/>
      <w:r w:rsidR="006A163D">
        <w:rPr>
          <w:rFonts w:ascii="Times New Roman" w:hAnsi="Times New Roman" w:cs="Times New Roman"/>
          <w:spacing w:val="-4"/>
          <w:sz w:val="28"/>
          <w:szCs w:val="28"/>
        </w:rPr>
        <w:t xml:space="preserve"> me </w:t>
      </w:r>
      <w:proofErr w:type="spellStart"/>
      <w:r w:rsidR="006A163D">
        <w:rPr>
          <w:rFonts w:ascii="Times New Roman" w:hAnsi="Times New Roman" w:cs="Times New Roman"/>
          <w:spacing w:val="-4"/>
          <w:sz w:val="28"/>
          <w:szCs w:val="28"/>
        </w:rPr>
        <w:t>ligjin</w:t>
      </w:r>
      <w:proofErr w:type="spellEnd"/>
      <w:r w:rsidR="006A163D">
        <w:rPr>
          <w:rFonts w:ascii="Times New Roman" w:hAnsi="Times New Roman" w:cs="Times New Roman"/>
          <w:spacing w:val="-4"/>
          <w:sz w:val="28"/>
          <w:szCs w:val="28"/>
        </w:rPr>
        <w:t xml:space="preserve"> nr.8457, </w:t>
      </w:r>
      <w:proofErr w:type="spellStart"/>
      <w:r w:rsidR="006A163D">
        <w:rPr>
          <w:rFonts w:ascii="Times New Roman" w:hAnsi="Times New Roman" w:cs="Times New Roman"/>
          <w:spacing w:val="-4"/>
          <w:sz w:val="28"/>
          <w:szCs w:val="28"/>
        </w:rPr>
        <w:t>datë</w:t>
      </w:r>
      <w:proofErr w:type="spellEnd"/>
      <w:r w:rsidRPr="003E4890">
        <w:rPr>
          <w:rFonts w:ascii="Times New Roman" w:hAnsi="Times New Roman" w:cs="Times New Roman"/>
          <w:spacing w:val="-4"/>
          <w:sz w:val="28"/>
          <w:szCs w:val="28"/>
          <w:lang w:val="sq-AL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q-AL"/>
        </w:rPr>
        <w:t>11.</w:t>
      </w:r>
      <w:r w:rsidRPr="009E37BB">
        <w:rPr>
          <w:rFonts w:ascii="Times New Roman" w:hAnsi="Times New Roman" w:cs="Times New Roman"/>
          <w:sz w:val="28"/>
          <w:szCs w:val="28"/>
          <w:lang w:val="sq-AL"/>
        </w:rPr>
        <w:t>2.1999, “Për informacionin e klasifikuar “</w:t>
      </w:r>
      <w:r>
        <w:rPr>
          <w:rFonts w:ascii="Times New Roman" w:hAnsi="Times New Roman" w:cs="Times New Roman"/>
          <w:sz w:val="28"/>
          <w:szCs w:val="28"/>
          <w:lang w:val="sq-AL"/>
        </w:rPr>
        <w:t>sekret shtetëror””, t</w:t>
      </w:r>
      <w:r w:rsidR="006A163D">
        <w:rPr>
          <w:rFonts w:ascii="Times New Roman" w:hAnsi="Times New Roman" w:cs="Times New Roman"/>
          <w:sz w:val="28"/>
          <w:szCs w:val="28"/>
          <w:lang w:val="sq-AL"/>
        </w:rPr>
        <w:t>ë</w:t>
      </w:r>
      <w:r>
        <w:rPr>
          <w:rFonts w:ascii="Times New Roman" w:hAnsi="Times New Roman" w:cs="Times New Roman"/>
          <w:sz w:val="28"/>
          <w:szCs w:val="28"/>
          <w:lang w:val="sq-AL"/>
        </w:rPr>
        <w:t xml:space="preserve"> ndryshuar, </w:t>
      </w:r>
      <w:r w:rsidRPr="003E4890">
        <w:rPr>
          <w:rFonts w:ascii="Times New Roman" w:hAnsi="Times New Roman" w:cs="Times New Roman"/>
          <w:spacing w:val="-4"/>
          <w:sz w:val="28"/>
          <w:szCs w:val="28"/>
          <w:lang w:val="sq-AL"/>
        </w:rPr>
        <w:t xml:space="preserve">janë: </w:t>
      </w:r>
    </w:p>
    <w:p w:rsidR="00F33196" w:rsidRPr="009E37BB" w:rsidRDefault="00F33196" w:rsidP="00F33196">
      <w:pPr>
        <w:pStyle w:val="ListParagraph"/>
        <w:numPr>
          <w:ilvl w:val="0"/>
          <w:numId w:val="2"/>
        </w:numPr>
        <w:spacing w:after="0" w:line="276" w:lineRule="auto"/>
        <w:contextualSpacing w:val="0"/>
        <w:jc w:val="both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9E37BB">
        <w:rPr>
          <w:rFonts w:ascii="Times New Roman" w:hAnsi="Times New Roman" w:cs="Times New Roman"/>
          <w:spacing w:val="-4"/>
          <w:sz w:val="28"/>
          <w:szCs w:val="28"/>
          <w:lang w:val="sq-AL"/>
        </w:rPr>
        <w:t>Rregullimi i disiplinave për mbrojtjen e informacionit të klasifikuar si: “</w:t>
      </w:r>
      <w:r w:rsidRPr="009E37BB">
        <w:rPr>
          <w:rFonts w:ascii="Times New Roman" w:hAnsi="Times New Roman" w:cs="Times New Roman"/>
          <w:sz w:val="28"/>
          <w:szCs w:val="28"/>
          <w:lang w:val="sq-AL"/>
        </w:rPr>
        <w:t>Siguria e sistemeve të komunikimit dhe informacionit” dhe “Siguria i</w:t>
      </w:r>
      <w:r w:rsidR="006A163D">
        <w:rPr>
          <w:rFonts w:ascii="Times New Roman" w:hAnsi="Times New Roman" w:cs="Times New Roman"/>
          <w:sz w:val="28"/>
          <w:szCs w:val="28"/>
          <w:lang w:val="sq-AL"/>
        </w:rPr>
        <w:t>ndustriale”.</w:t>
      </w:r>
    </w:p>
    <w:p w:rsidR="00F33196" w:rsidRPr="009E37BB" w:rsidRDefault="006A163D" w:rsidP="00F33196">
      <w:pPr>
        <w:pStyle w:val="Paragrafi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pacing w:val="-4"/>
          <w:sz w:val="28"/>
          <w:szCs w:val="28"/>
          <w:lang w:val="sq-AL"/>
        </w:rPr>
      </w:pPr>
      <w:r>
        <w:rPr>
          <w:rFonts w:ascii="Times New Roman" w:hAnsi="Times New Roman" w:cs="Times New Roman"/>
          <w:spacing w:val="-4"/>
          <w:sz w:val="28"/>
          <w:szCs w:val="28"/>
          <w:lang w:val="sq-AL"/>
        </w:rPr>
        <w:t xml:space="preserve">Janë identifikuar strukturat shtetërore me cilësinë e autoriteteve, si: </w:t>
      </w:r>
      <w:r w:rsidR="00F33196" w:rsidRPr="009E37BB">
        <w:rPr>
          <w:rFonts w:ascii="Times New Roman" w:hAnsi="Times New Roman" w:cs="Times New Roman"/>
          <w:spacing w:val="-4"/>
          <w:sz w:val="28"/>
          <w:szCs w:val="28"/>
          <w:lang w:val="sq-AL"/>
        </w:rPr>
        <w:t xml:space="preserve">Autoriteti i Certifikim Vlerësimit, Akreditimit, Shpërndarjes, </w:t>
      </w:r>
      <w:r w:rsidRPr="009E37BB">
        <w:rPr>
          <w:rFonts w:ascii="Times New Roman" w:hAnsi="Times New Roman" w:cs="Times New Roman"/>
          <w:spacing w:val="-4"/>
          <w:sz w:val="28"/>
          <w:szCs w:val="28"/>
          <w:lang w:val="sq-AL"/>
        </w:rPr>
        <w:t>TEMPEST</w:t>
      </w:r>
      <w:r w:rsidR="00F33196" w:rsidRPr="009E37BB">
        <w:rPr>
          <w:rFonts w:ascii="Times New Roman" w:hAnsi="Times New Roman" w:cs="Times New Roman"/>
          <w:spacing w:val="-4"/>
          <w:sz w:val="28"/>
          <w:szCs w:val="28"/>
          <w:lang w:val="sq-AL"/>
        </w:rPr>
        <w:t xml:space="preserve"> dhe Mbrojtjes Kibernetike. </w:t>
      </w:r>
    </w:p>
    <w:p w:rsidR="00F33196" w:rsidRPr="009E37BB" w:rsidRDefault="00F33196" w:rsidP="00F33196">
      <w:pPr>
        <w:pStyle w:val="Paragrafi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pacing w:val="-4"/>
          <w:sz w:val="28"/>
          <w:szCs w:val="28"/>
          <w:lang w:val="sq-AL"/>
        </w:rPr>
      </w:pPr>
      <w:r w:rsidRPr="009E37BB">
        <w:rPr>
          <w:rFonts w:ascii="Times New Roman" w:hAnsi="Times New Roman" w:cs="Times New Roman"/>
          <w:spacing w:val="-4"/>
          <w:sz w:val="28"/>
          <w:szCs w:val="28"/>
          <w:lang w:val="sq-AL"/>
        </w:rPr>
        <w:t>Trajtimi i parimit “</w:t>
      </w:r>
      <w:proofErr w:type="spellStart"/>
      <w:r w:rsidRPr="003E4890">
        <w:rPr>
          <w:rFonts w:ascii="Times New Roman" w:hAnsi="Times New Roman" w:cs="Times New Roman"/>
          <w:i/>
          <w:spacing w:val="-4"/>
          <w:sz w:val="28"/>
          <w:szCs w:val="28"/>
          <w:lang w:val="sq-AL"/>
        </w:rPr>
        <w:t>after</w:t>
      </w:r>
      <w:proofErr w:type="spellEnd"/>
      <w:r w:rsidRPr="003E4890">
        <w:rPr>
          <w:rFonts w:ascii="Times New Roman" w:hAnsi="Times New Roman" w:cs="Times New Roman"/>
          <w:i/>
          <w:spacing w:val="-4"/>
          <w:sz w:val="28"/>
          <w:szCs w:val="28"/>
          <w:lang w:val="sq-AL"/>
        </w:rPr>
        <w:t xml:space="preserve"> </w:t>
      </w:r>
      <w:proofErr w:type="spellStart"/>
      <w:r w:rsidRPr="003E4890">
        <w:rPr>
          <w:rFonts w:ascii="Times New Roman" w:hAnsi="Times New Roman" w:cs="Times New Roman"/>
          <w:i/>
          <w:spacing w:val="-4"/>
          <w:sz w:val="28"/>
          <w:szCs w:val="28"/>
          <w:lang w:val="sq-AL"/>
        </w:rPr>
        <w:t>care</w:t>
      </w:r>
      <w:proofErr w:type="spellEnd"/>
      <w:r w:rsidR="006A163D">
        <w:rPr>
          <w:rFonts w:ascii="Times New Roman" w:hAnsi="Times New Roman" w:cs="Times New Roman"/>
          <w:spacing w:val="-4"/>
          <w:sz w:val="28"/>
          <w:szCs w:val="28"/>
          <w:lang w:val="sq-AL"/>
        </w:rPr>
        <w:t>”, s</w:t>
      </w:r>
      <w:r w:rsidRPr="009E37BB">
        <w:rPr>
          <w:rFonts w:ascii="Times New Roman" w:hAnsi="Times New Roman" w:cs="Times New Roman"/>
          <w:spacing w:val="-4"/>
          <w:sz w:val="28"/>
          <w:szCs w:val="28"/>
          <w:lang w:val="sq-AL"/>
        </w:rPr>
        <w:t xml:space="preserve">ipas </w:t>
      </w:r>
      <w:r w:rsidR="006A163D">
        <w:rPr>
          <w:rFonts w:ascii="Times New Roman" w:hAnsi="Times New Roman" w:cs="Times New Roman"/>
          <w:spacing w:val="-4"/>
          <w:sz w:val="28"/>
          <w:szCs w:val="28"/>
          <w:lang w:val="sq-AL"/>
        </w:rPr>
        <w:t>të cilit</w:t>
      </w:r>
      <w:r w:rsidRPr="009E37BB">
        <w:rPr>
          <w:rFonts w:ascii="Times New Roman" w:hAnsi="Times New Roman" w:cs="Times New Roman"/>
          <w:spacing w:val="-4"/>
          <w:sz w:val="28"/>
          <w:szCs w:val="28"/>
          <w:lang w:val="sq-AL"/>
        </w:rPr>
        <w:t>, masat e sigurisë dhe verifikimi i sigurisë për personat që kanë qasje tek informacioni i klasifikuar vazhdon edhe pas certifikimit të përshtatshëm të tyre dhe autorizimit për njohje me informacionin e klasifikuar.</w:t>
      </w:r>
    </w:p>
    <w:p w:rsidR="00F33196" w:rsidRPr="009E37BB" w:rsidRDefault="00F33196" w:rsidP="00F33196">
      <w:pPr>
        <w:pStyle w:val="Paragrafi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pacing w:val="-4"/>
          <w:sz w:val="28"/>
          <w:szCs w:val="28"/>
          <w:lang w:val="sq-AL"/>
        </w:rPr>
      </w:pPr>
      <w:proofErr w:type="spellStart"/>
      <w:r w:rsidRPr="009E37BB">
        <w:rPr>
          <w:rFonts w:ascii="Times New Roman" w:hAnsi="Times New Roman" w:cs="Times New Roman"/>
          <w:spacing w:val="-4"/>
          <w:sz w:val="28"/>
          <w:szCs w:val="28"/>
          <w:lang w:val="sq-AL"/>
        </w:rPr>
        <w:t>Detajimi</w:t>
      </w:r>
      <w:proofErr w:type="spellEnd"/>
      <w:r w:rsidRPr="009E37BB">
        <w:rPr>
          <w:rFonts w:ascii="Times New Roman" w:hAnsi="Times New Roman" w:cs="Times New Roman"/>
          <w:spacing w:val="-4"/>
          <w:sz w:val="28"/>
          <w:szCs w:val="28"/>
          <w:lang w:val="sq-AL"/>
        </w:rPr>
        <w:t xml:space="preserve"> i kategorive të informacionit që do t’i nënshtrohen procesit të klasifikimit duke e bërë më të lehtë orientimin e institucioneve për të hartuar listat e informacioneve të klasifiku</w:t>
      </w:r>
      <w:r w:rsidR="006A163D">
        <w:rPr>
          <w:rFonts w:ascii="Times New Roman" w:hAnsi="Times New Roman" w:cs="Times New Roman"/>
          <w:spacing w:val="-4"/>
          <w:sz w:val="28"/>
          <w:szCs w:val="28"/>
          <w:lang w:val="sq-AL"/>
        </w:rPr>
        <w:t>ara.</w:t>
      </w:r>
    </w:p>
    <w:p w:rsidR="00F33196" w:rsidRPr="009E37BB" w:rsidRDefault="00F33196" w:rsidP="00F33196">
      <w:pPr>
        <w:pStyle w:val="Paragrafi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pacing w:val="-4"/>
          <w:sz w:val="28"/>
          <w:szCs w:val="28"/>
          <w:lang w:val="sq-AL"/>
        </w:rPr>
      </w:pPr>
      <w:r w:rsidRPr="009E37BB">
        <w:rPr>
          <w:rFonts w:ascii="Times New Roman" w:hAnsi="Times New Roman" w:cs="Times New Roman"/>
          <w:spacing w:val="-4"/>
          <w:sz w:val="28"/>
          <w:szCs w:val="28"/>
          <w:lang w:val="sq-AL"/>
        </w:rPr>
        <w:t>Në p</w:t>
      </w:r>
      <w:r w:rsidR="00AA588F">
        <w:rPr>
          <w:rFonts w:ascii="Times New Roman" w:hAnsi="Times New Roman" w:cs="Times New Roman"/>
          <w:spacing w:val="-4"/>
          <w:sz w:val="28"/>
          <w:szCs w:val="28"/>
          <w:lang w:val="sq-AL"/>
        </w:rPr>
        <w:t>rojektligj është trajtuar edhe informacioni i k</w:t>
      </w:r>
      <w:r w:rsidRPr="009E37BB">
        <w:rPr>
          <w:rFonts w:ascii="Times New Roman" w:hAnsi="Times New Roman" w:cs="Times New Roman"/>
          <w:spacing w:val="-4"/>
          <w:sz w:val="28"/>
          <w:szCs w:val="28"/>
          <w:lang w:val="sq-AL"/>
        </w:rPr>
        <w:t>lasifikuar i BE-së</w:t>
      </w:r>
      <w:r w:rsidRPr="009E37B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E37BB">
        <w:rPr>
          <w:rFonts w:ascii="Times New Roman" w:hAnsi="Times New Roman"/>
          <w:sz w:val="28"/>
          <w:szCs w:val="28"/>
        </w:rPr>
        <w:t>i</w:t>
      </w:r>
      <w:proofErr w:type="spellEnd"/>
      <w:r w:rsidRPr="009E37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37BB">
        <w:rPr>
          <w:rFonts w:ascii="Times New Roman" w:hAnsi="Times New Roman"/>
          <w:sz w:val="28"/>
          <w:szCs w:val="28"/>
        </w:rPr>
        <w:t>cili</w:t>
      </w:r>
      <w:proofErr w:type="spellEnd"/>
      <w:r w:rsidRPr="009E37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37BB">
        <w:rPr>
          <w:rFonts w:ascii="Times New Roman" w:hAnsi="Times New Roman"/>
          <w:sz w:val="28"/>
          <w:szCs w:val="28"/>
        </w:rPr>
        <w:t>regjistrohet</w:t>
      </w:r>
      <w:proofErr w:type="spellEnd"/>
      <w:r w:rsidRPr="009E37B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E37BB">
        <w:rPr>
          <w:rFonts w:ascii="Times New Roman" w:hAnsi="Times New Roman"/>
          <w:sz w:val="28"/>
          <w:szCs w:val="28"/>
        </w:rPr>
        <w:t>shpërndahet</w:t>
      </w:r>
      <w:proofErr w:type="spellEnd"/>
      <w:r w:rsidRPr="009E37B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E37BB">
        <w:rPr>
          <w:rFonts w:ascii="Times New Roman" w:hAnsi="Times New Roman"/>
          <w:sz w:val="28"/>
          <w:szCs w:val="28"/>
        </w:rPr>
        <w:t>administrohet</w:t>
      </w:r>
      <w:proofErr w:type="spellEnd"/>
      <w:r w:rsidRPr="009E37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37BB">
        <w:rPr>
          <w:rFonts w:ascii="Times New Roman" w:hAnsi="Times New Roman"/>
          <w:sz w:val="28"/>
          <w:szCs w:val="28"/>
        </w:rPr>
        <w:t>sipas</w:t>
      </w:r>
      <w:proofErr w:type="spellEnd"/>
      <w:r w:rsidRPr="009E37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37BB">
        <w:rPr>
          <w:rFonts w:ascii="Times New Roman" w:hAnsi="Times New Roman"/>
          <w:sz w:val="28"/>
          <w:szCs w:val="28"/>
        </w:rPr>
        <w:t>standardeve</w:t>
      </w:r>
      <w:proofErr w:type="spellEnd"/>
      <w:r w:rsidRPr="009E37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37BB">
        <w:rPr>
          <w:rFonts w:ascii="Times New Roman" w:hAnsi="Times New Roman"/>
          <w:sz w:val="28"/>
          <w:szCs w:val="28"/>
        </w:rPr>
        <w:t>që</w:t>
      </w:r>
      <w:proofErr w:type="spellEnd"/>
      <w:r w:rsidRPr="009E37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37BB">
        <w:rPr>
          <w:rFonts w:ascii="Times New Roman" w:hAnsi="Times New Roman"/>
          <w:sz w:val="28"/>
          <w:szCs w:val="28"/>
        </w:rPr>
        <w:t>sigurojnë</w:t>
      </w:r>
      <w:proofErr w:type="spellEnd"/>
      <w:r w:rsidRPr="009E37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37BB">
        <w:rPr>
          <w:rFonts w:ascii="Times New Roman" w:hAnsi="Times New Roman"/>
          <w:sz w:val="28"/>
          <w:szCs w:val="28"/>
        </w:rPr>
        <w:t>shkallë</w:t>
      </w:r>
      <w:proofErr w:type="spellEnd"/>
      <w:r w:rsidRPr="009E37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37BB">
        <w:rPr>
          <w:rFonts w:ascii="Times New Roman" w:hAnsi="Times New Roman"/>
          <w:sz w:val="28"/>
          <w:szCs w:val="28"/>
        </w:rPr>
        <w:t>mbrojtjeje</w:t>
      </w:r>
      <w:proofErr w:type="spellEnd"/>
      <w:r w:rsidRPr="009E37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37BB">
        <w:rPr>
          <w:rFonts w:ascii="Times New Roman" w:hAnsi="Times New Roman"/>
          <w:sz w:val="28"/>
          <w:szCs w:val="28"/>
        </w:rPr>
        <w:t>të</w:t>
      </w:r>
      <w:proofErr w:type="spellEnd"/>
      <w:r w:rsidRPr="009E37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37BB">
        <w:rPr>
          <w:rFonts w:ascii="Times New Roman" w:hAnsi="Times New Roman"/>
          <w:sz w:val="28"/>
          <w:szCs w:val="28"/>
        </w:rPr>
        <w:t>njëjtë</w:t>
      </w:r>
      <w:proofErr w:type="spellEnd"/>
      <w:r w:rsidRPr="009E37BB">
        <w:rPr>
          <w:rFonts w:ascii="Times New Roman" w:hAnsi="Times New Roman"/>
          <w:sz w:val="28"/>
          <w:szCs w:val="28"/>
        </w:rPr>
        <w:t xml:space="preserve"> me </w:t>
      </w:r>
      <w:proofErr w:type="spellStart"/>
      <w:r w:rsidRPr="009E37BB">
        <w:rPr>
          <w:rFonts w:ascii="Times New Roman" w:hAnsi="Times New Roman"/>
          <w:sz w:val="28"/>
          <w:szCs w:val="28"/>
        </w:rPr>
        <w:t>atë</w:t>
      </w:r>
      <w:proofErr w:type="spellEnd"/>
      <w:r w:rsidRPr="009E37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37BB">
        <w:rPr>
          <w:rFonts w:ascii="Times New Roman" w:hAnsi="Times New Roman"/>
          <w:sz w:val="28"/>
          <w:szCs w:val="28"/>
        </w:rPr>
        <w:t>që</w:t>
      </w:r>
      <w:proofErr w:type="spellEnd"/>
      <w:r w:rsidRPr="009E37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37BB">
        <w:rPr>
          <w:rFonts w:ascii="Times New Roman" w:hAnsi="Times New Roman"/>
          <w:sz w:val="28"/>
          <w:szCs w:val="28"/>
        </w:rPr>
        <w:t>kërkohet</w:t>
      </w:r>
      <w:proofErr w:type="spellEnd"/>
      <w:r w:rsidRPr="009E37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37BB">
        <w:rPr>
          <w:rFonts w:ascii="Times New Roman" w:hAnsi="Times New Roman"/>
          <w:sz w:val="28"/>
          <w:szCs w:val="28"/>
        </w:rPr>
        <w:t>nga</w:t>
      </w:r>
      <w:proofErr w:type="spellEnd"/>
      <w:r w:rsidRPr="009E37BB">
        <w:rPr>
          <w:rFonts w:ascii="Times New Roman" w:hAnsi="Times New Roman"/>
          <w:sz w:val="28"/>
          <w:szCs w:val="28"/>
        </w:rPr>
        <w:t xml:space="preserve"> BE </w:t>
      </w:r>
      <w:proofErr w:type="spellStart"/>
      <w:r w:rsidRPr="009E37BB">
        <w:rPr>
          <w:rFonts w:ascii="Times New Roman" w:hAnsi="Times New Roman"/>
          <w:sz w:val="28"/>
          <w:szCs w:val="28"/>
        </w:rPr>
        <w:t>në</w:t>
      </w:r>
      <w:proofErr w:type="spellEnd"/>
      <w:r w:rsidRPr="009E37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37BB">
        <w:rPr>
          <w:rFonts w:ascii="Times New Roman" w:hAnsi="Times New Roman"/>
          <w:sz w:val="28"/>
          <w:szCs w:val="28"/>
        </w:rPr>
        <w:t>zbatim</w:t>
      </w:r>
      <w:proofErr w:type="spellEnd"/>
      <w:r w:rsidRPr="009E37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37BB">
        <w:rPr>
          <w:rFonts w:ascii="Times New Roman" w:hAnsi="Times New Roman"/>
          <w:sz w:val="28"/>
          <w:szCs w:val="28"/>
        </w:rPr>
        <w:t>të</w:t>
      </w:r>
      <w:proofErr w:type="spellEnd"/>
      <w:r w:rsidRPr="009E37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37BB">
        <w:rPr>
          <w:rFonts w:ascii="Times New Roman" w:hAnsi="Times New Roman"/>
          <w:sz w:val="28"/>
          <w:szCs w:val="28"/>
        </w:rPr>
        <w:t>marrëveshjeve</w:t>
      </w:r>
      <w:proofErr w:type="spellEnd"/>
      <w:r w:rsidRPr="009E37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37BB">
        <w:rPr>
          <w:rFonts w:ascii="Times New Roman" w:hAnsi="Times New Roman"/>
          <w:sz w:val="28"/>
          <w:szCs w:val="28"/>
        </w:rPr>
        <w:t>të</w:t>
      </w:r>
      <w:proofErr w:type="spellEnd"/>
      <w:r w:rsidRPr="009E37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37BB">
        <w:rPr>
          <w:rFonts w:ascii="Times New Roman" w:hAnsi="Times New Roman"/>
          <w:sz w:val="28"/>
          <w:szCs w:val="28"/>
        </w:rPr>
        <w:t>përgjithshme</w:t>
      </w:r>
      <w:proofErr w:type="spellEnd"/>
      <w:r w:rsidRPr="009E37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37BB">
        <w:rPr>
          <w:rFonts w:ascii="Times New Roman" w:hAnsi="Times New Roman"/>
          <w:sz w:val="28"/>
          <w:szCs w:val="28"/>
        </w:rPr>
        <w:t>të</w:t>
      </w:r>
      <w:proofErr w:type="spellEnd"/>
      <w:r w:rsidRPr="009E37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37BB">
        <w:rPr>
          <w:rFonts w:ascii="Times New Roman" w:hAnsi="Times New Roman"/>
          <w:sz w:val="28"/>
          <w:szCs w:val="28"/>
        </w:rPr>
        <w:t>sigurisë</w:t>
      </w:r>
      <w:proofErr w:type="spellEnd"/>
      <w:r w:rsidRPr="009E37BB">
        <w:rPr>
          <w:rFonts w:ascii="Times New Roman" w:hAnsi="Times New Roman"/>
          <w:sz w:val="28"/>
          <w:szCs w:val="28"/>
        </w:rPr>
        <w:t>.</w:t>
      </w:r>
    </w:p>
    <w:p w:rsidR="00F33196" w:rsidRPr="009E37BB" w:rsidRDefault="00F33196" w:rsidP="00F33196">
      <w:pPr>
        <w:pStyle w:val="Paragrafi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pacing w:val="-4"/>
          <w:sz w:val="28"/>
          <w:szCs w:val="28"/>
          <w:lang w:val="sq-AL"/>
        </w:rPr>
      </w:pPr>
      <w:r w:rsidRPr="009E37BB">
        <w:rPr>
          <w:rFonts w:ascii="Times New Roman" w:hAnsi="Times New Roman" w:cs="Times New Roman"/>
          <w:spacing w:val="-4"/>
          <w:sz w:val="28"/>
          <w:szCs w:val="28"/>
          <w:lang w:val="sq-AL"/>
        </w:rPr>
        <w:t xml:space="preserve">Në projektligj është parashikuar </w:t>
      </w:r>
      <w:proofErr w:type="spellStart"/>
      <w:r w:rsidRPr="009E37BB">
        <w:rPr>
          <w:rFonts w:ascii="Times New Roman" w:hAnsi="Times New Roman" w:cs="Times New Roman"/>
          <w:spacing w:val="-4"/>
          <w:sz w:val="28"/>
          <w:szCs w:val="28"/>
          <w:lang w:val="sq-AL"/>
        </w:rPr>
        <w:t>deklasifikimi</w:t>
      </w:r>
      <w:proofErr w:type="spellEnd"/>
      <w:r w:rsidRPr="009E37BB">
        <w:rPr>
          <w:rFonts w:ascii="Times New Roman" w:hAnsi="Times New Roman" w:cs="Times New Roman"/>
          <w:spacing w:val="-4"/>
          <w:sz w:val="28"/>
          <w:szCs w:val="28"/>
          <w:lang w:val="sq-AL"/>
        </w:rPr>
        <w:t xml:space="preserve"> i pjesshëm, duke rregulluar për herë të parë mundësinë për të zbuluar në mënyrë të autorizuar informacione, </w:t>
      </w:r>
      <w:r w:rsidRPr="009E37BB">
        <w:rPr>
          <w:rFonts w:ascii="Times New Roman" w:hAnsi="Times New Roman" w:cs="Times New Roman"/>
          <w:spacing w:val="-4"/>
          <w:sz w:val="28"/>
          <w:szCs w:val="28"/>
          <w:lang w:val="sq-AL"/>
        </w:rPr>
        <w:lastRenderedPageBreak/>
        <w:t xml:space="preserve">të cilat mund të ndahen nga informacioni që nuk mund të </w:t>
      </w:r>
      <w:proofErr w:type="spellStart"/>
      <w:r w:rsidRPr="009E37BB">
        <w:rPr>
          <w:rFonts w:ascii="Times New Roman" w:hAnsi="Times New Roman" w:cs="Times New Roman"/>
          <w:spacing w:val="-4"/>
          <w:sz w:val="28"/>
          <w:szCs w:val="28"/>
          <w:lang w:val="sq-AL"/>
        </w:rPr>
        <w:t>deklasifikohet</w:t>
      </w:r>
      <w:proofErr w:type="spellEnd"/>
      <w:r w:rsidRPr="009E37BB">
        <w:rPr>
          <w:rFonts w:ascii="Times New Roman" w:hAnsi="Times New Roman" w:cs="Times New Roman"/>
          <w:spacing w:val="-4"/>
          <w:sz w:val="28"/>
          <w:szCs w:val="28"/>
          <w:lang w:val="sq-AL"/>
        </w:rPr>
        <w:t>. Në këtë mënyrë rritet më shumë transparenca dhe llogaridhënia e institucioneve shtetërore.</w:t>
      </w:r>
    </w:p>
    <w:p w:rsidR="00F33196" w:rsidRPr="009E37BB" w:rsidRDefault="00F33196" w:rsidP="00F33196">
      <w:pPr>
        <w:pStyle w:val="Paragrafi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pacing w:val="-4"/>
          <w:sz w:val="28"/>
          <w:szCs w:val="28"/>
          <w:lang w:val="sq-AL"/>
        </w:rPr>
      </w:pPr>
      <w:r w:rsidRPr="009E37BB">
        <w:rPr>
          <w:rFonts w:ascii="Times New Roman" w:hAnsi="Times New Roman" w:cs="Times New Roman"/>
          <w:spacing w:val="-4"/>
          <w:sz w:val="28"/>
          <w:szCs w:val="28"/>
          <w:lang w:val="sq-AL"/>
        </w:rPr>
        <w:t>Rritja e  kuadrit të transparencës lidhur me publikimin e çështjeve të ndërlidhura me detyrim</w:t>
      </w:r>
      <w:r>
        <w:rPr>
          <w:rFonts w:ascii="Times New Roman" w:hAnsi="Times New Roman" w:cs="Times New Roman"/>
          <w:spacing w:val="-4"/>
          <w:sz w:val="28"/>
          <w:szCs w:val="28"/>
          <w:lang w:val="sq-AL"/>
        </w:rPr>
        <w:t>et e palëve në kontratë, pa e ce</w:t>
      </w:r>
      <w:r w:rsidRPr="009E37BB">
        <w:rPr>
          <w:rFonts w:ascii="Times New Roman" w:hAnsi="Times New Roman" w:cs="Times New Roman"/>
          <w:spacing w:val="-4"/>
          <w:sz w:val="28"/>
          <w:szCs w:val="28"/>
          <w:lang w:val="sq-AL"/>
        </w:rPr>
        <w:t xml:space="preserve">nuar sigurinë e informacionit të klasifikuar. Kështu institucioni shtetëror nuk mund ta refuzojë të drejtën e informimit automatikisht, por duhet ta shqyrtojë kërkesën në komisionin e </w:t>
      </w:r>
      <w:proofErr w:type="spellStart"/>
      <w:r w:rsidRPr="009E37BB">
        <w:rPr>
          <w:rFonts w:ascii="Times New Roman" w:hAnsi="Times New Roman" w:cs="Times New Roman"/>
          <w:spacing w:val="-4"/>
          <w:sz w:val="28"/>
          <w:szCs w:val="28"/>
          <w:lang w:val="sq-AL"/>
        </w:rPr>
        <w:t>deklasifikimit</w:t>
      </w:r>
      <w:proofErr w:type="spellEnd"/>
      <w:r w:rsidRPr="009E37BB">
        <w:rPr>
          <w:rFonts w:ascii="Times New Roman" w:hAnsi="Times New Roman" w:cs="Times New Roman"/>
          <w:spacing w:val="-4"/>
          <w:sz w:val="28"/>
          <w:szCs w:val="28"/>
          <w:lang w:val="sq-AL"/>
        </w:rPr>
        <w:t xml:space="preserve">. </w:t>
      </w:r>
    </w:p>
    <w:p w:rsidR="00F33196" w:rsidRPr="009E37BB" w:rsidRDefault="006A163D" w:rsidP="00F33196">
      <w:pPr>
        <w:pStyle w:val="Paragrafi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pacing w:val="-4"/>
          <w:sz w:val="28"/>
          <w:szCs w:val="28"/>
          <w:lang w:val="sq-AL"/>
        </w:rPr>
      </w:pPr>
      <w:r>
        <w:rPr>
          <w:rFonts w:ascii="Times New Roman" w:hAnsi="Times New Roman" w:cs="Times New Roman"/>
          <w:spacing w:val="-4"/>
          <w:sz w:val="28"/>
          <w:szCs w:val="28"/>
          <w:lang w:val="sq-AL"/>
        </w:rPr>
        <w:t>Është</w:t>
      </w:r>
      <w:r w:rsidR="00F33196" w:rsidRPr="009E37BB">
        <w:rPr>
          <w:rFonts w:ascii="Times New Roman" w:hAnsi="Times New Roman" w:cs="Times New Roman"/>
          <w:spacing w:val="-4"/>
          <w:sz w:val="28"/>
          <w:szCs w:val="28"/>
          <w:lang w:val="sq-AL"/>
        </w:rPr>
        <w:t xml:space="preserve"> përkufizuar koncepti i pronësisë së huaj, si formë</w:t>
      </w:r>
      <w:r>
        <w:rPr>
          <w:rFonts w:ascii="Times New Roman" w:hAnsi="Times New Roman" w:cs="Times New Roman"/>
          <w:spacing w:val="-4"/>
          <w:sz w:val="28"/>
          <w:szCs w:val="28"/>
          <w:lang w:val="sq-AL"/>
        </w:rPr>
        <w:t xml:space="preserve"> kontrolli apo influence</w:t>
      </w:r>
      <w:r w:rsidR="00F33196" w:rsidRPr="009E37BB">
        <w:rPr>
          <w:rFonts w:ascii="Times New Roman" w:hAnsi="Times New Roman" w:cs="Times New Roman"/>
          <w:spacing w:val="-4"/>
          <w:sz w:val="28"/>
          <w:szCs w:val="28"/>
          <w:lang w:val="sq-AL"/>
        </w:rPr>
        <w:t xml:space="preserve"> kërcënuese për sigurinë e informacionit të klasifikuar për llogari dhe në interes të vendeve apo palëve jo mike. </w:t>
      </w:r>
    </w:p>
    <w:p w:rsidR="006A163D" w:rsidRPr="00AA588F" w:rsidRDefault="006A163D" w:rsidP="00AA588F">
      <w:pPr>
        <w:pStyle w:val="Paragrafi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pacing w:val="-4"/>
          <w:sz w:val="28"/>
          <w:szCs w:val="28"/>
          <w:lang w:val="sq-AL"/>
        </w:rPr>
      </w:pPr>
      <w:r>
        <w:rPr>
          <w:rFonts w:ascii="Times New Roman" w:hAnsi="Times New Roman" w:cs="Times New Roman"/>
          <w:sz w:val="28"/>
          <w:szCs w:val="28"/>
          <w:lang w:val="sq-AL" w:eastAsia="sq-AL"/>
        </w:rPr>
        <w:t xml:space="preserve">Janë </w:t>
      </w:r>
      <w:r w:rsidR="00F33196" w:rsidRPr="009E37BB">
        <w:rPr>
          <w:rFonts w:ascii="Times New Roman" w:hAnsi="Times New Roman" w:cs="Times New Roman"/>
          <w:sz w:val="28"/>
          <w:szCs w:val="28"/>
          <w:lang w:val="sq-AL" w:eastAsia="sq-AL"/>
        </w:rPr>
        <w:t>përcaktuar shkeljet e sigurisë, duke i ndarë ato në të rënda e të</w:t>
      </w:r>
      <w:r>
        <w:rPr>
          <w:rFonts w:ascii="Times New Roman" w:hAnsi="Times New Roman" w:cs="Times New Roman"/>
          <w:sz w:val="28"/>
          <w:szCs w:val="28"/>
          <w:lang w:val="sq-AL" w:eastAsia="sq-AL"/>
        </w:rPr>
        <w:t xml:space="preserve"> lehta dhe </w:t>
      </w:r>
      <w:r w:rsidR="00F33196" w:rsidRPr="006A163D">
        <w:rPr>
          <w:rFonts w:ascii="Times New Roman" w:hAnsi="Times New Roman" w:cs="Times New Roman"/>
          <w:sz w:val="28"/>
          <w:szCs w:val="28"/>
          <w:lang w:val="sq-AL" w:eastAsia="sq-AL"/>
        </w:rPr>
        <w:t>janë vendosur masa administrative ndaj personave</w:t>
      </w:r>
      <w:r w:rsidR="00AA588F">
        <w:rPr>
          <w:rFonts w:ascii="Times New Roman" w:hAnsi="Times New Roman" w:cs="Times New Roman"/>
          <w:sz w:val="28"/>
          <w:szCs w:val="28"/>
          <w:lang w:val="sq-AL" w:eastAsia="sq-AL"/>
        </w:rPr>
        <w:t>,</w:t>
      </w:r>
      <w:r w:rsidR="00F33196" w:rsidRPr="006A163D">
        <w:rPr>
          <w:rFonts w:ascii="Times New Roman" w:hAnsi="Times New Roman" w:cs="Times New Roman"/>
          <w:sz w:val="28"/>
          <w:szCs w:val="28"/>
          <w:lang w:val="sq-AL" w:eastAsia="sq-AL"/>
        </w:rPr>
        <w:t xml:space="preserve"> të cilët kryejnë këto shkelje.</w:t>
      </w:r>
    </w:p>
    <w:p w:rsidR="00394D20" w:rsidRPr="00AA588F" w:rsidRDefault="00F33196" w:rsidP="00AA588F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eastAsia="hu-HU"/>
        </w:rPr>
      </w:pPr>
      <w:r w:rsidRPr="009E37BB">
        <w:rPr>
          <w:rFonts w:ascii="Times New Roman" w:hAnsi="Times New Roman" w:cs="Times New Roman"/>
          <w:sz w:val="28"/>
          <w:szCs w:val="28"/>
          <w:lang w:eastAsia="hu-HU"/>
        </w:rPr>
        <w:t>Projektligji zbatohet për të gjitha institucionet publike, personat fizik</w:t>
      </w:r>
      <w:r w:rsidR="006A163D">
        <w:rPr>
          <w:rFonts w:ascii="Times New Roman" w:hAnsi="Times New Roman" w:cs="Times New Roman"/>
          <w:sz w:val="28"/>
          <w:szCs w:val="28"/>
          <w:lang w:eastAsia="hu-HU"/>
        </w:rPr>
        <w:t>ë</w:t>
      </w:r>
      <w:r w:rsidRPr="009E37BB">
        <w:rPr>
          <w:rFonts w:ascii="Times New Roman" w:hAnsi="Times New Roman" w:cs="Times New Roman"/>
          <w:sz w:val="28"/>
          <w:szCs w:val="28"/>
          <w:lang w:eastAsia="hu-HU"/>
        </w:rPr>
        <w:t>, juridik</w:t>
      </w:r>
      <w:r w:rsidR="006A163D">
        <w:rPr>
          <w:rFonts w:ascii="Times New Roman" w:hAnsi="Times New Roman" w:cs="Times New Roman"/>
          <w:sz w:val="28"/>
          <w:szCs w:val="28"/>
          <w:lang w:eastAsia="hu-HU"/>
        </w:rPr>
        <w:t>ë</w:t>
      </w:r>
      <w:r w:rsidRPr="009E37BB">
        <w:rPr>
          <w:rFonts w:ascii="Times New Roman" w:hAnsi="Times New Roman" w:cs="Times New Roman"/>
          <w:sz w:val="28"/>
          <w:szCs w:val="28"/>
          <w:lang w:eastAsia="hu-HU"/>
        </w:rPr>
        <w:t>, operatorët ekonomik</w:t>
      </w:r>
      <w:r w:rsidR="006A163D">
        <w:rPr>
          <w:rFonts w:ascii="Times New Roman" w:hAnsi="Times New Roman" w:cs="Times New Roman"/>
          <w:sz w:val="28"/>
          <w:szCs w:val="28"/>
          <w:lang w:eastAsia="hu-HU"/>
        </w:rPr>
        <w:t>ë</w:t>
      </w:r>
      <w:r w:rsidRPr="009E37BB">
        <w:rPr>
          <w:rFonts w:ascii="Times New Roman" w:hAnsi="Times New Roman" w:cs="Times New Roman"/>
          <w:sz w:val="28"/>
          <w:szCs w:val="28"/>
          <w:lang w:eastAsia="hu-HU"/>
        </w:rPr>
        <w:t>, të cilët për ushtrimin e detyrave të tyre dhe bazuar në parimin “nevojë për njohje” kërkohet të kenë qasje në informacionin e klasifikuar.</w:t>
      </w:r>
    </w:p>
    <w:p w:rsidR="00394D20" w:rsidRPr="00095E3A" w:rsidRDefault="00394D20" w:rsidP="00394D2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5E3A">
        <w:rPr>
          <w:rFonts w:ascii="Times New Roman" w:hAnsi="Times New Roman" w:cs="Times New Roman"/>
          <w:sz w:val="28"/>
          <w:szCs w:val="28"/>
        </w:rPr>
        <w:t>Palët e interesuara jan</w:t>
      </w:r>
      <w:r>
        <w:rPr>
          <w:rFonts w:ascii="Times New Roman" w:hAnsi="Times New Roman" w:cs="Times New Roman"/>
          <w:sz w:val="28"/>
          <w:szCs w:val="28"/>
        </w:rPr>
        <w:t>ë</w:t>
      </w:r>
      <w:r w:rsidRPr="00095E3A">
        <w:rPr>
          <w:rFonts w:ascii="Times New Roman" w:hAnsi="Times New Roman" w:cs="Times New Roman"/>
          <w:sz w:val="28"/>
          <w:szCs w:val="28"/>
        </w:rPr>
        <w:t xml:space="preserve"> t</w:t>
      </w:r>
      <w:r>
        <w:rPr>
          <w:rFonts w:ascii="Times New Roman" w:hAnsi="Times New Roman" w:cs="Times New Roman"/>
          <w:sz w:val="28"/>
          <w:szCs w:val="28"/>
        </w:rPr>
        <w:t>ë</w:t>
      </w:r>
      <w:r w:rsidRPr="00095E3A">
        <w:rPr>
          <w:rFonts w:ascii="Times New Roman" w:hAnsi="Times New Roman" w:cs="Times New Roman"/>
          <w:sz w:val="28"/>
          <w:szCs w:val="28"/>
        </w:rPr>
        <w:t xml:space="preserve"> ftuar për të paraqitur </w:t>
      </w:r>
      <w:r>
        <w:rPr>
          <w:rFonts w:ascii="Times New Roman" w:hAnsi="Times New Roman" w:cs="Times New Roman"/>
          <w:sz w:val="28"/>
          <w:szCs w:val="28"/>
        </w:rPr>
        <w:t>komentet dhe rekomandimet e tyre për projektligjin</w:t>
      </w:r>
      <w:r w:rsidRPr="00095E3A">
        <w:rPr>
          <w:rFonts w:ascii="Times New Roman" w:hAnsi="Times New Roman" w:cs="Times New Roman"/>
          <w:sz w:val="28"/>
          <w:szCs w:val="28"/>
        </w:rPr>
        <w:t xml:space="preserve">, brenda 20 ditëve pune nga data e </w:t>
      </w:r>
      <w:r>
        <w:rPr>
          <w:rFonts w:ascii="Times New Roman" w:hAnsi="Times New Roman" w:cs="Times New Roman"/>
          <w:sz w:val="28"/>
          <w:szCs w:val="28"/>
        </w:rPr>
        <w:t>shpalljes së këtij njoftimi</w:t>
      </w:r>
      <w:r w:rsidRPr="00095E3A">
        <w:rPr>
          <w:rFonts w:ascii="Times New Roman" w:hAnsi="Times New Roman" w:cs="Times New Roman"/>
          <w:sz w:val="28"/>
          <w:szCs w:val="28"/>
        </w:rPr>
        <w:t xml:space="preserve">, në adresën e koordinatorit për njoftimin dhe konsultimin publik: </w:t>
      </w:r>
      <w:hyperlink r:id="rId5" w:history="1">
        <w:r w:rsidRPr="00095E3A">
          <w:rPr>
            <w:rStyle w:val="Hyperlink"/>
            <w:rFonts w:ascii="Times New Roman" w:hAnsi="Times New Roman" w:cs="Times New Roman"/>
            <w:sz w:val="28"/>
            <w:szCs w:val="28"/>
          </w:rPr>
          <w:t>merita.bundo@kr</w:t>
        </w:r>
        <w:bookmarkStart w:id="0" w:name="_GoBack"/>
        <w:bookmarkEnd w:id="0"/>
        <w:r w:rsidRPr="00095E3A">
          <w:rPr>
            <w:rStyle w:val="Hyperlink"/>
            <w:rFonts w:ascii="Times New Roman" w:hAnsi="Times New Roman" w:cs="Times New Roman"/>
            <w:sz w:val="28"/>
            <w:szCs w:val="28"/>
          </w:rPr>
          <w:t>yeministria.al</w:t>
        </w:r>
      </w:hyperlink>
    </w:p>
    <w:p w:rsidR="00394D20" w:rsidRPr="00E50F13" w:rsidRDefault="00394D20" w:rsidP="00394D2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94D20" w:rsidRPr="00D050A3" w:rsidRDefault="00394D20" w:rsidP="00394D2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Projektligji “Për informacionin e klasifikuar” si dhe relacioni përkatës gjendet në </w:t>
      </w:r>
      <w:proofErr w:type="spellStart"/>
      <w:r w:rsidRPr="00AA588F">
        <w:rPr>
          <w:rFonts w:ascii="Times New Roman" w:hAnsi="Times New Roman" w:cs="Times New Roman"/>
          <w:sz w:val="28"/>
          <w:szCs w:val="28"/>
          <w:highlight w:val="red"/>
        </w:rPr>
        <w:t>linkun</w:t>
      </w:r>
      <w:proofErr w:type="spellEnd"/>
      <w:r w:rsidRPr="00AA588F">
        <w:rPr>
          <w:rFonts w:ascii="Times New Roman" w:hAnsi="Times New Roman" w:cs="Times New Roman"/>
          <w:sz w:val="28"/>
          <w:szCs w:val="28"/>
          <w:highlight w:val="red"/>
        </w:rPr>
        <w:t xml:space="preserve"> e mëposhtëm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94D20" w:rsidRPr="006835B9" w:rsidRDefault="00394D20" w:rsidP="00394D20">
      <w:pPr>
        <w:pStyle w:val="ListParagraph"/>
        <w:numPr>
          <w:ilvl w:val="0"/>
          <w:numId w:val="1"/>
        </w:numPr>
        <w:spacing w:after="20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835B9">
        <w:rPr>
          <w:rFonts w:ascii="Times New Roman" w:hAnsi="Times New Roman" w:cs="Times New Roman"/>
          <w:sz w:val="28"/>
          <w:szCs w:val="28"/>
        </w:rPr>
        <w:t>Projektligji</w:t>
      </w:r>
      <w:proofErr w:type="spellEnd"/>
      <w:r w:rsidRPr="006835B9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6835B9">
        <w:rPr>
          <w:rFonts w:ascii="Times New Roman" w:hAnsi="Times New Roman" w:cs="Times New Roman"/>
          <w:sz w:val="28"/>
          <w:szCs w:val="28"/>
        </w:rPr>
        <w:t>P</w:t>
      </w:r>
      <w:r>
        <w:rPr>
          <w:rFonts w:ascii="Times New Roman" w:hAnsi="Times New Roman" w:cs="Times New Roman"/>
          <w:sz w:val="28"/>
          <w:szCs w:val="28"/>
        </w:rPr>
        <w:t>ër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informacionin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 klasifikuar</w:t>
      </w:r>
      <w:r w:rsidRPr="006835B9">
        <w:rPr>
          <w:rFonts w:ascii="Times New Roman" w:hAnsi="Times New Roman" w:cs="Times New Roman"/>
          <w:sz w:val="28"/>
          <w:szCs w:val="28"/>
        </w:rPr>
        <w:t>”</w:t>
      </w:r>
    </w:p>
    <w:p w:rsidR="00394D20" w:rsidRPr="006835B9" w:rsidRDefault="00394D20" w:rsidP="00394D20">
      <w:pPr>
        <w:pStyle w:val="ListParagraph"/>
        <w:numPr>
          <w:ilvl w:val="0"/>
          <w:numId w:val="1"/>
        </w:numPr>
        <w:spacing w:after="20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835B9">
        <w:rPr>
          <w:rFonts w:ascii="Times New Roman" w:hAnsi="Times New Roman" w:cs="Times New Roman"/>
          <w:sz w:val="28"/>
          <w:szCs w:val="28"/>
        </w:rPr>
        <w:t>Relacioni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35B9">
        <w:rPr>
          <w:rFonts w:ascii="Times New Roman" w:hAnsi="Times New Roman" w:cs="Times New Roman"/>
          <w:sz w:val="28"/>
          <w:szCs w:val="28"/>
        </w:rPr>
        <w:t>projektligjit</w:t>
      </w:r>
      <w:proofErr w:type="spellEnd"/>
      <w:r w:rsidRPr="006835B9">
        <w:rPr>
          <w:rFonts w:ascii="Times New Roman" w:hAnsi="Times New Roman" w:cs="Times New Roman"/>
          <w:sz w:val="28"/>
          <w:szCs w:val="28"/>
        </w:rPr>
        <w:t>.</w:t>
      </w:r>
    </w:p>
    <w:p w:rsidR="00394D20" w:rsidRDefault="00394D20" w:rsidP="00394D20">
      <w:pPr>
        <w:shd w:val="clear" w:color="auto" w:fill="FFFFFF"/>
        <w:spacing w:after="0" w:line="240" w:lineRule="auto"/>
        <w:contextualSpacing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</w:p>
    <w:p w:rsidR="00D847E8" w:rsidRDefault="00D847E8"/>
    <w:sectPr w:rsidR="00D847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G Times"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617AB"/>
    <w:multiLevelType w:val="hybridMultilevel"/>
    <w:tmpl w:val="F57891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830180"/>
    <w:multiLevelType w:val="hybridMultilevel"/>
    <w:tmpl w:val="77D0CB2E"/>
    <w:lvl w:ilvl="0" w:tplc="9EA2215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0DC"/>
    <w:rsid w:val="00394D20"/>
    <w:rsid w:val="003C12C4"/>
    <w:rsid w:val="006A163D"/>
    <w:rsid w:val="00AA588F"/>
    <w:rsid w:val="00D847E8"/>
    <w:rsid w:val="00F33196"/>
    <w:rsid w:val="00FC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BF3276-2DAB-48DC-B56C-12A82340A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4D20"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4D20"/>
    <w:pPr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394D20"/>
    <w:rPr>
      <w:color w:val="0563C1" w:themeColor="hyperlink"/>
      <w:u w:val="single"/>
    </w:rPr>
  </w:style>
  <w:style w:type="character" w:customStyle="1" w:styleId="ParagrafiChar">
    <w:name w:val="Paragrafi Char"/>
    <w:link w:val="Paragrafi"/>
    <w:locked/>
    <w:rsid w:val="00F33196"/>
    <w:rPr>
      <w:rFonts w:ascii="Garamond" w:eastAsia="MS Mincho" w:hAnsi="Garamond" w:cs="CG Times"/>
      <w:sz w:val="24"/>
    </w:rPr>
  </w:style>
  <w:style w:type="paragraph" w:customStyle="1" w:styleId="Paragrafi">
    <w:name w:val="Paragrafi"/>
    <w:link w:val="ParagrafiChar"/>
    <w:rsid w:val="00F33196"/>
    <w:pPr>
      <w:widowControl w:val="0"/>
      <w:spacing w:after="0" w:line="240" w:lineRule="auto"/>
      <w:ind w:firstLine="284"/>
      <w:jc w:val="both"/>
    </w:pPr>
    <w:rPr>
      <w:rFonts w:ascii="Garamond" w:eastAsia="MS Mincho" w:hAnsi="Garamond" w:cs="CG Times"/>
      <w:sz w:val="24"/>
    </w:rPr>
  </w:style>
  <w:style w:type="paragraph" w:customStyle="1" w:styleId="Default">
    <w:name w:val="Default"/>
    <w:rsid w:val="00F3319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erita.bundo@kryeministria.a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Emini</dc:creator>
  <cp:keywords/>
  <dc:description/>
  <cp:lastModifiedBy>Alma Emini</cp:lastModifiedBy>
  <cp:revision>5</cp:revision>
  <dcterms:created xsi:type="dcterms:W3CDTF">2021-12-16T11:08:00Z</dcterms:created>
  <dcterms:modified xsi:type="dcterms:W3CDTF">2021-12-17T14:18:00Z</dcterms:modified>
</cp:coreProperties>
</file>