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7A4" w:rsidRDefault="000A5FE4" w:rsidP="00BC0C74">
      <w:pPr>
        <w:jc w:val="center"/>
        <w:rPr>
          <w:b/>
          <w:lang w:val="sq-AL"/>
        </w:rPr>
      </w:pPr>
      <w:bookmarkStart w:id="0" w:name="_GoBack"/>
      <w:bookmarkEnd w:id="0"/>
      <w:r>
        <w:rPr>
          <w:rFonts w:ascii="Arial" w:hAnsi="Arial" w:cs="Arial"/>
          <w:noProof/>
          <w:color w:val="0000FF"/>
          <w:sz w:val="20"/>
        </w:rPr>
        <w:drawing>
          <wp:inline distT="0" distB="0" distL="0" distR="0">
            <wp:extent cx="446405" cy="519430"/>
            <wp:effectExtent l="19050" t="0" r="0" b="0"/>
            <wp:docPr id="1" name="Picture 1" descr="BZ bukur to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Z bukur tomi"/>
                    <pic:cNvPicPr>
                      <a:picLocks noChangeAspect="1" noChangeArrowheads="1"/>
                    </pic:cNvPicPr>
                  </pic:nvPicPr>
                  <pic:blipFill>
                    <a:blip r:embed="rId6" cstate="print"/>
                    <a:srcRect/>
                    <a:stretch>
                      <a:fillRect/>
                    </a:stretch>
                  </pic:blipFill>
                  <pic:spPr bwMode="auto">
                    <a:xfrm>
                      <a:off x="0" y="0"/>
                      <a:ext cx="446405" cy="519430"/>
                    </a:xfrm>
                    <a:prstGeom prst="rect">
                      <a:avLst/>
                    </a:prstGeom>
                    <a:solidFill>
                      <a:srgbClr val="000000"/>
                    </a:solidFill>
                    <a:ln w="9525">
                      <a:noFill/>
                      <a:miter lim="800000"/>
                      <a:headEnd/>
                      <a:tailEnd/>
                    </a:ln>
                  </pic:spPr>
                </pic:pic>
              </a:graphicData>
            </a:graphic>
          </wp:inline>
        </w:drawing>
      </w:r>
    </w:p>
    <w:p w:rsidR="00B557A4" w:rsidRPr="004B43B6" w:rsidRDefault="00B557A4" w:rsidP="00B557A4">
      <w:pPr>
        <w:widowControl w:val="0"/>
        <w:autoSpaceDE w:val="0"/>
        <w:autoSpaceDN w:val="0"/>
        <w:adjustRightInd w:val="0"/>
        <w:jc w:val="center"/>
        <w:rPr>
          <w:b/>
          <w:lang w:val="sq-AL"/>
        </w:rPr>
      </w:pPr>
      <w:r w:rsidRPr="004B43B6">
        <w:rPr>
          <w:b/>
          <w:lang w:val="sq-AL"/>
        </w:rPr>
        <w:t>REPUBLIKA E SHQIPËRISË</w:t>
      </w:r>
    </w:p>
    <w:p w:rsidR="00B557A4" w:rsidRPr="004B43B6" w:rsidRDefault="00B557A4" w:rsidP="00B557A4">
      <w:pPr>
        <w:widowControl w:val="0"/>
        <w:autoSpaceDE w:val="0"/>
        <w:autoSpaceDN w:val="0"/>
        <w:adjustRightInd w:val="0"/>
        <w:jc w:val="center"/>
        <w:rPr>
          <w:b/>
          <w:lang w:val="sq-AL"/>
        </w:rPr>
      </w:pPr>
      <w:r w:rsidRPr="004B43B6">
        <w:rPr>
          <w:b/>
          <w:lang w:val="sq-AL"/>
        </w:rPr>
        <w:t>KUVENDI</w:t>
      </w:r>
    </w:p>
    <w:p w:rsidR="00B557A4" w:rsidRPr="004B43B6" w:rsidRDefault="00B557A4" w:rsidP="00B557A4">
      <w:pPr>
        <w:widowControl w:val="0"/>
        <w:autoSpaceDE w:val="0"/>
        <w:autoSpaceDN w:val="0"/>
        <w:adjustRightInd w:val="0"/>
        <w:rPr>
          <w:lang w:val="sq-AL"/>
        </w:rPr>
      </w:pPr>
    </w:p>
    <w:p w:rsidR="00B557A4" w:rsidRPr="001016AD" w:rsidRDefault="00B557A4" w:rsidP="00B557A4">
      <w:pPr>
        <w:widowControl w:val="0"/>
        <w:autoSpaceDE w:val="0"/>
        <w:autoSpaceDN w:val="0"/>
        <w:adjustRightInd w:val="0"/>
        <w:jc w:val="center"/>
        <w:rPr>
          <w:b/>
          <w:lang w:val="sq-AL"/>
        </w:rPr>
      </w:pPr>
      <w:r w:rsidRPr="001016AD">
        <w:rPr>
          <w:b/>
          <w:lang w:val="sq-AL"/>
        </w:rPr>
        <w:t>L I G J</w:t>
      </w:r>
    </w:p>
    <w:p w:rsidR="00B557A4" w:rsidRPr="001016AD" w:rsidRDefault="00B557A4" w:rsidP="00B557A4">
      <w:pPr>
        <w:widowControl w:val="0"/>
        <w:autoSpaceDE w:val="0"/>
        <w:autoSpaceDN w:val="0"/>
        <w:adjustRightInd w:val="0"/>
        <w:jc w:val="center"/>
        <w:rPr>
          <w:b/>
          <w:lang w:val="sq-AL"/>
        </w:rPr>
      </w:pPr>
    </w:p>
    <w:p w:rsidR="00B557A4" w:rsidRPr="001016AD" w:rsidRDefault="00907DC2" w:rsidP="00B557A4">
      <w:pPr>
        <w:widowControl w:val="0"/>
        <w:autoSpaceDE w:val="0"/>
        <w:autoSpaceDN w:val="0"/>
        <w:adjustRightInd w:val="0"/>
        <w:jc w:val="center"/>
        <w:rPr>
          <w:b/>
          <w:lang w:val="sq-AL"/>
        </w:rPr>
      </w:pPr>
      <w:r w:rsidRPr="001016AD">
        <w:rPr>
          <w:b/>
          <w:lang w:val="sq-AL"/>
        </w:rPr>
        <w:t>____/</w:t>
      </w:r>
      <w:r w:rsidR="00AB6557">
        <w:rPr>
          <w:b/>
          <w:lang w:val="sq-AL"/>
        </w:rPr>
        <w:t>2019</w:t>
      </w:r>
      <w:r w:rsidR="00C67A7F" w:rsidRPr="001016AD">
        <w:rPr>
          <w:b/>
          <w:lang w:val="sq-AL"/>
        </w:rPr>
        <w:t>____</w:t>
      </w:r>
    </w:p>
    <w:p w:rsidR="00B557A4" w:rsidRPr="001016AD" w:rsidRDefault="00B557A4" w:rsidP="00B557A4">
      <w:pPr>
        <w:widowControl w:val="0"/>
        <w:autoSpaceDE w:val="0"/>
        <w:autoSpaceDN w:val="0"/>
        <w:adjustRightInd w:val="0"/>
        <w:jc w:val="center"/>
        <w:rPr>
          <w:b/>
          <w:lang w:val="sq-AL"/>
        </w:rPr>
      </w:pPr>
    </w:p>
    <w:p w:rsidR="00B557A4" w:rsidRPr="001016AD" w:rsidRDefault="00B557A4" w:rsidP="00B557A4">
      <w:pPr>
        <w:widowControl w:val="0"/>
        <w:autoSpaceDE w:val="0"/>
        <w:autoSpaceDN w:val="0"/>
        <w:adjustRightInd w:val="0"/>
        <w:jc w:val="center"/>
        <w:rPr>
          <w:b/>
          <w:lang w:val="sq-AL"/>
        </w:rPr>
      </w:pPr>
      <w:r w:rsidRPr="001016AD">
        <w:rPr>
          <w:b/>
          <w:lang w:val="sq-AL"/>
        </w:rPr>
        <w:t>PËR METROLOGJINË</w:t>
      </w:r>
    </w:p>
    <w:p w:rsidR="00B557A4" w:rsidRPr="001016AD" w:rsidRDefault="00B557A4" w:rsidP="00B557A4">
      <w:pPr>
        <w:widowControl w:val="0"/>
        <w:autoSpaceDE w:val="0"/>
        <w:autoSpaceDN w:val="0"/>
        <w:adjustRightInd w:val="0"/>
        <w:jc w:val="center"/>
        <w:rPr>
          <w:b/>
          <w:lang w:val="sq-AL"/>
        </w:rPr>
      </w:pPr>
    </w:p>
    <w:p w:rsidR="00B557A4" w:rsidRPr="001016AD" w:rsidRDefault="00B557A4" w:rsidP="009D7977">
      <w:pPr>
        <w:widowControl w:val="0"/>
        <w:autoSpaceDE w:val="0"/>
        <w:autoSpaceDN w:val="0"/>
        <w:adjustRightInd w:val="0"/>
        <w:rPr>
          <w:b/>
          <w:lang w:val="sq-AL"/>
        </w:rPr>
      </w:pPr>
    </w:p>
    <w:p w:rsidR="00B557A4" w:rsidRPr="001016AD" w:rsidRDefault="00B557A4" w:rsidP="00187083">
      <w:pPr>
        <w:widowControl w:val="0"/>
        <w:autoSpaceDE w:val="0"/>
        <w:autoSpaceDN w:val="0"/>
        <w:adjustRightInd w:val="0"/>
        <w:jc w:val="both"/>
        <w:rPr>
          <w:lang w:val="sq-AL"/>
        </w:rPr>
      </w:pPr>
      <w:r w:rsidRPr="001016AD">
        <w:rPr>
          <w:lang w:val="sq-AL"/>
        </w:rPr>
        <w:t xml:space="preserve">Në mbështetje të neneve 78 dhe 83 pika 1 të Kushtetutës, me propozimin e Këshillit të Ministrave, </w:t>
      </w:r>
    </w:p>
    <w:p w:rsidR="00B557A4" w:rsidRPr="001016AD" w:rsidRDefault="00B557A4" w:rsidP="00B557A4">
      <w:pPr>
        <w:widowControl w:val="0"/>
        <w:autoSpaceDE w:val="0"/>
        <w:autoSpaceDN w:val="0"/>
        <w:adjustRightInd w:val="0"/>
        <w:jc w:val="both"/>
        <w:rPr>
          <w:lang w:val="sq-AL"/>
        </w:rPr>
      </w:pPr>
    </w:p>
    <w:p w:rsidR="00B557A4" w:rsidRPr="00947572" w:rsidRDefault="00B557A4" w:rsidP="00B557A4">
      <w:pPr>
        <w:widowControl w:val="0"/>
        <w:autoSpaceDE w:val="0"/>
        <w:autoSpaceDN w:val="0"/>
        <w:adjustRightInd w:val="0"/>
        <w:jc w:val="center"/>
        <w:rPr>
          <w:b/>
          <w:lang w:val="sq-AL"/>
        </w:rPr>
      </w:pPr>
      <w:r w:rsidRPr="00947572">
        <w:rPr>
          <w:b/>
          <w:lang w:val="sq-AL"/>
        </w:rPr>
        <w:t>K U V E N D I</w:t>
      </w:r>
    </w:p>
    <w:p w:rsidR="00B557A4" w:rsidRPr="00947572" w:rsidRDefault="00B557A4" w:rsidP="00B557A4">
      <w:pPr>
        <w:widowControl w:val="0"/>
        <w:autoSpaceDE w:val="0"/>
        <w:autoSpaceDN w:val="0"/>
        <w:adjustRightInd w:val="0"/>
        <w:jc w:val="center"/>
        <w:rPr>
          <w:b/>
          <w:lang w:val="sq-AL"/>
        </w:rPr>
      </w:pPr>
    </w:p>
    <w:p w:rsidR="00B557A4" w:rsidRPr="00947572" w:rsidRDefault="00B557A4" w:rsidP="00B557A4">
      <w:pPr>
        <w:widowControl w:val="0"/>
        <w:autoSpaceDE w:val="0"/>
        <w:autoSpaceDN w:val="0"/>
        <w:adjustRightInd w:val="0"/>
        <w:jc w:val="center"/>
        <w:rPr>
          <w:b/>
          <w:lang w:val="sq-AL"/>
        </w:rPr>
      </w:pPr>
      <w:r w:rsidRPr="00947572">
        <w:rPr>
          <w:b/>
          <w:lang w:val="sq-AL"/>
        </w:rPr>
        <w:t>I REPUBLIKËS SË SHQIPËRISË</w:t>
      </w:r>
    </w:p>
    <w:p w:rsidR="00B557A4" w:rsidRPr="00947572" w:rsidRDefault="00B557A4" w:rsidP="00B557A4">
      <w:pPr>
        <w:widowControl w:val="0"/>
        <w:autoSpaceDE w:val="0"/>
        <w:autoSpaceDN w:val="0"/>
        <w:adjustRightInd w:val="0"/>
        <w:jc w:val="center"/>
        <w:rPr>
          <w:b/>
          <w:lang w:val="sq-AL"/>
        </w:rPr>
      </w:pPr>
    </w:p>
    <w:p w:rsidR="00B557A4" w:rsidRPr="00947572" w:rsidRDefault="00B557A4" w:rsidP="00B557A4">
      <w:pPr>
        <w:widowControl w:val="0"/>
        <w:autoSpaceDE w:val="0"/>
        <w:autoSpaceDN w:val="0"/>
        <w:adjustRightInd w:val="0"/>
        <w:jc w:val="center"/>
        <w:rPr>
          <w:b/>
          <w:lang w:val="sq-AL"/>
        </w:rPr>
      </w:pPr>
      <w:r w:rsidRPr="00947572">
        <w:rPr>
          <w:b/>
          <w:lang w:val="sq-AL"/>
        </w:rPr>
        <w:t>V E N D O S I:</w:t>
      </w:r>
    </w:p>
    <w:p w:rsidR="00B557A4" w:rsidRPr="00947572" w:rsidRDefault="00B557A4" w:rsidP="00B557A4">
      <w:pPr>
        <w:widowControl w:val="0"/>
        <w:autoSpaceDE w:val="0"/>
        <w:autoSpaceDN w:val="0"/>
        <w:adjustRightInd w:val="0"/>
        <w:jc w:val="center"/>
        <w:rPr>
          <w:b/>
          <w:lang w:val="sq-AL"/>
        </w:rPr>
      </w:pPr>
    </w:p>
    <w:p w:rsidR="00B557A4" w:rsidRPr="00947572" w:rsidRDefault="00B557A4" w:rsidP="00B557A4">
      <w:pPr>
        <w:widowControl w:val="0"/>
        <w:autoSpaceDE w:val="0"/>
        <w:autoSpaceDN w:val="0"/>
        <w:adjustRightInd w:val="0"/>
        <w:jc w:val="center"/>
        <w:rPr>
          <w:b/>
          <w:lang w:val="sq-AL"/>
        </w:rPr>
      </w:pPr>
      <w:r w:rsidRPr="00947572">
        <w:rPr>
          <w:b/>
          <w:lang w:val="sq-AL"/>
        </w:rPr>
        <w:t>KREU I</w:t>
      </w:r>
    </w:p>
    <w:p w:rsidR="00B557A4" w:rsidRPr="00947572" w:rsidRDefault="00B557A4" w:rsidP="00B557A4">
      <w:pPr>
        <w:widowControl w:val="0"/>
        <w:autoSpaceDE w:val="0"/>
        <w:autoSpaceDN w:val="0"/>
        <w:adjustRightInd w:val="0"/>
        <w:jc w:val="center"/>
        <w:rPr>
          <w:b/>
          <w:lang w:val="sq-AL"/>
        </w:rPr>
      </w:pPr>
    </w:p>
    <w:p w:rsidR="00B557A4" w:rsidRPr="00947572" w:rsidRDefault="00B557A4" w:rsidP="00B557A4">
      <w:pPr>
        <w:widowControl w:val="0"/>
        <w:autoSpaceDE w:val="0"/>
        <w:autoSpaceDN w:val="0"/>
        <w:adjustRightInd w:val="0"/>
        <w:jc w:val="center"/>
        <w:rPr>
          <w:b/>
          <w:lang w:val="sq-AL"/>
        </w:rPr>
      </w:pPr>
      <w:r w:rsidRPr="00947572">
        <w:rPr>
          <w:b/>
          <w:lang w:val="sq-AL"/>
        </w:rPr>
        <w:t>DISPOZITA TË PËRGJITHSHME</w:t>
      </w:r>
    </w:p>
    <w:p w:rsidR="00B557A4" w:rsidRPr="001016AD" w:rsidRDefault="00B557A4" w:rsidP="00B557A4">
      <w:pPr>
        <w:widowControl w:val="0"/>
        <w:autoSpaceDE w:val="0"/>
        <w:autoSpaceDN w:val="0"/>
        <w:adjustRightInd w:val="0"/>
        <w:jc w:val="center"/>
        <w:rPr>
          <w:lang w:val="sq-AL"/>
        </w:rPr>
      </w:pPr>
    </w:p>
    <w:p w:rsidR="00B557A4" w:rsidRPr="001016AD" w:rsidRDefault="00B557A4" w:rsidP="00B557A4">
      <w:pPr>
        <w:widowControl w:val="0"/>
        <w:autoSpaceDE w:val="0"/>
        <w:autoSpaceDN w:val="0"/>
        <w:adjustRightInd w:val="0"/>
        <w:jc w:val="center"/>
        <w:rPr>
          <w:lang w:val="sq-AL"/>
        </w:rPr>
      </w:pPr>
      <w:r w:rsidRPr="001016AD">
        <w:rPr>
          <w:lang w:val="sq-AL"/>
        </w:rPr>
        <w:t>Neni 1</w:t>
      </w:r>
    </w:p>
    <w:p w:rsidR="00B557A4" w:rsidRPr="001016AD" w:rsidRDefault="00B557A4" w:rsidP="00B557A4">
      <w:pPr>
        <w:widowControl w:val="0"/>
        <w:autoSpaceDE w:val="0"/>
        <w:autoSpaceDN w:val="0"/>
        <w:adjustRightInd w:val="0"/>
        <w:jc w:val="center"/>
        <w:rPr>
          <w:b/>
          <w:lang w:val="sq-AL"/>
        </w:rPr>
      </w:pPr>
      <w:r w:rsidRPr="001016AD">
        <w:rPr>
          <w:b/>
          <w:lang w:val="sq-AL"/>
        </w:rPr>
        <w:t>Objekti</w:t>
      </w:r>
    </w:p>
    <w:p w:rsidR="00B557A4" w:rsidRPr="001016AD" w:rsidRDefault="00B557A4" w:rsidP="00B557A4">
      <w:pPr>
        <w:widowControl w:val="0"/>
        <w:autoSpaceDE w:val="0"/>
        <w:autoSpaceDN w:val="0"/>
        <w:adjustRightInd w:val="0"/>
        <w:jc w:val="center"/>
        <w:rPr>
          <w:b/>
          <w:lang w:val="sq-AL"/>
        </w:rPr>
      </w:pPr>
      <w:r w:rsidRPr="001016AD">
        <w:rPr>
          <w:b/>
          <w:lang w:val="sq-AL"/>
        </w:rPr>
        <w:tab/>
      </w:r>
    </w:p>
    <w:p w:rsidR="007266FA" w:rsidRDefault="00906D5B" w:rsidP="002F2D21">
      <w:pPr>
        <w:jc w:val="both"/>
        <w:rPr>
          <w:lang w:val="sq-AL"/>
        </w:rPr>
      </w:pPr>
      <w:r w:rsidRPr="00906D5B">
        <w:rPr>
          <w:lang w:val="sq-AL"/>
        </w:rPr>
        <w:t>Objekti i kwtij ligji wshtw tw rregulloj, sistemin e njesise se matjes, standartet e matjes, bazat per te siguruar gjurmueshmerine e matjes kontrollin metrologjik ligjor te instrumenteve matës dhe  rregullat për organizimin dhe funksionimin e sistemit kombwtar metrologjik nw Republiken e Shqiperise</w:t>
      </w:r>
      <w:r w:rsidR="00BD0903">
        <w:rPr>
          <w:lang w:val="sq-AL"/>
        </w:rPr>
        <w:t xml:space="preserve"> </w:t>
      </w:r>
    </w:p>
    <w:p w:rsidR="00B557A4" w:rsidRDefault="00B557A4" w:rsidP="002F2D21">
      <w:pPr>
        <w:jc w:val="both"/>
        <w:rPr>
          <w:lang w:val="sq-AL"/>
        </w:rPr>
      </w:pPr>
    </w:p>
    <w:p w:rsidR="00B557A4" w:rsidRPr="001016AD" w:rsidRDefault="00B557A4" w:rsidP="00B557A4">
      <w:pPr>
        <w:widowControl w:val="0"/>
        <w:autoSpaceDE w:val="0"/>
        <w:autoSpaceDN w:val="0"/>
        <w:adjustRightInd w:val="0"/>
        <w:jc w:val="center"/>
        <w:rPr>
          <w:lang w:val="sq-AL"/>
        </w:rPr>
      </w:pPr>
      <w:r w:rsidRPr="001016AD">
        <w:rPr>
          <w:lang w:val="sq-AL"/>
        </w:rPr>
        <w:t>Neni 2</w:t>
      </w:r>
    </w:p>
    <w:p w:rsidR="00B557A4" w:rsidRPr="001016AD" w:rsidRDefault="00B557A4" w:rsidP="00B557A4">
      <w:pPr>
        <w:widowControl w:val="0"/>
        <w:autoSpaceDE w:val="0"/>
        <w:autoSpaceDN w:val="0"/>
        <w:adjustRightInd w:val="0"/>
        <w:jc w:val="center"/>
        <w:rPr>
          <w:b/>
          <w:lang w:val="sq-AL"/>
        </w:rPr>
      </w:pPr>
      <w:r w:rsidRPr="001016AD">
        <w:rPr>
          <w:b/>
          <w:lang w:val="sq-AL"/>
        </w:rPr>
        <w:t>Qëllimi</w:t>
      </w:r>
    </w:p>
    <w:p w:rsidR="00B557A4" w:rsidRPr="001016AD" w:rsidRDefault="00B557A4" w:rsidP="00B557A4">
      <w:pPr>
        <w:widowControl w:val="0"/>
        <w:autoSpaceDE w:val="0"/>
        <w:autoSpaceDN w:val="0"/>
        <w:adjustRightInd w:val="0"/>
        <w:ind w:firstLine="540"/>
        <w:jc w:val="both"/>
        <w:rPr>
          <w:lang w:val="sq-AL"/>
        </w:rPr>
      </w:pPr>
    </w:p>
    <w:p w:rsidR="00F549E8" w:rsidRDefault="0049409B">
      <w:pPr>
        <w:widowControl w:val="0"/>
        <w:autoSpaceDE w:val="0"/>
        <w:autoSpaceDN w:val="0"/>
        <w:adjustRightInd w:val="0"/>
        <w:jc w:val="both"/>
        <w:rPr>
          <w:lang w:val="sq-AL"/>
        </w:rPr>
      </w:pPr>
      <w:r>
        <w:rPr>
          <w:lang w:val="sq-AL"/>
        </w:rPr>
        <w:t>Ky ligj ka si qëllim të siguroj</w:t>
      </w:r>
      <w:r w:rsidR="00B557A4" w:rsidRPr="001016AD">
        <w:rPr>
          <w:lang w:val="sq-AL"/>
        </w:rPr>
        <w:t>ë:</w:t>
      </w:r>
    </w:p>
    <w:p w:rsidR="00F549E8" w:rsidRPr="001016AD" w:rsidRDefault="00B557A4" w:rsidP="002F2D21">
      <w:pPr>
        <w:widowControl w:val="0"/>
        <w:autoSpaceDE w:val="0"/>
        <w:autoSpaceDN w:val="0"/>
        <w:adjustRightInd w:val="0"/>
        <w:ind w:left="990" w:hanging="450"/>
        <w:jc w:val="both"/>
        <w:rPr>
          <w:lang w:val="sq-AL"/>
        </w:rPr>
      </w:pPr>
      <w:r w:rsidRPr="001016AD">
        <w:rPr>
          <w:lang w:val="sq-AL"/>
        </w:rPr>
        <w:t xml:space="preserve">a) </w:t>
      </w:r>
      <w:r w:rsidR="0049409B" w:rsidRPr="0049409B">
        <w:rPr>
          <w:lang w:val="sq-AL"/>
        </w:rPr>
        <w:t>përdorimi i njësive matëse në përputhje me Sistemin Ndërkombëtar të Njësisë;</w:t>
      </w:r>
    </w:p>
    <w:p w:rsidR="00F549E8" w:rsidRDefault="00B557A4" w:rsidP="002F2D21">
      <w:pPr>
        <w:widowControl w:val="0"/>
        <w:autoSpaceDE w:val="0"/>
        <w:autoSpaceDN w:val="0"/>
        <w:adjustRightInd w:val="0"/>
        <w:ind w:left="810" w:hanging="270"/>
        <w:jc w:val="both"/>
        <w:rPr>
          <w:lang w:val="sq-AL"/>
        </w:rPr>
      </w:pPr>
      <w:r w:rsidRPr="001016AD">
        <w:rPr>
          <w:lang w:val="sq-AL"/>
        </w:rPr>
        <w:t xml:space="preserve">b) </w:t>
      </w:r>
      <w:r w:rsidR="0049409B" w:rsidRPr="0049409B">
        <w:rPr>
          <w:lang w:val="sq-AL"/>
        </w:rPr>
        <w:t>gjurmueshmërinë e standardeve të matjes së Republikës së Shqipërisë ndaj standardeve ndërkombëtare dhe standardeve kombëtare të vendeve të tjera;</w:t>
      </w:r>
    </w:p>
    <w:p w:rsidR="0049409B" w:rsidRPr="001016AD" w:rsidRDefault="0049409B" w:rsidP="002F2D21">
      <w:pPr>
        <w:widowControl w:val="0"/>
        <w:autoSpaceDE w:val="0"/>
        <w:autoSpaceDN w:val="0"/>
        <w:adjustRightInd w:val="0"/>
        <w:ind w:left="810" w:hanging="270"/>
        <w:jc w:val="both"/>
        <w:rPr>
          <w:lang w:val="sq-AL"/>
        </w:rPr>
      </w:pPr>
      <w:r>
        <w:rPr>
          <w:lang w:val="sq-AL"/>
        </w:rPr>
        <w:t xml:space="preserve">c) matje </w:t>
      </w:r>
      <w:r w:rsidRPr="0049409B">
        <w:rPr>
          <w:lang w:val="sq-AL"/>
        </w:rPr>
        <w:t>uniforme në Re</w:t>
      </w:r>
      <w:r>
        <w:rPr>
          <w:lang w:val="sq-AL"/>
        </w:rPr>
        <w:t xml:space="preserve">publikën e Shqipërisë dhe besim </w:t>
      </w:r>
      <w:r w:rsidRPr="0049409B">
        <w:rPr>
          <w:lang w:val="sq-AL"/>
        </w:rPr>
        <w:t xml:space="preserve">në rezultatet e matjeve të </w:t>
      </w:r>
      <w:r w:rsidR="007C2A6E">
        <w:rPr>
          <w:lang w:val="sq-AL"/>
        </w:rPr>
        <w:t xml:space="preserve">kryera ne funksion te tregut </w:t>
      </w:r>
    </w:p>
    <w:p w:rsidR="00DF2422" w:rsidRPr="0049409B" w:rsidRDefault="0049409B" w:rsidP="00552184">
      <w:pPr>
        <w:widowControl w:val="0"/>
        <w:autoSpaceDE w:val="0"/>
        <w:autoSpaceDN w:val="0"/>
        <w:adjustRightInd w:val="0"/>
        <w:ind w:left="810" w:hanging="270"/>
        <w:jc w:val="both"/>
        <w:rPr>
          <w:strike/>
        </w:rPr>
      </w:pPr>
      <w:r>
        <w:t>d</w:t>
      </w:r>
      <w:r w:rsidR="006A3AD5" w:rsidRPr="001865B2">
        <w:t xml:space="preserve">) </w:t>
      </w:r>
      <w:proofErr w:type="spellStart"/>
      <w:proofErr w:type="gramStart"/>
      <w:r w:rsidR="006A3AD5" w:rsidRPr="001865B2">
        <w:t>lëvizjen</w:t>
      </w:r>
      <w:proofErr w:type="spellEnd"/>
      <w:proofErr w:type="gramEnd"/>
      <w:r w:rsidR="006A3AD5" w:rsidRPr="001865B2">
        <w:t xml:space="preserve"> e </w:t>
      </w:r>
      <w:proofErr w:type="spellStart"/>
      <w:r w:rsidR="006A3AD5" w:rsidRPr="001865B2">
        <w:t>lirë</w:t>
      </w:r>
      <w:proofErr w:type="spellEnd"/>
      <w:r w:rsidR="006A3AD5" w:rsidRPr="001865B2">
        <w:t xml:space="preserve"> </w:t>
      </w:r>
      <w:proofErr w:type="spellStart"/>
      <w:r w:rsidR="006A3AD5" w:rsidRPr="001865B2">
        <w:t>të</w:t>
      </w:r>
      <w:proofErr w:type="spellEnd"/>
      <w:r w:rsidR="006A3AD5" w:rsidRPr="001865B2">
        <w:t xml:space="preserve"> </w:t>
      </w:r>
      <w:proofErr w:type="spellStart"/>
      <w:r w:rsidR="006A3AD5" w:rsidRPr="001865B2">
        <w:t>instrumenteve</w:t>
      </w:r>
      <w:proofErr w:type="spellEnd"/>
      <w:r w:rsidR="006A3AD5" w:rsidRPr="001865B2">
        <w:t xml:space="preserve"> </w:t>
      </w:r>
      <w:proofErr w:type="spellStart"/>
      <w:r w:rsidR="006A3AD5" w:rsidRPr="001865B2">
        <w:t>matëse</w:t>
      </w:r>
      <w:proofErr w:type="spellEnd"/>
      <w:r w:rsidR="006A3AD5" w:rsidRPr="001865B2">
        <w:t xml:space="preserve"> </w:t>
      </w:r>
      <w:proofErr w:type="spellStart"/>
      <w:r w:rsidR="006A3AD5" w:rsidRPr="001865B2">
        <w:t>ligjërisht</w:t>
      </w:r>
      <w:proofErr w:type="spellEnd"/>
      <w:r w:rsidR="006A3AD5" w:rsidRPr="001865B2">
        <w:t xml:space="preserve"> </w:t>
      </w:r>
      <w:proofErr w:type="spellStart"/>
      <w:r w:rsidR="006A3AD5" w:rsidRPr="001865B2">
        <w:t>të</w:t>
      </w:r>
      <w:proofErr w:type="spellEnd"/>
      <w:r w:rsidR="006A3AD5" w:rsidRPr="001865B2">
        <w:t xml:space="preserve"> </w:t>
      </w:r>
      <w:proofErr w:type="spellStart"/>
      <w:r w:rsidR="006A3AD5" w:rsidRPr="001865B2">
        <w:t>kontrolluara</w:t>
      </w:r>
      <w:proofErr w:type="spellEnd"/>
      <w:r w:rsidR="00E1056D" w:rsidRPr="00376630">
        <w:rPr>
          <w:highlight w:val="yellow"/>
        </w:rPr>
        <w:t xml:space="preserve">, </w:t>
      </w:r>
      <w:proofErr w:type="spellStart"/>
      <w:r w:rsidR="00E1056D" w:rsidRPr="00FD3B5B">
        <w:t>te</w:t>
      </w:r>
      <w:proofErr w:type="spellEnd"/>
      <w:r w:rsidR="00E1056D" w:rsidRPr="00FD3B5B">
        <w:t xml:space="preserve"> </w:t>
      </w:r>
      <w:proofErr w:type="spellStart"/>
      <w:r w:rsidR="00E1056D" w:rsidRPr="00FD3B5B">
        <w:t>cilet</w:t>
      </w:r>
      <w:proofErr w:type="spellEnd"/>
      <w:r w:rsidR="00E1056D" w:rsidRPr="00FD3B5B">
        <w:t xml:space="preserve"> </w:t>
      </w:r>
      <w:proofErr w:type="spellStart"/>
      <w:r w:rsidR="00E1056D" w:rsidRPr="00FD3B5B">
        <w:t>jane</w:t>
      </w:r>
      <w:proofErr w:type="spellEnd"/>
      <w:r w:rsidR="00E1056D" w:rsidRPr="00FD3B5B">
        <w:t xml:space="preserve"> </w:t>
      </w:r>
      <w:proofErr w:type="spellStart"/>
      <w:r w:rsidR="00E1056D" w:rsidRPr="00FD3B5B">
        <w:t>objekt</w:t>
      </w:r>
      <w:proofErr w:type="spellEnd"/>
      <w:r w:rsidR="00E1056D" w:rsidRPr="00FD3B5B">
        <w:t xml:space="preserve"> </w:t>
      </w:r>
      <w:proofErr w:type="spellStart"/>
      <w:r w:rsidR="00E1056D" w:rsidRPr="00FD3B5B">
        <w:t>i</w:t>
      </w:r>
      <w:proofErr w:type="spellEnd"/>
      <w:r w:rsidR="00E1056D" w:rsidRPr="00FD3B5B">
        <w:t xml:space="preserve"> </w:t>
      </w:r>
      <w:proofErr w:type="spellStart"/>
      <w:r w:rsidR="00E1056D" w:rsidRPr="00FD3B5B">
        <w:t>markimit</w:t>
      </w:r>
      <w:proofErr w:type="spellEnd"/>
      <w:r w:rsidR="00E1056D" w:rsidRPr="00FD3B5B">
        <w:t xml:space="preserve"> CE </w:t>
      </w:r>
      <w:proofErr w:type="spellStart"/>
      <w:r w:rsidR="00E1056D" w:rsidRPr="00FD3B5B">
        <w:t>dhe</w:t>
      </w:r>
      <w:proofErr w:type="spellEnd"/>
      <w:r w:rsidR="00E1056D" w:rsidRPr="00FD3B5B">
        <w:t xml:space="preserve"> </w:t>
      </w:r>
      <w:proofErr w:type="spellStart"/>
      <w:r w:rsidR="00E1056D" w:rsidRPr="00FD3B5B">
        <w:t>markimin</w:t>
      </w:r>
      <w:proofErr w:type="spellEnd"/>
      <w:r w:rsidR="00E1056D" w:rsidRPr="00FD3B5B">
        <w:t xml:space="preserve"> </w:t>
      </w:r>
      <w:proofErr w:type="spellStart"/>
      <w:r w:rsidR="00E1056D" w:rsidRPr="00FD3B5B">
        <w:t>metrologjik</w:t>
      </w:r>
      <w:proofErr w:type="spellEnd"/>
      <w:r w:rsidR="00E1056D" w:rsidRPr="00FD3B5B">
        <w:t xml:space="preserve">  </w:t>
      </w:r>
    </w:p>
    <w:p w:rsidR="00F549E8" w:rsidRPr="001016AD" w:rsidRDefault="0049409B" w:rsidP="002F2D21">
      <w:pPr>
        <w:widowControl w:val="0"/>
        <w:tabs>
          <w:tab w:val="left" w:pos="900"/>
        </w:tabs>
        <w:autoSpaceDE w:val="0"/>
        <w:autoSpaceDN w:val="0"/>
        <w:adjustRightInd w:val="0"/>
        <w:ind w:left="810" w:hanging="270"/>
        <w:jc w:val="both"/>
        <w:rPr>
          <w:lang w:val="sq-AL"/>
        </w:rPr>
      </w:pPr>
      <w:r>
        <w:rPr>
          <w:lang w:val="sq-AL"/>
        </w:rPr>
        <w:t>e</w:t>
      </w:r>
      <w:r w:rsidR="00B557A4" w:rsidRPr="001016AD">
        <w:rPr>
          <w:lang w:val="sq-AL"/>
        </w:rPr>
        <w:t>) lëvizjen e lirë të produkteve të parapaketuara, nëse ato kanë shenjën e konformitetit dhe harmonizimin e metodave për matjet dhe kontrollin metrologjik;</w:t>
      </w:r>
    </w:p>
    <w:p w:rsidR="00AF6C5B" w:rsidRDefault="0049409B" w:rsidP="002F2D21">
      <w:pPr>
        <w:widowControl w:val="0"/>
        <w:ind w:left="810" w:hanging="270"/>
        <w:jc w:val="both"/>
        <w:rPr>
          <w:lang w:val="sq-AL"/>
        </w:rPr>
      </w:pPr>
      <w:r>
        <w:rPr>
          <w:lang w:val="sq-AL"/>
        </w:rPr>
        <w:t>f</w:t>
      </w:r>
      <w:r w:rsidR="00B557A4" w:rsidRPr="001016AD">
        <w:rPr>
          <w:lang w:val="sq-AL"/>
        </w:rPr>
        <w:t>)</w:t>
      </w:r>
      <w:r w:rsidR="002F2D21">
        <w:rPr>
          <w:lang w:val="sq-AL"/>
        </w:rPr>
        <w:t xml:space="preserve"> </w:t>
      </w:r>
      <w:r w:rsidRPr="0049409B">
        <w:rPr>
          <w:lang w:val="sq-AL"/>
        </w:rPr>
        <w:t xml:space="preserve">mbështetjen dhe zhvillimin e infrastrukturës së përshtatshme metrologjike që </w:t>
      </w:r>
      <w:r w:rsidR="00F6678B">
        <w:rPr>
          <w:lang w:val="sq-AL"/>
        </w:rPr>
        <w:t>te siguroje</w:t>
      </w:r>
      <w:r w:rsidRPr="0049409B">
        <w:rPr>
          <w:lang w:val="sq-AL"/>
        </w:rPr>
        <w:t xml:space="preserve"> gjurmueshmërinë e rezultateve të matjes;</w:t>
      </w:r>
    </w:p>
    <w:p w:rsidR="00F6678B" w:rsidRDefault="00F6678B" w:rsidP="002F2D21">
      <w:pPr>
        <w:widowControl w:val="0"/>
        <w:ind w:left="990" w:hanging="450"/>
        <w:jc w:val="both"/>
        <w:rPr>
          <w:lang w:val="sq-AL"/>
        </w:rPr>
      </w:pPr>
      <w:r>
        <w:rPr>
          <w:lang w:val="sq-AL"/>
        </w:rPr>
        <w:t>g)</w:t>
      </w:r>
      <w:r w:rsidRPr="00573EA6">
        <w:rPr>
          <w:lang w:val="sq-AL"/>
        </w:rPr>
        <w:t xml:space="preserve"> </w:t>
      </w:r>
      <w:r w:rsidRPr="00F6678B">
        <w:rPr>
          <w:lang w:val="sq-AL"/>
        </w:rPr>
        <w:t>drejtimin dhe financimin e aktivitete</w:t>
      </w:r>
      <w:r>
        <w:rPr>
          <w:lang w:val="sq-AL"/>
        </w:rPr>
        <w:t>ve të kërkimit dhe zhvillimit ne metrologji</w:t>
      </w:r>
      <w:r w:rsidRPr="00F6678B">
        <w:rPr>
          <w:lang w:val="sq-AL"/>
        </w:rPr>
        <w:t>;</w:t>
      </w:r>
    </w:p>
    <w:p w:rsidR="00F6678B" w:rsidRDefault="00F6678B" w:rsidP="002F2D21">
      <w:pPr>
        <w:widowControl w:val="0"/>
        <w:ind w:left="810" w:hanging="270"/>
        <w:jc w:val="both"/>
        <w:rPr>
          <w:lang w:val="sq-AL"/>
        </w:rPr>
      </w:pPr>
      <w:r>
        <w:rPr>
          <w:lang w:val="sq-AL"/>
        </w:rPr>
        <w:t>h)</w:t>
      </w:r>
      <w:r w:rsidR="00947572" w:rsidRPr="00573EA6">
        <w:rPr>
          <w:lang w:val="sq-AL"/>
        </w:rPr>
        <w:t xml:space="preserve"> </w:t>
      </w:r>
      <w:r w:rsidR="00EB404F">
        <w:rPr>
          <w:lang w:val="sq-AL"/>
        </w:rPr>
        <w:t xml:space="preserve">komunikim </w:t>
      </w:r>
      <w:r>
        <w:rPr>
          <w:lang w:val="sq-AL"/>
        </w:rPr>
        <w:t xml:space="preserve">te </w:t>
      </w:r>
      <w:r w:rsidRPr="00F6678B">
        <w:rPr>
          <w:lang w:val="sq-AL"/>
        </w:rPr>
        <w:t xml:space="preserve">shpejtë, </w:t>
      </w:r>
      <w:r>
        <w:rPr>
          <w:lang w:val="sq-AL"/>
        </w:rPr>
        <w:t xml:space="preserve">te saktë dhe lehtësisht te kuptueshëm dhe shkëmbim  </w:t>
      </w:r>
      <w:r>
        <w:rPr>
          <w:lang w:val="sq-AL"/>
        </w:rPr>
        <w:lastRenderedPageBreak/>
        <w:t>informacioni</w:t>
      </w:r>
      <w:r w:rsidRPr="00F6678B">
        <w:rPr>
          <w:lang w:val="sq-AL"/>
        </w:rPr>
        <w:t xml:space="preserve"> mbi çështjet metrologjike.</w:t>
      </w:r>
    </w:p>
    <w:p w:rsidR="00B557A4" w:rsidRPr="001016AD" w:rsidRDefault="00241C03" w:rsidP="002F2D21">
      <w:pPr>
        <w:widowControl w:val="0"/>
        <w:autoSpaceDE w:val="0"/>
        <w:autoSpaceDN w:val="0"/>
        <w:adjustRightInd w:val="0"/>
        <w:ind w:left="990" w:hanging="450"/>
        <w:jc w:val="both"/>
        <w:rPr>
          <w:lang w:val="sq-AL"/>
        </w:rPr>
      </w:pPr>
      <w:r>
        <w:rPr>
          <w:lang w:val="sq-AL"/>
        </w:rPr>
        <w:t xml:space="preserve"> </w:t>
      </w:r>
      <w:r w:rsidR="00376630">
        <w:rPr>
          <w:lang w:val="sq-AL"/>
        </w:rPr>
        <w:t>i)</w:t>
      </w:r>
      <w:r w:rsidR="005D2EF1">
        <w:rPr>
          <w:lang w:val="sq-AL"/>
        </w:rPr>
        <w:t xml:space="preserve"> </w:t>
      </w:r>
      <w:r w:rsidR="004B1DF0" w:rsidRPr="004B1DF0">
        <w:rPr>
          <w:lang w:val="sq-AL"/>
        </w:rPr>
        <w:t xml:space="preserve">mbrojtjen e konsumatorëve dhe të shtetit nga </w:t>
      </w:r>
      <w:r w:rsidR="00DA249D">
        <w:rPr>
          <w:lang w:val="sq-AL"/>
        </w:rPr>
        <w:t xml:space="preserve">rezultatet e pasakta të matjeve ne instrumentat matës </w:t>
      </w:r>
    </w:p>
    <w:p w:rsidR="00B557A4" w:rsidRPr="001016AD" w:rsidRDefault="00B557A4" w:rsidP="00B557A4">
      <w:pPr>
        <w:widowControl w:val="0"/>
        <w:autoSpaceDE w:val="0"/>
        <w:autoSpaceDN w:val="0"/>
        <w:adjustRightInd w:val="0"/>
        <w:jc w:val="center"/>
        <w:rPr>
          <w:lang w:val="sq-AL"/>
        </w:rPr>
      </w:pPr>
      <w:r w:rsidRPr="001016AD">
        <w:rPr>
          <w:lang w:val="sq-AL"/>
        </w:rPr>
        <w:t>Neni 3</w:t>
      </w:r>
    </w:p>
    <w:p w:rsidR="00B557A4" w:rsidRDefault="00B557A4" w:rsidP="00B557A4">
      <w:pPr>
        <w:widowControl w:val="0"/>
        <w:autoSpaceDE w:val="0"/>
        <w:autoSpaceDN w:val="0"/>
        <w:adjustRightInd w:val="0"/>
        <w:jc w:val="center"/>
        <w:rPr>
          <w:b/>
          <w:lang w:val="sq-AL"/>
        </w:rPr>
      </w:pPr>
      <w:r w:rsidRPr="001016AD">
        <w:rPr>
          <w:b/>
          <w:lang w:val="sq-AL"/>
        </w:rPr>
        <w:t>Përkufizime</w:t>
      </w:r>
    </w:p>
    <w:p w:rsidR="001865B2" w:rsidRDefault="001865B2" w:rsidP="00B557A4">
      <w:pPr>
        <w:widowControl w:val="0"/>
        <w:autoSpaceDE w:val="0"/>
        <w:autoSpaceDN w:val="0"/>
        <w:adjustRightInd w:val="0"/>
        <w:jc w:val="center"/>
        <w:rPr>
          <w:b/>
          <w:lang w:val="sq-AL"/>
        </w:rPr>
      </w:pPr>
    </w:p>
    <w:p w:rsidR="006F6F51" w:rsidRDefault="005A2E92" w:rsidP="001865B2">
      <w:pPr>
        <w:widowControl w:val="0"/>
        <w:autoSpaceDE w:val="0"/>
        <w:autoSpaceDN w:val="0"/>
        <w:adjustRightInd w:val="0"/>
        <w:rPr>
          <w:b/>
          <w:lang w:val="sq-AL"/>
        </w:rPr>
      </w:pPr>
      <w:r w:rsidRPr="00573EA6">
        <w:rPr>
          <w:lang w:val="sq-AL"/>
        </w:rPr>
        <w:t>P</w:t>
      </w:r>
      <w:r w:rsidR="006F6F51" w:rsidRPr="00573EA6">
        <w:rPr>
          <w:lang w:val="sq-AL"/>
        </w:rPr>
        <w:t>ër qëllime të këtij ligji, zbatohen përkufizimet e mëposhtme:</w:t>
      </w:r>
    </w:p>
    <w:p w:rsidR="006F6F51" w:rsidRPr="001016AD" w:rsidRDefault="006F6F51" w:rsidP="00B557A4">
      <w:pPr>
        <w:widowControl w:val="0"/>
        <w:autoSpaceDE w:val="0"/>
        <w:autoSpaceDN w:val="0"/>
        <w:adjustRightInd w:val="0"/>
        <w:jc w:val="center"/>
        <w:rPr>
          <w:b/>
          <w:lang w:val="sq-AL"/>
        </w:rPr>
      </w:pPr>
    </w:p>
    <w:p w:rsidR="00F549E8" w:rsidRPr="00E01C62" w:rsidRDefault="00B557A4">
      <w:pPr>
        <w:widowControl w:val="0"/>
        <w:autoSpaceDE w:val="0"/>
        <w:autoSpaceDN w:val="0"/>
        <w:adjustRightInd w:val="0"/>
        <w:spacing w:before="2"/>
        <w:ind w:right="86"/>
        <w:jc w:val="both"/>
        <w:rPr>
          <w:bCs/>
          <w:strike/>
          <w:lang w:val="sq-AL"/>
        </w:rPr>
      </w:pPr>
      <w:r w:rsidRPr="00E01C62">
        <w:rPr>
          <w:lang w:val="sq-AL"/>
        </w:rPr>
        <w:t xml:space="preserve">1. </w:t>
      </w:r>
      <w:r w:rsidRPr="00947572">
        <w:rPr>
          <w:b/>
          <w:lang w:val="sq-AL"/>
        </w:rPr>
        <w:t>“Instrument matës”</w:t>
      </w:r>
      <w:r w:rsidRPr="00E01C62">
        <w:rPr>
          <w:lang w:val="sq-AL"/>
        </w:rPr>
        <w:t xml:space="preserve"> është </w:t>
      </w:r>
      <w:r w:rsidR="001B4330" w:rsidRPr="00573EA6">
        <w:rPr>
          <w:spacing w:val="-1"/>
          <w:lang w:val="sq-AL"/>
        </w:rPr>
        <w:t>ç</w:t>
      </w:r>
      <w:r w:rsidR="001B4330" w:rsidRPr="00573EA6">
        <w:rPr>
          <w:lang w:val="sq-AL"/>
        </w:rPr>
        <w:t>f</w:t>
      </w:r>
      <w:r w:rsidR="001B4330" w:rsidRPr="00573EA6">
        <w:rPr>
          <w:spacing w:val="-2"/>
          <w:lang w:val="sq-AL"/>
        </w:rPr>
        <w:t>a</w:t>
      </w:r>
      <w:r w:rsidR="001B4330" w:rsidRPr="00573EA6">
        <w:rPr>
          <w:spacing w:val="1"/>
          <w:lang w:val="sq-AL"/>
        </w:rPr>
        <w:t>r</w:t>
      </w:r>
      <w:r w:rsidR="001B4330" w:rsidRPr="00573EA6">
        <w:rPr>
          <w:spacing w:val="-1"/>
          <w:lang w:val="sq-AL"/>
        </w:rPr>
        <w:t>ë</w:t>
      </w:r>
      <w:r w:rsidR="001B4330" w:rsidRPr="00573EA6">
        <w:rPr>
          <w:lang w:val="sq-AL"/>
        </w:rPr>
        <w:t>do p</w:t>
      </w:r>
      <w:r w:rsidR="001B4330" w:rsidRPr="00573EA6">
        <w:rPr>
          <w:spacing w:val="-1"/>
          <w:lang w:val="sq-AL"/>
        </w:rPr>
        <w:t>a</w:t>
      </w:r>
      <w:r w:rsidR="001B4330" w:rsidRPr="00573EA6">
        <w:rPr>
          <w:lang w:val="sq-AL"/>
        </w:rPr>
        <w:t>j</w:t>
      </w:r>
      <w:r w:rsidR="001B4330" w:rsidRPr="00573EA6">
        <w:rPr>
          <w:spacing w:val="1"/>
          <w:lang w:val="sq-AL"/>
        </w:rPr>
        <w:t>i</w:t>
      </w:r>
      <w:r w:rsidR="001B4330" w:rsidRPr="00573EA6">
        <w:rPr>
          <w:lang w:val="sq-AL"/>
        </w:rPr>
        <w:t>sje që përdoret për të bërë matje, vetë ose me një ose disa pajisje shtesë</w:t>
      </w:r>
      <w:r w:rsidR="00F6678B" w:rsidRPr="00573EA6">
        <w:rPr>
          <w:lang w:val="sq-AL"/>
        </w:rPr>
        <w:t>.</w:t>
      </w:r>
      <w:r w:rsidR="001B4330" w:rsidRPr="00573EA6">
        <w:rPr>
          <w:lang w:val="sq-AL"/>
        </w:rPr>
        <w:t xml:space="preserve"> </w:t>
      </w:r>
    </w:p>
    <w:p w:rsidR="00CD315A" w:rsidRPr="00E01C62" w:rsidRDefault="00CD315A" w:rsidP="00CD315A">
      <w:pPr>
        <w:widowControl w:val="0"/>
        <w:autoSpaceDE w:val="0"/>
        <w:autoSpaceDN w:val="0"/>
        <w:adjustRightInd w:val="0"/>
        <w:jc w:val="both"/>
        <w:rPr>
          <w:lang w:val="sq-AL"/>
        </w:rPr>
      </w:pPr>
    </w:p>
    <w:p w:rsidR="00343DB2" w:rsidRDefault="00B557A4" w:rsidP="00CD315A">
      <w:pPr>
        <w:widowControl w:val="0"/>
        <w:autoSpaceDE w:val="0"/>
        <w:autoSpaceDN w:val="0"/>
        <w:adjustRightInd w:val="0"/>
        <w:jc w:val="both"/>
        <w:rPr>
          <w:lang w:val="sq-AL"/>
        </w:rPr>
      </w:pPr>
      <w:r w:rsidRPr="00E01C62">
        <w:rPr>
          <w:lang w:val="sq-AL"/>
        </w:rPr>
        <w:t xml:space="preserve">2. </w:t>
      </w:r>
      <w:r w:rsidRPr="00947572">
        <w:rPr>
          <w:b/>
          <w:lang w:val="sq-AL"/>
        </w:rPr>
        <w:t>“Metrologji”</w:t>
      </w:r>
      <w:r w:rsidRPr="00E01C62">
        <w:rPr>
          <w:lang w:val="sq-AL"/>
        </w:rPr>
        <w:t xml:space="preserve"> është shkenca e matjeve</w:t>
      </w:r>
      <w:r w:rsidR="009C0C8C" w:rsidRPr="00E01C62">
        <w:rPr>
          <w:lang w:val="sq-AL"/>
        </w:rPr>
        <w:t xml:space="preserve"> dhe </w:t>
      </w:r>
      <w:r w:rsidR="00BE66C6" w:rsidRPr="00E01C62">
        <w:rPr>
          <w:lang w:val="sq-AL"/>
        </w:rPr>
        <w:t xml:space="preserve">aplikimi </w:t>
      </w:r>
      <w:r w:rsidR="00573EA6">
        <w:rPr>
          <w:lang w:val="sq-AL"/>
        </w:rPr>
        <w:t>i</w:t>
      </w:r>
      <w:r w:rsidR="009C0C8C" w:rsidRPr="00E01C62">
        <w:rPr>
          <w:lang w:val="sq-AL"/>
        </w:rPr>
        <w:t xml:space="preserve"> saj</w:t>
      </w:r>
      <w:r w:rsidR="00F6678B">
        <w:rPr>
          <w:lang w:val="sq-AL"/>
        </w:rPr>
        <w:t>.</w:t>
      </w:r>
    </w:p>
    <w:p w:rsidR="00F6678B" w:rsidRPr="00552184" w:rsidRDefault="00F6678B" w:rsidP="00CD315A">
      <w:pPr>
        <w:widowControl w:val="0"/>
        <w:autoSpaceDE w:val="0"/>
        <w:autoSpaceDN w:val="0"/>
        <w:adjustRightInd w:val="0"/>
        <w:jc w:val="both"/>
        <w:rPr>
          <w:lang w:val="sq-AL"/>
        </w:rPr>
      </w:pPr>
    </w:p>
    <w:p w:rsidR="00F549E8" w:rsidRPr="00573EA6" w:rsidRDefault="004E63B8">
      <w:pPr>
        <w:ind w:right="72"/>
        <w:jc w:val="both"/>
        <w:rPr>
          <w:lang w:val="sq-AL"/>
        </w:rPr>
      </w:pPr>
      <w:r w:rsidRPr="00552184">
        <w:rPr>
          <w:lang w:val="sq-AL"/>
        </w:rPr>
        <w:t>3.</w:t>
      </w:r>
      <w:r w:rsidR="00B557A4" w:rsidRPr="00947572">
        <w:rPr>
          <w:b/>
          <w:lang w:val="sq-AL"/>
        </w:rPr>
        <w:t>“Metrologji shkencore”</w:t>
      </w:r>
      <w:r w:rsidR="00B557A4" w:rsidRPr="00552184">
        <w:rPr>
          <w:lang w:val="sq-AL"/>
        </w:rPr>
        <w:t xml:space="preserve"> është ajo pjesë e metrologjisë, e cila merret me realizimin, zhvillimin dhe mirëmbajtjen e etaloneve kombëtare të matjeve.</w:t>
      </w:r>
      <w:r w:rsidR="00573EA6">
        <w:rPr>
          <w:lang w:val="sq-AL"/>
        </w:rPr>
        <w:t xml:space="preserve"> </w:t>
      </w:r>
      <w:r w:rsidR="00BE66C6" w:rsidRPr="00573EA6">
        <w:rPr>
          <w:lang w:val="sq-AL"/>
        </w:rPr>
        <w:t>Metrologjia shkencore ka të bëjë me krijimin e njesive të matjes, zhvillimin e metodave të reja të matjes, realizimin e standardeve matëse dhe gjurmueshmërisë nga këto standarde tek përdoruesit, në një shoqëri.</w:t>
      </w:r>
    </w:p>
    <w:p w:rsidR="00AC088A" w:rsidRPr="00573EA6" w:rsidRDefault="00AC088A" w:rsidP="00BE66C6">
      <w:pPr>
        <w:spacing w:line="276" w:lineRule="auto"/>
        <w:ind w:right="65"/>
        <w:jc w:val="both"/>
        <w:rPr>
          <w:lang w:val="sq-AL"/>
        </w:rPr>
      </w:pPr>
    </w:p>
    <w:p w:rsidR="00176807" w:rsidRPr="00573EA6" w:rsidRDefault="004E63B8" w:rsidP="00CD315A">
      <w:pPr>
        <w:widowControl w:val="0"/>
        <w:autoSpaceDE w:val="0"/>
        <w:autoSpaceDN w:val="0"/>
        <w:adjustRightInd w:val="0"/>
        <w:jc w:val="both"/>
        <w:rPr>
          <w:lang w:val="sq-AL"/>
        </w:rPr>
      </w:pPr>
      <w:r w:rsidRPr="00552184">
        <w:rPr>
          <w:lang w:val="sq-AL"/>
        </w:rPr>
        <w:t>4.</w:t>
      </w:r>
      <w:r w:rsidR="00B557A4" w:rsidRPr="00552184">
        <w:rPr>
          <w:lang w:val="sq-AL"/>
        </w:rPr>
        <w:t>“</w:t>
      </w:r>
      <w:r w:rsidR="00B557A4" w:rsidRPr="00947572">
        <w:rPr>
          <w:b/>
          <w:lang w:val="sq-AL"/>
        </w:rPr>
        <w:t xml:space="preserve">Metrologji industriale” </w:t>
      </w:r>
      <w:r w:rsidR="00BE66C6" w:rsidRPr="00573EA6">
        <w:rPr>
          <w:lang w:val="sq-AL"/>
        </w:rPr>
        <w:t>Metrologjia industriale ka të bëjë me aplikimin e matjes në prodhim dhe procese të tjera dhe përdorimin e saj në shoqëri, duke siguruar përshtatshmërinë e instrumenteve matëse, kalibrimin e tyre dhe kontrollin e cilësisë</w:t>
      </w:r>
      <w:r w:rsidR="00CD315A" w:rsidRPr="00573EA6">
        <w:rPr>
          <w:lang w:val="sq-AL"/>
        </w:rPr>
        <w:t>.</w:t>
      </w:r>
    </w:p>
    <w:p w:rsidR="00CD315A" w:rsidRPr="00E01C62" w:rsidRDefault="00CD315A" w:rsidP="00BE66C6">
      <w:pPr>
        <w:widowControl w:val="0"/>
        <w:autoSpaceDE w:val="0"/>
        <w:autoSpaceDN w:val="0"/>
        <w:adjustRightInd w:val="0"/>
        <w:ind w:firstLine="540"/>
        <w:jc w:val="both"/>
        <w:rPr>
          <w:lang w:val="sq-AL"/>
        </w:rPr>
      </w:pPr>
    </w:p>
    <w:p w:rsidR="00AC088A" w:rsidRPr="00573EA6" w:rsidRDefault="00B557A4" w:rsidP="00CD315A">
      <w:pPr>
        <w:widowControl w:val="0"/>
        <w:autoSpaceDE w:val="0"/>
        <w:autoSpaceDN w:val="0"/>
        <w:adjustRightInd w:val="0"/>
        <w:jc w:val="both"/>
        <w:rPr>
          <w:lang w:val="sq-AL"/>
        </w:rPr>
      </w:pPr>
      <w:r w:rsidRPr="00E01C62">
        <w:rPr>
          <w:lang w:val="sq-AL"/>
        </w:rPr>
        <w:t xml:space="preserve">5. </w:t>
      </w:r>
      <w:r w:rsidRPr="00947572">
        <w:rPr>
          <w:b/>
          <w:lang w:val="sq-AL"/>
        </w:rPr>
        <w:t>“Metrologji ligjore”</w:t>
      </w:r>
      <w:r w:rsidRPr="00E01C62">
        <w:rPr>
          <w:lang w:val="sq-AL"/>
        </w:rPr>
        <w:t xml:space="preserve"> është </w:t>
      </w:r>
      <w:r w:rsidR="00C27AF4" w:rsidRPr="00573EA6">
        <w:rPr>
          <w:lang w:val="sq-AL"/>
        </w:rPr>
        <w:t xml:space="preserve">praktikë dhe proces i </w:t>
      </w:r>
      <w:r w:rsidR="00B643C4">
        <w:rPr>
          <w:lang w:val="sq-AL"/>
        </w:rPr>
        <w:t xml:space="preserve">i kërkesave ligjore </w:t>
      </w:r>
      <w:r w:rsidR="00C27AF4" w:rsidRPr="00573EA6">
        <w:rPr>
          <w:lang w:val="sq-AL"/>
        </w:rPr>
        <w:t xml:space="preserve"> l dhe rregullatore </w:t>
      </w:r>
      <w:r w:rsidR="00B643C4">
        <w:rPr>
          <w:lang w:val="sq-AL"/>
        </w:rPr>
        <w:t xml:space="preserve"> te matjeve dhe instrumentave  matës </w:t>
      </w:r>
    </w:p>
    <w:p w:rsidR="00F6678B" w:rsidRPr="00E01C62" w:rsidRDefault="00F6678B" w:rsidP="00CD315A">
      <w:pPr>
        <w:widowControl w:val="0"/>
        <w:autoSpaceDE w:val="0"/>
        <w:autoSpaceDN w:val="0"/>
        <w:adjustRightInd w:val="0"/>
        <w:jc w:val="both"/>
        <w:rPr>
          <w:lang w:val="sq-AL"/>
        </w:rPr>
      </w:pPr>
    </w:p>
    <w:p w:rsidR="00C27AF4" w:rsidRPr="00573EA6" w:rsidRDefault="00CD315A" w:rsidP="00CD315A">
      <w:pPr>
        <w:widowControl w:val="0"/>
        <w:autoSpaceDE w:val="0"/>
        <w:autoSpaceDN w:val="0"/>
        <w:adjustRightInd w:val="0"/>
        <w:jc w:val="both"/>
        <w:rPr>
          <w:lang w:val="sq-AL"/>
        </w:rPr>
      </w:pPr>
      <w:r w:rsidRPr="00E01C62">
        <w:rPr>
          <w:lang w:val="sq-AL"/>
        </w:rPr>
        <w:t xml:space="preserve">6. </w:t>
      </w:r>
      <w:r w:rsidR="00B557A4" w:rsidRPr="00947572">
        <w:rPr>
          <w:b/>
          <w:lang w:val="sq-AL"/>
        </w:rPr>
        <w:t>“Matje”</w:t>
      </w:r>
      <w:r w:rsidR="00B557A4" w:rsidRPr="00E01C62">
        <w:rPr>
          <w:lang w:val="sq-AL"/>
        </w:rPr>
        <w:t xml:space="preserve"> është </w:t>
      </w:r>
      <w:r w:rsidR="00C27AF4" w:rsidRPr="00573EA6">
        <w:rPr>
          <w:lang w:val="sq-AL"/>
        </w:rPr>
        <w:t>proces i marrjes në mënyrë eksperimentale të një ose disa vlerave te nje madhesie, që në mënyrë të arsyeshme mund t’i atribuohen kesaj madh</w:t>
      </w:r>
      <w:r w:rsidR="00F6678B" w:rsidRPr="00573EA6">
        <w:rPr>
          <w:lang w:val="sq-AL"/>
        </w:rPr>
        <w:t>esie</w:t>
      </w:r>
      <w:r w:rsidR="00C27AF4" w:rsidRPr="00573EA6">
        <w:rPr>
          <w:lang w:val="sq-AL"/>
        </w:rPr>
        <w:t xml:space="preserve">. </w:t>
      </w:r>
    </w:p>
    <w:p w:rsidR="00CD315A" w:rsidRPr="00E01C62" w:rsidRDefault="00CD315A" w:rsidP="00B557A4">
      <w:pPr>
        <w:widowControl w:val="0"/>
        <w:autoSpaceDE w:val="0"/>
        <w:autoSpaceDN w:val="0"/>
        <w:adjustRightInd w:val="0"/>
        <w:ind w:firstLine="540"/>
        <w:jc w:val="both"/>
        <w:rPr>
          <w:lang w:val="sq-AL"/>
        </w:rPr>
      </w:pPr>
    </w:p>
    <w:p w:rsidR="00B557A4" w:rsidRPr="00E01C62" w:rsidRDefault="00B557A4" w:rsidP="00CD315A">
      <w:pPr>
        <w:widowControl w:val="0"/>
        <w:autoSpaceDE w:val="0"/>
        <w:autoSpaceDN w:val="0"/>
        <w:adjustRightInd w:val="0"/>
        <w:jc w:val="both"/>
        <w:rPr>
          <w:strike/>
          <w:lang w:val="sq-AL"/>
        </w:rPr>
      </w:pPr>
      <w:r w:rsidRPr="00E01C62">
        <w:rPr>
          <w:lang w:val="sq-AL"/>
        </w:rPr>
        <w:t xml:space="preserve">7. </w:t>
      </w:r>
      <w:r w:rsidRPr="00947572">
        <w:rPr>
          <w:b/>
          <w:lang w:val="sq-AL"/>
        </w:rPr>
        <w:t>“Njësi matjeje”</w:t>
      </w:r>
      <w:r w:rsidRPr="00E01C62">
        <w:rPr>
          <w:lang w:val="sq-AL"/>
        </w:rPr>
        <w:t xml:space="preserve"> është </w:t>
      </w:r>
      <w:r w:rsidR="00C27AF4" w:rsidRPr="00573EA6">
        <w:rPr>
          <w:lang w:val="sq-AL"/>
        </w:rPr>
        <w:t xml:space="preserve">sasia reale  shkallore e përcaktuar dhe e miratuar nga Konventa, me të cilën mund të krahasohet çdo lloj madhesie tjetër e të njëjtit lloj, për të shprehur raportin e dy sasive si një numër.  </w:t>
      </w:r>
    </w:p>
    <w:p w:rsidR="00CD315A" w:rsidRPr="00E01C62" w:rsidRDefault="00CD315A" w:rsidP="00B557A4">
      <w:pPr>
        <w:widowControl w:val="0"/>
        <w:autoSpaceDE w:val="0"/>
        <w:autoSpaceDN w:val="0"/>
        <w:adjustRightInd w:val="0"/>
        <w:ind w:firstLine="540"/>
        <w:jc w:val="both"/>
        <w:rPr>
          <w:lang w:val="sq-AL"/>
        </w:rPr>
      </w:pPr>
    </w:p>
    <w:p w:rsidR="00316213" w:rsidRPr="00573EA6" w:rsidRDefault="00AC71A8" w:rsidP="00316213">
      <w:pPr>
        <w:widowControl w:val="0"/>
        <w:autoSpaceDE w:val="0"/>
        <w:autoSpaceDN w:val="0"/>
        <w:adjustRightInd w:val="0"/>
        <w:jc w:val="both"/>
        <w:rPr>
          <w:strike/>
          <w:lang w:val="sq-AL"/>
        </w:rPr>
      </w:pPr>
      <w:r w:rsidRPr="00E01C62">
        <w:rPr>
          <w:bCs/>
          <w:lang w:val="sq-AL"/>
        </w:rPr>
        <w:t>8.</w:t>
      </w:r>
      <w:r w:rsidR="00316213" w:rsidRPr="00E01C62">
        <w:rPr>
          <w:lang w:val="sq-AL"/>
        </w:rPr>
        <w:t>“</w:t>
      </w:r>
      <w:r w:rsidR="00316213" w:rsidRPr="00947572">
        <w:rPr>
          <w:b/>
          <w:lang w:val="sq-AL"/>
        </w:rPr>
        <w:t xml:space="preserve">Tipi i instrumentit matës” </w:t>
      </w:r>
      <w:r w:rsidR="00316213" w:rsidRPr="00E01C62">
        <w:rPr>
          <w:lang w:val="sq-AL"/>
        </w:rPr>
        <w:t xml:space="preserve">është </w:t>
      </w:r>
      <w:r w:rsidR="00316213" w:rsidRPr="00573EA6">
        <w:rPr>
          <w:lang w:val="sq-AL"/>
        </w:rPr>
        <w:t xml:space="preserve">modeli perfundimtar i një instrumenti matës ose moduli (përfshirë këtu një familje me instrumente ose module) për të cilin janë përkufizuar në mënyrë të përshtatshme të gjitha elementet që ndikojnë në karakteristikat e tij metrologjike.  </w:t>
      </w:r>
    </w:p>
    <w:p w:rsidR="000F6580" w:rsidRPr="00E01C62" w:rsidRDefault="000F6580" w:rsidP="00343DB2">
      <w:pPr>
        <w:widowControl w:val="0"/>
        <w:autoSpaceDE w:val="0"/>
        <w:autoSpaceDN w:val="0"/>
        <w:adjustRightInd w:val="0"/>
        <w:jc w:val="both"/>
        <w:rPr>
          <w:lang w:val="sq-AL"/>
        </w:rPr>
      </w:pPr>
    </w:p>
    <w:p w:rsidR="00B557A4" w:rsidRPr="00AA4FAD" w:rsidRDefault="00316213" w:rsidP="00CD315A">
      <w:pPr>
        <w:widowControl w:val="0"/>
        <w:autoSpaceDE w:val="0"/>
        <w:autoSpaceDN w:val="0"/>
        <w:adjustRightInd w:val="0"/>
        <w:jc w:val="both"/>
        <w:rPr>
          <w:strike/>
          <w:lang w:val="sq-AL"/>
        </w:rPr>
      </w:pPr>
      <w:r>
        <w:rPr>
          <w:lang w:val="sq-AL"/>
        </w:rPr>
        <w:t>9</w:t>
      </w:r>
      <w:r w:rsidR="00B557A4" w:rsidRPr="00E01C62">
        <w:rPr>
          <w:lang w:val="sq-AL"/>
        </w:rPr>
        <w:t xml:space="preserve">. </w:t>
      </w:r>
      <w:r w:rsidR="00B557A4" w:rsidRPr="00947572">
        <w:rPr>
          <w:b/>
          <w:lang w:val="sq-AL"/>
        </w:rPr>
        <w:t>“Etalon matjeje”</w:t>
      </w:r>
      <w:r w:rsidR="00B557A4" w:rsidRPr="00E01C62">
        <w:rPr>
          <w:lang w:val="sq-AL"/>
        </w:rPr>
        <w:t xml:space="preserve"> </w:t>
      </w:r>
      <w:r w:rsidR="0084047D" w:rsidRPr="00E01C62">
        <w:rPr>
          <w:lang w:val="sq-AL"/>
        </w:rPr>
        <w:t xml:space="preserve">realizimi i përkufizimit të një madhesie të caktuar, me vlerën e </w:t>
      </w:r>
      <w:r w:rsidR="00587455" w:rsidRPr="00E01C62">
        <w:rPr>
          <w:lang w:val="sq-AL"/>
        </w:rPr>
        <w:t>shprehur</w:t>
      </w:r>
      <w:r w:rsidR="0084047D" w:rsidRPr="00E01C62">
        <w:rPr>
          <w:lang w:val="sq-AL"/>
        </w:rPr>
        <w:t xml:space="preserve"> të sasisë dhe pasigurine shoqeruese te matjes, e përdorur si referencë</w:t>
      </w:r>
      <w:r>
        <w:rPr>
          <w:strike/>
          <w:lang w:val="sq-AL"/>
        </w:rPr>
        <w:t>.</w:t>
      </w:r>
    </w:p>
    <w:p w:rsidR="00CD315A" w:rsidRPr="00E01C62" w:rsidRDefault="00CD315A" w:rsidP="0084047D">
      <w:pPr>
        <w:widowControl w:val="0"/>
        <w:autoSpaceDE w:val="0"/>
        <w:autoSpaceDN w:val="0"/>
        <w:adjustRightInd w:val="0"/>
        <w:ind w:firstLine="540"/>
        <w:jc w:val="both"/>
        <w:rPr>
          <w:lang w:val="sq-AL"/>
        </w:rPr>
      </w:pPr>
    </w:p>
    <w:p w:rsidR="00AF6C5B" w:rsidRDefault="00316213" w:rsidP="00CD315A">
      <w:pPr>
        <w:widowControl w:val="0"/>
        <w:autoSpaceDE w:val="0"/>
        <w:autoSpaceDN w:val="0"/>
        <w:adjustRightInd w:val="0"/>
        <w:jc w:val="both"/>
        <w:rPr>
          <w:strike/>
          <w:lang w:val="sq-AL"/>
        </w:rPr>
      </w:pPr>
      <w:r>
        <w:rPr>
          <w:lang w:val="sq-AL"/>
        </w:rPr>
        <w:t>10</w:t>
      </w:r>
      <w:r w:rsidR="00B557A4" w:rsidRPr="00E01C62">
        <w:rPr>
          <w:lang w:val="sq-AL"/>
        </w:rPr>
        <w:t xml:space="preserve">. </w:t>
      </w:r>
      <w:r w:rsidR="00B557A4" w:rsidRPr="00947572">
        <w:rPr>
          <w:b/>
          <w:lang w:val="sq-AL"/>
        </w:rPr>
        <w:t>“Etalon kombëtar i matjeve”</w:t>
      </w:r>
      <w:r w:rsidR="00B557A4" w:rsidRPr="00E01C62">
        <w:rPr>
          <w:lang w:val="sq-AL"/>
        </w:rPr>
        <w:t xml:space="preserve"> është </w:t>
      </w:r>
      <w:r w:rsidR="00853168">
        <w:rPr>
          <w:lang w:val="sq-AL"/>
        </w:rPr>
        <w:t xml:space="preserve">instrument </w:t>
      </w:r>
      <w:r w:rsidR="00AF6C5B" w:rsidRPr="00E01C62">
        <w:rPr>
          <w:lang w:val="sq-AL"/>
        </w:rPr>
        <w:t>matjeje</w:t>
      </w:r>
      <w:r w:rsidR="00B557A4" w:rsidRPr="00E01C62">
        <w:rPr>
          <w:lang w:val="sq-AL"/>
        </w:rPr>
        <w:t xml:space="preserve"> i</w:t>
      </w:r>
      <w:r w:rsidR="00E96850">
        <w:rPr>
          <w:lang w:val="sq-AL"/>
        </w:rPr>
        <w:t xml:space="preserve"> miratuar </w:t>
      </w:r>
      <w:r w:rsidR="00B557A4" w:rsidRPr="00E01C62">
        <w:rPr>
          <w:lang w:val="sq-AL"/>
        </w:rPr>
        <w:t xml:space="preserve"> nga </w:t>
      </w:r>
      <w:r w:rsidR="00F448F1">
        <w:rPr>
          <w:lang w:val="sq-AL"/>
        </w:rPr>
        <w:t>Keshilli i Ministrave</w:t>
      </w:r>
      <w:r w:rsidR="00CD6B96">
        <w:rPr>
          <w:lang w:val="sq-AL"/>
        </w:rPr>
        <w:t xml:space="preserve"> </w:t>
      </w:r>
      <w:r w:rsidR="00B557A4" w:rsidRPr="00E01C62">
        <w:rPr>
          <w:lang w:val="sq-AL"/>
        </w:rPr>
        <w:t xml:space="preserve">për të shërbyer në Republikën e Shqipërisë si një bazë për përcaktimin e vlerave të </w:t>
      </w:r>
      <w:r w:rsidR="00587455" w:rsidRPr="00E01C62">
        <w:rPr>
          <w:lang w:val="sq-AL"/>
        </w:rPr>
        <w:t>standarde</w:t>
      </w:r>
      <w:r w:rsidR="00AF6C5B" w:rsidRPr="00E01C62">
        <w:rPr>
          <w:lang w:val="sq-AL"/>
        </w:rPr>
        <w:t xml:space="preserve">ve te tjera te matjes, per madhesine ne fjale. </w:t>
      </w:r>
    </w:p>
    <w:p w:rsidR="00AC088A" w:rsidRPr="00E01C62" w:rsidRDefault="00AC088A" w:rsidP="00CD315A">
      <w:pPr>
        <w:widowControl w:val="0"/>
        <w:autoSpaceDE w:val="0"/>
        <w:autoSpaceDN w:val="0"/>
        <w:adjustRightInd w:val="0"/>
        <w:jc w:val="both"/>
        <w:rPr>
          <w:lang w:val="sq-AL"/>
        </w:rPr>
      </w:pPr>
    </w:p>
    <w:p w:rsidR="00587455" w:rsidRPr="00573EA6" w:rsidRDefault="00316213" w:rsidP="00CD315A">
      <w:pPr>
        <w:widowControl w:val="0"/>
        <w:jc w:val="both"/>
        <w:rPr>
          <w:strike/>
          <w:lang w:val="sq-AL"/>
        </w:rPr>
      </w:pPr>
      <w:r>
        <w:rPr>
          <w:lang w:val="sq-AL"/>
        </w:rPr>
        <w:t>11</w:t>
      </w:r>
      <w:r w:rsidR="00B557A4" w:rsidRPr="00E01C62">
        <w:rPr>
          <w:lang w:val="sq-AL"/>
        </w:rPr>
        <w:t xml:space="preserve">. </w:t>
      </w:r>
      <w:r w:rsidR="00B557A4" w:rsidRPr="00947572">
        <w:rPr>
          <w:b/>
          <w:lang w:val="sq-AL"/>
        </w:rPr>
        <w:t xml:space="preserve">“Etalon </w:t>
      </w:r>
      <w:r w:rsidRPr="00947572">
        <w:rPr>
          <w:b/>
          <w:lang w:val="sq-AL"/>
        </w:rPr>
        <w:t xml:space="preserve"> </w:t>
      </w:r>
      <w:r w:rsidR="00B557A4" w:rsidRPr="00947572">
        <w:rPr>
          <w:b/>
          <w:lang w:val="sq-AL"/>
        </w:rPr>
        <w:t>referues”</w:t>
      </w:r>
      <w:r w:rsidR="00B557A4" w:rsidRPr="00E01C62">
        <w:rPr>
          <w:lang w:val="sq-AL"/>
        </w:rPr>
        <w:t xml:space="preserve"> është </w:t>
      </w:r>
      <w:r w:rsidR="007D2649">
        <w:rPr>
          <w:lang w:val="sq-AL"/>
        </w:rPr>
        <w:t xml:space="preserve">instrument  </w:t>
      </w:r>
      <w:r w:rsidR="00587455" w:rsidRPr="00573EA6">
        <w:rPr>
          <w:lang w:val="sq-AL"/>
        </w:rPr>
        <w:t xml:space="preserve"> matës i caktuar për kalibrimin e etaloneve të tjera matëse, për sasitë e një lloji të caktuar në një organiza</w:t>
      </w:r>
      <w:r w:rsidRPr="00573EA6">
        <w:rPr>
          <w:lang w:val="sq-AL"/>
        </w:rPr>
        <w:t xml:space="preserve">të ose vendndodhje të caktuar. </w:t>
      </w:r>
    </w:p>
    <w:p w:rsidR="00B557A4" w:rsidRPr="00E01C62" w:rsidRDefault="00316213" w:rsidP="00CD315A">
      <w:pPr>
        <w:widowControl w:val="0"/>
        <w:autoSpaceDE w:val="0"/>
        <w:autoSpaceDN w:val="0"/>
        <w:adjustRightInd w:val="0"/>
        <w:jc w:val="both"/>
        <w:rPr>
          <w:lang w:val="sq-AL"/>
        </w:rPr>
      </w:pPr>
      <w:r>
        <w:rPr>
          <w:lang w:val="sq-AL"/>
        </w:rPr>
        <w:t>12</w:t>
      </w:r>
      <w:r w:rsidR="00B557A4" w:rsidRPr="00E01C62">
        <w:rPr>
          <w:lang w:val="sq-AL"/>
        </w:rPr>
        <w:t xml:space="preserve">. </w:t>
      </w:r>
      <w:r w:rsidR="00B557A4" w:rsidRPr="00947572">
        <w:rPr>
          <w:b/>
          <w:lang w:val="sq-AL"/>
        </w:rPr>
        <w:t>“Ruajtje e etalonit të matjes”</w:t>
      </w:r>
      <w:r w:rsidR="00B557A4" w:rsidRPr="00E01C62">
        <w:rPr>
          <w:lang w:val="sq-AL"/>
        </w:rPr>
        <w:t>janë të gjitha veprimet e nevojshme për të ruajtur karakteristikat metrologjike të etalonit të matjes, brenda kufijve të caktuar.</w:t>
      </w:r>
    </w:p>
    <w:p w:rsidR="00AC088A" w:rsidRPr="00E01C62" w:rsidRDefault="00AC088A" w:rsidP="00CD315A">
      <w:pPr>
        <w:widowControl w:val="0"/>
        <w:autoSpaceDE w:val="0"/>
        <w:autoSpaceDN w:val="0"/>
        <w:adjustRightInd w:val="0"/>
        <w:jc w:val="both"/>
        <w:rPr>
          <w:lang w:val="sq-AL"/>
        </w:rPr>
      </w:pPr>
    </w:p>
    <w:p w:rsidR="00B557A4" w:rsidRPr="00AA4FAD" w:rsidRDefault="00316213" w:rsidP="00CD315A">
      <w:pPr>
        <w:widowControl w:val="0"/>
        <w:autoSpaceDE w:val="0"/>
        <w:autoSpaceDN w:val="0"/>
        <w:adjustRightInd w:val="0"/>
        <w:jc w:val="both"/>
        <w:rPr>
          <w:strike/>
          <w:lang w:val="sq-AL"/>
        </w:rPr>
      </w:pPr>
      <w:r>
        <w:rPr>
          <w:lang w:val="sq-AL"/>
        </w:rPr>
        <w:t>13</w:t>
      </w:r>
      <w:r w:rsidR="00B557A4" w:rsidRPr="00E01C62">
        <w:rPr>
          <w:lang w:val="sq-AL"/>
        </w:rPr>
        <w:t xml:space="preserve">. </w:t>
      </w:r>
      <w:r w:rsidR="00B557A4" w:rsidRPr="00947572">
        <w:rPr>
          <w:b/>
          <w:lang w:val="sq-AL"/>
        </w:rPr>
        <w:t>“Material referues”</w:t>
      </w:r>
      <w:r w:rsidR="00B557A4" w:rsidRPr="00E01C62">
        <w:rPr>
          <w:lang w:val="sq-AL"/>
        </w:rPr>
        <w:t xml:space="preserve"> është një material mjaftueshmërisht homogjen dhe i qëndrueshëm, </w:t>
      </w:r>
      <w:r w:rsidR="00587455" w:rsidRPr="00E01C62">
        <w:rPr>
          <w:lang w:val="sq-AL"/>
        </w:rPr>
        <w:t xml:space="preserve">ne lidhje </w:t>
      </w:r>
      <w:r w:rsidR="00CD6B96">
        <w:rPr>
          <w:lang w:val="sq-AL"/>
        </w:rPr>
        <w:t xml:space="preserve">me karakteristikat </w:t>
      </w:r>
      <w:r w:rsidR="00587455" w:rsidRPr="00E01C62">
        <w:rPr>
          <w:lang w:val="sq-AL"/>
        </w:rPr>
        <w:t xml:space="preserve">e specifikuara, </w:t>
      </w:r>
      <w:r w:rsidR="00303282" w:rsidRPr="00E01C62">
        <w:rPr>
          <w:lang w:val="sq-AL"/>
        </w:rPr>
        <w:t xml:space="preserve">i cili eshte krijuar </w:t>
      </w:r>
      <w:r w:rsidR="00587455" w:rsidRPr="00E01C62">
        <w:rPr>
          <w:lang w:val="sq-AL"/>
        </w:rPr>
        <w:t xml:space="preserve"> per te</w:t>
      </w:r>
      <w:r w:rsidR="00303282" w:rsidRPr="00E01C62">
        <w:rPr>
          <w:lang w:val="sq-AL"/>
        </w:rPr>
        <w:t xml:space="preserve"> qene i</w:t>
      </w:r>
      <w:r w:rsidR="00587455" w:rsidRPr="00E01C62">
        <w:rPr>
          <w:lang w:val="sq-AL"/>
        </w:rPr>
        <w:t xml:space="preserve"> pershtats</w:t>
      </w:r>
      <w:r w:rsidR="00CD6B96">
        <w:rPr>
          <w:lang w:val="sq-AL"/>
        </w:rPr>
        <w:t>he</w:t>
      </w:r>
      <w:r w:rsidR="00587455" w:rsidRPr="00E01C62">
        <w:rPr>
          <w:lang w:val="sq-AL"/>
        </w:rPr>
        <w:t xml:space="preserve">m per </w:t>
      </w:r>
      <w:r w:rsidR="006F6F51">
        <w:rPr>
          <w:lang w:val="sq-AL"/>
        </w:rPr>
        <w:t xml:space="preserve">përdorimin </w:t>
      </w:r>
      <w:r w:rsidR="00587455" w:rsidRPr="00E01C62">
        <w:rPr>
          <w:lang w:val="sq-AL"/>
        </w:rPr>
        <w:t>e synuar ne matje ose ne ekzaminimin e karakteristikave nominale</w:t>
      </w:r>
      <w:r>
        <w:rPr>
          <w:strike/>
          <w:lang w:val="sq-AL"/>
        </w:rPr>
        <w:t>.</w:t>
      </w:r>
    </w:p>
    <w:p w:rsidR="00AC088A" w:rsidRPr="00E01C62" w:rsidRDefault="00AC088A" w:rsidP="00CD315A">
      <w:pPr>
        <w:widowControl w:val="0"/>
        <w:autoSpaceDE w:val="0"/>
        <w:autoSpaceDN w:val="0"/>
        <w:adjustRightInd w:val="0"/>
        <w:jc w:val="both"/>
        <w:rPr>
          <w:lang w:val="sq-AL"/>
        </w:rPr>
      </w:pPr>
    </w:p>
    <w:p w:rsidR="004232E7" w:rsidRPr="00E01C62" w:rsidRDefault="00316213" w:rsidP="00CD315A">
      <w:pPr>
        <w:widowControl w:val="0"/>
        <w:autoSpaceDE w:val="0"/>
        <w:autoSpaceDN w:val="0"/>
        <w:adjustRightInd w:val="0"/>
        <w:jc w:val="both"/>
        <w:rPr>
          <w:lang w:val="sq-AL"/>
        </w:rPr>
      </w:pPr>
      <w:r>
        <w:rPr>
          <w:lang w:val="sq-AL"/>
        </w:rPr>
        <w:t>14</w:t>
      </w:r>
      <w:r w:rsidR="00B557A4" w:rsidRPr="00E01C62">
        <w:rPr>
          <w:lang w:val="sq-AL"/>
        </w:rPr>
        <w:t xml:space="preserve">. </w:t>
      </w:r>
      <w:r w:rsidR="00B557A4" w:rsidRPr="00947572">
        <w:rPr>
          <w:b/>
          <w:lang w:val="sq-AL"/>
        </w:rPr>
        <w:t>“Material referues i certifikuar”</w:t>
      </w:r>
      <w:r w:rsidR="00B557A4" w:rsidRPr="00E01C62">
        <w:rPr>
          <w:lang w:val="sq-AL"/>
        </w:rPr>
        <w:t xml:space="preserve">është një material referues, i shoqëruar me dokumentacionin e lëshuar nga </w:t>
      </w:r>
      <w:r w:rsidR="00B557A4" w:rsidRPr="00316213">
        <w:rPr>
          <w:lang w:val="sq-AL"/>
        </w:rPr>
        <w:t>organizma</w:t>
      </w:r>
      <w:r w:rsidR="00044069">
        <w:rPr>
          <w:lang w:val="sq-AL"/>
        </w:rPr>
        <w:t xml:space="preserve"> nderkombetare ,kombetare </w:t>
      </w:r>
      <w:r w:rsidR="00B557A4" w:rsidRPr="00E01C62">
        <w:rPr>
          <w:lang w:val="sq-AL"/>
        </w:rPr>
        <w:t xml:space="preserve">dhe </w:t>
      </w:r>
      <w:r w:rsidR="004232E7" w:rsidRPr="00E01C62">
        <w:rPr>
          <w:lang w:val="sq-AL"/>
        </w:rPr>
        <w:t xml:space="preserve">qe jep nje ose me shume </w:t>
      </w:r>
      <w:r w:rsidR="00B557A4" w:rsidRPr="00E01C62">
        <w:rPr>
          <w:lang w:val="sq-AL"/>
        </w:rPr>
        <w:t xml:space="preserve">vlera </w:t>
      </w:r>
      <w:r w:rsidR="004232E7" w:rsidRPr="00E01C62">
        <w:rPr>
          <w:lang w:val="sq-AL"/>
        </w:rPr>
        <w:t xml:space="preserve">te karakteristikes se specifikuar me pasigurite dhe gjurmueshmerite shoqeruese, duke perdorur procedura te vlefshme. </w:t>
      </w:r>
    </w:p>
    <w:p w:rsidR="00AC088A" w:rsidRPr="00E01C62" w:rsidRDefault="00AC088A" w:rsidP="00CD315A">
      <w:pPr>
        <w:widowControl w:val="0"/>
        <w:autoSpaceDE w:val="0"/>
        <w:autoSpaceDN w:val="0"/>
        <w:adjustRightInd w:val="0"/>
        <w:jc w:val="both"/>
        <w:rPr>
          <w:lang w:val="sq-AL"/>
        </w:rPr>
      </w:pPr>
    </w:p>
    <w:p w:rsidR="004232E7" w:rsidRPr="00E01C62" w:rsidRDefault="00316213" w:rsidP="00CD315A">
      <w:pPr>
        <w:widowControl w:val="0"/>
        <w:autoSpaceDE w:val="0"/>
        <w:autoSpaceDN w:val="0"/>
        <w:adjustRightInd w:val="0"/>
        <w:jc w:val="both"/>
        <w:rPr>
          <w:lang w:val="sq-AL"/>
        </w:rPr>
      </w:pPr>
      <w:r>
        <w:rPr>
          <w:lang w:val="sq-AL"/>
        </w:rPr>
        <w:t>15</w:t>
      </w:r>
      <w:r w:rsidR="00B557A4" w:rsidRPr="00E01C62">
        <w:rPr>
          <w:lang w:val="sq-AL"/>
        </w:rPr>
        <w:t xml:space="preserve">. </w:t>
      </w:r>
      <w:r w:rsidR="005A65FE" w:rsidRPr="00947572">
        <w:rPr>
          <w:b/>
          <w:lang w:val="sq-AL"/>
        </w:rPr>
        <w:t>“G</w:t>
      </w:r>
      <w:r w:rsidR="00B557A4" w:rsidRPr="00947572">
        <w:rPr>
          <w:b/>
          <w:lang w:val="sq-AL"/>
        </w:rPr>
        <w:t>jurmueshmëri</w:t>
      </w:r>
      <w:r w:rsidR="00923792" w:rsidRPr="00947572">
        <w:rPr>
          <w:b/>
          <w:lang w:val="sq-AL"/>
        </w:rPr>
        <w:t xml:space="preserve"> metrologjike</w:t>
      </w:r>
      <w:r w:rsidR="005A65FE" w:rsidRPr="00947572">
        <w:rPr>
          <w:b/>
          <w:lang w:val="sq-AL"/>
        </w:rPr>
        <w:t>”</w:t>
      </w:r>
      <w:r w:rsidR="00B557A4" w:rsidRPr="00E01C62">
        <w:rPr>
          <w:lang w:val="sq-AL"/>
        </w:rPr>
        <w:t xml:space="preserve"> është cilësia e rezultatit të matjes ose vlera e etalonit të matjes, e arritur </w:t>
      </w:r>
      <w:r w:rsidR="00923792" w:rsidRPr="00E01C62">
        <w:rPr>
          <w:lang w:val="sq-AL"/>
        </w:rPr>
        <w:t>nepermjet nje</w:t>
      </w:r>
      <w:r w:rsidR="00B557A4" w:rsidRPr="00E01C62">
        <w:rPr>
          <w:lang w:val="sq-AL"/>
        </w:rPr>
        <w:t xml:space="preserve"> zinxhiri</w:t>
      </w:r>
      <w:r w:rsidR="00923792" w:rsidRPr="00E01C62">
        <w:rPr>
          <w:lang w:val="sq-AL"/>
        </w:rPr>
        <w:t xml:space="preserve"> te pashkeputur te dokumentuar kalibrimesh, ku secili kontr</w:t>
      </w:r>
      <w:r w:rsidR="0084047D" w:rsidRPr="00E01C62">
        <w:rPr>
          <w:lang w:val="sq-AL"/>
        </w:rPr>
        <w:t>i</w:t>
      </w:r>
      <w:r w:rsidR="00923792" w:rsidRPr="00E01C62">
        <w:rPr>
          <w:lang w:val="sq-AL"/>
        </w:rPr>
        <w:t>bon ne pasigurine e matjeve.</w:t>
      </w:r>
    </w:p>
    <w:p w:rsidR="00AC088A" w:rsidRPr="00E01C62" w:rsidRDefault="00AC088A" w:rsidP="00CD315A">
      <w:pPr>
        <w:widowControl w:val="0"/>
        <w:autoSpaceDE w:val="0"/>
        <w:autoSpaceDN w:val="0"/>
        <w:adjustRightInd w:val="0"/>
        <w:jc w:val="both"/>
        <w:rPr>
          <w:lang w:val="sq-AL"/>
        </w:rPr>
      </w:pPr>
    </w:p>
    <w:p w:rsidR="00923792" w:rsidRDefault="00316213" w:rsidP="00CD315A">
      <w:pPr>
        <w:widowControl w:val="0"/>
        <w:autoSpaceDE w:val="0"/>
        <w:autoSpaceDN w:val="0"/>
        <w:adjustRightInd w:val="0"/>
        <w:jc w:val="both"/>
        <w:rPr>
          <w:strike/>
          <w:lang w:val="sq-AL"/>
        </w:rPr>
      </w:pPr>
      <w:r>
        <w:rPr>
          <w:lang w:val="sq-AL"/>
        </w:rPr>
        <w:t>16</w:t>
      </w:r>
      <w:r w:rsidR="00B557A4" w:rsidRPr="00E01C62">
        <w:rPr>
          <w:lang w:val="sq-AL"/>
        </w:rPr>
        <w:t xml:space="preserve">. </w:t>
      </w:r>
      <w:r w:rsidR="00B557A4" w:rsidRPr="00947572">
        <w:rPr>
          <w:b/>
          <w:lang w:val="sq-AL"/>
        </w:rPr>
        <w:t>“Kalibrim”</w:t>
      </w:r>
      <w:r w:rsidR="00B557A4" w:rsidRPr="00E01C62">
        <w:rPr>
          <w:lang w:val="sq-AL"/>
        </w:rPr>
        <w:t xml:space="preserve"> </w:t>
      </w:r>
      <w:r w:rsidR="00923792" w:rsidRPr="00E01C62">
        <w:rPr>
          <w:lang w:val="sq-AL"/>
        </w:rPr>
        <w:t>veprimtaria, që, në kushte të caktuara, se pari, krijon një mar</w:t>
      </w:r>
      <w:r w:rsidR="00CD6B96">
        <w:rPr>
          <w:lang w:val="sq-AL"/>
        </w:rPr>
        <w:t>re</w:t>
      </w:r>
      <w:r w:rsidR="00923792" w:rsidRPr="00E01C62">
        <w:rPr>
          <w:lang w:val="sq-AL"/>
        </w:rPr>
        <w:t>dhenie ndermjet vlerave te madhesi</w:t>
      </w:r>
      <w:r w:rsidR="004232E7" w:rsidRPr="00E01C62">
        <w:rPr>
          <w:lang w:val="sq-AL"/>
        </w:rPr>
        <w:t>se</w:t>
      </w:r>
      <w:r w:rsidR="00923792" w:rsidRPr="00E01C62">
        <w:rPr>
          <w:lang w:val="sq-AL"/>
        </w:rPr>
        <w:t xml:space="preserve">  me pasigurine e matjes, mundesuar kjo nga </w:t>
      </w:r>
      <w:r w:rsidR="004232E7" w:rsidRPr="00E01C62">
        <w:rPr>
          <w:lang w:val="sq-AL"/>
        </w:rPr>
        <w:t>etalonet</w:t>
      </w:r>
      <w:r w:rsidR="00923792" w:rsidRPr="00E01C62">
        <w:rPr>
          <w:lang w:val="sq-AL"/>
        </w:rPr>
        <w:t xml:space="preserve"> e matjes dhe indikacionet korresponduese shoqeruar me pas</w:t>
      </w:r>
      <w:r w:rsidR="00CD6B96">
        <w:rPr>
          <w:lang w:val="sq-AL"/>
        </w:rPr>
        <w:t xml:space="preserve">igurinë e matjes, dhe se dyti </w:t>
      </w:r>
      <w:r w:rsidR="00923792" w:rsidRPr="00E01C62">
        <w:rPr>
          <w:lang w:val="sq-AL"/>
        </w:rPr>
        <w:t xml:space="preserve">përdor këtë informacion për të krijuar një lidhje për marrjen e një resultati matjeje nga nje tregim i caktuar. </w:t>
      </w:r>
    </w:p>
    <w:p w:rsidR="00316213" w:rsidRDefault="00316213" w:rsidP="00CD315A">
      <w:pPr>
        <w:widowControl w:val="0"/>
        <w:autoSpaceDE w:val="0"/>
        <w:autoSpaceDN w:val="0"/>
        <w:adjustRightInd w:val="0"/>
        <w:jc w:val="both"/>
        <w:rPr>
          <w:strike/>
          <w:lang w:val="sq-AL"/>
        </w:rPr>
      </w:pPr>
    </w:p>
    <w:p w:rsidR="00316213" w:rsidRPr="00E01C62" w:rsidRDefault="006E4CCD" w:rsidP="00316213">
      <w:pPr>
        <w:autoSpaceDE w:val="0"/>
        <w:autoSpaceDN w:val="0"/>
        <w:adjustRightInd w:val="0"/>
        <w:jc w:val="both"/>
        <w:rPr>
          <w:lang w:val="sq-AL" w:eastAsia="ja-JP"/>
        </w:rPr>
      </w:pPr>
      <w:r>
        <w:rPr>
          <w:b/>
          <w:lang w:val="sq-AL"/>
        </w:rPr>
        <w:t>17</w:t>
      </w:r>
      <w:r w:rsidR="00316213" w:rsidRPr="00E01C62">
        <w:rPr>
          <w:lang w:val="sq-AL"/>
        </w:rPr>
        <w:t>.</w:t>
      </w:r>
      <w:r w:rsidR="00316213" w:rsidRPr="00947572">
        <w:rPr>
          <w:b/>
          <w:lang w:val="sq-AL"/>
        </w:rPr>
        <w:t>“Instrument mates ligjerisht i kontrolluar”</w:t>
      </w:r>
      <w:r w:rsidR="00316213" w:rsidRPr="00E01C62">
        <w:rPr>
          <w:lang w:val="sq-AL"/>
        </w:rPr>
        <w:t xml:space="preserve"> nje instrument  matës i cili është në </w:t>
      </w:r>
      <w:r w:rsidR="00316213">
        <w:rPr>
          <w:lang w:val="sq-AL"/>
        </w:rPr>
        <w:t xml:space="preserve">– perputhje </w:t>
      </w:r>
      <w:r w:rsidR="00316213" w:rsidRPr="00E01C62">
        <w:rPr>
          <w:lang w:val="sq-AL"/>
        </w:rPr>
        <w:t>me kërkesat  e përshkruara, në kërkesat e v</w:t>
      </w:r>
      <w:r w:rsidR="00316213" w:rsidRPr="00E01C62">
        <w:rPr>
          <w:lang w:val="sq-AL" w:eastAsia="ja-JP"/>
        </w:rPr>
        <w:t xml:space="preserve">eçanta të metrologjise ligjore. </w:t>
      </w:r>
    </w:p>
    <w:p w:rsidR="00B557A4" w:rsidRPr="00E01C62" w:rsidRDefault="00B557A4" w:rsidP="006E4CCD">
      <w:pPr>
        <w:widowControl w:val="0"/>
        <w:autoSpaceDE w:val="0"/>
        <w:autoSpaceDN w:val="0"/>
        <w:adjustRightInd w:val="0"/>
        <w:jc w:val="both"/>
        <w:rPr>
          <w:lang w:val="sq-AL"/>
        </w:rPr>
      </w:pPr>
    </w:p>
    <w:p w:rsidR="00740828" w:rsidRDefault="006E4CCD" w:rsidP="00CD315A">
      <w:pPr>
        <w:widowControl w:val="0"/>
        <w:autoSpaceDE w:val="0"/>
        <w:autoSpaceDN w:val="0"/>
        <w:adjustRightInd w:val="0"/>
        <w:jc w:val="both"/>
        <w:rPr>
          <w:strike/>
          <w:lang w:val="sq-AL"/>
        </w:rPr>
      </w:pPr>
      <w:r>
        <w:rPr>
          <w:lang w:val="sq-AL"/>
        </w:rPr>
        <w:t>18</w:t>
      </w:r>
      <w:r w:rsidR="00B557A4" w:rsidRPr="00E01C62">
        <w:rPr>
          <w:lang w:val="sq-AL"/>
        </w:rPr>
        <w:t xml:space="preserve">. </w:t>
      </w:r>
      <w:r w:rsidR="00B557A4" w:rsidRPr="00947572">
        <w:rPr>
          <w:b/>
          <w:lang w:val="sq-AL"/>
        </w:rPr>
        <w:t>“Verifikim</w:t>
      </w:r>
      <w:r w:rsidR="00121D3F" w:rsidRPr="00947572">
        <w:rPr>
          <w:b/>
          <w:lang w:val="sq-AL"/>
        </w:rPr>
        <w:t xml:space="preserve"> i nje in</w:t>
      </w:r>
      <w:r w:rsidR="00454541" w:rsidRPr="00947572">
        <w:rPr>
          <w:b/>
          <w:lang w:val="sq-AL"/>
        </w:rPr>
        <w:t>strumenti mates</w:t>
      </w:r>
      <w:r w:rsidR="00B557A4" w:rsidRPr="00947572">
        <w:rPr>
          <w:b/>
          <w:lang w:val="sq-AL"/>
        </w:rPr>
        <w:t>”</w:t>
      </w:r>
      <w:r w:rsidR="00B557A4" w:rsidRPr="00E01C62">
        <w:rPr>
          <w:lang w:val="sq-AL"/>
        </w:rPr>
        <w:t xml:space="preserve"> është </w:t>
      </w:r>
      <w:r w:rsidR="003F4A3E" w:rsidRPr="00E01C62">
        <w:rPr>
          <w:lang w:val="sq-AL"/>
        </w:rPr>
        <w:t>procedur</w:t>
      </w:r>
      <w:r w:rsidR="00AD0E2C" w:rsidRPr="00E01C62">
        <w:rPr>
          <w:lang w:val="sq-AL"/>
        </w:rPr>
        <w:t>a e vleresimit te</w:t>
      </w:r>
      <w:r>
        <w:rPr>
          <w:lang w:val="sq-AL"/>
        </w:rPr>
        <w:t xml:space="preserve"> konformitetit</w:t>
      </w:r>
      <w:r w:rsidR="00316213">
        <w:rPr>
          <w:lang w:val="sq-AL"/>
        </w:rPr>
        <w:t xml:space="preserve"> </w:t>
      </w:r>
      <w:r w:rsidR="003F4A3E" w:rsidRPr="00E01C62">
        <w:rPr>
          <w:lang w:val="sq-AL"/>
        </w:rPr>
        <w:t>(</w:t>
      </w:r>
      <w:r w:rsidR="00AD0E2C" w:rsidRPr="00E01C62">
        <w:rPr>
          <w:lang w:val="sq-AL"/>
        </w:rPr>
        <w:t>ndryshe nga vleresimi i tipit)</w:t>
      </w:r>
      <w:r>
        <w:rPr>
          <w:lang w:val="sq-AL"/>
        </w:rPr>
        <w:t xml:space="preserve"> </w:t>
      </w:r>
      <w:r w:rsidR="00AD0E2C" w:rsidRPr="00E01C62">
        <w:rPr>
          <w:lang w:val="sq-AL"/>
        </w:rPr>
        <w:t>e cila rezulton ne vendosjen e</w:t>
      </w:r>
      <w:r w:rsidR="00316213">
        <w:rPr>
          <w:lang w:val="sq-AL"/>
        </w:rPr>
        <w:t xml:space="preserve"> shenjes se verifikimit  dhe /</w:t>
      </w:r>
      <w:r w:rsidR="00AD0E2C" w:rsidRPr="00E01C62">
        <w:rPr>
          <w:lang w:val="sq-AL"/>
        </w:rPr>
        <w:t>ose leshimin</w:t>
      </w:r>
      <w:r>
        <w:rPr>
          <w:lang w:val="sq-AL"/>
        </w:rPr>
        <w:t xml:space="preserve"> e  certifikates se verifikimit.</w:t>
      </w:r>
    </w:p>
    <w:p w:rsidR="00C405C4" w:rsidRPr="00E01C62" w:rsidRDefault="00C405C4" w:rsidP="00CD315A">
      <w:pPr>
        <w:widowControl w:val="0"/>
        <w:autoSpaceDE w:val="0"/>
        <w:autoSpaceDN w:val="0"/>
        <w:adjustRightInd w:val="0"/>
        <w:jc w:val="both"/>
        <w:rPr>
          <w:strike/>
          <w:lang w:val="sq-AL"/>
        </w:rPr>
      </w:pPr>
    </w:p>
    <w:p w:rsidR="00AD0E2C" w:rsidRPr="00E01C62" w:rsidRDefault="006E4CCD" w:rsidP="00CD315A">
      <w:pPr>
        <w:widowControl w:val="0"/>
        <w:autoSpaceDE w:val="0"/>
        <w:autoSpaceDN w:val="0"/>
        <w:adjustRightInd w:val="0"/>
        <w:jc w:val="both"/>
        <w:rPr>
          <w:strike/>
          <w:lang w:val="sq-AL"/>
        </w:rPr>
      </w:pPr>
      <w:r>
        <w:rPr>
          <w:lang w:val="sq-AL"/>
        </w:rPr>
        <w:t>19</w:t>
      </w:r>
      <w:r w:rsidR="004E63B8" w:rsidRPr="00947572">
        <w:rPr>
          <w:b/>
          <w:lang w:val="sq-AL"/>
        </w:rPr>
        <w:t>.</w:t>
      </w:r>
      <w:r w:rsidR="00454541" w:rsidRPr="00947572">
        <w:rPr>
          <w:b/>
          <w:lang w:val="sq-AL"/>
        </w:rPr>
        <w:t>“</w:t>
      </w:r>
      <w:r w:rsidR="004E63B8" w:rsidRPr="00947572">
        <w:rPr>
          <w:b/>
          <w:lang w:val="sq-AL"/>
        </w:rPr>
        <w:t>Verifikim fillestar i instr</w:t>
      </w:r>
      <w:r w:rsidR="00121D3F" w:rsidRPr="00947572">
        <w:rPr>
          <w:b/>
          <w:lang w:val="sq-AL"/>
        </w:rPr>
        <w:t>umentit matës”</w:t>
      </w:r>
      <w:r w:rsidR="00121D3F" w:rsidRPr="00E01C62">
        <w:rPr>
          <w:lang w:val="sq-AL"/>
        </w:rPr>
        <w:t xml:space="preserve"> është verifikimi </w:t>
      </w:r>
      <w:r w:rsidR="004E63B8" w:rsidRPr="00E01C62">
        <w:rPr>
          <w:lang w:val="sq-AL"/>
        </w:rPr>
        <w:t xml:space="preserve"> i një instrumenti</w:t>
      </w:r>
      <w:r w:rsidR="00121D3F" w:rsidRPr="00E01C62">
        <w:rPr>
          <w:lang w:val="sq-AL"/>
        </w:rPr>
        <w:t xml:space="preserve"> mates </w:t>
      </w:r>
      <w:r w:rsidR="004E63B8" w:rsidRPr="00E01C62">
        <w:rPr>
          <w:lang w:val="sq-AL"/>
        </w:rPr>
        <w:t xml:space="preserve"> të ri </w:t>
      </w:r>
      <w:r w:rsidR="00121D3F" w:rsidRPr="00E01C62">
        <w:rPr>
          <w:lang w:val="sq-AL"/>
        </w:rPr>
        <w:t>qe nuk eshte verifikuar me pare</w:t>
      </w:r>
      <w:r w:rsidR="00AD0E2C" w:rsidRPr="00E01C62">
        <w:rPr>
          <w:lang w:val="sq-AL"/>
        </w:rPr>
        <w:t xml:space="preserve">. </w:t>
      </w:r>
    </w:p>
    <w:p w:rsidR="00AC71A8" w:rsidRPr="00E01C62" w:rsidRDefault="004E63B8" w:rsidP="00AC71A8">
      <w:pPr>
        <w:widowControl w:val="0"/>
        <w:autoSpaceDE w:val="0"/>
        <w:autoSpaceDN w:val="0"/>
        <w:adjustRightInd w:val="0"/>
        <w:ind w:firstLine="540"/>
        <w:jc w:val="both"/>
        <w:rPr>
          <w:lang w:val="sq-AL"/>
        </w:rPr>
      </w:pPr>
      <w:r w:rsidRPr="00E01C62">
        <w:rPr>
          <w:lang w:val="sq-AL"/>
        </w:rPr>
        <w:t>.</w:t>
      </w:r>
    </w:p>
    <w:p w:rsidR="00AC71A8" w:rsidRPr="00E01C62" w:rsidRDefault="006E4CCD" w:rsidP="00CD315A">
      <w:pPr>
        <w:widowControl w:val="0"/>
        <w:autoSpaceDE w:val="0"/>
        <w:autoSpaceDN w:val="0"/>
        <w:adjustRightInd w:val="0"/>
        <w:jc w:val="both"/>
        <w:rPr>
          <w:bCs/>
          <w:strike/>
          <w:lang w:val="sq-AL"/>
        </w:rPr>
      </w:pPr>
      <w:r>
        <w:rPr>
          <w:lang w:val="sq-AL"/>
        </w:rPr>
        <w:t xml:space="preserve">20. </w:t>
      </w:r>
      <w:r w:rsidR="008508ED" w:rsidRPr="00947572">
        <w:rPr>
          <w:b/>
          <w:bCs/>
          <w:lang w:val="sq-AL"/>
        </w:rPr>
        <w:t>“</w:t>
      </w:r>
      <w:r w:rsidR="0031491B" w:rsidRPr="00947572">
        <w:rPr>
          <w:b/>
          <w:bCs/>
          <w:lang w:val="sq-AL"/>
        </w:rPr>
        <w:t>Verifikim pasardhes”</w:t>
      </w:r>
      <w:r w:rsidR="008508ED" w:rsidRPr="00E01C62">
        <w:rPr>
          <w:bCs/>
          <w:lang w:val="sq-AL"/>
        </w:rPr>
        <w:t xml:space="preserve"> eshte cdo verifikim i instrumentit mate</w:t>
      </w:r>
      <w:r>
        <w:rPr>
          <w:bCs/>
          <w:lang w:val="sq-AL"/>
        </w:rPr>
        <w:t>s pas nje verifikimi paraardhes.</w:t>
      </w:r>
    </w:p>
    <w:p w:rsidR="00AC088A" w:rsidRPr="001016AD" w:rsidRDefault="00AC088A" w:rsidP="00CD315A">
      <w:pPr>
        <w:widowControl w:val="0"/>
        <w:autoSpaceDE w:val="0"/>
        <w:autoSpaceDN w:val="0"/>
        <w:adjustRightInd w:val="0"/>
        <w:jc w:val="both"/>
        <w:rPr>
          <w:bCs/>
          <w:color w:val="FF0000"/>
          <w:lang w:val="sq-AL"/>
        </w:rPr>
      </w:pPr>
    </w:p>
    <w:p w:rsidR="00171650" w:rsidRPr="001016AD" w:rsidRDefault="006E4CCD" w:rsidP="00CD315A">
      <w:pPr>
        <w:widowControl w:val="0"/>
        <w:autoSpaceDE w:val="0"/>
        <w:autoSpaceDN w:val="0"/>
        <w:adjustRightInd w:val="0"/>
        <w:jc w:val="both"/>
        <w:rPr>
          <w:lang w:val="sq-AL"/>
        </w:rPr>
      </w:pPr>
      <w:r>
        <w:rPr>
          <w:lang w:val="sq-AL"/>
        </w:rPr>
        <w:t>21</w:t>
      </w:r>
      <w:r w:rsidR="00AC71A8" w:rsidRPr="001016AD">
        <w:rPr>
          <w:lang w:val="sq-AL"/>
        </w:rPr>
        <w:t xml:space="preserve">. </w:t>
      </w:r>
      <w:r w:rsidR="008508ED" w:rsidRPr="00947572">
        <w:rPr>
          <w:b/>
          <w:lang w:val="sq-AL"/>
        </w:rPr>
        <w:t>“Verifikimi periodik i detyrueshem”</w:t>
      </w:r>
      <w:r w:rsidR="008508ED" w:rsidRPr="001016AD">
        <w:rPr>
          <w:lang w:val="sq-AL"/>
        </w:rPr>
        <w:t xml:space="preserve"> eshte verifikimi pasardhes i nje instrumenti mates qe kryhet periodikisht ne intervale kohe te percaktuara  ne perputhje me procedurat  e vendosura nga rregulloret.</w:t>
      </w:r>
    </w:p>
    <w:p w:rsidR="00CD315A" w:rsidRPr="001016AD" w:rsidRDefault="00CD315A" w:rsidP="00AC71A8">
      <w:pPr>
        <w:widowControl w:val="0"/>
        <w:autoSpaceDE w:val="0"/>
        <w:autoSpaceDN w:val="0"/>
        <w:adjustRightInd w:val="0"/>
        <w:ind w:firstLine="540"/>
        <w:jc w:val="both"/>
        <w:rPr>
          <w:lang w:val="sq-AL"/>
        </w:rPr>
      </w:pPr>
    </w:p>
    <w:p w:rsidR="00B557A4" w:rsidRPr="001016AD" w:rsidRDefault="006E4CCD" w:rsidP="00CD315A">
      <w:pPr>
        <w:widowControl w:val="0"/>
        <w:autoSpaceDE w:val="0"/>
        <w:autoSpaceDN w:val="0"/>
        <w:adjustRightInd w:val="0"/>
        <w:jc w:val="both"/>
        <w:rPr>
          <w:lang w:val="sq-AL"/>
        </w:rPr>
      </w:pPr>
      <w:r>
        <w:rPr>
          <w:lang w:val="sq-AL"/>
        </w:rPr>
        <w:t>22</w:t>
      </w:r>
      <w:r w:rsidR="00B557A4" w:rsidRPr="001016AD">
        <w:rPr>
          <w:lang w:val="sq-AL"/>
        </w:rPr>
        <w:t xml:space="preserve">. </w:t>
      </w:r>
      <w:r w:rsidR="00B557A4" w:rsidRPr="00947572">
        <w:rPr>
          <w:b/>
          <w:lang w:val="sq-AL"/>
        </w:rPr>
        <w:t>“Verifikim jashtë radhe i instrumentit matës”</w:t>
      </w:r>
      <w:r w:rsidR="00B557A4" w:rsidRPr="001016AD">
        <w:rPr>
          <w:lang w:val="sq-AL"/>
        </w:rPr>
        <w:t xml:space="preserve"> është një verifikim i kryer pas rimodelimit, eliminimit të mosfunksionimeve ose defekteve të tjera teknike (riparim) apo i kryer jashtë periudhës së verifikimit.</w:t>
      </w:r>
    </w:p>
    <w:p w:rsidR="00CD315A" w:rsidRPr="001016AD" w:rsidRDefault="00CD315A" w:rsidP="00CD315A">
      <w:pPr>
        <w:widowControl w:val="0"/>
        <w:autoSpaceDE w:val="0"/>
        <w:autoSpaceDN w:val="0"/>
        <w:adjustRightInd w:val="0"/>
        <w:jc w:val="both"/>
        <w:rPr>
          <w:lang w:val="sq-AL"/>
        </w:rPr>
      </w:pPr>
    </w:p>
    <w:p w:rsidR="00B557A4" w:rsidRPr="001016AD" w:rsidRDefault="006E4CCD" w:rsidP="00CD315A">
      <w:pPr>
        <w:widowControl w:val="0"/>
        <w:autoSpaceDE w:val="0"/>
        <w:autoSpaceDN w:val="0"/>
        <w:adjustRightInd w:val="0"/>
        <w:jc w:val="both"/>
        <w:rPr>
          <w:lang w:val="sq-AL"/>
        </w:rPr>
      </w:pPr>
      <w:r>
        <w:rPr>
          <w:lang w:val="sq-AL"/>
        </w:rPr>
        <w:t>23</w:t>
      </w:r>
      <w:r w:rsidR="00B557A4" w:rsidRPr="002A1EA9">
        <w:rPr>
          <w:lang w:val="sq-AL"/>
        </w:rPr>
        <w:t xml:space="preserve">. </w:t>
      </w:r>
      <w:r w:rsidR="00B557A4" w:rsidRPr="00947572">
        <w:rPr>
          <w:b/>
          <w:lang w:val="sq-AL"/>
        </w:rPr>
        <w:t>“Autorizim”</w:t>
      </w:r>
      <w:r w:rsidR="00B557A4" w:rsidRPr="002A1EA9">
        <w:rPr>
          <w:lang w:val="sq-AL"/>
        </w:rPr>
        <w:t xml:space="preserve"> është dhënia e së drejtës për të kryer </w:t>
      </w:r>
      <w:r w:rsidR="008C6E98">
        <w:rPr>
          <w:lang w:val="sq-AL"/>
        </w:rPr>
        <w:t xml:space="preserve">verifikim </w:t>
      </w:r>
      <w:r w:rsidR="00B557A4" w:rsidRPr="002A1EA9">
        <w:rPr>
          <w:lang w:val="sq-AL"/>
        </w:rPr>
        <w:t>të instrumenteve matëse në sfe</w:t>
      </w:r>
      <w:r w:rsidR="00CD6B96">
        <w:rPr>
          <w:lang w:val="sq-AL"/>
        </w:rPr>
        <w:t xml:space="preserve">rën e detyrueshme subjekteve </w:t>
      </w:r>
      <w:r w:rsidR="00B557A4" w:rsidRPr="002A1EA9">
        <w:rPr>
          <w:lang w:val="sq-AL"/>
        </w:rPr>
        <w:t>private, vendase ose të huaja, që kryejnë veprimtari në Republikën e Shqipërisë.</w:t>
      </w:r>
    </w:p>
    <w:p w:rsidR="00343DB2" w:rsidRPr="001016AD" w:rsidRDefault="00343DB2" w:rsidP="00CD315A">
      <w:pPr>
        <w:widowControl w:val="0"/>
        <w:autoSpaceDE w:val="0"/>
        <w:autoSpaceDN w:val="0"/>
        <w:adjustRightInd w:val="0"/>
        <w:jc w:val="both"/>
        <w:rPr>
          <w:lang w:val="sq-AL"/>
        </w:rPr>
      </w:pPr>
    </w:p>
    <w:p w:rsidR="00CE309E" w:rsidRPr="00AA4FAD" w:rsidRDefault="006E4CCD" w:rsidP="00CD315A">
      <w:pPr>
        <w:widowControl w:val="0"/>
        <w:jc w:val="both"/>
        <w:rPr>
          <w:strike/>
        </w:rPr>
      </w:pPr>
      <w:r>
        <w:rPr>
          <w:lang w:val="sq-AL"/>
        </w:rPr>
        <w:t>24</w:t>
      </w:r>
      <w:r w:rsidR="00B557A4" w:rsidRPr="001016AD">
        <w:rPr>
          <w:lang w:val="sq-AL"/>
        </w:rPr>
        <w:t xml:space="preserve">. </w:t>
      </w:r>
      <w:r w:rsidR="00B557A4" w:rsidRPr="00947572">
        <w:rPr>
          <w:b/>
          <w:lang w:val="sq-AL"/>
        </w:rPr>
        <w:t>“</w:t>
      </w:r>
      <w:r w:rsidR="000B642F" w:rsidRPr="00947572">
        <w:rPr>
          <w:b/>
          <w:lang w:val="sq-AL"/>
        </w:rPr>
        <w:t>Ç</w:t>
      </w:r>
      <w:r w:rsidR="00B557A4" w:rsidRPr="00947572">
        <w:rPr>
          <w:b/>
          <w:lang w:val="sq-AL"/>
        </w:rPr>
        <w:t xml:space="preserve">ertifikim” </w:t>
      </w:r>
      <w:r w:rsidR="00B557A4" w:rsidRPr="001016AD">
        <w:rPr>
          <w:lang w:val="sq-AL"/>
        </w:rPr>
        <w:t>është</w:t>
      </w:r>
      <w:r w:rsidR="00491C7B">
        <w:rPr>
          <w:lang w:val="sq-AL"/>
        </w:rPr>
        <w:t xml:space="preserve"> dokumenti i cili </w:t>
      </w:r>
      <w:r w:rsidR="00491C7B">
        <w:t xml:space="preserve"> </w:t>
      </w:r>
      <w:proofErr w:type="spellStart"/>
      <w:r w:rsidR="00491C7B">
        <w:t>leshohet</w:t>
      </w:r>
      <w:proofErr w:type="spellEnd"/>
      <w:r w:rsidR="00491C7B">
        <w:t xml:space="preserve"> </w:t>
      </w:r>
      <w:r w:rsidR="00CE309E" w:rsidRPr="001016AD">
        <w:t xml:space="preserve"> </w:t>
      </w:r>
      <w:proofErr w:type="spellStart"/>
      <w:r w:rsidR="00CE309E" w:rsidRPr="001016AD">
        <w:t>nga</w:t>
      </w:r>
      <w:proofErr w:type="spellEnd"/>
      <w:r w:rsidR="00491C7B">
        <w:t xml:space="preserve"> </w:t>
      </w:r>
      <w:proofErr w:type="spellStart"/>
      <w:r w:rsidR="00491C7B">
        <w:t>trupat</w:t>
      </w:r>
      <w:proofErr w:type="spellEnd"/>
      <w:r w:rsidR="00491C7B">
        <w:t xml:space="preserve"> e </w:t>
      </w:r>
      <w:proofErr w:type="spellStart"/>
      <w:r w:rsidR="00491C7B">
        <w:t>autorizuar</w:t>
      </w:r>
      <w:proofErr w:type="spellEnd"/>
      <w:r w:rsidR="00491C7B">
        <w:t xml:space="preserve"> </w:t>
      </w:r>
      <w:proofErr w:type="spellStart"/>
      <w:r w:rsidR="00491C7B">
        <w:t>dhe</w:t>
      </w:r>
      <w:proofErr w:type="spellEnd"/>
      <w:r w:rsidR="00491C7B">
        <w:t xml:space="preserve"> …..</w:t>
      </w:r>
      <w:r w:rsidR="00CE309E" w:rsidRPr="001016AD">
        <w:t xml:space="preserve">  </w:t>
      </w:r>
      <w:proofErr w:type="spellStart"/>
      <w:proofErr w:type="gramStart"/>
      <w:r w:rsidR="00CE309E" w:rsidRPr="001016AD">
        <w:t>në</w:t>
      </w:r>
      <w:proofErr w:type="spellEnd"/>
      <w:proofErr w:type="gramEnd"/>
      <w:r w:rsidR="00CE309E" w:rsidRPr="001016AD">
        <w:t xml:space="preserve"> </w:t>
      </w:r>
      <w:proofErr w:type="spellStart"/>
      <w:r w:rsidR="00CE309E" w:rsidRPr="001016AD">
        <w:t>lidhje</w:t>
      </w:r>
      <w:proofErr w:type="spellEnd"/>
      <w:r w:rsidR="00CE309E" w:rsidRPr="001016AD">
        <w:t xml:space="preserve"> me </w:t>
      </w:r>
      <w:proofErr w:type="spellStart"/>
      <w:r w:rsidR="00CE309E" w:rsidRPr="001016AD">
        <w:t>produktet</w:t>
      </w:r>
      <w:proofErr w:type="spellEnd"/>
      <w:r w:rsidR="00CE309E" w:rsidRPr="001016AD">
        <w:t xml:space="preserve">, </w:t>
      </w:r>
      <w:proofErr w:type="spellStart"/>
      <w:r w:rsidR="00CE309E" w:rsidRPr="001016AD">
        <w:t>proceset</w:t>
      </w:r>
      <w:proofErr w:type="spellEnd"/>
      <w:r w:rsidR="00CE309E" w:rsidRPr="001016AD">
        <w:t xml:space="preserve">, </w:t>
      </w:r>
      <w:proofErr w:type="spellStart"/>
      <w:r w:rsidR="00CE309E" w:rsidRPr="001016AD">
        <w:t>sistemet</w:t>
      </w:r>
      <w:proofErr w:type="spellEnd"/>
      <w:r w:rsidR="00CE309E" w:rsidRPr="001016AD">
        <w:t xml:space="preserve"> </w:t>
      </w:r>
      <w:proofErr w:type="spellStart"/>
      <w:r>
        <w:t>ose</w:t>
      </w:r>
      <w:proofErr w:type="spellEnd"/>
      <w:r>
        <w:t xml:space="preserve"> </w:t>
      </w:r>
      <w:proofErr w:type="spellStart"/>
      <w:r>
        <w:t>personat</w:t>
      </w:r>
      <w:proofErr w:type="spellEnd"/>
      <w:r>
        <w:t>.</w:t>
      </w:r>
    </w:p>
    <w:p w:rsidR="00CD315A" w:rsidRPr="001016AD" w:rsidRDefault="00CD315A" w:rsidP="00CE309E">
      <w:pPr>
        <w:widowControl w:val="0"/>
        <w:ind w:left="360"/>
        <w:jc w:val="both"/>
        <w:rPr>
          <w:color w:val="FF0000"/>
        </w:rPr>
      </w:pPr>
    </w:p>
    <w:p w:rsidR="00B557A4" w:rsidRPr="001016AD" w:rsidRDefault="006E4CCD" w:rsidP="00CD315A">
      <w:pPr>
        <w:widowControl w:val="0"/>
        <w:autoSpaceDE w:val="0"/>
        <w:autoSpaceDN w:val="0"/>
        <w:adjustRightInd w:val="0"/>
        <w:jc w:val="both"/>
        <w:rPr>
          <w:lang w:val="sq-AL"/>
        </w:rPr>
      </w:pPr>
      <w:r>
        <w:rPr>
          <w:lang w:val="sq-AL"/>
        </w:rPr>
        <w:t>25</w:t>
      </w:r>
      <w:r w:rsidR="00B557A4" w:rsidRPr="001016AD">
        <w:rPr>
          <w:lang w:val="sq-AL"/>
        </w:rPr>
        <w:t xml:space="preserve">. </w:t>
      </w:r>
      <w:r w:rsidR="00B557A4" w:rsidRPr="00947572">
        <w:rPr>
          <w:b/>
          <w:lang w:val="sq-AL"/>
        </w:rPr>
        <w:t>“Parapaketim”</w:t>
      </w:r>
      <w:r w:rsidR="00B557A4" w:rsidRPr="001016AD">
        <w:rPr>
          <w:lang w:val="sq-AL"/>
        </w:rPr>
        <w:t xml:space="preserve"> është kombinimi i një produkti dhe një paketimi individual. Një produkt është i paketuar, kur ai vendoset në parapaketim të çfarëdo natyre qoftë, pa qenë blerësi</w:t>
      </w:r>
      <w:r w:rsidR="00BA0A57">
        <w:rPr>
          <w:lang w:val="sq-AL"/>
        </w:rPr>
        <w:t xml:space="preserve"> prezent dhe sasia e produktit </w:t>
      </w:r>
      <w:r w:rsidR="00B557A4" w:rsidRPr="001016AD">
        <w:rPr>
          <w:lang w:val="sq-AL"/>
        </w:rPr>
        <w:t>që përmbahet në parapaketim, ka një vlerë të paracaktuar dhe nuk mund të ndryshohet pa u hapur parapaketimi ose pa iu nënshtruar një modifikimi të perceptueshëm.</w:t>
      </w:r>
    </w:p>
    <w:p w:rsidR="00CD315A" w:rsidRPr="001016AD" w:rsidRDefault="00CD315A" w:rsidP="00B557A4">
      <w:pPr>
        <w:widowControl w:val="0"/>
        <w:autoSpaceDE w:val="0"/>
        <w:autoSpaceDN w:val="0"/>
        <w:adjustRightInd w:val="0"/>
        <w:ind w:firstLine="540"/>
        <w:jc w:val="both"/>
        <w:rPr>
          <w:lang w:val="sq-AL"/>
        </w:rPr>
      </w:pPr>
    </w:p>
    <w:p w:rsidR="00AC71A8" w:rsidRPr="001016AD" w:rsidRDefault="006E4CCD" w:rsidP="00CD315A">
      <w:pPr>
        <w:widowControl w:val="0"/>
        <w:autoSpaceDE w:val="0"/>
        <w:autoSpaceDN w:val="0"/>
        <w:adjustRightInd w:val="0"/>
        <w:jc w:val="both"/>
        <w:rPr>
          <w:lang w:val="sq-AL"/>
        </w:rPr>
      </w:pPr>
      <w:r>
        <w:rPr>
          <w:lang w:val="sq-AL"/>
        </w:rPr>
        <w:t>26</w:t>
      </w:r>
      <w:r w:rsidR="00B557A4" w:rsidRPr="001016AD">
        <w:rPr>
          <w:lang w:val="sq-AL"/>
        </w:rPr>
        <w:t xml:space="preserve">. </w:t>
      </w:r>
      <w:r w:rsidR="00B557A4" w:rsidRPr="00947572">
        <w:rPr>
          <w:b/>
          <w:lang w:val="sq-AL"/>
        </w:rPr>
        <w:t xml:space="preserve">“Shishe, si </w:t>
      </w:r>
      <w:r w:rsidR="00FF55AA" w:rsidRPr="00947572">
        <w:rPr>
          <w:b/>
          <w:lang w:val="sq-AL"/>
        </w:rPr>
        <w:t>enë matëse”</w:t>
      </w:r>
      <w:r w:rsidR="00FF55AA">
        <w:rPr>
          <w:lang w:val="sq-AL"/>
        </w:rPr>
        <w:t xml:space="preserve"> është çfarëdo konte</w:t>
      </w:r>
      <w:r w:rsidR="00B557A4" w:rsidRPr="001016AD">
        <w:rPr>
          <w:lang w:val="sq-AL"/>
        </w:rPr>
        <w:t>n</w:t>
      </w:r>
      <w:r w:rsidR="00FF55AA">
        <w:rPr>
          <w:lang w:val="sq-AL"/>
        </w:rPr>
        <w:t>ier</w:t>
      </w:r>
      <w:r w:rsidR="00B557A4" w:rsidRPr="001016AD">
        <w:rPr>
          <w:lang w:val="sq-AL"/>
        </w:rPr>
        <w:t xml:space="preserve"> i bërë prej qelqi ose ndonjë materiali tjetër, që ka një fortësi dhe qëndrueshmëri të tillë, për të ofruar të njëjtat garanci metrologjike si qelqi, i taposur apo i projektuar për t'u taposur, që destinohet për magazinim, transport ose shpërndarje </w:t>
      </w:r>
      <w:r w:rsidR="00B557A4" w:rsidRPr="001016AD">
        <w:rPr>
          <w:lang w:val="sq-AL"/>
        </w:rPr>
        <w:lastRenderedPageBreak/>
        <w:t>të lëngjeve e që ka karakteristika metrologjike (karakteristika të projektimit dhe uniformitet të prodhuesit) të tilla, që mund të përdoren si shishe matëse, kur ato mbushen deri në një nivel specifik ose një përqindje të specifikuar të kapacitetit të tyre deri në buzë dhe përmbajtja e tyre mund të matet me një saktësi të mjaftueshme dhe që ka kapacitet nominal nga 0,05 deri në 5 litra brenda.</w:t>
      </w:r>
    </w:p>
    <w:p w:rsidR="00CD315A" w:rsidRPr="001016AD" w:rsidRDefault="00CD315A" w:rsidP="00AC71A8">
      <w:pPr>
        <w:widowControl w:val="0"/>
        <w:autoSpaceDE w:val="0"/>
        <w:autoSpaceDN w:val="0"/>
        <w:adjustRightInd w:val="0"/>
        <w:ind w:firstLine="540"/>
        <w:jc w:val="both"/>
        <w:rPr>
          <w:lang w:val="sq-AL"/>
        </w:rPr>
      </w:pPr>
    </w:p>
    <w:p w:rsidR="00CE309E" w:rsidRPr="00573EA6" w:rsidRDefault="006E4CCD" w:rsidP="00CD315A">
      <w:pPr>
        <w:widowControl w:val="0"/>
        <w:autoSpaceDE w:val="0"/>
        <w:autoSpaceDN w:val="0"/>
        <w:adjustRightInd w:val="0"/>
        <w:jc w:val="both"/>
        <w:rPr>
          <w:lang w:val="sq-AL"/>
        </w:rPr>
      </w:pPr>
      <w:r>
        <w:rPr>
          <w:lang w:val="sq-AL"/>
        </w:rPr>
        <w:t>27</w:t>
      </w:r>
      <w:r w:rsidR="00AC71A8" w:rsidRPr="00FF55AA">
        <w:rPr>
          <w:lang w:val="sq-AL"/>
        </w:rPr>
        <w:t>.</w:t>
      </w:r>
      <w:r w:rsidR="00214184" w:rsidRPr="00FF55AA">
        <w:rPr>
          <w:lang w:val="sq-AL"/>
        </w:rPr>
        <w:t xml:space="preserve"> </w:t>
      </w:r>
      <w:r w:rsidR="00214184" w:rsidRPr="00947572">
        <w:rPr>
          <w:b/>
          <w:lang w:val="sq-AL"/>
        </w:rPr>
        <w:t>“</w:t>
      </w:r>
      <w:r w:rsidR="00CE309E" w:rsidRPr="00947572">
        <w:rPr>
          <w:b/>
          <w:lang w:val="sq-AL"/>
        </w:rPr>
        <w:t>Inspektimi</w:t>
      </w:r>
      <w:r w:rsidR="00214184" w:rsidRPr="00947572">
        <w:rPr>
          <w:b/>
          <w:lang w:val="sq-AL"/>
        </w:rPr>
        <w:t xml:space="preserve"> metrologjik”</w:t>
      </w:r>
      <w:r w:rsidR="00BA0A57">
        <w:rPr>
          <w:b/>
          <w:lang w:val="sq-AL"/>
        </w:rPr>
        <w:t xml:space="preserve"> </w:t>
      </w:r>
      <w:r w:rsidR="00BA0A57" w:rsidRPr="00BA0A57">
        <w:rPr>
          <w:lang w:val="sq-AL"/>
        </w:rPr>
        <w:t>eshte</w:t>
      </w:r>
      <w:r w:rsidR="00214184" w:rsidRPr="00FF55AA">
        <w:rPr>
          <w:lang w:val="sq-AL"/>
        </w:rPr>
        <w:t xml:space="preserve"> </w:t>
      </w:r>
      <w:r w:rsidR="00BA0A57">
        <w:rPr>
          <w:lang w:val="sq-AL"/>
        </w:rPr>
        <w:t>e</w:t>
      </w:r>
      <w:r w:rsidR="00CE309E" w:rsidRPr="00573EA6">
        <w:rPr>
          <w:lang w:val="sq-AL"/>
        </w:rPr>
        <w:t>kzaminimi i dizenjimit të nje produkti</w:t>
      </w:r>
      <w:r w:rsidR="006D0587">
        <w:rPr>
          <w:lang w:val="sq-AL"/>
        </w:rPr>
        <w:t xml:space="preserve">, </w:t>
      </w:r>
      <w:r w:rsidR="006D0587" w:rsidRPr="00F76D3D">
        <w:rPr>
          <w:lang w:val="sq-AL"/>
        </w:rPr>
        <w:t>parapaketimeve</w:t>
      </w:r>
      <w:r w:rsidR="00CE309E" w:rsidRPr="00573EA6">
        <w:rPr>
          <w:lang w:val="sq-AL"/>
        </w:rPr>
        <w:t>, procesi ose instalimi dhe përcaktimi i konformitetit</w:t>
      </w:r>
      <w:r w:rsidRPr="00573EA6">
        <w:rPr>
          <w:lang w:val="sq-AL"/>
        </w:rPr>
        <w:t xml:space="preserve"> te</w:t>
      </w:r>
      <w:r w:rsidR="00CE309E" w:rsidRPr="00573EA6">
        <w:rPr>
          <w:lang w:val="sq-AL"/>
        </w:rPr>
        <w:t xml:space="preserve"> tij me kërkesat specifike, ose, në bazë të gjykimit profesio</w:t>
      </w:r>
      <w:r w:rsidRPr="00573EA6">
        <w:rPr>
          <w:lang w:val="sq-AL"/>
        </w:rPr>
        <w:t>nal, me kërkesat e përgjithshme.</w:t>
      </w:r>
    </w:p>
    <w:p w:rsidR="00F46F41" w:rsidRPr="00573EA6" w:rsidRDefault="00F46F41" w:rsidP="00CD315A">
      <w:pPr>
        <w:widowControl w:val="0"/>
        <w:autoSpaceDE w:val="0"/>
        <w:autoSpaceDN w:val="0"/>
        <w:adjustRightInd w:val="0"/>
        <w:jc w:val="both"/>
        <w:rPr>
          <w:lang w:val="sq-AL"/>
        </w:rPr>
      </w:pPr>
    </w:p>
    <w:p w:rsidR="00F46F41" w:rsidRPr="001016AD" w:rsidRDefault="00F46F41" w:rsidP="00F46F41">
      <w:pPr>
        <w:widowControl w:val="0"/>
        <w:autoSpaceDE w:val="0"/>
        <w:autoSpaceDN w:val="0"/>
        <w:adjustRightInd w:val="0"/>
        <w:jc w:val="both"/>
        <w:rPr>
          <w:lang w:val="sq-AL"/>
        </w:rPr>
      </w:pPr>
      <w:r>
        <w:rPr>
          <w:lang w:val="sq-AL"/>
        </w:rPr>
        <w:t>28</w:t>
      </w:r>
      <w:r w:rsidRPr="001016AD">
        <w:rPr>
          <w:lang w:val="sq-AL"/>
        </w:rPr>
        <w:t xml:space="preserve">. </w:t>
      </w:r>
      <w:r w:rsidRPr="00B05B18">
        <w:rPr>
          <w:b/>
          <w:lang w:val="sq-AL"/>
        </w:rPr>
        <w:t>“Matje zyrtare”</w:t>
      </w:r>
      <w:r w:rsidRPr="001016AD">
        <w:rPr>
          <w:lang w:val="sq-AL"/>
        </w:rPr>
        <w:t xml:space="preserve"> është një matje e kryer nga </w:t>
      </w:r>
      <w:r w:rsidR="00A00534">
        <w:rPr>
          <w:lang w:val="sq-AL"/>
        </w:rPr>
        <w:t xml:space="preserve"> Drejtoria e Pergjithshme e Metrologjse </w:t>
      </w:r>
      <w:r w:rsidRPr="001016AD">
        <w:rPr>
          <w:lang w:val="sq-AL"/>
        </w:rPr>
        <w:t>ose nga personi juridik i autorizuar , në përputhje me vendimin administrativ për autorizim. Matja zyrtare përdoret si evidencë e besueshme në procedurat dhe vendimmarrjet e organizmave qeveritarë apo të gjykatave.</w:t>
      </w:r>
    </w:p>
    <w:p w:rsidR="00CD315A" w:rsidRPr="00FF55AA" w:rsidRDefault="00CD315A" w:rsidP="00CD315A">
      <w:pPr>
        <w:widowControl w:val="0"/>
        <w:autoSpaceDE w:val="0"/>
        <w:autoSpaceDN w:val="0"/>
        <w:adjustRightInd w:val="0"/>
        <w:jc w:val="both"/>
        <w:rPr>
          <w:lang w:val="sq-AL"/>
        </w:rPr>
      </w:pPr>
    </w:p>
    <w:p w:rsidR="00497708" w:rsidRPr="00F46F41" w:rsidRDefault="00F46F41" w:rsidP="00F46F41">
      <w:pPr>
        <w:widowControl w:val="0"/>
        <w:autoSpaceDE w:val="0"/>
        <w:autoSpaceDN w:val="0"/>
        <w:adjustRightInd w:val="0"/>
        <w:jc w:val="both"/>
        <w:rPr>
          <w:bCs/>
          <w:lang w:val="sq-AL"/>
        </w:rPr>
      </w:pPr>
      <w:r>
        <w:rPr>
          <w:bCs/>
          <w:lang w:val="sq-AL"/>
        </w:rPr>
        <w:t>29</w:t>
      </w:r>
      <w:r w:rsidR="00AC71A8" w:rsidRPr="00FF55AA">
        <w:rPr>
          <w:bCs/>
          <w:lang w:val="sq-AL"/>
        </w:rPr>
        <w:t xml:space="preserve">. </w:t>
      </w:r>
      <w:r w:rsidR="00497708" w:rsidRPr="001016AD">
        <w:rPr>
          <w:lang w:val="sq-AL"/>
        </w:rPr>
        <w:t xml:space="preserve"> </w:t>
      </w:r>
      <w:r w:rsidR="00B557A4" w:rsidRPr="00B05B18">
        <w:rPr>
          <w:b/>
          <w:lang w:val="sq-AL"/>
        </w:rPr>
        <w:t>“</w:t>
      </w:r>
      <w:r w:rsidR="00CD13D6" w:rsidRPr="00B05B18">
        <w:rPr>
          <w:b/>
          <w:lang w:val="sq-AL"/>
        </w:rPr>
        <w:t>Miratim i tipit të instrumenteve matëse”</w:t>
      </w:r>
      <w:r w:rsidR="00C70F3D">
        <w:rPr>
          <w:lang w:val="sq-AL"/>
        </w:rPr>
        <w:t xml:space="preserve"> eshte </w:t>
      </w:r>
      <w:r w:rsidR="00CD13D6" w:rsidRPr="001016AD">
        <w:rPr>
          <w:lang w:val="sq-AL"/>
        </w:rPr>
        <w:t xml:space="preserve">vendim </w:t>
      </w:r>
      <w:r w:rsidR="00323F65" w:rsidRPr="001016AD">
        <w:rPr>
          <w:lang w:val="sq-AL"/>
        </w:rPr>
        <w:t xml:space="preserve"> me rëndësi </w:t>
      </w:r>
      <w:r w:rsidR="00CD13D6" w:rsidRPr="001016AD">
        <w:rPr>
          <w:lang w:val="sq-AL"/>
        </w:rPr>
        <w:t xml:space="preserve"> ligjore </w:t>
      </w:r>
      <w:r w:rsidR="00323F65" w:rsidRPr="001016AD">
        <w:rPr>
          <w:lang w:val="sq-AL"/>
        </w:rPr>
        <w:t xml:space="preserve">i bazuar në </w:t>
      </w:r>
      <w:r w:rsidR="00323F65" w:rsidRPr="00AA4FAD">
        <w:rPr>
          <w:lang w:val="sq-AL"/>
        </w:rPr>
        <w:t>raportin e vler</w:t>
      </w:r>
      <w:r w:rsidR="00497708" w:rsidRPr="00AA4FAD">
        <w:rPr>
          <w:lang w:val="sq-AL"/>
        </w:rPr>
        <w:t>e</w:t>
      </w:r>
      <w:r w:rsidR="00323F65" w:rsidRPr="00AA4FAD">
        <w:rPr>
          <w:lang w:val="sq-AL"/>
        </w:rPr>
        <w:t xml:space="preserve">simit </w:t>
      </w:r>
      <w:r w:rsidR="00497708" w:rsidRPr="00AA4FAD">
        <w:rPr>
          <w:lang w:val="sq-AL"/>
        </w:rPr>
        <w:t xml:space="preserve">te </w:t>
      </w:r>
      <w:r w:rsidR="00323F65" w:rsidRPr="00AA4FAD">
        <w:rPr>
          <w:lang w:val="sq-AL"/>
        </w:rPr>
        <w:t>tipi</w:t>
      </w:r>
      <w:r w:rsidR="00497708" w:rsidRPr="00AA4FAD">
        <w:rPr>
          <w:lang w:val="sq-AL"/>
        </w:rPr>
        <w:t xml:space="preserve">t, </w:t>
      </w:r>
      <w:r w:rsidR="00497708" w:rsidRPr="00573EA6">
        <w:rPr>
          <w:lang w:val="sq-AL"/>
        </w:rPr>
        <w:t>nese tipi i një instrumenti matës përputhet me kërkesat përkatëse ligjore, e cili konkludohet me lëshimin e cer</w:t>
      </w:r>
      <w:r w:rsidRPr="00573EA6">
        <w:rPr>
          <w:lang w:val="sq-AL"/>
        </w:rPr>
        <w:t>tifikatës së miratimit të tipit.</w:t>
      </w:r>
    </w:p>
    <w:p w:rsidR="00CD315A" w:rsidRPr="00573EA6" w:rsidRDefault="00CD315A" w:rsidP="00CD315A">
      <w:pPr>
        <w:widowControl w:val="0"/>
        <w:jc w:val="both"/>
        <w:rPr>
          <w:lang w:val="sq-AL"/>
        </w:rPr>
      </w:pPr>
    </w:p>
    <w:p w:rsidR="007163E0" w:rsidRPr="00F46F41" w:rsidRDefault="00F46F41" w:rsidP="00CD315A">
      <w:pPr>
        <w:widowControl w:val="0"/>
        <w:autoSpaceDE w:val="0"/>
        <w:autoSpaceDN w:val="0"/>
        <w:adjustRightInd w:val="0"/>
        <w:jc w:val="both"/>
        <w:rPr>
          <w:color w:val="FF0000"/>
          <w:lang w:val="sq-AL"/>
        </w:rPr>
      </w:pPr>
      <w:r w:rsidRPr="00C7649E">
        <w:rPr>
          <w:lang w:val="sq-AL"/>
        </w:rPr>
        <w:t xml:space="preserve">30. </w:t>
      </w:r>
      <w:r w:rsidRPr="00C7649E">
        <w:rPr>
          <w:b/>
          <w:lang w:val="sq-AL"/>
        </w:rPr>
        <w:t>‘</w:t>
      </w:r>
      <w:r w:rsidRPr="00B05B18">
        <w:rPr>
          <w:b/>
          <w:color w:val="FF0000"/>
          <w:lang w:val="sq-AL"/>
        </w:rPr>
        <w:t>’</w:t>
      </w:r>
      <w:r w:rsidR="009441C7" w:rsidRPr="00B05B18">
        <w:rPr>
          <w:b/>
          <w:lang w:val="sq-AL"/>
        </w:rPr>
        <w:t>Vendosja ne treg”</w:t>
      </w:r>
      <w:r w:rsidR="00C70F3D">
        <w:rPr>
          <w:lang w:val="sq-AL"/>
        </w:rPr>
        <w:t xml:space="preserve"> eshte </w:t>
      </w:r>
      <w:r w:rsidR="00497708" w:rsidRPr="001016AD">
        <w:rPr>
          <w:lang w:val="sq-AL"/>
        </w:rPr>
        <w:t>venia pe</w:t>
      </w:r>
      <w:r w:rsidR="00C70F3D">
        <w:rPr>
          <w:lang w:val="sq-AL"/>
        </w:rPr>
        <w:t>r here te pare ne treg e nje ins</w:t>
      </w:r>
      <w:r w:rsidR="00497708" w:rsidRPr="001016AD">
        <w:rPr>
          <w:lang w:val="sq-AL"/>
        </w:rPr>
        <w:t>trumenti mates ose nje par</w:t>
      </w:r>
      <w:r w:rsidR="006C15C1">
        <w:rPr>
          <w:lang w:val="sq-AL"/>
        </w:rPr>
        <w:t>a</w:t>
      </w:r>
      <w:r w:rsidR="00497708" w:rsidRPr="001016AD">
        <w:rPr>
          <w:lang w:val="sq-AL"/>
        </w:rPr>
        <w:t>paketimi</w:t>
      </w:r>
      <w:r w:rsidR="00CF6E89" w:rsidRPr="001016AD">
        <w:rPr>
          <w:lang w:val="sq-AL"/>
        </w:rPr>
        <w:t xml:space="preserve">. </w:t>
      </w:r>
    </w:p>
    <w:p w:rsidR="007163E0" w:rsidRDefault="007163E0" w:rsidP="00CD315A">
      <w:pPr>
        <w:widowControl w:val="0"/>
        <w:autoSpaceDE w:val="0"/>
        <w:autoSpaceDN w:val="0"/>
        <w:adjustRightInd w:val="0"/>
        <w:jc w:val="both"/>
        <w:rPr>
          <w:strike/>
          <w:lang w:val="sq-AL"/>
        </w:rPr>
      </w:pPr>
    </w:p>
    <w:p w:rsidR="007163E0" w:rsidRDefault="00F46F41" w:rsidP="00CD315A">
      <w:pPr>
        <w:widowControl w:val="0"/>
        <w:autoSpaceDE w:val="0"/>
        <w:autoSpaceDN w:val="0"/>
        <w:adjustRightInd w:val="0"/>
        <w:jc w:val="both"/>
        <w:rPr>
          <w:lang w:val="sq-AL"/>
        </w:rPr>
      </w:pPr>
      <w:r w:rsidRPr="00F46F41">
        <w:rPr>
          <w:lang w:val="sq-AL"/>
        </w:rPr>
        <w:t>31</w:t>
      </w:r>
      <w:r w:rsidRPr="00B05B18">
        <w:rPr>
          <w:b/>
          <w:lang w:val="sq-AL"/>
        </w:rPr>
        <w:t>.</w:t>
      </w:r>
      <w:r w:rsidRPr="00573EA6">
        <w:rPr>
          <w:b/>
          <w:lang w:val="sq-AL"/>
        </w:rPr>
        <w:t>“ Paketues</w:t>
      </w:r>
      <w:r w:rsidR="007163E0" w:rsidRPr="00573EA6">
        <w:rPr>
          <w:b/>
          <w:lang w:val="sq-AL"/>
        </w:rPr>
        <w:t>”</w:t>
      </w:r>
      <w:r w:rsidR="00C70F3D">
        <w:rPr>
          <w:lang w:val="sq-AL"/>
        </w:rPr>
        <w:t xml:space="preserve"> eshte p</w:t>
      </w:r>
      <w:r w:rsidR="00FA2284" w:rsidRPr="00573EA6">
        <w:rPr>
          <w:lang w:val="sq-AL"/>
        </w:rPr>
        <w:t xml:space="preserve">erson fizik ose juridik i regjistruar ne Shqiperi, </w:t>
      </w:r>
      <w:r w:rsidR="00D00940" w:rsidRPr="00573EA6">
        <w:rPr>
          <w:lang w:val="sq-AL"/>
        </w:rPr>
        <w:t>pergjegjes per paketimin.</w:t>
      </w:r>
    </w:p>
    <w:p w:rsidR="00C7649E" w:rsidRDefault="00C7649E" w:rsidP="00CD315A">
      <w:pPr>
        <w:widowControl w:val="0"/>
        <w:autoSpaceDE w:val="0"/>
        <w:autoSpaceDN w:val="0"/>
        <w:adjustRightInd w:val="0"/>
        <w:jc w:val="both"/>
        <w:rPr>
          <w:lang w:val="sq-AL"/>
        </w:rPr>
      </w:pPr>
    </w:p>
    <w:p w:rsidR="00D40D97" w:rsidRPr="00573EA6" w:rsidRDefault="00D40D97" w:rsidP="00CD315A">
      <w:pPr>
        <w:widowControl w:val="0"/>
        <w:autoSpaceDE w:val="0"/>
        <w:autoSpaceDN w:val="0"/>
        <w:adjustRightInd w:val="0"/>
        <w:jc w:val="both"/>
        <w:rPr>
          <w:lang w:val="sq-AL"/>
        </w:rPr>
      </w:pPr>
      <w:r>
        <w:rPr>
          <w:lang w:val="sq-AL"/>
        </w:rPr>
        <w:t xml:space="preserve">32. Etalon sekondar eshte instrument matës i siguruar nëpërmjet kalibrimit </w:t>
      </w:r>
    </w:p>
    <w:p w:rsidR="001938B0" w:rsidRPr="00573EA6" w:rsidRDefault="001938B0" w:rsidP="00CD315A">
      <w:pPr>
        <w:widowControl w:val="0"/>
        <w:autoSpaceDE w:val="0"/>
        <w:autoSpaceDN w:val="0"/>
        <w:adjustRightInd w:val="0"/>
        <w:jc w:val="both"/>
        <w:rPr>
          <w:lang w:val="sq-AL"/>
        </w:rPr>
      </w:pPr>
    </w:p>
    <w:p w:rsidR="00B557A4" w:rsidRPr="001016AD" w:rsidRDefault="00B557A4" w:rsidP="00B557A4">
      <w:pPr>
        <w:widowControl w:val="0"/>
        <w:autoSpaceDE w:val="0"/>
        <w:autoSpaceDN w:val="0"/>
        <w:adjustRightInd w:val="0"/>
        <w:jc w:val="both"/>
        <w:rPr>
          <w:lang w:val="sq-AL"/>
        </w:rPr>
      </w:pPr>
    </w:p>
    <w:p w:rsidR="00B557A4" w:rsidRPr="001016AD" w:rsidRDefault="00B557A4" w:rsidP="00B557A4">
      <w:pPr>
        <w:widowControl w:val="0"/>
        <w:autoSpaceDE w:val="0"/>
        <w:autoSpaceDN w:val="0"/>
        <w:adjustRightInd w:val="0"/>
        <w:jc w:val="center"/>
        <w:rPr>
          <w:lang w:val="sq-AL"/>
        </w:rPr>
      </w:pPr>
      <w:r w:rsidRPr="001016AD">
        <w:rPr>
          <w:lang w:val="sq-AL"/>
        </w:rPr>
        <w:t>Neni</w:t>
      </w:r>
      <w:r w:rsidR="004C63E6">
        <w:rPr>
          <w:lang w:val="sq-AL"/>
        </w:rPr>
        <w:t xml:space="preserve"> 4</w:t>
      </w:r>
    </w:p>
    <w:p w:rsidR="00B557A4" w:rsidRPr="001016AD" w:rsidRDefault="008D5A1F" w:rsidP="00B557A4">
      <w:pPr>
        <w:widowControl w:val="0"/>
        <w:autoSpaceDE w:val="0"/>
        <w:autoSpaceDN w:val="0"/>
        <w:adjustRightInd w:val="0"/>
        <w:jc w:val="center"/>
        <w:rPr>
          <w:b/>
          <w:lang w:val="sq-AL"/>
        </w:rPr>
      </w:pPr>
      <w:r>
        <w:rPr>
          <w:b/>
          <w:lang w:val="sq-AL"/>
        </w:rPr>
        <w:t xml:space="preserve">Vënia në dispozicion </w:t>
      </w:r>
      <w:r w:rsidR="00B557A4" w:rsidRPr="001016AD">
        <w:rPr>
          <w:b/>
          <w:lang w:val="sq-AL"/>
        </w:rPr>
        <w:t>e rezultateve të matjeve</w:t>
      </w:r>
    </w:p>
    <w:p w:rsidR="00B557A4" w:rsidRPr="001016AD" w:rsidRDefault="00B557A4" w:rsidP="00B557A4">
      <w:pPr>
        <w:widowControl w:val="0"/>
        <w:autoSpaceDE w:val="0"/>
        <w:autoSpaceDN w:val="0"/>
        <w:adjustRightInd w:val="0"/>
        <w:jc w:val="both"/>
        <w:rPr>
          <w:lang w:val="sq-AL"/>
        </w:rPr>
      </w:pPr>
    </w:p>
    <w:p w:rsidR="00B557A4" w:rsidRDefault="00B557A4" w:rsidP="004C63E6">
      <w:pPr>
        <w:widowControl w:val="0"/>
        <w:autoSpaceDE w:val="0"/>
        <w:autoSpaceDN w:val="0"/>
        <w:adjustRightInd w:val="0"/>
        <w:ind w:firstLine="540"/>
        <w:jc w:val="both"/>
        <w:rPr>
          <w:lang w:val="sq-AL"/>
        </w:rPr>
      </w:pPr>
      <w:r w:rsidRPr="001016AD">
        <w:rPr>
          <w:lang w:val="sq-AL"/>
        </w:rPr>
        <w:t xml:space="preserve">Rezultatet e matjeve, të kryera me kërkesë të organizmave qeveritarë ose që i shërbejnë nevojave </w:t>
      </w:r>
      <w:r w:rsidR="00D40D97">
        <w:rPr>
          <w:lang w:val="sq-AL"/>
        </w:rPr>
        <w:t xml:space="preserve">institucionet shteterore ne Republiken e Shqiperise </w:t>
      </w:r>
      <w:r w:rsidRPr="001016AD">
        <w:rPr>
          <w:lang w:val="sq-AL"/>
        </w:rPr>
        <w:t xml:space="preserve">he që kanë lidhje me transaksionet zyrtare, kujdesin shëndetësor, mbrojtjen e mjedisit, rendin publik, sigurinë dhe mbrojtjen e konsumatorit, </w:t>
      </w:r>
      <w:r w:rsidR="004C63E6" w:rsidRPr="004C63E6">
        <w:rPr>
          <w:lang w:val="sq-AL"/>
        </w:rPr>
        <w:t>do të jenë në dispozicion të personave juridikë dhe fizikë në përputh</w:t>
      </w:r>
      <w:r w:rsidR="004C63E6">
        <w:rPr>
          <w:lang w:val="sq-AL"/>
        </w:rPr>
        <w:t>je me rregulloret që percaktojne disponibilitetin</w:t>
      </w:r>
      <w:r w:rsidR="004C63E6" w:rsidRPr="004C63E6">
        <w:rPr>
          <w:lang w:val="sq-AL"/>
        </w:rPr>
        <w:t xml:space="preserve"> e informacionit me rëndësi publike.</w:t>
      </w:r>
    </w:p>
    <w:p w:rsidR="00EB404F" w:rsidRDefault="00EB404F" w:rsidP="004C63E6">
      <w:pPr>
        <w:widowControl w:val="0"/>
        <w:autoSpaceDE w:val="0"/>
        <w:autoSpaceDN w:val="0"/>
        <w:adjustRightInd w:val="0"/>
        <w:ind w:firstLine="540"/>
        <w:jc w:val="both"/>
        <w:rPr>
          <w:lang w:val="sq-AL"/>
        </w:rPr>
      </w:pPr>
    </w:p>
    <w:p w:rsidR="00B557A4" w:rsidRPr="001E31E4" w:rsidRDefault="00B557A4" w:rsidP="002F2D21">
      <w:pPr>
        <w:widowControl w:val="0"/>
        <w:autoSpaceDE w:val="0"/>
        <w:autoSpaceDN w:val="0"/>
        <w:adjustRightInd w:val="0"/>
        <w:jc w:val="center"/>
        <w:rPr>
          <w:b/>
          <w:lang w:val="sq-AL"/>
        </w:rPr>
      </w:pPr>
      <w:r w:rsidRPr="001E31E4">
        <w:rPr>
          <w:b/>
          <w:lang w:val="sq-AL"/>
        </w:rPr>
        <w:t>KREU II</w:t>
      </w:r>
    </w:p>
    <w:p w:rsidR="00B557A4" w:rsidRPr="001E31E4" w:rsidRDefault="00B557A4" w:rsidP="00B557A4">
      <w:pPr>
        <w:widowControl w:val="0"/>
        <w:autoSpaceDE w:val="0"/>
        <w:autoSpaceDN w:val="0"/>
        <w:adjustRightInd w:val="0"/>
        <w:jc w:val="center"/>
        <w:rPr>
          <w:b/>
          <w:lang w:val="sq-AL"/>
        </w:rPr>
      </w:pPr>
      <w:r w:rsidRPr="001E31E4">
        <w:rPr>
          <w:b/>
          <w:lang w:val="sq-AL"/>
        </w:rPr>
        <w:t>ORGANIZIMI I SISTEMIT KOMBËTAR TË METROLOGJISË</w:t>
      </w:r>
    </w:p>
    <w:p w:rsidR="00AC088A" w:rsidRPr="001016AD" w:rsidRDefault="00AC088A" w:rsidP="00B557A4">
      <w:pPr>
        <w:widowControl w:val="0"/>
        <w:autoSpaceDE w:val="0"/>
        <w:autoSpaceDN w:val="0"/>
        <w:adjustRightInd w:val="0"/>
        <w:jc w:val="center"/>
        <w:rPr>
          <w:lang w:val="sq-AL"/>
        </w:rPr>
      </w:pPr>
    </w:p>
    <w:p w:rsidR="00B557A4" w:rsidRPr="001016AD" w:rsidRDefault="003A1B91" w:rsidP="00B557A4">
      <w:pPr>
        <w:widowControl w:val="0"/>
        <w:autoSpaceDE w:val="0"/>
        <w:autoSpaceDN w:val="0"/>
        <w:adjustRightInd w:val="0"/>
        <w:jc w:val="center"/>
        <w:rPr>
          <w:lang w:val="sq-AL"/>
        </w:rPr>
      </w:pPr>
      <w:r>
        <w:rPr>
          <w:lang w:val="sq-AL"/>
        </w:rPr>
        <w:t>Neni 5</w:t>
      </w:r>
    </w:p>
    <w:p w:rsidR="00B557A4" w:rsidRDefault="00B557A4" w:rsidP="00B557A4">
      <w:pPr>
        <w:widowControl w:val="0"/>
        <w:autoSpaceDE w:val="0"/>
        <w:autoSpaceDN w:val="0"/>
        <w:adjustRightInd w:val="0"/>
        <w:jc w:val="center"/>
        <w:rPr>
          <w:b/>
          <w:lang w:val="sq-AL"/>
        </w:rPr>
      </w:pPr>
      <w:r w:rsidRPr="001016AD">
        <w:rPr>
          <w:b/>
          <w:lang w:val="sq-AL"/>
        </w:rPr>
        <w:t>Sistemi kombëtar i metrologjisë</w:t>
      </w:r>
    </w:p>
    <w:p w:rsidR="00072037" w:rsidRPr="001016AD" w:rsidRDefault="00072037" w:rsidP="00B557A4">
      <w:pPr>
        <w:widowControl w:val="0"/>
        <w:autoSpaceDE w:val="0"/>
        <w:autoSpaceDN w:val="0"/>
        <w:adjustRightInd w:val="0"/>
        <w:jc w:val="center"/>
        <w:rPr>
          <w:b/>
          <w:lang w:val="sq-AL"/>
        </w:rPr>
      </w:pPr>
    </w:p>
    <w:p w:rsidR="00F549E8" w:rsidRPr="001016AD" w:rsidRDefault="00B557A4">
      <w:pPr>
        <w:widowControl w:val="0"/>
        <w:autoSpaceDE w:val="0"/>
        <w:autoSpaceDN w:val="0"/>
        <w:adjustRightInd w:val="0"/>
        <w:jc w:val="both"/>
        <w:rPr>
          <w:lang w:val="sq-AL"/>
        </w:rPr>
      </w:pPr>
      <w:r w:rsidRPr="001016AD">
        <w:rPr>
          <w:lang w:val="sq-AL"/>
        </w:rPr>
        <w:t>Sistemi kombëtar i metrologjisë përbëhet nga:</w:t>
      </w:r>
    </w:p>
    <w:p w:rsidR="00F549E8" w:rsidRPr="001016AD" w:rsidRDefault="00EC67DF">
      <w:pPr>
        <w:widowControl w:val="0"/>
        <w:numPr>
          <w:ilvl w:val="0"/>
          <w:numId w:val="18"/>
        </w:numPr>
        <w:autoSpaceDE w:val="0"/>
        <w:autoSpaceDN w:val="0"/>
        <w:adjustRightInd w:val="0"/>
        <w:ind w:left="270" w:hanging="270"/>
        <w:jc w:val="both"/>
        <w:rPr>
          <w:lang w:val="sq-AL"/>
        </w:rPr>
      </w:pPr>
      <w:r w:rsidRPr="001016AD">
        <w:rPr>
          <w:lang w:val="sq-AL"/>
        </w:rPr>
        <w:t>Ministria pergjegjese per</w:t>
      </w:r>
      <w:r w:rsidR="003A1B91">
        <w:rPr>
          <w:lang w:val="sq-AL"/>
        </w:rPr>
        <w:t xml:space="preserve"> e</w:t>
      </w:r>
      <w:r w:rsidR="00740C3E">
        <w:rPr>
          <w:lang w:val="sq-AL"/>
        </w:rPr>
        <w:t>konomine</w:t>
      </w:r>
    </w:p>
    <w:p w:rsidR="00F549E8" w:rsidRPr="001016AD" w:rsidRDefault="002F2D21">
      <w:pPr>
        <w:widowControl w:val="0"/>
        <w:autoSpaceDE w:val="0"/>
        <w:autoSpaceDN w:val="0"/>
        <w:adjustRightInd w:val="0"/>
        <w:ind w:left="270" w:hanging="270"/>
        <w:jc w:val="both"/>
        <w:rPr>
          <w:lang w:val="sq-AL"/>
        </w:rPr>
      </w:pPr>
      <w:r>
        <w:rPr>
          <w:lang w:val="sq-AL"/>
        </w:rPr>
        <w:t>b)</w:t>
      </w:r>
      <w:r w:rsidR="00072037">
        <w:rPr>
          <w:lang w:val="sq-AL"/>
        </w:rPr>
        <w:t xml:space="preserve"> </w:t>
      </w:r>
      <w:r w:rsidR="003A1B91">
        <w:rPr>
          <w:lang w:val="sq-AL"/>
        </w:rPr>
        <w:t>I</w:t>
      </w:r>
      <w:r w:rsidR="00072037">
        <w:rPr>
          <w:lang w:val="sq-AL"/>
        </w:rPr>
        <w:t xml:space="preserve">nstitucioni/ </w:t>
      </w:r>
      <w:r w:rsidR="00B334DD" w:rsidRPr="00442428">
        <w:rPr>
          <w:lang w:val="sq-AL"/>
        </w:rPr>
        <w:t xml:space="preserve">kombetar </w:t>
      </w:r>
      <w:r w:rsidR="00B334DD" w:rsidRPr="00186148">
        <w:rPr>
          <w:lang w:val="sq-AL"/>
        </w:rPr>
        <w:t>shteteror</w:t>
      </w:r>
      <w:r w:rsidR="00B334DD">
        <w:rPr>
          <w:lang w:val="sq-AL"/>
        </w:rPr>
        <w:t xml:space="preserve"> per metrologjine/</w:t>
      </w:r>
      <w:r w:rsidR="00B334DD">
        <w:rPr>
          <w:color w:val="000000"/>
          <w:lang w:val="sq-AL"/>
        </w:rPr>
        <w:t>Drejtoria e Pergjithshme e Metrologjise</w:t>
      </w:r>
    </w:p>
    <w:p w:rsidR="00F549E8" w:rsidRPr="001016AD" w:rsidRDefault="00EC67DF">
      <w:pPr>
        <w:widowControl w:val="0"/>
        <w:autoSpaceDE w:val="0"/>
        <w:autoSpaceDN w:val="0"/>
        <w:adjustRightInd w:val="0"/>
        <w:ind w:left="270" w:hanging="270"/>
        <w:jc w:val="both"/>
        <w:rPr>
          <w:lang w:val="sq-AL"/>
        </w:rPr>
      </w:pPr>
      <w:r w:rsidRPr="001016AD">
        <w:rPr>
          <w:lang w:val="sq-AL"/>
        </w:rPr>
        <w:t>c</w:t>
      </w:r>
      <w:r w:rsidR="00B557A4" w:rsidRPr="001016AD">
        <w:rPr>
          <w:lang w:val="sq-AL"/>
        </w:rPr>
        <w:t xml:space="preserve">) </w:t>
      </w:r>
      <w:r w:rsidR="00E51F26">
        <w:rPr>
          <w:lang w:val="sq-AL"/>
        </w:rPr>
        <w:t>L</w:t>
      </w:r>
      <w:r w:rsidR="00B557A4" w:rsidRPr="001016AD">
        <w:rPr>
          <w:lang w:val="sq-AL"/>
        </w:rPr>
        <w:t>aboratorët e</w:t>
      </w:r>
      <w:r w:rsidRPr="001016AD">
        <w:rPr>
          <w:lang w:val="sq-AL"/>
        </w:rPr>
        <w:t xml:space="preserve"> autorizuar si mbajtes te</w:t>
      </w:r>
      <w:r w:rsidR="00C636CD">
        <w:rPr>
          <w:lang w:val="sq-AL"/>
        </w:rPr>
        <w:t xml:space="preserve"> etaloneve kombëtare </w:t>
      </w:r>
      <w:r w:rsidR="00873EC7" w:rsidRPr="00442428">
        <w:rPr>
          <w:lang w:val="sq-AL"/>
        </w:rPr>
        <w:t>dhe sekondare</w:t>
      </w:r>
    </w:p>
    <w:p w:rsidR="00F549E8" w:rsidRPr="003A1B91" w:rsidRDefault="00EC67DF">
      <w:pPr>
        <w:widowControl w:val="0"/>
        <w:autoSpaceDE w:val="0"/>
        <w:autoSpaceDN w:val="0"/>
        <w:adjustRightInd w:val="0"/>
        <w:jc w:val="both"/>
        <w:rPr>
          <w:lang w:val="sq-AL"/>
        </w:rPr>
      </w:pPr>
      <w:r w:rsidRPr="001016AD">
        <w:rPr>
          <w:lang w:val="sq-AL"/>
        </w:rPr>
        <w:t>ç</w:t>
      </w:r>
      <w:r w:rsidR="00B05B18">
        <w:rPr>
          <w:lang w:val="sq-AL"/>
        </w:rPr>
        <w:t xml:space="preserve">) </w:t>
      </w:r>
      <w:r w:rsidR="00E51F26">
        <w:rPr>
          <w:color w:val="000000"/>
          <w:lang w:val="sq-AL"/>
        </w:rPr>
        <w:t>P</w:t>
      </w:r>
      <w:r w:rsidR="00771217" w:rsidRPr="001016AD">
        <w:rPr>
          <w:color w:val="000000"/>
          <w:lang w:val="sq-AL"/>
        </w:rPr>
        <w:t xml:space="preserve">ersonat juridikë të autorizuar </w:t>
      </w:r>
      <w:r w:rsidR="003A1B91">
        <w:rPr>
          <w:color w:val="000000"/>
          <w:lang w:val="sq-AL"/>
        </w:rPr>
        <w:t xml:space="preserve">nga Drejtoria e Pergjithshme e Metrologjise </w:t>
      </w:r>
      <w:r w:rsidR="00771217" w:rsidRPr="001016AD">
        <w:rPr>
          <w:color w:val="000000"/>
          <w:lang w:val="sq-AL"/>
        </w:rPr>
        <w:t xml:space="preserve">për të kryer verifikim </w:t>
      </w:r>
      <w:r w:rsidR="00771217" w:rsidRPr="003016B9">
        <w:rPr>
          <w:color w:val="000000"/>
          <w:lang w:val="sq-AL"/>
        </w:rPr>
        <w:t>periodik</w:t>
      </w:r>
      <w:r w:rsidR="00771217" w:rsidRPr="001016AD">
        <w:rPr>
          <w:color w:val="000000"/>
          <w:lang w:val="sq-AL"/>
        </w:rPr>
        <w:t xml:space="preserve"> te instrumenteve në metrologji</w:t>
      </w:r>
      <w:r w:rsidR="00E51F26">
        <w:rPr>
          <w:color w:val="000000"/>
          <w:lang w:val="sq-AL"/>
        </w:rPr>
        <w:t>n</w:t>
      </w:r>
      <w:r w:rsidR="00771217" w:rsidRPr="001016AD">
        <w:rPr>
          <w:color w:val="000000"/>
          <w:lang w:val="sq-AL"/>
        </w:rPr>
        <w:t>ë ligjore, sipas dispozitave të këtij ligji.</w:t>
      </w:r>
    </w:p>
    <w:p w:rsidR="00F549E8" w:rsidRDefault="00EC67DF">
      <w:pPr>
        <w:widowControl w:val="0"/>
        <w:autoSpaceDE w:val="0"/>
        <w:autoSpaceDN w:val="0"/>
        <w:adjustRightInd w:val="0"/>
        <w:jc w:val="both"/>
        <w:rPr>
          <w:color w:val="000000"/>
          <w:lang w:val="sq-AL"/>
        </w:rPr>
      </w:pPr>
      <w:r w:rsidRPr="001016AD">
        <w:rPr>
          <w:color w:val="000000"/>
          <w:lang w:val="sq-AL"/>
        </w:rPr>
        <w:t>dh</w:t>
      </w:r>
      <w:r w:rsidR="00771217" w:rsidRPr="001016AD">
        <w:rPr>
          <w:color w:val="000000"/>
          <w:lang w:val="sq-AL"/>
        </w:rPr>
        <w:t xml:space="preserve">) </w:t>
      </w:r>
      <w:r w:rsidR="00E51F26">
        <w:rPr>
          <w:color w:val="000000"/>
          <w:lang w:val="sq-AL"/>
        </w:rPr>
        <w:t>P</w:t>
      </w:r>
      <w:r w:rsidR="00771217" w:rsidRPr="001016AD">
        <w:rPr>
          <w:color w:val="000000"/>
          <w:lang w:val="sq-AL"/>
        </w:rPr>
        <w:t>ersonat juridikë dhe fizikë të autorizuar nga Drejtoria e Pergjithshme e Metrologjisë për të kryer riparim të instrumentëve matës</w:t>
      </w:r>
      <w:r w:rsidR="00E51F26">
        <w:rPr>
          <w:color w:val="000000"/>
          <w:lang w:val="sq-AL"/>
        </w:rPr>
        <w:t>.</w:t>
      </w:r>
    </w:p>
    <w:p w:rsidR="00F549E8" w:rsidRPr="003016B9" w:rsidRDefault="00574A27" w:rsidP="003016B9">
      <w:pPr>
        <w:widowControl w:val="0"/>
        <w:autoSpaceDE w:val="0"/>
        <w:autoSpaceDN w:val="0"/>
        <w:adjustRightInd w:val="0"/>
        <w:jc w:val="both"/>
        <w:rPr>
          <w:strike/>
          <w:color w:val="000000"/>
          <w:lang w:val="sq-AL"/>
        </w:rPr>
      </w:pPr>
      <w:r>
        <w:rPr>
          <w:color w:val="000000"/>
          <w:lang w:val="sq-AL"/>
        </w:rPr>
        <w:t xml:space="preserve">e) </w:t>
      </w:r>
      <w:r w:rsidR="00771217" w:rsidRPr="001016AD">
        <w:rPr>
          <w:lang w:val="sq-AL"/>
        </w:rPr>
        <w:t xml:space="preserve">Inspektorati </w:t>
      </w:r>
      <w:r w:rsidR="003016B9">
        <w:rPr>
          <w:lang w:val="sq-AL"/>
        </w:rPr>
        <w:t xml:space="preserve">Shteteror </w:t>
      </w:r>
      <w:r w:rsidR="00771217" w:rsidRPr="001016AD">
        <w:rPr>
          <w:lang w:val="sq-AL"/>
        </w:rPr>
        <w:t>që mbulon fushën e metrologjisë.</w:t>
      </w:r>
    </w:p>
    <w:p w:rsidR="00F549E8" w:rsidRPr="001016AD" w:rsidRDefault="00F549E8">
      <w:pPr>
        <w:widowControl w:val="0"/>
        <w:ind w:left="270" w:hanging="270"/>
        <w:jc w:val="both"/>
        <w:outlineLvl w:val="0"/>
        <w:rPr>
          <w:color w:val="FF0000"/>
          <w:lang w:val="sq-AL"/>
        </w:rPr>
      </w:pPr>
    </w:p>
    <w:p w:rsidR="00B557A4" w:rsidRPr="001016AD" w:rsidRDefault="00B557A4" w:rsidP="00B557A4">
      <w:pPr>
        <w:widowControl w:val="0"/>
        <w:autoSpaceDE w:val="0"/>
        <w:autoSpaceDN w:val="0"/>
        <w:adjustRightInd w:val="0"/>
        <w:jc w:val="center"/>
        <w:rPr>
          <w:lang w:val="sq-AL"/>
        </w:rPr>
      </w:pPr>
      <w:r w:rsidRPr="001016AD">
        <w:rPr>
          <w:lang w:val="sq-AL"/>
        </w:rPr>
        <w:t xml:space="preserve">Neni </w:t>
      </w:r>
      <w:r w:rsidR="003016B9">
        <w:rPr>
          <w:lang w:val="sq-AL"/>
        </w:rPr>
        <w:t>6</w:t>
      </w:r>
    </w:p>
    <w:p w:rsidR="00B557A4" w:rsidRPr="001016AD" w:rsidRDefault="00B557A4" w:rsidP="00B557A4">
      <w:pPr>
        <w:widowControl w:val="0"/>
        <w:autoSpaceDE w:val="0"/>
        <w:autoSpaceDN w:val="0"/>
        <w:adjustRightInd w:val="0"/>
        <w:jc w:val="center"/>
        <w:rPr>
          <w:b/>
          <w:lang w:val="sq-AL"/>
        </w:rPr>
      </w:pPr>
      <w:r w:rsidRPr="001016AD">
        <w:rPr>
          <w:b/>
          <w:lang w:val="sq-AL"/>
        </w:rPr>
        <w:t>Organizimi i Drejtorisë së Përgjithshme të Metrologjisë</w:t>
      </w:r>
    </w:p>
    <w:p w:rsidR="00B557A4" w:rsidRPr="001016AD" w:rsidRDefault="00B557A4" w:rsidP="00B557A4">
      <w:pPr>
        <w:widowControl w:val="0"/>
        <w:autoSpaceDE w:val="0"/>
        <w:autoSpaceDN w:val="0"/>
        <w:adjustRightInd w:val="0"/>
        <w:ind w:firstLine="540"/>
        <w:jc w:val="center"/>
        <w:rPr>
          <w:b/>
          <w:lang w:val="sq-AL"/>
        </w:rPr>
      </w:pPr>
    </w:p>
    <w:p w:rsidR="000F6580" w:rsidRPr="003F5761" w:rsidRDefault="00B557A4" w:rsidP="00F76D3D">
      <w:pPr>
        <w:widowControl w:val="0"/>
        <w:autoSpaceDE w:val="0"/>
        <w:autoSpaceDN w:val="0"/>
        <w:adjustRightInd w:val="0"/>
        <w:jc w:val="both"/>
        <w:rPr>
          <w:strike/>
          <w:lang w:val="sq-AL"/>
        </w:rPr>
      </w:pPr>
      <w:r w:rsidRPr="001016AD">
        <w:rPr>
          <w:lang w:val="sq-AL"/>
        </w:rPr>
        <w:t>1. Drejtoria e Përgjithshme e Metrologjisë</w:t>
      </w:r>
      <w:r w:rsidR="00376986">
        <w:rPr>
          <w:lang w:val="sq-AL"/>
        </w:rPr>
        <w:t xml:space="preserve"> </w:t>
      </w:r>
      <w:r w:rsidR="007266FA">
        <w:rPr>
          <w:lang w:val="sq-AL"/>
        </w:rPr>
        <w:t xml:space="preserve"> eshte </w:t>
      </w:r>
      <w:r w:rsidR="00376986">
        <w:rPr>
          <w:lang w:val="sq-AL"/>
        </w:rPr>
        <w:t xml:space="preserve">person juridik ,publik i specializuar per metrologjinë </w:t>
      </w:r>
      <w:r w:rsidRPr="001016AD">
        <w:rPr>
          <w:lang w:val="sq-AL"/>
        </w:rPr>
        <w:t xml:space="preserve"> , </w:t>
      </w:r>
      <w:r w:rsidR="006B4A99" w:rsidRPr="001016AD">
        <w:rPr>
          <w:lang w:val="sq-AL"/>
        </w:rPr>
        <w:t xml:space="preserve">ne varesi te ministrit pergjegjes per </w:t>
      </w:r>
      <w:r w:rsidR="007266FA">
        <w:rPr>
          <w:lang w:val="sq-AL"/>
        </w:rPr>
        <w:t xml:space="preserve"> ekonominë </w:t>
      </w:r>
      <w:r w:rsidR="003016B9" w:rsidRPr="00573EA6">
        <w:rPr>
          <w:lang w:val="sq-AL"/>
        </w:rPr>
        <w:t>.</w:t>
      </w:r>
      <w:r w:rsidRPr="001016AD">
        <w:rPr>
          <w:lang w:val="sq-AL"/>
        </w:rPr>
        <w:t>2.</w:t>
      </w:r>
      <w:r w:rsidR="003F5761">
        <w:rPr>
          <w:lang w:val="sq-AL"/>
        </w:rPr>
        <w:t>t</w:t>
      </w:r>
      <w:r w:rsidR="003016B9">
        <w:rPr>
          <w:strike/>
          <w:color w:val="FF0000"/>
          <w:lang w:val="sq-AL"/>
        </w:rPr>
        <w:t xml:space="preserve"> </w:t>
      </w:r>
      <w:r w:rsidRPr="001016AD">
        <w:rPr>
          <w:lang w:val="sq-AL"/>
        </w:rPr>
        <w:t xml:space="preserve">përcaktohet </w:t>
      </w:r>
      <w:r w:rsidR="00376986">
        <w:rPr>
          <w:lang w:val="sq-AL"/>
        </w:rPr>
        <w:t>me vendim këshillit</w:t>
      </w:r>
    </w:p>
    <w:p w:rsidR="003016B9" w:rsidRDefault="005F55F4">
      <w:pPr>
        <w:widowControl w:val="0"/>
        <w:autoSpaceDE w:val="0"/>
        <w:autoSpaceDN w:val="0"/>
        <w:adjustRightInd w:val="0"/>
        <w:jc w:val="both"/>
        <w:rPr>
          <w:strike/>
          <w:lang w:val="sq-AL"/>
        </w:rPr>
      </w:pPr>
      <w:r w:rsidRPr="004172B0">
        <w:rPr>
          <w:lang w:val="sq-AL"/>
        </w:rPr>
        <w:t>3</w:t>
      </w:r>
      <w:r w:rsidR="00B557A4" w:rsidRPr="004172B0">
        <w:rPr>
          <w:lang w:val="sq-AL"/>
        </w:rPr>
        <w:t>. Drejtoria e Përgjithshme e Metrologjisë drejto</w:t>
      </w:r>
      <w:r w:rsidR="008B56FF">
        <w:rPr>
          <w:lang w:val="sq-AL"/>
        </w:rPr>
        <w:t>het nga Drejtori i Përgjithshëm</w:t>
      </w:r>
      <w:r w:rsidR="006B4A99" w:rsidRPr="004172B0">
        <w:rPr>
          <w:lang w:val="sq-AL"/>
        </w:rPr>
        <w:t xml:space="preserve">, </w:t>
      </w:r>
      <w:r w:rsidR="002A393F" w:rsidRPr="003016B9">
        <w:rPr>
          <w:lang w:val="sq-AL"/>
        </w:rPr>
        <w:t>i cili është nëpunës civil.</w:t>
      </w:r>
      <w:r w:rsidR="003016B9" w:rsidRPr="00573EA6">
        <w:rPr>
          <w:lang w:val="sq-AL"/>
        </w:rPr>
        <w:t xml:space="preserve"> </w:t>
      </w:r>
      <w:r w:rsidR="004D2820" w:rsidRPr="00573EA6">
        <w:rPr>
          <w:lang w:val="sq-AL"/>
        </w:rPr>
        <w:t xml:space="preserve"> </w:t>
      </w:r>
      <w:r w:rsidR="003016B9" w:rsidRPr="00573EA6">
        <w:rPr>
          <w:lang w:val="sq-AL"/>
        </w:rPr>
        <w:t xml:space="preserve">Punonjesit e DPM jane nenpunes civil, </w:t>
      </w:r>
      <w:r w:rsidR="004D2820" w:rsidRPr="00573EA6">
        <w:rPr>
          <w:lang w:val="sq-AL"/>
        </w:rPr>
        <w:t>sipas kusht</w:t>
      </w:r>
      <w:r w:rsidR="004D2820" w:rsidRPr="00573EA6">
        <w:rPr>
          <w:spacing w:val="-1"/>
          <w:lang w:val="sq-AL"/>
        </w:rPr>
        <w:t>e</w:t>
      </w:r>
      <w:r w:rsidR="004D2820" w:rsidRPr="00573EA6">
        <w:rPr>
          <w:lang w:val="sq-AL"/>
        </w:rPr>
        <w:t>ve dhe krit</w:t>
      </w:r>
      <w:r w:rsidR="004D2820" w:rsidRPr="00573EA6">
        <w:rPr>
          <w:spacing w:val="-1"/>
          <w:lang w:val="sq-AL"/>
        </w:rPr>
        <w:t>e</w:t>
      </w:r>
      <w:r w:rsidR="004D2820" w:rsidRPr="00573EA6">
        <w:rPr>
          <w:spacing w:val="1"/>
          <w:lang w:val="sq-AL"/>
        </w:rPr>
        <w:t>r</w:t>
      </w:r>
      <w:r w:rsidR="004D2820" w:rsidRPr="00573EA6">
        <w:rPr>
          <w:spacing w:val="-1"/>
          <w:lang w:val="sq-AL"/>
        </w:rPr>
        <w:t>e</w:t>
      </w:r>
      <w:r w:rsidR="004D2820" w:rsidRPr="00573EA6">
        <w:rPr>
          <w:lang w:val="sq-AL"/>
        </w:rPr>
        <w:t>ve të p</w:t>
      </w:r>
      <w:r w:rsidR="004D2820" w:rsidRPr="00573EA6">
        <w:rPr>
          <w:spacing w:val="-1"/>
          <w:lang w:val="sq-AL"/>
        </w:rPr>
        <w:t>ë</w:t>
      </w:r>
      <w:r w:rsidR="004D2820" w:rsidRPr="00573EA6">
        <w:rPr>
          <w:lang w:val="sq-AL"/>
        </w:rPr>
        <w:t>r</w:t>
      </w:r>
      <w:r w:rsidR="004D2820" w:rsidRPr="00573EA6">
        <w:rPr>
          <w:spacing w:val="-2"/>
          <w:lang w:val="sq-AL"/>
        </w:rPr>
        <w:t>c</w:t>
      </w:r>
      <w:r w:rsidR="004D2820" w:rsidRPr="00573EA6">
        <w:rPr>
          <w:spacing w:val="-1"/>
          <w:lang w:val="sq-AL"/>
        </w:rPr>
        <w:t>a</w:t>
      </w:r>
      <w:r w:rsidR="004D2820" w:rsidRPr="00573EA6">
        <w:rPr>
          <w:lang w:val="sq-AL"/>
        </w:rPr>
        <w:t>kt</w:t>
      </w:r>
      <w:r w:rsidR="004D2820" w:rsidRPr="00573EA6">
        <w:rPr>
          <w:spacing w:val="3"/>
          <w:lang w:val="sq-AL"/>
        </w:rPr>
        <w:t>u</w:t>
      </w:r>
      <w:r w:rsidR="004D2820" w:rsidRPr="00573EA6">
        <w:rPr>
          <w:spacing w:val="-1"/>
          <w:lang w:val="sq-AL"/>
        </w:rPr>
        <w:t>a</w:t>
      </w:r>
      <w:r w:rsidR="004D2820" w:rsidRPr="00573EA6">
        <w:rPr>
          <w:lang w:val="sq-AL"/>
        </w:rPr>
        <w:t xml:space="preserve">ra </w:t>
      </w:r>
      <w:r w:rsidR="004D2820" w:rsidRPr="00573EA6">
        <w:rPr>
          <w:spacing w:val="2"/>
          <w:lang w:val="sq-AL"/>
        </w:rPr>
        <w:t>n</w:t>
      </w:r>
      <w:r w:rsidR="004D2820" w:rsidRPr="00573EA6">
        <w:rPr>
          <w:lang w:val="sq-AL"/>
        </w:rPr>
        <w:t>ë l</w:t>
      </w:r>
      <w:r w:rsidR="007F07BC">
        <w:rPr>
          <w:spacing w:val="1"/>
          <w:lang w:val="sq-AL"/>
        </w:rPr>
        <w:t>e</w:t>
      </w:r>
      <w:r w:rsidR="004D2820" w:rsidRPr="00573EA6">
        <w:rPr>
          <w:spacing w:val="-2"/>
          <w:lang w:val="sq-AL"/>
        </w:rPr>
        <w:t>g</w:t>
      </w:r>
      <w:r w:rsidR="00740C3E" w:rsidRPr="00573EA6">
        <w:rPr>
          <w:spacing w:val="-2"/>
          <w:lang w:val="sq-AL"/>
        </w:rPr>
        <w:t>j</w:t>
      </w:r>
      <w:r w:rsidR="004D2820" w:rsidRPr="00573EA6">
        <w:rPr>
          <w:lang w:val="sq-AL"/>
        </w:rPr>
        <w:t>islacionin e nenpunesit civil</w:t>
      </w:r>
      <w:r w:rsidR="00740C3E">
        <w:rPr>
          <w:lang w:val="sq-AL"/>
        </w:rPr>
        <w:t xml:space="preserve">. </w:t>
      </w:r>
      <w:r w:rsidR="003016B9">
        <w:rPr>
          <w:lang w:val="sq-AL"/>
        </w:rPr>
        <w:t>Per punonjesit mbeshtetes, marredheniet rregullohen sipas Kodit te Punes.</w:t>
      </w:r>
    </w:p>
    <w:p w:rsidR="00F549E8" w:rsidRDefault="00B557A4">
      <w:pPr>
        <w:widowControl w:val="0"/>
        <w:autoSpaceDE w:val="0"/>
        <w:autoSpaceDN w:val="0"/>
        <w:adjustRightInd w:val="0"/>
        <w:jc w:val="both"/>
        <w:rPr>
          <w:lang w:val="sq-AL"/>
        </w:rPr>
      </w:pPr>
      <w:r w:rsidRPr="004172B0">
        <w:rPr>
          <w:lang w:val="sq-AL"/>
        </w:rPr>
        <w:t>4. Organizimi dhe funksionimi i Drejtorisë së Përgjith</w:t>
      </w:r>
      <w:r w:rsidR="007F07BC">
        <w:rPr>
          <w:lang w:val="sq-AL"/>
        </w:rPr>
        <w:t>shme të Metrologjisë rregullohet</w:t>
      </w:r>
      <w:r w:rsidRPr="004172B0">
        <w:rPr>
          <w:lang w:val="sq-AL"/>
        </w:rPr>
        <w:t xml:space="preserve"> me vendim të Këshillit të Ministrave.</w:t>
      </w:r>
      <w:r w:rsidR="00192C31">
        <w:rPr>
          <w:lang w:val="sq-AL"/>
        </w:rPr>
        <w:t xml:space="preserve"> </w:t>
      </w:r>
    </w:p>
    <w:p w:rsidR="003016B9" w:rsidRDefault="007F07BC">
      <w:pPr>
        <w:widowControl w:val="0"/>
        <w:autoSpaceDE w:val="0"/>
        <w:autoSpaceDN w:val="0"/>
        <w:adjustRightInd w:val="0"/>
        <w:jc w:val="both"/>
        <w:rPr>
          <w:lang w:val="sq-AL"/>
        </w:rPr>
      </w:pPr>
      <w:r>
        <w:rPr>
          <w:lang w:val="sq-AL"/>
        </w:rPr>
        <w:t xml:space="preserve">5. Struktura </w:t>
      </w:r>
      <w:r w:rsidR="003016B9">
        <w:rPr>
          <w:lang w:val="sq-AL"/>
        </w:rPr>
        <w:t xml:space="preserve">organike e Drejtorise te Pergjithshme te Metrologjise, miratohet me urdher te </w:t>
      </w:r>
      <w:r w:rsidR="00162685">
        <w:rPr>
          <w:lang w:val="sq-AL"/>
        </w:rPr>
        <w:t>Kryeministrit.</w:t>
      </w:r>
    </w:p>
    <w:p w:rsidR="00B557A4" w:rsidRPr="004172B0" w:rsidRDefault="00B557A4" w:rsidP="003D4EC2">
      <w:pPr>
        <w:widowControl w:val="0"/>
        <w:autoSpaceDE w:val="0"/>
        <w:autoSpaceDN w:val="0"/>
        <w:adjustRightInd w:val="0"/>
        <w:jc w:val="center"/>
        <w:rPr>
          <w:lang w:val="sq-AL"/>
        </w:rPr>
      </w:pPr>
    </w:p>
    <w:p w:rsidR="003D4EC2" w:rsidRPr="00EB404F" w:rsidRDefault="003016B9" w:rsidP="003D4EC2">
      <w:pPr>
        <w:widowControl w:val="0"/>
        <w:autoSpaceDE w:val="0"/>
        <w:autoSpaceDN w:val="0"/>
        <w:adjustRightInd w:val="0"/>
        <w:jc w:val="center"/>
        <w:rPr>
          <w:lang w:val="sq-AL"/>
        </w:rPr>
      </w:pPr>
      <w:r w:rsidRPr="00EB404F">
        <w:rPr>
          <w:lang w:val="sq-AL"/>
        </w:rPr>
        <w:t>Neni 7</w:t>
      </w:r>
    </w:p>
    <w:p w:rsidR="003D4EC2" w:rsidRPr="001016AD" w:rsidRDefault="003D4EC2" w:rsidP="003D4EC2">
      <w:pPr>
        <w:widowControl w:val="0"/>
        <w:autoSpaceDE w:val="0"/>
        <w:autoSpaceDN w:val="0"/>
        <w:adjustRightInd w:val="0"/>
        <w:jc w:val="center"/>
        <w:rPr>
          <w:b/>
          <w:lang w:val="sq-AL"/>
        </w:rPr>
      </w:pPr>
      <w:r w:rsidRPr="001016AD">
        <w:rPr>
          <w:b/>
          <w:lang w:val="sq-AL"/>
        </w:rPr>
        <w:t>Organizimi dhe funksionim</w:t>
      </w:r>
      <w:r w:rsidR="00326695" w:rsidRPr="001016AD">
        <w:rPr>
          <w:b/>
          <w:lang w:val="sq-AL"/>
        </w:rPr>
        <w:t>i i i</w:t>
      </w:r>
      <w:r w:rsidRPr="001016AD">
        <w:rPr>
          <w:b/>
          <w:lang w:val="sq-AL"/>
        </w:rPr>
        <w:t>nspektoriatit qe mbulon fushen e Metrologjise</w:t>
      </w:r>
    </w:p>
    <w:p w:rsidR="00E956BE" w:rsidRPr="001016AD" w:rsidRDefault="00E956BE" w:rsidP="003D4EC2">
      <w:pPr>
        <w:widowControl w:val="0"/>
        <w:autoSpaceDE w:val="0"/>
        <w:autoSpaceDN w:val="0"/>
        <w:adjustRightInd w:val="0"/>
        <w:jc w:val="center"/>
        <w:rPr>
          <w:lang w:val="sq-AL"/>
        </w:rPr>
      </w:pPr>
    </w:p>
    <w:p w:rsidR="000F6580" w:rsidRPr="001016AD" w:rsidRDefault="000F6580" w:rsidP="000821E6">
      <w:pPr>
        <w:widowControl w:val="0"/>
        <w:autoSpaceDE w:val="0"/>
        <w:autoSpaceDN w:val="0"/>
        <w:adjustRightInd w:val="0"/>
        <w:jc w:val="both"/>
        <w:rPr>
          <w:lang w:val="sq-AL"/>
        </w:rPr>
      </w:pPr>
      <w:r w:rsidRPr="001016AD">
        <w:rPr>
          <w:lang w:val="sq-AL"/>
        </w:rPr>
        <w:t xml:space="preserve">1. </w:t>
      </w:r>
      <w:r w:rsidR="00CA19C8" w:rsidRPr="001016AD">
        <w:rPr>
          <w:lang w:val="sq-AL"/>
        </w:rPr>
        <w:t>Inspektoriati qe mbulon fushen e Metrologjise eshte organi i vetem i ngarkuar me kryerjen e funksioneve te inspektimit metrologjik</w:t>
      </w:r>
      <w:r w:rsidR="00EC67DF" w:rsidRPr="001016AD">
        <w:rPr>
          <w:lang w:val="sq-AL"/>
        </w:rPr>
        <w:t xml:space="preserve"> dhe mbikeqyrjes se tregut</w:t>
      </w:r>
      <w:r w:rsidR="00CA19C8" w:rsidRPr="001016AD">
        <w:rPr>
          <w:lang w:val="sq-AL"/>
        </w:rPr>
        <w:t xml:space="preserve"> ne zbatim te ketij ligji dhe </w:t>
      </w:r>
      <w:r w:rsidR="00286A13">
        <w:rPr>
          <w:lang w:val="sq-AL"/>
        </w:rPr>
        <w:t>akteve ligjore</w:t>
      </w:r>
      <w:r w:rsidR="00D26E33">
        <w:rPr>
          <w:lang w:val="sq-AL"/>
        </w:rPr>
        <w:t xml:space="preserve"> </w:t>
      </w:r>
      <w:r w:rsidR="00CA19C8" w:rsidRPr="001016AD">
        <w:rPr>
          <w:lang w:val="sq-AL"/>
        </w:rPr>
        <w:t>te tjera ne fuqi</w:t>
      </w:r>
      <w:r w:rsidRPr="001016AD">
        <w:rPr>
          <w:lang w:val="sq-AL"/>
        </w:rPr>
        <w:t>.</w:t>
      </w:r>
    </w:p>
    <w:p w:rsidR="00CA19C8" w:rsidRDefault="000F6580" w:rsidP="000821E6">
      <w:pPr>
        <w:widowControl w:val="0"/>
        <w:autoSpaceDE w:val="0"/>
        <w:autoSpaceDN w:val="0"/>
        <w:adjustRightInd w:val="0"/>
        <w:jc w:val="both"/>
        <w:rPr>
          <w:lang w:val="sq-AL"/>
        </w:rPr>
      </w:pPr>
      <w:r w:rsidRPr="001016AD">
        <w:rPr>
          <w:lang w:val="sq-AL"/>
        </w:rPr>
        <w:t xml:space="preserve">2. </w:t>
      </w:r>
      <w:r w:rsidR="00CA19C8" w:rsidRPr="001016AD">
        <w:rPr>
          <w:lang w:val="sq-AL"/>
        </w:rPr>
        <w:t>Organi</w:t>
      </w:r>
      <w:r w:rsidR="00635282" w:rsidRPr="001016AD">
        <w:rPr>
          <w:lang w:val="sq-AL"/>
        </w:rPr>
        <w:t>z</w:t>
      </w:r>
      <w:r w:rsidR="00CA19C8" w:rsidRPr="001016AD">
        <w:rPr>
          <w:lang w:val="sq-AL"/>
        </w:rPr>
        <w:t>imi dhe funksionimi i ketij inspektoriati percaktohet me vendim te Keshillit te Mini</w:t>
      </w:r>
      <w:r w:rsidR="00326695" w:rsidRPr="001016AD">
        <w:rPr>
          <w:lang w:val="sq-AL"/>
        </w:rPr>
        <w:t xml:space="preserve">strave ne perputhje me </w:t>
      </w:r>
      <w:r w:rsidR="00D26E33">
        <w:rPr>
          <w:lang w:val="sq-AL"/>
        </w:rPr>
        <w:t xml:space="preserve">Ligjin </w:t>
      </w:r>
      <w:r w:rsidR="00326695" w:rsidRPr="001016AD">
        <w:rPr>
          <w:lang w:val="sq-AL"/>
        </w:rPr>
        <w:t>“P</w:t>
      </w:r>
      <w:r w:rsidR="00CA19C8" w:rsidRPr="001016AD">
        <w:rPr>
          <w:lang w:val="sq-AL"/>
        </w:rPr>
        <w:t>er Inspektimin</w:t>
      </w:r>
      <w:r w:rsidR="00326695" w:rsidRPr="001016AD">
        <w:rPr>
          <w:lang w:val="sq-AL"/>
        </w:rPr>
        <w:t xml:space="preserve"> ne Republiken e Shqiperise</w:t>
      </w:r>
      <w:r w:rsidR="00CA19C8" w:rsidRPr="001016AD">
        <w:rPr>
          <w:lang w:val="sq-AL"/>
        </w:rPr>
        <w:t>”.</w:t>
      </w:r>
    </w:p>
    <w:p w:rsidR="00EB404F" w:rsidRDefault="00EB404F" w:rsidP="000821E6">
      <w:pPr>
        <w:widowControl w:val="0"/>
        <w:autoSpaceDE w:val="0"/>
        <w:autoSpaceDN w:val="0"/>
        <w:adjustRightInd w:val="0"/>
        <w:jc w:val="both"/>
        <w:rPr>
          <w:lang w:val="sq-AL"/>
        </w:rPr>
      </w:pPr>
    </w:p>
    <w:p w:rsidR="00B557A4" w:rsidRPr="001016AD" w:rsidRDefault="00B557A4" w:rsidP="00B557A4">
      <w:pPr>
        <w:widowControl w:val="0"/>
        <w:autoSpaceDE w:val="0"/>
        <w:autoSpaceDN w:val="0"/>
        <w:adjustRightInd w:val="0"/>
        <w:jc w:val="center"/>
        <w:rPr>
          <w:lang w:val="sq-AL"/>
        </w:rPr>
      </w:pPr>
      <w:r w:rsidRPr="001016AD">
        <w:rPr>
          <w:lang w:val="sq-AL"/>
        </w:rPr>
        <w:t>Neni 8</w:t>
      </w:r>
    </w:p>
    <w:p w:rsidR="00B557A4" w:rsidRPr="001016AD" w:rsidRDefault="00B557A4" w:rsidP="00B557A4">
      <w:pPr>
        <w:widowControl w:val="0"/>
        <w:autoSpaceDE w:val="0"/>
        <w:autoSpaceDN w:val="0"/>
        <w:adjustRightInd w:val="0"/>
        <w:jc w:val="center"/>
        <w:rPr>
          <w:b/>
          <w:lang w:val="sq-AL"/>
        </w:rPr>
      </w:pPr>
      <w:r w:rsidRPr="001016AD">
        <w:rPr>
          <w:b/>
          <w:lang w:val="sq-AL"/>
        </w:rPr>
        <w:t>Detyrat dhe të drejtat e Drejtorisë së Përgjithshme të Metrologjisë</w:t>
      </w:r>
    </w:p>
    <w:p w:rsidR="00F64D3C" w:rsidRPr="001016AD" w:rsidRDefault="00F64D3C" w:rsidP="00B557A4">
      <w:pPr>
        <w:widowControl w:val="0"/>
        <w:autoSpaceDE w:val="0"/>
        <w:autoSpaceDN w:val="0"/>
        <w:adjustRightInd w:val="0"/>
        <w:jc w:val="center"/>
        <w:rPr>
          <w:b/>
          <w:lang w:val="sq-AL"/>
        </w:rPr>
      </w:pPr>
    </w:p>
    <w:p w:rsidR="00B557A4" w:rsidRPr="001016AD" w:rsidRDefault="00B557A4" w:rsidP="000821E6">
      <w:pPr>
        <w:widowControl w:val="0"/>
        <w:autoSpaceDE w:val="0"/>
        <w:autoSpaceDN w:val="0"/>
        <w:adjustRightInd w:val="0"/>
        <w:jc w:val="both"/>
        <w:rPr>
          <w:lang w:val="sq-AL"/>
        </w:rPr>
      </w:pPr>
      <w:r w:rsidRPr="001016AD">
        <w:rPr>
          <w:lang w:val="sq-AL"/>
        </w:rPr>
        <w:t>Drejtoria e Përgjithshme e Metrologjisë ka këto detyra e të drejta për metrologjinë:</w:t>
      </w:r>
    </w:p>
    <w:p w:rsidR="00F64D3C" w:rsidRPr="001016AD" w:rsidRDefault="00F64D3C" w:rsidP="000821E6">
      <w:pPr>
        <w:widowControl w:val="0"/>
        <w:autoSpaceDE w:val="0"/>
        <w:autoSpaceDN w:val="0"/>
        <w:adjustRightInd w:val="0"/>
        <w:jc w:val="both"/>
        <w:rPr>
          <w:lang w:val="sq-AL"/>
        </w:rPr>
      </w:pPr>
    </w:p>
    <w:p w:rsidR="00BA7D9A" w:rsidRPr="001016AD" w:rsidRDefault="000821E6" w:rsidP="000821E6">
      <w:pPr>
        <w:widowControl w:val="0"/>
        <w:autoSpaceDE w:val="0"/>
        <w:autoSpaceDN w:val="0"/>
        <w:adjustRightInd w:val="0"/>
        <w:jc w:val="both"/>
        <w:rPr>
          <w:lang w:val="sq-AL"/>
        </w:rPr>
      </w:pPr>
      <w:r w:rsidRPr="001016AD">
        <w:rPr>
          <w:lang w:val="sq-AL"/>
        </w:rPr>
        <w:t xml:space="preserve">1. </w:t>
      </w:r>
      <w:r w:rsidR="00B557A4" w:rsidRPr="001016AD">
        <w:rPr>
          <w:lang w:val="sq-AL"/>
        </w:rPr>
        <w:t xml:space="preserve">Propozon strategjinë e zhvillimit të metrologjisë </w:t>
      </w:r>
      <w:r w:rsidR="009A630A" w:rsidRPr="001016AD">
        <w:rPr>
          <w:lang w:val="sq-AL"/>
        </w:rPr>
        <w:t xml:space="preserve">ministrit përgjegjës për </w:t>
      </w:r>
      <w:r w:rsidR="00EC67DF" w:rsidRPr="001016AD">
        <w:rPr>
          <w:lang w:val="sq-AL"/>
        </w:rPr>
        <w:t xml:space="preserve">metrologjine </w:t>
      </w:r>
      <w:r w:rsidR="009A630A" w:rsidRPr="001016AD">
        <w:rPr>
          <w:lang w:val="sq-AL"/>
        </w:rPr>
        <w:t xml:space="preserve">dhe </w:t>
      </w:r>
      <w:r w:rsidR="00B557A4" w:rsidRPr="001016AD">
        <w:rPr>
          <w:lang w:val="sq-AL"/>
        </w:rPr>
        <w:t>ndjek zbatimin e saj</w:t>
      </w:r>
      <w:r w:rsidR="009A630A" w:rsidRPr="001016AD">
        <w:rPr>
          <w:lang w:val="sq-AL"/>
        </w:rPr>
        <w:t>.</w:t>
      </w:r>
    </w:p>
    <w:p w:rsidR="00BA7D9A" w:rsidRPr="001016AD" w:rsidRDefault="000821E6" w:rsidP="000821E6">
      <w:pPr>
        <w:widowControl w:val="0"/>
        <w:autoSpaceDE w:val="0"/>
        <w:autoSpaceDN w:val="0"/>
        <w:adjustRightInd w:val="0"/>
        <w:jc w:val="both"/>
        <w:rPr>
          <w:lang w:val="sq-AL"/>
        </w:rPr>
      </w:pPr>
      <w:r w:rsidRPr="001016AD">
        <w:rPr>
          <w:lang w:val="sq-AL"/>
        </w:rPr>
        <w:t xml:space="preserve">2. </w:t>
      </w:r>
      <w:r w:rsidR="009A630A" w:rsidRPr="001016AD">
        <w:rPr>
          <w:lang w:val="sq-AL"/>
        </w:rPr>
        <w:t>P</w:t>
      </w:r>
      <w:r w:rsidR="00B557A4" w:rsidRPr="001016AD">
        <w:rPr>
          <w:lang w:val="sq-AL"/>
        </w:rPr>
        <w:t xml:space="preserve">ropozon </w:t>
      </w:r>
      <w:r w:rsidR="0024770C" w:rsidRPr="001016AD">
        <w:rPr>
          <w:lang w:val="sq-AL"/>
        </w:rPr>
        <w:t xml:space="preserve">akte ligjore dhe nenligjore </w:t>
      </w:r>
      <w:r w:rsidR="00B557A4" w:rsidRPr="001016AD">
        <w:rPr>
          <w:lang w:val="sq-AL"/>
        </w:rPr>
        <w:t>për metrologjinë, të cilat ia paraqet ministrit përgjegjës për ekonominë</w:t>
      </w:r>
    </w:p>
    <w:p w:rsidR="00BA7D9A" w:rsidRPr="001016AD" w:rsidRDefault="000821E6" w:rsidP="000821E6">
      <w:pPr>
        <w:widowControl w:val="0"/>
        <w:autoSpaceDE w:val="0"/>
        <w:autoSpaceDN w:val="0"/>
        <w:adjustRightInd w:val="0"/>
        <w:jc w:val="both"/>
        <w:rPr>
          <w:lang w:val="sq-AL"/>
        </w:rPr>
      </w:pPr>
      <w:r w:rsidRPr="001016AD">
        <w:rPr>
          <w:lang w:val="sq-AL"/>
        </w:rPr>
        <w:t xml:space="preserve">3. </w:t>
      </w:r>
      <w:r w:rsidR="0024770C" w:rsidRPr="001016AD">
        <w:rPr>
          <w:lang w:val="sq-AL"/>
        </w:rPr>
        <w:t xml:space="preserve">Zhvillon, ruan dhe miremban </w:t>
      </w:r>
      <w:r w:rsidR="00B557A4" w:rsidRPr="001016AD">
        <w:rPr>
          <w:lang w:val="sq-AL"/>
        </w:rPr>
        <w:t xml:space="preserve"> etalonet kombëtare të matje</w:t>
      </w:r>
      <w:r w:rsidR="009A630A" w:rsidRPr="001016AD">
        <w:rPr>
          <w:lang w:val="sq-AL"/>
        </w:rPr>
        <w:t xml:space="preserve">ve </w:t>
      </w:r>
      <w:r w:rsidR="00B557A4" w:rsidRPr="001016AD">
        <w:rPr>
          <w:lang w:val="sq-AL"/>
        </w:rPr>
        <w:t>në laboratorët e saj</w:t>
      </w:r>
      <w:r w:rsidR="0046383D" w:rsidRPr="001016AD">
        <w:rPr>
          <w:lang w:val="sq-AL"/>
        </w:rPr>
        <w:t xml:space="preserve">, </w:t>
      </w:r>
      <w:r w:rsidR="009A630A" w:rsidRPr="001016AD">
        <w:rPr>
          <w:lang w:val="sq-AL"/>
        </w:rPr>
        <w:t>n</w:t>
      </w:r>
      <w:r w:rsidR="001016AD" w:rsidRPr="001016AD">
        <w:rPr>
          <w:lang w:val="sq-AL"/>
        </w:rPr>
        <w:t>ë</w:t>
      </w:r>
      <w:r w:rsidR="009A630A" w:rsidRPr="001016AD">
        <w:rPr>
          <w:lang w:val="sq-AL"/>
        </w:rPr>
        <w:t xml:space="preserve"> p</w:t>
      </w:r>
      <w:r w:rsidR="001016AD" w:rsidRPr="001016AD">
        <w:rPr>
          <w:lang w:val="sq-AL"/>
        </w:rPr>
        <w:t>ë</w:t>
      </w:r>
      <w:r w:rsidR="009A630A" w:rsidRPr="001016AD">
        <w:rPr>
          <w:lang w:val="sq-AL"/>
        </w:rPr>
        <w:t xml:space="preserve">rputhje me </w:t>
      </w:r>
      <w:r w:rsidR="0046383D" w:rsidRPr="001016AD">
        <w:rPr>
          <w:lang w:val="sq-AL"/>
        </w:rPr>
        <w:t>k</w:t>
      </w:r>
      <w:r w:rsidR="001016AD" w:rsidRPr="001016AD">
        <w:rPr>
          <w:lang w:val="sq-AL"/>
        </w:rPr>
        <w:t>ë</w:t>
      </w:r>
      <w:r w:rsidR="0046383D" w:rsidRPr="001016AD">
        <w:rPr>
          <w:lang w:val="sq-AL"/>
        </w:rPr>
        <w:t>rkesat,</w:t>
      </w:r>
      <w:r w:rsidR="008B56FF">
        <w:rPr>
          <w:lang w:val="sq-AL"/>
        </w:rPr>
        <w:t xml:space="preserve"> </w:t>
      </w:r>
      <w:r w:rsidR="0046383D" w:rsidRPr="001016AD">
        <w:rPr>
          <w:lang w:val="sq-AL"/>
        </w:rPr>
        <w:t>standartet dhe udh</w:t>
      </w:r>
      <w:r w:rsidR="001016AD" w:rsidRPr="001016AD">
        <w:rPr>
          <w:lang w:val="sq-AL"/>
        </w:rPr>
        <w:t>ë</w:t>
      </w:r>
      <w:r w:rsidR="0046383D" w:rsidRPr="001016AD">
        <w:rPr>
          <w:lang w:val="sq-AL"/>
        </w:rPr>
        <w:t>zuesit e</w:t>
      </w:r>
      <w:r w:rsidR="009A630A" w:rsidRPr="001016AD">
        <w:rPr>
          <w:lang w:val="sq-AL"/>
        </w:rPr>
        <w:t xml:space="preserve"> organizmave rajonale dhe nd</w:t>
      </w:r>
      <w:r w:rsidR="001016AD" w:rsidRPr="001016AD">
        <w:rPr>
          <w:lang w:val="sq-AL"/>
        </w:rPr>
        <w:t>ë</w:t>
      </w:r>
      <w:r w:rsidR="009A630A" w:rsidRPr="001016AD">
        <w:rPr>
          <w:lang w:val="sq-AL"/>
        </w:rPr>
        <w:t>rkombetare t</w:t>
      </w:r>
      <w:r w:rsidR="001016AD" w:rsidRPr="001016AD">
        <w:rPr>
          <w:lang w:val="sq-AL"/>
        </w:rPr>
        <w:t>ë</w:t>
      </w:r>
      <w:r w:rsidR="009A630A" w:rsidRPr="001016AD">
        <w:rPr>
          <w:lang w:val="sq-AL"/>
        </w:rPr>
        <w:t xml:space="preserve"> fush</w:t>
      </w:r>
      <w:r w:rsidR="001016AD" w:rsidRPr="001016AD">
        <w:rPr>
          <w:lang w:val="sq-AL"/>
        </w:rPr>
        <w:t>ë</w:t>
      </w:r>
      <w:r w:rsidR="009A630A" w:rsidRPr="001016AD">
        <w:rPr>
          <w:lang w:val="sq-AL"/>
        </w:rPr>
        <w:t>s</w:t>
      </w:r>
      <w:r w:rsidR="00B557A4" w:rsidRPr="001016AD">
        <w:rPr>
          <w:lang w:val="sq-AL"/>
        </w:rPr>
        <w:t>.</w:t>
      </w:r>
    </w:p>
    <w:p w:rsidR="00BA7D9A" w:rsidRPr="001016AD" w:rsidRDefault="000821E6" w:rsidP="000821E6">
      <w:pPr>
        <w:widowControl w:val="0"/>
        <w:autoSpaceDE w:val="0"/>
        <w:autoSpaceDN w:val="0"/>
        <w:adjustRightInd w:val="0"/>
        <w:jc w:val="both"/>
        <w:rPr>
          <w:lang w:val="sq-AL"/>
        </w:rPr>
      </w:pPr>
      <w:r w:rsidRPr="001016AD">
        <w:rPr>
          <w:lang w:val="sq-AL"/>
        </w:rPr>
        <w:t xml:space="preserve">4. </w:t>
      </w:r>
      <w:r w:rsidR="005F51FB" w:rsidRPr="001016AD">
        <w:rPr>
          <w:lang w:val="sq-AL"/>
        </w:rPr>
        <w:t>Kryen aktivitete k</w:t>
      </w:r>
      <w:r w:rsidR="001016AD" w:rsidRPr="001016AD">
        <w:rPr>
          <w:lang w:val="sq-AL"/>
        </w:rPr>
        <w:t>ë</w:t>
      </w:r>
      <w:r w:rsidR="005F51FB" w:rsidRPr="001016AD">
        <w:rPr>
          <w:lang w:val="sq-AL"/>
        </w:rPr>
        <w:t>rkimi dhe zhvillimi p</w:t>
      </w:r>
      <w:r w:rsidR="001016AD" w:rsidRPr="001016AD">
        <w:rPr>
          <w:lang w:val="sq-AL"/>
        </w:rPr>
        <w:t>ë</w:t>
      </w:r>
      <w:r w:rsidR="005F51FB" w:rsidRPr="001016AD">
        <w:rPr>
          <w:lang w:val="sq-AL"/>
        </w:rPr>
        <w:t>r metrologjin</w:t>
      </w:r>
      <w:r w:rsidR="001016AD" w:rsidRPr="001016AD">
        <w:rPr>
          <w:lang w:val="sq-AL"/>
        </w:rPr>
        <w:t>ë</w:t>
      </w:r>
    </w:p>
    <w:p w:rsidR="00BA7D9A" w:rsidRPr="001016AD" w:rsidRDefault="00614522" w:rsidP="000821E6">
      <w:pPr>
        <w:widowControl w:val="0"/>
        <w:autoSpaceDE w:val="0"/>
        <w:autoSpaceDN w:val="0"/>
        <w:adjustRightInd w:val="0"/>
        <w:jc w:val="both"/>
        <w:rPr>
          <w:lang w:val="sq-AL"/>
        </w:rPr>
      </w:pPr>
      <w:r>
        <w:rPr>
          <w:lang w:val="sq-AL"/>
        </w:rPr>
        <w:t>5.</w:t>
      </w:r>
      <w:r w:rsidR="008B56FF">
        <w:rPr>
          <w:lang w:val="sq-AL"/>
        </w:rPr>
        <w:t xml:space="preserve"> </w:t>
      </w:r>
      <w:r w:rsidR="0024770C" w:rsidRPr="001016AD">
        <w:rPr>
          <w:lang w:val="sq-AL"/>
        </w:rPr>
        <w:t>Siguron gjurmueshm</w:t>
      </w:r>
      <w:r w:rsidR="001016AD" w:rsidRPr="001016AD">
        <w:rPr>
          <w:lang w:val="sq-AL"/>
        </w:rPr>
        <w:t>ë</w:t>
      </w:r>
      <w:r w:rsidR="0024770C" w:rsidRPr="001016AD">
        <w:rPr>
          <w:lang w:val="sq-AL"/>
        </w:rPr>
        <w:t>rin</w:t>
      </w:r>
      <w:r w:rsidR="001016AD" w:rsidRPr="001016AD">
        <w:rPr>
          <w:lang w:val="sq-AL"/>
        </w:rPr>
        <w:t>ë</w:t>
      </w:r>
      <w:r w:rsidR="0024770C" w:rsidRPr="001016AD">
        <w:rPr>
          <w:lang w:val="sq-AL"/>
        </w:rPr>
        <w:t xml:space="preserve"> metrologjike </w:t>
      </w:r>
      <w:r w:rsidR="0008418F" w:rsidRPr="001016AD">
        <w:rPr>
          <w:lang w:val="sq-AL"/>
        </w:rPr>
        <w:t>tek nj</w:t>
      </w:r>
      <w:r w:rsidR="001016AD" w:rsidRPr="001016AD">
        <w:rPr>
          <w:lang w:val="sq-AL"/>
        </w:rPr>
        <w:t>ë</w:t>
      </w:r>
      <w:r w:rsidR="0008418F" w:rsidRPr="001016AD">
        <w:rPr>
          <w:lang w:val="sq-AL"/>
        </w:rPr>
        <w:t>sit</w:t>
      </w:r>
      <w:r w:rsidR="001016AD" w:rsidRPr="001016AD">
        <w:rPr>
          <w:lang w:val="sq-AL"/>
        </w:rPr>
        <w:t>ë</w:t>
      </w:r>
      <w:r w:rsidR="008B56FF">
        <w:rPr>
          <w:lang w:val="sq-AL"/>
        </w:rPr>
        <w:t xml:space="preserve"> SI, te matjeve </w:t>
      </w:r>
      <w:r w:rsidR="0008418F" w:rsidRPr="001016AD">
        <w:rPr>
          <w:lang w:val="sq-AL"/>
        </w:rPr>
        <w:t>ose tek standardet e matjeve t</w:t>
      </w:r>
      <w:r w:rsidR="001016AD" w:rsidRPr="001016AD">
        <w:rPr>
          <w:lang w:val="sq-AL"/>
        </w:rPr>
        <w:t>ë</w:t>
      </w:r>
      <w:r w:rsidR="0008418F" w:rsidRPr="001016AD">
        <w:rPr>
          <w:lang w:val="sq-AL"/>
        </w:rPr>
        <w:t xml:space="preserve"> Shteteve an</w:t>
      </w:r>
      <w:r w:rsidR="001016AD" w:rsidRPr="001016AD">
        <w:rPr>
          <w:lang w:val="sq-AL"/>
        </w:rPr>
        <w:t>ë</w:t>
      </w:r>
      <w:r w:rsidR="0008418F" w:rsidRPr="001016AD">
        <w:rPr>
          <w:lang w:val="sq-AL"/>
        </w:rPr>
        <w:t>tare t</w:t>
      </w:r>
      <w:r w:rsidR="001016AD" w:rsidRPr="001016AD">
        <w:rPr>
          <w:lang w:val="sq-AL"/>
        </w:rPr>
        <w:t>ë</w:t>
      </w:r>
      <w:r w:rsidR="0008418F" w:rsidRPr="001016AD">
        <w:rPr>
          <w:lang w:val="sq-AL"/>
        </w:rPr>
        <w:t xml:space="preserve"> Konvent</w:t>
      </w:r>
      <w:r w:rsidR="001016AD" w:rsidRPr="001016AD">
        <w:rPr>
          <w:lang w:val="sq-AL"/>
        </w:rPr>
        <w:t>ë</w:t>
      </w:r>
      <w:r w:rsidR="0008418F" w:rsidRPr="001016AD">
        <w:rPr>
          <w:lang w:val="sq-AL"/>
        </w:rPr>
        <w:t>s s</w:t>
      </w:r>
      <w:r w:rsidR="001016AD" w:rsidRPr="001016AD">
        <w:rPr>
          <w:lang w:val="sq-AL"/>
        </w:rPr>
        <w:t>ë</w:t>
      </w:r>
      <w:r w:rsidR="0008418F" w:rsidRPr="001016AD">
        <w:rPr>
          <w:lang w:val="sq-AL"/>
        </w:rPr>
        <w:t xml:space="preserve"> Metrit</w:t>
      </w:r>
      <w:r w:rsidR="00D2309E">
        <w:rPr>
          <w:lang w:val="sq-AL"/>
        </w:rPr>
        <w:t>.</w:t>
      </w:r>
    </w:p>
    <w:p w:rsidR="0008418F" w:rsidRPr="001016AD" w:rsidRDefault="000821E6" w:rsidP="000821E6">
      <w:pPr>
        <w:widowControl w:val="0"/>
        <w:autoSpaceDE w:val="0"/>
        <w:autoSpaceDN w:val="0"/>
        <w:adjustRightInd w:val="0"/>
        <w:jc w:val="both"/>
        <w:rPr>
          <w:lang w:val="sq-AL"/>
        </w:rPr>
      </w:pPr>
      <w:r w:rsidRPr="001016AD">
        <w:rPr>
          <w:lang w:val="sq-AL"/>
        </w:rPr>
        <w:t xml:space="preserve">6. </w:t>
      </w:r>
      <w:r w:rsidR="0008418F" w:rsidRPr="001016AD">
        <w:rPr>
          <w:lang w:val="sq-AL"/>
        </w:rPr>
        <w:t xml:space="preserve">Siguron </w:t>
      </w:r>
      <w:r w:rsidR="002E5DDB">
        <w:rPr>
          <w:lang w:val="sq-AL"/>
        </w:rPr>
        <w:t>gjurmueshmerine metrologjike</w:t>
      </w:r>
      <w:r w:rsidR="00D26E33">
        <w:rPr>
          <w:lang w:val="sq-AL"/>
        </w:rPr>
        <w:t xml:space="preserve"> per laboratoret e tjere.</w:t>
      </w:r>
    </w:p>
    <w:p w:rsidR="0008418F" w:rsidRPr="001016AD" w:rsidRDefault="000821E6" w:rsidP="000821E6">
      <w:pPr>
        <w:widowControl w:val="0"/>
        <w:tabs>
          <w:tab w:val="left" w:pos="709"/>
        </w:tabs>
        <w:autoSpaceDE w:val="0"/>
        <w:autoSpaceDN w:val="0"/>
        <w:adjustRightInd w:val="0"/>
        <w:jc w:val="both"/>
        <w:rPr>
          <w:lang w:val="sq-AL"/>
        </w:rPr>
      </w:pPr>
      <w:r w:rsidRPr="001016AD">
        <w:rPr>
          <w:lang w:val="sq-AL"/>
        </w:rPr>
        <w:t xml:space="preserve">7. </w:t>
      </w:r>
      <w:r w:rsidR="0008418F" w:rsidRPr="001016AD">
        <w:rPr>
          <w:lang w:val="sq-AL"/>
        </w:rPr>
        <w:t>Organizon ose merr pjes</w:t>
      </w:r>
      <w:r w:rsidR="001016AD" w:rsidRPr="001016AD">
        <w:rPr>
          <w:lang w:val="sq-AL"/>
        </w:rPr>
        <w:t>ë</w:t>
      </w:r>
      <w:r w:rsidR="0008418F" w:rsidRPr="001016AD">
        <w:rPr>
          <w:lang w:val="sq-AL"/>
        </w:rPr>
        <w:t xml:space="preserve"> n</w:t>
      </w:r>
      <w:r w:rsidR="001016AD" w:rsidRPr="001016AD">
        <w:rPr>
          <w:lang w:val="sq-AL"/>
        </w:rPr>
        <w:t>ë</w:t>
      </w:r>
      <w:r w:rsidR="0008418F" w:rsidRPr="001016AD">
        <w:rPr>
          <w:lang w:val="sq-AL"/>
        </w:rPr>
        <w:t xml:space="preserve"> krahasime laboratorike</w:t>
      </w:r>
      <w:r w:rsidR="005729BD" w:rsidRPr="001016AD">
        <w:rPr>
          <w:lang w:val="sq-AL"/>
        </w:rPr>
        <w:t>,</w:t>
      </w:r>
      <w:r w:rsidR="0008418F" w:rsidRPr="001016AD">
        <w:rPr>
          <w:lang w:val="sq-AL"/>
        </w:rPr>
        <w:t xml:space="preserve"> p</w:t>
      </w:r>
      <w:r w:rsidR="001016AD" w:rsidRPr="001016AD">
        <w:rPr>
          <w:lang w:val="sq-AL"/>
        </w:rPr>
        <w:t>ë</w:t>
      </w:r>
      <w:r w:rsidR="0008418F" w:rsidRPr="001016AD">
        <w:rPr>
          <w:lang w:val="sq-AL"/>
        </w:rPr>
        <w:t>r t</w:t>
      </w:r>
      <w:r w:rsidR="001016AD" w:rsidRPr="001016AD">
        <w:rPr>
          <w:lang w:val="sq-AL"/>
        </w:rPr>
        <w:t>ë</w:t>
      </w:r>
      <w:r w:rsidR="0008418F" w:rsidRPr="001016AD">
        <w:rPr>
          <w:lang w:val="sq-AL"/>
        </w:rPr>
        <w:t xml:space="preserve"> p</w:t>
      </w:r>
      <w:r w:rsidR="001016AD" w:rsidRPr="001016AD">
        <w:rPr>
          <w:lang w:val="sq-AL"/>
        </w:rPr>
        <w:t>ë</w:t>
      </w:r>
      <w:r w:rsidR="0008418F" w:rsidRPr="001016AD">
        <w:rPr>
          <w:lang w:val="sq-AL"/>
        </w:rPr>
        <w:t>rcaktuar nivelin e ekuivalenc</w:t>
      </w:r>
      <w:r w:rsidR="001016AD" w:rsidRPr="001016AD">
        <w:rPr>
          <w:lang w:val="sq-AL"/>
        </w:rPr>
        <w:t>ë</w:t>
      </w:r>
      <w:r w:rsidR="0008418F" w:rsidRPr="001016AD">
        <w:rPr>
          <w:lang w:val="sq-AL"/>
        </w:rPr>
        <w:t>s s</w:t>
      </w:r>
      <w:r w:rsidR="001016AD" w:rsidRPr="001016AD">
        <w:rPr>
          <w:lang w:val="sq-AL"/>
        </w:rPr>
        <w:t>ë</w:t>
      </w:r>
      <w:r w:rsidR="0008418F" w:rsidRPr="001016AD">
        <w:rPr>
          <w:lang w:val="sq-AL"/>
        </w:rPr>
        <w:t xml:space="preserve"> etaloneve t</w:t>
      </w:r>
      <w:r w:rsidR="001016AD" w:rsidRPr="001016AD">
        <w:rPr>
          <w:lang w:val="sq-AL"/>
        </w:rPr>
        <w:t>ë</w:t>
      </w:r>
      <w:r w:rsidR="0008418F" w:rsidRPr="001016AD">
        <w:rPr>
          <w:lang w:val="sq-AL"/>
        </w:rPr>
        <w:t xml:space="preserve"> matjeve</w:t>
      </w:r>
      <w:r w:rsidR="00D2309E">
        <w:rPr>
          <w:lang w:val="sq-AL"/>
        </w:rPr>
        <w:t>.</w:t>
      </w:r>
    </w:p>
    <w:p w:rsidR="0024770C" w:rsidRPr="001016AD" w:rsidRDefault="000821E6" w:rsidP="000821E6">
      <w:pPr>
        <w:widowControl w:val="0"/>
        <w:tabs>
          <w:tab w:val="left" w:pos="709"/>
        </w:tabs>
        <w:autoSpaceDE w:val="0"/>
        <w:autoSpaceDN w:val="0"/>
        <w:adjustRightInd w:val="0"/>
        <w:jc w:val="both"/>
        <w:rPr>
          <w:lang w:val="sq-AL"/>
        </w:rPr>
      </w:pPr>
      <w:r w:rsidRPr="001016AD">
        <w:rPr>
          <w:lang w:val="sq-AL"/>
        </w:rPr>
        <w:t xml:space="preserve">8. </w:t>
      </w:r>
      <w:r w:rsidR="0024770C" w:rsidRPr="001016AD">
        <w:rPr>
          <w:lang w:val="sq-AL"/>
        </w:rPr>
        <w:t>Propozon</w:t>
      </w:r>
      <w:r w:rsidR="002E5DDB">
        <w:rPr>
          <w:lang w:val="sq-AL"/>
        </w:rPr>
        <w:t xml:space="preserve"> </w:t>
      </w:r>
      <w:r w:rsidR="0024770C" w:rsidRPr="001016AD">
        <w:rPr>
          <w:lang w:val="sq-AL"/>
        </w:rPr>
        <w:t>mini</w:t>
      </w:r>
      <w:r w:rsidR="00D26E33">
        <w:rPr>
          <w:lang w:val="sq-AL"/>
        </w:rPr>
        <w:t>strisë përgjegjëse për ekonomine</w:t>
      </w:r>
      <w:r w:rsidR="0024770C" w:rsidRPr="001016AD">
        <w:rPr>
          <w:lang w:val="sq-AL"/>
        </w:rPr>
        <w:t xml:space="preserve"> </w:t>
      </w:r>
      <w:r w:rsidR="00F52E77">
        <w:rPr>
          <w:lang w:val="sq-AL"/>
        </w:rPr>
        <w:t>njohjen e laboratorëve</w:t>
      </w:r>
      <w:r w:rsidR="002E5DDB" w:rsidRPr="002E5DDB">
        <w:rPr>
          <w:lang w:val="sq-AL"/>
        </w:rPr>
        <w:t xml:space="preserve"> </w:t>
      </w:r>
      <w:r w:rsidR="0024770C" w:rsidRPr="002E5DDB">
        <w:rPr>
          <w:lang w:val="sq-AL"/>
        </w:rPr>
        <w:t>si mbajt</w:t>
      </w:r>
      <w:r w:rsidR="00C64593" w:rsidRPr="002E5DDB">
        <w:rPr>
          <w:lang w:val="sq-AL"/>
        </w:rPr>
        <w:t>ës</w:t>
      </w:r>
      <w:r w:rsidR="002E5DDB" w:rsidRPr="002E5DDB">
        <w:rPr>
          <w:lang w:val="sq-AL"/>
        </w:rPr>
        <w:t xml:space="preserve"> </w:t>
      </w:r>
      <w:r w:rsidR="00F52E77" w:rsidRPr="002E5DDB">
        <w:rPr>
          <w:lang w:val="sq-AL"/>
        </w:rPr>
        <w:t>te</w:t>
      </w:r>
      <w:r w:rsidR="002E5DDB">
        <w:rPr>
          <w:u w:val="single"/>
          <w:lang w:val="sq-AL"/>
        </w:rPr>
        <w:t xml:space="preserve"> </w:t>
      </w:r>
      <w:r w:rsidR="0024770C" w:rsidRPr="00F52E77">
        <w:rPr>
          <w:lang w:val="sq-AL"/>
        </w:rPr>
        <w:t>etaloneve</w:t>
      </w:r>
      <w:r w:rsidR="0024770C" w:rsidRPr="001016AD">
        <w:rPr>
          <w:lang w:val="sq-AL"/>
        </w:rPr>
        <w:t xml:space="preserve"> kombëtare të matjeve</w:t>
      </w:r>
      <w:r w:rsidR="007E7BA7" w:rsidRPr="001016AD">
        <w:rPr>
          <w:lang w:val="sq-AL"/>
        </w:rPr>
        <w:t xml:space="preserve"> kundrejt plot</w:t>
      </w:r>
      <w:r w:rsidR="001016AD" w:rsidRPr="001016AD">
        <w:rPr>
          <w:lang w:val="sq-AL"/>
        </w:rPr>
        <w:t>ë</w:t>
      </w:r>
      <w:r w:rsidR="007E7BA7" w:rsidRPr="001016AD">
        <w:rPr>
          <w:lang w:val="sq-AL"/>
        </w:rPr>
        <w:t>simit t</w:t>
      </w:r>
      <w:r w:rsidR="001016AD" w:rsidRPr="001016AD">
        <w:rPr>
          <w:lang w:val="sq-AL"/>
        </w:rPr>
        <w:t>ë</w:t>
      </w:r>
      <w:r w:rsidR="007E7BA7" w:rsidRPr="001016AD">
        <w:rPr>
          <w:lang w:val="sq-AL"/>
        </w:rPr>
        <w:t xml:space="preserve"> k</w:t>
      </w:r>
      <w:r w:rsidR="001016AD" w:rsidRPr="001016AD">
        <w:rPr>
          <w:lang w:val="sq-AL"/>
        </w:rPr>
        <w:t>ë</w:t>
      </w:r>
      <w:r w:rsidR="007E7BA7" w:rsidRPr="001016AD">
        <w:rPr>
          <w:lang w:val="sq-AL"/>
        </w:rPr>
        <w:t>rkesave t</w:t>
      </w:r>
      <w:r w:rsidR="001016AD" w:rsidRPr="001016AD">
        <w:rPr>
          <w:lang w:val="sq-AL"/>
        </w:rPr>
        <w:t>ë</w:t>
      </w:r>
      <w:r w:rsidR="007E7BA7" w:rsidRPr="001016AD">
        <w:rPr>
          <w:lang w:val="sq-AL"/>
        </w:rPr>
        <w:t xml:space="preserve"> p</w:t>
      </w:r>
      <w:r w:rsidR="001016AD" w:rsidRPr="001016AD">
        <w:rPr>
          <w:lang w:val="sq-AL"/>
        </w:rPr>
        <w:t>ë</w:t>
      </w:r>
      <w:r w:rsidR="007E7BA7" w:rsidRPr="001016AD">
        <w:rPr>
          <w:lang w:val="sq-AL"/>
        </w:rPr>
        <w:t>rcaktura n</w:t>
      </w:r>
      <w:r w:rsidR="001016AD" w:rsidRPr="001016AD">
        <w:rPr>
          <w:lang w:val="sq-AL"/>
        </w:rPr>
        <w:t>ë</w:t>
      </w:r>
      <w:r w:rsidR="00D26E33">
        <w:rPr>
          <w:lang w:val="sq-AL"/>
        </w:rPr>
        <w:t xml:space="preserve"> nenin 13 te ketij ligji</w:t>
      </w:r>
      <w:r w:rsidR="00EE64DA">
        <w:rPr>
          <w:lang w:val="sq-AL"/>
        </w:rPr>
        <w:t xml:space="preserve"> dhe jep mendim per aktet ligjre dhe nenligjore me fushën e përgjegjësisë </w:t>
      </w:r>
      <w:r w:rsidR="00D26E33">
        <w:rPr>
          <w:lang w:val="sq-AL"/>
        </w:rPr>
        <w:t>.</w:t>
      </w:r>
    </w:p>
    <w:p w:rsidR="007E7BA7" w:rsidRPr="00F52E77" w:rsidRDefault="000821E6" w:rsidP="000821E6">
      <w:pPr>
        <w:widowControl w:val="0"/>
        <w:tabs>
          <w:tab w:val="left" w:pos="709"/>
        </w:tabs>
        <w:autoSpaceDE w:val="0"/>
        <w:autoSpaceDN w:val="0"/>
        <w:adjustRightInd w:val="0"/>
        <w:jc w:val="both"/>
        <w:rPr>
          <w:lang w:val="sq-AL"/>
        </w:rPr>
      </w:pPr>
      <w:r w:rsidRPr="001016AD">
        <w:rPr>
          <w:lang w:val="sq-AL"/>
        </w:rPr>
        <w:t xml:space="preserve">9. </w:t>
      </w:r>
      <w:r w:rsidR="008B56FF">
        <w:rPr>
          <w:lang w:val="sq-AL"/>
        </w:rPr>
        <w:t xml:space="preserve">Monitoron mbajtjen dhe </w:t>
      </w:r>
      <w:r w:rsidR="002E5DDB">
        <w:rPr>
          <w:lang w:val="sq-AL"/>
        </w:rPr>
        <w:t xml:space="preserve">ruajtjen </w:t>
      </w:r>
      <w:r w:rsidR="007E7BA7" w:rsidRPr="001016AD">
        <w:rPr>
          <w:lang w:val="sq-AL"/>
        </w:rPr>
        <w:t xml:space="preserve">e etaloneve </w:t>
      </w:r>
      <w:r w:rsidR="007E7BA7" w:rsidRPr="005D6A57">
        <w:rPr>
          <w:lang w:val="sq-AL"/>
        </w:rPr>
        <w:t>ko</w:t>
      </w:r>
      <w:r w:rsidR="002E5DDB">
        <w:rPr>
          <w:lang w:val="sq-AL"/>
        </w:rPr>
        <w:t>mbëtare të matjeve qe mbahen nga laboratoret e autorizuar, si mbajtes te etaloneve kombetare te matjes.</w:t>
      </w:r>
    </w:p>
    <w:p w:rsidR="00190CD7" w:rsidRPr="001016AD" w:rsidRDefault="00FF7779" w:rsidP="000821E6">
      <w:pPr>
        <w:widowControl w:val="0"/>
        <w:autoSpaceDE w:val="0"/>
        <w:autoSpaceDN w:val="0"/>
        <w:adjustRightInd w:val="0"/>
        <w:jc w:val="both"/>
        <w:rPr>
          <w:lang w:val="sq-AL"/>
        </w:rPr>
      </w:pPr>
      <w:r>
        <w:rPr>
          <w:lang w:val="sq-AL"/>
        </w:rPr>
        <w:t>10</w:t>
      </w:r>
      <w:r w:rsidR="000821E6" w:rsidRPr="001016AD">
        <w:rPr>
          <w:lang w:val="sq-AL"/>
        </w:rPr>
        <w:t>.</w:t>
      </w:r>
      <w:r w:rsidR="008B56FF">
        <w:rPr>
          <w:lang w:val="sq-AL"/>
        </w:rPr>
        <w:t xml:space="preserve"> </w:t>
      </w:r>
      <w:r>
        <w:rPr>
          <w:lang w:val="sq-AL"/>
        </w:rPr>
        <w:t xml:space="preserve">Kryen </w:t>
      </w:r>
      <w:r w:rsidR="007E7BA7" w:rsidRPr="001016AD">
        <w:rPr>
          <w:lang w:val="sq-AL"/>
        </w:rPr>
        <w:t>miratim tipi, verifikim fill</w:t>
      </w:r>
      <w:r w:rsidR="0054087C" w:rsidRPr="001016AD">
        <w:rPr>
          <w:lang w:val="sq-AL"/>
        </w:rPr>
        <w:t>e</w:t>
      </w:r>
      <w:r w:rsidR="007E7BA7" w:rsidRPr="001016AD">
        <w:rPr>
          <w:lang w:val="sq-AL"/>
        </w:rPr>
        <w:t>star dhe verifikim periodik</w:t>
      </w:r>
      <w:r>
        <w:rPr>
          <w:lang w:val="sq-AL"/>
        </w:rPr>
        <w:t xml:space="preserve"> te instrumenteve mates ligjerisht te kontrolluar.</w:t>
      </w:r>
    </w:p>
    <w:p w:rsidR="00BA7D9A" w:rsidRPr="001016AD" w:rsidRDefault="00FF7779" w:rsidP="000821E6">
      <w:pPr>
        <w:widowControl w:val="0"/>
        <w:autoSpaceDE w:val="0"/>
        <w:autoSpaceDN w:val="0"/>
        <w:adjustRightInd w:val="0"/>
        <w:jc w:val="both"/>
        <w:rPr>
          <w:lang w:val="sq-AL"/>
        </w:rPr>
      </w:pPr>
      <w:r>
        <w:rPr>
          <w:lang w:val="sq-AL"/>
        </w:rPr>
        <w:t>11</w:t>
      </w:r>
      <w:r w:rsidR="000821E6" w:rsidRPr="001016AD">
        <w:rPr>
          <w:lang w:val="sq-AL"/>
        </w:rPr>
        <w:t xml:space="preserve">. </w:t>
      </w:r>
      <w:r w:rsidR="005F51FB" w:rsidRPr="001016AD">
        <w:rPr>
          <w:lang w:val="sq-AL"/>
        </w:rPr>
        <w:t>Kryen aktivitet t</w:t>
      </w:r>
      <w:r w:rsidR="001016AD" w:rsidRPr="001016AD">
        <w:rPr>
          <w:lang w:val="sq-AL"/>
        </w:rPr>
        <w:t>ë</w:t>
      </w:r>
      <w:r w:rsidR="005F51FB" w:rsidRPr="001016AD">
        <w:rPr>
          <w:lang w:val="sq-AL"/>
        </w:rPr>
        <w:t xml:space="preserve"> ekspertiz</w:t>
      </w:r>
      <w:r w:rsidR="001016AD" w:rsidRPr="001016AD">
        <w:rPr>
          <w:lang w:val="sq-AL"/>
        </w:rPr>
        <w:t>ë</w:t>
      </w:r>
      <w:r w:rsidR="005F51FB" w:rsidRPr="001016AD">
        <w:rPr>
          <w:lang w:val="sq-AL"/>
        </w:rPr>
        <w:t xml:space="preserve">s metrologjike </w:t>
      </w:r>
    </w:p>
    <w:p w:rsidR="00BA7D9A" w:rsidRPr="001016AD" w:rsidRDefault="00FF7779" w:rsidP="000821E6">
      <w:pPr>
        <w:widowControl w:val="0"/>
        <w:autoSpaceDE w:val="0"/>
        <w:autoSpaceDN w:val="0"/>
        <w:adjustRightInd w:val="0"/>
        <w:jc w:val="both"/>
        <w:rPr>
          <w:u w:val="single"/>
          <w:lang w:val="sq-AL"/>
        </w:rPr>
      </w:pPr>
      <w:r>
        <w:rPr>
          <w:lang w:val="sq-AL"/>
        </w:rPr>
        <w:t>12</w:t>
      </w:r>
      <w:r w:rsidR="008B56FF">
        <w:rPr>
          <w:lang w:val="sq-AL"/>
        </w:rPr>
        <w:t xml:space="preserve">. </w:t>
      </w:r>
      <w:r w:rsidR="0024770C" w:rsidRPr="001016AD">
        <w:rPr>
          <w:lang w:val="sq-AL"/>
        </w:rPr>
        <w:t xml:space="preserve">Kryen </w:t>
      </w:r>
      <w:r w:rsidR="00CA19C8" w:rsidRPr="001016AD">
        <w:rPr>
          <w:lang w:val="sq-AL"/>
        </w:rPr>
        <w:t>miratimin dhe monitorimin e sistemeve t</w:t>
      </w:r>
      <w:r w:rsidR="001016AD" w:rsidRPr="001016AD">
        <w:rPr>
          <w:lang w:val="sq-AL"/>
        </w:rPr>
        <w:t>ë</w:t>
      </w:r>
      <w:r w:rsidR="00CA19C8" w:rsidRPr="001016AD">
        <w:rPr>
          <w:lang w:val="sq-AL"/>
        </w:rPr>
        <w:t xml:space="preserve"> kontrollit sasior t</w:t>
      </w:r>
      <w:r w:rsidR="001016AD" w:rsidRPr="001016AD">
        <w:rPr>
          <w:lang w:val="sq-AL"/>
        </w:rPr>
        <w:t>ë</w:t>
      </w:r>
      <w:r w:rsidR="00CA19C8" w:rsidRPr="001016AD">
        <w:rPr>
          <w:lang w:val="sq-AL"/>
        </w:rPr>
        <w:t xml:space="preserve"> prodhuesve t</w:t>
      </w:r>
      <w:r w:rsidR="001016AD" w:rsidRPr="001016AD">
        <w:rPr>
          <w:lang w:val="sq-AL"/>
        </w:rPr>
        <w:t>ë</w:t>
      </w:r>
      <w:r w:rsidR="006C15C1">
        <w:rPr>
          <w:lang w:val="sq-AL"/>
        </w:rPr>
        <w:t xml:space="preserve"> </w:t>
      </w:r>
      <w:r w:rsidR="00CA19C8" w:rsidRPr="001016AD">
        <w:rPr>
          <w:lang w:val="sq-AL"/>
        </w:rPr>
        <w:lastRenderedPageBreak/>
        <w:t>parapaketimeve dhe shisheve en</w:t>
      </w:r>
      <w:r w:rsidR="001016AD" w:rsidRPr="001016AD">
        <w:rPr>
          <w:lang w:val="sq-AL"/>
        </w:rPr>
        <w:t>ë</w:t>
      </w:r>
      <w:r w:rsidR="00CA19C8" w:rsidRPr="001016AD">
        <w:rPr>
          <w:lang w:val="sq-AL"/>
        </w:rPr>
        <w:t xml:space="preserve"> mat</w:t>
      </w:r>
      <w:r w:rsidR="001016AD" w:rsidRPr="001016AD">
        <w:rPr>
          <w:lang w:val="sq-AL"/>
        </w:rPr>
        <w:t>ë</w:t>
      </w:r>
      <w:r w:rsidR="00CA19C8" w:rsidRPr="001016AD">
        <w:rPr>
          <w:lang w:val="sq-AL"/>
        </w:rPr>
        <w:t xml:space="preserve">se me </w:t>
      </w:r>
      <w:r w:rsidR="00CA19C8" w:rsidRPr="00FF7779">
        <w:rPr>
          <w:lang w:val="sq-AL"/>
        </w:rPr>
        <w:t>shenj</w:t>
      </w:r>
      <w:r w:rsidR="001016AD" w:rsidRPr="00FF7779">
        <w:rPr>
          <w:lang w:val="sq-AL"/>
        </w:rPr>
        <w:t>ë</w:t>
      </w:r>
      <w:r w:rsidR="00CA19C8" w:rsidRPr="00FF7779">
        <w:rPr>
          <w:lang w:val="sq-AL"/>
        </w:rPr>
        <w:t xml:space="preserve"> konformiteti</w:t>
      </w:r>
      <w:r w:rsidR="00CA19C8" w:rsidRPr="00FF7779">
        <w:rPr>
          <w:u w:val="single"/>
          <w:lang w:val="sq-AL"/>
        </w:rPr>
        <w:t>.</w:t>
      </w:r>
      <w:r w:rsidR="00CA19C8" w:rsidRPr="001016AD">
        <w:rPr>
          <w:u w:val="single"/>
          <w:lang w:val="sq-AL"/>
        </w:rPr>
        <w:t xml:space="preserve"> </w:t>
      </w:r>
    </w:p>
    <w:p w:rsidR="0008418F" w:rsidRPr="00FF7779" w:rsidRDefault="008B56FF" w:rsidP="000821E6">
      <w:pPr>
        <w:widowControl w:val="0"/>
        <w:autoSpaceDE w:val="0"/>
        <w:autoSpaceDN w:val="0"/>
        <w:adjustRightInd w:val="0"/>
        <w:jc w:val="both"/>
        <w:rPr>
          <w:u w:val="single"/>
          <w:lang w:val="sq-AL"/>
        </w:rPr>
      </w:pPr>
      <w:r w:rsidRPr="00573EA6">
        <w:rPr>
          <w:lang w:val="sq-AL"/>
        </w:rPr>
        <w:t xml:space="preserve">13. </w:t>
      </w:r>
      <w:r w:rsidR="0024770C" w:rsidRPr="001016AD">
        <w:rPr>
          <w:lang w:val="sq-AL"/>
        </w:rPr>
        <w:t xml:space="preserve">Autorizon </w:t>
      </w:r>
      <w:r w:rsidR="0008418F" w:rsidRPr="001016AD">
        <w:rPr>
          <w:lang w:val="sq-AL"/>
        </w:rPr>
        <w:t xml:space="preserve">dhe monitoron </w:t>
      </w:r>
      <w:r w:rsidR="00B557A4" w:rsidRPr="001016AD">
        <w:rPr>
          <w:lang w:val="sq-AL"/>
        </w:rPr>
        <w:t>persona ju</w:t>
      </w:r>
      <w:r w:rsidR="005A77F7" w:rsidRPr="001016AD">
        <w:rPr>
          <w:lang w:val="sq-AL"/>
        </w:rPr>
        <w:t xml:space="preserve">ridikë për verifikimin e instrumentave </w:t>
      </w:r>
      <w:r w:rsidR="00B557A4" w:rsidRPr="001016AD">
        <w:rPr>
          <w:lang w:val="sq-AL"/>
        </w:rPr>
        <w:t>matëse, ekspertizën metrologjike</w:t>
      </w:r>
      <w:r w:rsidR="00FF7779">
        <w:rPr>
          <w:lang w:val="sq-AL"/>
        </w:rPr>
        <w:t xml:space="preserve"> </w:t>
      </w:r>
      <w:r w:rsidR="0008418F" w:rsidRPr="001016AD">
        <w:rPr>
          <w:lang w:val="sq-AL"/>
        </w:rPr>
        <w:t>bazuar n</w:t>
      </w:r>
      <w:r w:rsidR="001016AD" w:rsidRPr="001016AD">
        <w:rPr>
          <w:lang w:val="sq-AL"/>
        </w:rPr>
        <w:t>ë</w:t>
      </w:r>
      <w:r w:rsidR="0008418F" w:rsidRPr="001016AD">
        <w:rPr>
          <w:lang w:val="sq-AL"/>
        </w:rPr>
        <w:t xml:space="preserve"> k</w:t>
      </w:r>
      <w:r w:rsidR="001016AD" w:rsidRPr="001016AD">
        <w:rPr>
          <w:lang w:val="sq-AL"/>
        </w:rPr>
        <w:t>ë</w:t>
      </w:r>
      <w:r w:rsidR="0008418F" w:rsidRPr="001016AD">
        <w:rPr>
          <w:lang w:val="sq-AL"/>
        </w:rPr>
        <w:t>rkesat e p</w:t>
      </w:r>
      <w:r w:rsidR="001016AD" w:rsidRPr="001016AD">
        <w:rPr>
          <w:lang w:val="sq-AL"/>
        </w:rPr>
        <w:t>ë</w:t>
      </w:r>
      <w:r w:rsidR="0008418F" w:rsidRPr="001016AD">
        <w:rPr>
          <w:lang w:val="sq-AL"/>
        </w:rPr>
        <w:t>rshkruara</w:t>
      </w:r>
    </w:p>
    <w:p w:rsidR="005A77F7" w:rsidRPr="001016AD" w:rsidRDefault="00B41C58" w:rsidP="00B41C58">
      <w:pPr>
        <w:widowControl w:val="0"/>
        <w:autoSpaceDE w:val="0"/>
        <w:autoSpaceDN w:val="0"/>
        <w:adjustRightInd w:val="0"/>
        <w:jc w:val="both"/>
        <w:rPr>
          <w:lang w:val="sq-AL"/>
        </w:rPr>
      </w:pPr>
      <w:r w:rsidRPr="001016AD">
        <w:rPr>
          <w:lang w:val="sq-AL"/>
        </w:rPr>
        <w:t>1</w:t>
      </w:r>
      <w:r w:rsidR="00FF7779">
        <w:rPr>
          <w:lang w:val="sq-AL"/>
        </w:rPr>
        <w:t>4</w:t>
      </w:r>
      <w:r w:rsidRPr="001016AD">
        <w:rPr>
          <w:lang w:val="sq-AL"/>
        </w:rPr>
        <w:t xml:space="preserve">. </w:t>
      </w:r>
      <w:r w:rsidR="0008418F" w:rsidRPr="001016AD">
        <w:rPr>
          <w:lang w:val="sq-AL"/>
        </w:rPr>
        <w:t>A</w:t>
      </w:r>
      <w:r w:rsidR="00F936DC" w:rsidRPr="001016AD">
        <w:rPr>
          <w:lang w:val="sq-AL"/>
        </w:rPr>
        <w:t xml:space="preserve">utorizon </w:t>
      </w:r>
      <w:r w:rsidR="0008418F" w:rsidRPr="001016AD">
        <w:rPr>
          <w:lang w:val="sq-AL"/>
        </w:rPr>
        <w:t xml:space="preserve">dhe monitoron </w:t>
      </w:r>
      <w:r w:rsidR="00B557A4" w:rsidRPr="001016AD">
        <w:rPr>
          <w:lang w:val="sq-AL"/>
        </w:rPr>
        <w:t>persona</w:t>
      </w:r>
      <w:r w:rsidR="0008418F" w:rsidRPr="001016AD">
        <w:rPr>
          <w:lang w:val="sq-AL"/>
        </w:rPr>
        <w:t>t</w:t>
      </w:r>
      <w:r w:rsidR="00B557A4" w:rsidRPr="001016AD">
        <w:rPr>
          <w:lang w:val="sq-AL"/>
        </w:rPr>
        <w:t xml:space="preserve"> fizikë apo juridikë për riparimin</w:t>
      </w:r>
      <w:r w:rsidR="00F936DC" w:rsidRPr="001016AD">
        <w:rPr>
          <w:lang w:val="sq-AL"/>
        </w:rPr>
        <w:t>/te</w:t>
      </w:r>
      <w:r w:rsidR="005A77F7" w:rsidRPr="001016AD">
        <w:rPr>
          <w:lang w:val="sq-AL"/>
        </w:rPr>
        <w:t>s</w:t>
      </w:r>
      <w:r w:rsidR="00F936DC" w:rsidRPr="001016AD">
        <w:rPr>
          <w:lang w:val="sq-AL"/>
        </w:rPr>
        <w:t xml:space="preserve">timin pas riparimit </w:t>
      </w:r>
      <w:r w:rsidR="0046383D" w:rsidRPr="001016AD">
        <w:rPr>
          <w:lang w:val="sq-AL"/>
        </w:rPr>
        <w:t>t</w:t>
      </w:r>
      <w:r w:rsidR="001016AD" w:rsidRPr="001016AD">
        <w:rPr>
          <w:lang w:val="sq-AL"/>
        </w:rPr>
        <w:t>ë</w:t>
      </w:r>
      <w:r w:rsidR="00B557A4" w:rsidRPr="001016AD">
        <w:rPr>
          <w:lang w:val="sq-AL"/>
        </w:rPr>
        <w:t xml:space="preserve"> instrumenteve matëse.</w:t>
      </w:r>
    </w:p>
    <w:p w:rsidR="003874E9" w:rsidRPr="001016AD" w:rsidRDefault="00B41C58" w:rsidP="00B41C58">
      <w:pPr>
        <w:widowControl w:val="0"/>
        <w:autoSpaceDE w:val="0"/>
        <w:autoSpaceDN w:val="0"/>
        <w:adjustRightInd w:val="0"/>
        <w:jc w:val="both"/>
        <w:rPr>
          <w:lang w:val="sq-AL"/>
        </w:rPr>
      </w:pPr>
      <w:r w:rsidRPr="001016AD">
        <w:rPr>
          <w:lang w:val="sq-AL"/>
        </w:rPr>
        <w:t>1</w:t>
      </w:r>
      <w:r w:rsidR="00FF7779">
        <w:rPr>
          <w:lang w:val="sq-AL"/>
        </w:rPr>
        <w:t>5</w:t>
      </w:r>
      <w:r w:rsidRPr="001016AD">
        <w:rPr>
          <w:lang w:val="sq-AL"/>
        </w:rPr>
        <w:t xml:space="preserve">. </w:t>
      </w:r>
      <w:r w:rsidR="0008418F" w:rsidRPr="001016AD">
        <w:rPr>
          <w:lang w:val="sq-AL"/>
        </w:rPr>
        <w:t>Krijon dhe mir</w:t>
      </w:r>
      <w:r w:rsidR="001016AD" w:rsidRPr="001016AD">
        <w:rPr>
          <w:lang w:val="sq-AL"/>
        </w:rPr>
        <w:t>ë</w:t>
      </w:r>
      <w:r w:rsidR="0008418F" w:rsidRPr="001016AD">
        <w:rPr>
          <w:lang w:val="sq-AL"/>
        </w:rPr>
        <w:t>mban rregjistrin e instrumenteve mat</w:t>
      </w:r>
      <w:r w:rsidR="001016AD" w:rsidRPr="001016AD">
        <w:rPr>
          <w:lang w:val="sq-AL"/>
        </w:rPr>
        <w:t>ë</w:t>
      </w:r>
      <w:r w:rsidR="0008418F" w:rsidRPr="001016AD">
        <w:rPr>
          <w:lang w:val="sq-AL"/>
        </w:rPr>
        <w:t>s subjekt i kontrollit ligjor</w:t>
      </w:r>
      <w:r w:rsidR="00C56B75" w:rsidRPr="001016AD">
        <w:rPr>
          <w:lang w:val="sq-AL"/>
        </w:rPr>
        <w:t>.</w:t>
      </w:r>
    </w:p>
    <w:p w:rsidR="0046383D" w:rsidRPr="001016AD" w:rsidRDefault="006E2153" w:rsidP="00B41C58">
      <w:pPr>
        <w:widowControl w:val="0"/>
        <w:autoSpaceDE w:val="0"/>
        <w:autoSpaceDN w:val="0"/>
        <w:adjustRightInd w:val="0"/>
        <w:jc w:val="both"/>
        <w:rPr>
          <w:lang w:val="sq-AL"/>
        </w:rPr>
      </w:pPr>
      <w:r w:rsidRPr="001016AD">
        <w:rPr>
          <w:lang w:val="sq-AL"/>
        </w:rPr>
        <w:t>1</w:t>
      </w:r>
      <w:r w:rsidR="00FF7779">
        <w:rPr>
          <w:lang w:val="sq-AL"/>
        </w:rPr>
        <w:t>6</w:t>
      </w:r>
      <w:r w:rsidRPr="001016AD">
        <w:rPr>
          <w:lang w:val="sq-AL"/>
        </w:rPr>
        <w:t xml:space="preserve">. </w:t>
      </w:r>
      <w:r w:rsidR="009A630A" w:rsidRPr="001016AD">
        <w:rPr>
          <w:lang w:val="sq-AL"/>
        </w:rPr>
        <w:t>Bashkë</w:t>
      </w:r>
      <w:r w:rsidR="005E4E5C" w:rsidRPr="001016AD">
        <w:rPr>
          <w:lang w:val="sq-AL"/>
        </w:rPr>
        <w:t>r</w:t>
      </w:r>
      <w:r w:rsidR="009A630A" w:rsidRPr="001016AD">
        <w:rPr>
          <w:lang w:val="sq-AL"/>
        </w:rPr>
        <w:t>endon punën me organizmat e tjerë të sistemit kombëtar të metrologjisë dhe mbështet zhvi</w:t>
      </w:r>
      <w:r w:rsidR="0046383D" w:rsidRPr="001016AD">
        <w:rPr>
          <w:lang w:val="sq-AL"/>
        </w:rPr>
        <w:t>llimin e këtij sistemi kombëtar si dhe bashkëpunon me institucionet e tjera, veçanërisht me ato të infrastrukturës kombëtare të cilësisë</w:t>
      </w:r>
      <w:r w:rsidR="005E4E5C" w:rsidRPr="001016AD">
        <w:rPr>
          <w:lang w:val="sq-AL"/>
        </w:rPr>
        <w:t xml:space="preserve"> (standartizim dhe akreditim)</w:t>
      </w:r>
      <w:r w:rsidR="0046383D" w:rsidRPr="001016AD">
        <w:rPr>
          <w:lang w:val="sq-AL"/>
        </w:rPr>
        <w:t>, t</w:t>
      </w:r>
      <w:r w:rsidR="001016AD" w:rsidRPr="001016AD">
        <w:rPr>
          <w:lang w:val="sq-AL"/>
        </w:rPr>
        <w:t>ë</w:t>
      </w:r>
      <w:r w:rsidR="00D26E33">
        <w:rPr>
          <w:lang w:val="sq-AL"/>
        </w:rPr>
        <w:t xml:space="preserve"> </w:t>
      </w:r>
      <w:r w:rsidR="00DF6879" w:rsidRPr="001016AD">
        <w:rPr>
          <w:lang w:val="sq-AL"/>
        </w:rPr>
        <w:t xml:space="preserve">Inspektimit dhe </w:t>
      </w:r>
      <w:r w:rsidR="0046383D" w:rsidRPr="001016AD">
        <w:rPr>
          <w:lang w:val="sq-AL"/>
        </w:rPr>
        <w:t>mbikqyrjes s</w:t>
      </w:r>
      <w:r w:rsidR="001016AD" w:rsidRPr="001016AD">
        <w:rPr>
          <w:lang w:val="sq-AL"/>
        </w:rPr>
        <w:t>ë</w:t>
      </w:r>
      <w:r w:rsidR="0046383D" w:rsidRPr="001016AD">
        <w:rPr>
          <w:lang w:val="sq-AL"/>
        </w:rPr>
        <w:t xml:space="preserve"> tregut </w:t>
      </w:r>
      <w:r w:rsidR="00DF6879" w:rsidRPr="001016AD">
        <w:rPr>
          <w:lang w:val="sq-AL"/>
        </w:rPr>
        <w:t>t</w:t>
      </w:r>
      <w:r w:rsidR="001016AD" w:rsidRPr="001016AD">
        <w:rPr>
          <w:lang w:val="sq-AL"/>
        </w:rPr>
        <w:t>ë</w:t>
      </w:r>
      <w:r w:rsidR="00DF6879" w:rsidRPr="001016AD">
        <w:rPr>
          <w:lang w:val="sq-AL"/>
        </w:rPr>
        <w:t xml:space="preserve"> instrumenteve mat</w:t>
      </w:r>
      <w:r w:rsidR="001016AD" w:rsidRPr="001016AD">
        <w:rPr>
          <w:lang w:val="sq-AL"/>
        </w:rPr>
        <w:t>ë</w:t>
      </w:r>
      <w:r w:rsidR="00DF6879" w:rsidRPr="001016AD">
        <w:rPr>
          <w:lang w:val="sq-AL"/>
        </w:rPr>
        <w:t>s dhe parapaketimeve.</w:t>
      </w:r>
    </w:p>
    <w:p w:rsidR="00B557A4" w:rsidRPr="001016AD" w:rsidRDefault="00B41C58" w:rsidP="00B41C58">
      <w:pPr>
        <w:widowControl w:val="0"/>
        <w:autoSpaceDE w:val="0"/>
        <w:autoSpaceDN w:val="0"/>
        <w:adjustRightInd w:val="0"/>
        <w:jc w:val="both"/>
        <w:rPr>
          <w:lang w:val="sq-AL"/>
        </w:rPr>
      </w:pPr>
      <w:r w:rsidRPr="001016AD">
        <w:rPr>
          <w:lang w:val="sq-AL"/>
        </w:rPr>
        <w:t>1</w:t>
      </w:r>
      <w:r w:rsidR="00FF7779">
        <w:rPr>
          <w:lang w:val="sq-AL"/>
        </w:rPr>
        <w:t>7</w:t>
      </w:r>
      <w:r w:rsidRPr="001016AD">
        <w:rPr>
          <w:lang w:val="sq-AL"/>
        </w:rPr>
        <w:t xml:space="preserve">. </w:t>
      </w:r>
      <w:r w:rsidR="00B557A4" w:rsidRPr="001016AD">
        <w:rPr>
          <w:lang w:val="sq-AL"/>
        </w:rPr>
        <w:t>Shërben si referencë kombëtare për sistemin kombëtar të akreditimit të laboratorëve të kalibrimit, për aftësitë dhe etalonet e matjeve.</w:t>
      </w:r>
    </w:p>
    <w:p w:rsidR="00621173" w:rsidRPr="001016AD" w:rsidRDefault="00FF7779" w:rsidP="00B41C58">
      <w:pPr>
        <w:widowControl w:val="0"/>
        <w:autoSpaceDE w:val="0"/>
        <w:autoSpaceDN w:val="0"/>
        <w:adjustRightInd w:val="0"/>
        <w:jc w:val="both"/>
        <w:rPr>
          <w:lang w:val="sq-AL"/>
        </w:rPr>
      </w:pPr>
      <w:r>
        <w:rPr>
          <w:lang w:val="sq-AL"/>
        </w:rPr>
        <w:t>18</w:t>
      </w:r>
      <w:r w:rsidR="006E2153" w:rsidRPr="001016AD">
        <w:rPr>
          <w:lang w:val="sq-AL"/>
        </w:rPr>
        <w:t xml:space="preserve">. </w:t>
      </w:r>
      <w:r w:rsidR="00B557A4" w:rsidRPr="001016AD">
        <w:rPr>
          <w:lang w:val="sq-AL"/>
        </w:rPr>
        <w:t xml:space="preserve">Përfaqëson Republikën e Shqipërisë në organizmat ndërkombëtarë </w:t>
      </w:r>
      <w:r w:rsidR="00E956BE" w:rsidRPr="001016AD">
        <w:rPr>
          <w:lang w:val="sq-AL"/>
        </w:rPr>
        <w:t xml:space="preserve">dhe rajonale </w:t>
      </w:r>
      <w:r w:rsidR="00B557A4" w:rsidRPr="001016AD">
        <w:rPr>
          <w:lang w:val="sq-AL"/>
        </w:rPr>
        <w:t>të metrologjisë</w:t>
      </w:r>
      <w:r w:rsidR="00621173" w:rsidRPr="001016AD">
        <w:rPr>
          <w:lang w:val="sq-AL"/>
        </w:rPr>
        <w:t>,</w:t>
      </w:r>
      <w:r w:rsidR="0024770C" w:rsidRPr="001016AD">
        <w:rPr>
          <w:lang w:val="sq-AL"/>
        </w:rPr>
        <w:t xml:space="preserve"> kryen detyrat q</w:t>
      </w:r>
      <w:r w:rsidR="001016AD" w:rsidRPr="001016AD">
        <w:rPr>
          <w:lang w:val="sq-AL"/>
        </w:rPr>
        <w:t>ë</w:t>
      </w:r>
      <w:r w:rsidR="0024770C" w:rsidRPr="001016AD">
        <w:rPr>
          <w:lang w:val="sq-AL"/>
        </w:rPr>
        <w:t xml:space="preserve"> rrjedhin nga an</w:t>
      </w:r>
      <w:r w:rsidR="001016AD" w:rsidRPr="001016AD">
        <w:rPr>
          <w:lang w:val="sq-AL"/>
        </w:rPr>
        <w:t>ë</w:t>
      </w:r>
      <w:r w:rsidR="0024770C" w:rsidRPr="001016AD">
        <w:rPr>
          <w:lang w:val="sq-AL"/>
        </w:rPr>
        <w:t>tar</w:t>
      </w:r>
      <w:r w:rsidR="001016AD" w:rsidRPr="001016AD">
        <w:rPr>
          <w:lang w:val="sq-AL"/>
        </w:rPr>
        <w:t>ë</w:t>
      </w:r>
      <w:r w:rsidR="0024770C" w:rsidRPr="001016AD">
        <w:rPr>
          <w:lang w:val="sq-AL"/>
        </w:rPr>
        <w:t>simi n</w:t>
      </w:r>
      <w:r w:rsidR="001016AD" w:rsidRPr="001016AD">
        <w:rPr>
          <w:lang w:val="sq-AL"/>
        </w:rPr>
        <w:t>ë</w:t>
      </w:r>
      <w:r w:rsidR="0024770C" w:rsidRPr="001016AD">
        <w:rPr>
          <w:lang w:val="sq-AL"/>
        </w:rPr>
        <w:t xml:space="preserve"> keto organizma dhe vendos bashk</w:t>
      </w:r>
      <w:r w:rsidR="001016AD" w:rsidRPr="001016AD">
        <w:rPr>
          <w:lang w:val="sq-AL"/>
        </w:rPr>
        <w:t>ë</w:t>
      </w:r>
      <w:r w:rsidR="0024770C" w:rsidRPr="001016AD">
        <w:rPr>
          <w:lang w:val="sq-AL"/>
        </w:rPr>
        <w:t>punim n</w:t>
      </w:r>
      <w:r w:rsidR="001016AD" w:rsidRPr="001016AD">
        <w:rPr>
          <w:lang w:val="sq-AL"/>
        </w:rPr>
        <w:t>ë</w:t>
      </w:r>
      <w:r w:rsidR="0024770C" w:rsidRPr="001016AD">
        <w:rPr>
          <w:lang w:val="sq-AL"/>
        </w:rPr>
        <w:t xml:space="preserve"> fush</w:t>
      </w:r>
      <w:r w:rsidR="001016AD" w:rsidRPr="001016AD">
        <w:rPr>
          <w:lang w:val="sq-AL"/>
        </w:rPr>
        <w:t>ë</w:t>
      </w:r>
      <w:r w:rsidR="0024770C" w:rsidRPr="001016AD">
        <w:rPr>
          <w:lang w:val="sq-AL"/>
        </w:rPr>
        <w:t>n e metrologjis</w:t>
      </w:r>
      <w:r w:rsidR="001016AD" w:rsidRPr="001016AD">
        <w:rPr>
          <w:lang w:val="sq-AL"/>
        </w:rPr>
        <w:t>ë</w:t>
      </w:r>
    </w:p>
    <w:p w:rsidR="00621173" w:rsidRPr="001016AD" w:rsidRDefault="00FF7779" w:rsidP="00B41C58">
      <w:pPr>
        <w:widowControl w:val="0"/>
        <w:autoSpaceDE w:val="0"/>
        <w:autoSpaceDN w:val="0"/>
        <w:adjustRightInd w:val="0"/>
        <w:jc w:val="both"/>
        <w:rPr>
          <w:lang w:val="sq-AL"/>
        </w:rPr>
      </w:pPr>
      <w:r>
        <w:rPr>
          <w:lang w:val="sq-AL"/>
        </w:rPr>
        <w:t>19</w:t>
      </w:r>
      <w:r w:rsidR="00B41C58" w:rsidRPr="001016AD">
        <w:rPr>
          <w:lang w:val="sq-AL"/>
        </w:rPr>
        <w:t xml:space="preserve">. </w:t>
      </w:r>
      <w:r w:rsidR="00B557A4" w:rsidRPr="001016AD">
        <w:rPr>
          <w:lang w:val="sq-AL"/>
        </w:rPr>
        <w:t>Bashkëpunon me organizmat kombëtarë të metrologjisë të vendeve të tjera për arritjen e marrëveshjeve të njohjes së ndërsjellë në veprimtarinë e fushës përkatëse, rajonale apo ndërkombëtare, ose për të arritur marrëveshje dypalëshe.</w:t>
      </w:r>
    </w:p>
    <w:p w:rsidR="005E4E5C" w:rsidRDefault="006E2153" w:rsidP="00B41C58">
      <w:pPr>
        <w:widowControl w:val="0"/>
        <w:autoSpaceDE w:val="0"/>
        <w:autoSpaceDN w:val="0"/>
        <w:adjustRightInd w:val="0"/>
        <w:jc w:val="both"/>
        <w:rPr>
          <w:lang w:val="sq-AL"/>
        </w:rPr>
      </w:pPr>
      <w:r w:rsidRPr="001016AD">
        <w:rPr>
          <w:lang w:val="sq-AL"/>
        </w:rPr>
        <w:t>2</w:t>
      </w:r>
      <w:r w:rsidR="00FF7779">
        <w:rPr>
          <w:lang w:val="sq-AL"/>
        </w:rPr>
        <w:t>0</w:t>
      </w:r>
      <w:r w:rsidRPr="001016AD">
        <w:rPr>
          <w:lang w:val="sq-AL"/>
        </w:rPr>
        <w:t>.</w:t>
      </w:r>
      <w:r w:rsidR="00FF7779">
        <w:rPr>
          <w:lang w:val="sq-AL"/>
        </w:rPr>
        <w:t xml:space="preserve"> </w:t>
      </w:r>
      <w:r w:rsidR="005E4E5C" w:rsidRPr="001016AD">
        <w:rPr>
          <w:lang w:val="sq-AL"/>
        </w:rPr>
        <w:t>Ofron tra</w:t>
      </w:r>
      <w:r w:rsidR="00621173" w:rsidRPr="001016AD">
        <w:rPr>
          <w:lang w:val="sq-AL"/>
        </w:rPr>
        <w:t>j</w:t>
      </w:r>
      <w:r w:rsidR="005E4E5C" w:rsidRPr="001016AD">
        <w:rPr>
          <w:lang w:val="sq-AL"/>
        </w:rPr>
        <w:t>nime p</w:t>
      </w:r>
      <w:r w:rsidR="001016AD" w:rsidRPr="001016AD">
        <w:rPr>
          <w:lang w:val="sq-AL"/>
        </w:rPr>
        <w:t>ë</w:t>
      </w:r>
      <w:r w:rsidR="005E4E5C" w:rsidRPr="001016AD">
        <w:rPr>
          <w:lang w:val="sq-AL"/>
        </w:rPr>
        <w:t>r aktivitete n</w:t>
      </w:r>
      <w:r w:rsidR="001016AD" w:rsidRPr="001016AD">
        <w:rPr>
          <w:lang w:val="sq-AL"/>
        </w:rPr>
        <w:t>ë</w:t>
      </w:r>
      <w:r w:rsidR="005E4E5C" w:rsidRPr="001016AD">
        <w:rPr>
          <w:lang w:val="sq-AL"/>
        </w:rPr>
        <w:t xml:space="preserve"> fush</w:t>
      </w:r>
      <w:r w:rsidR="001016AD" w:rsidRPr="001016AD">
        <w:rPr>
          <w:lang w:val="sq-AL"/>
        </w:rPr>
        <w:t>ë</w:t>
      </w:r>
      <w:r w:rsidR="005E4E5C" w:rsidRPr="001016AD">
        <w:rPr>
          <w:lang w:val="sq-AL"/>
        </w:rPr>
        <w:t>n e  metrologjis</w:t>
      </w:r>
      <w:r w:rsidR="001016AD" w:rsidRPr="001016AD">
        <w:rPr>
          <w:lang w:val="sq-AL"/>
        </w:rPr>
        <w:t>ë</w:t>
      </w:r>
      <w:r w:rsidR="005E4E5C" w:rsidRPr="001016AD">
        <w:rPr>
          <w:lang w:val="sq-AL"/>
        </w:rPr>
        <w:t>.</w:t>
      </w:r>
    </w:p>
    <w:p w:rsidR="005F51FB" w:rsidRPr="001016AD" w:rsidRDefault="005F51FB" w:rsidP="00D0310F">
      <w:pPr>
        <w:jc w:val="center"/>
        <w:rPr>
          <w:color w:val="000000"/>
          <w:lang w:val="sq-AL"/>
        </w:rPr>
      </w:pPr>
    </w:p>
    <w:p w:rsidR="00D0310F" w:rsidRPr="00EB404F" w:rsidRDefault="00D0310F" w:rsidP="00D0310F">
      <w:pPr>
        <w:jc w:val="center"/>
        <w:rPr>
          <w:lang w:val="sq-AL"/>
        </w:rPr>
      </w:pPr>
      <w:r w:rsidRPr="00EB404F">
        <w:rPr>
          <w:lang w:val="sq-AL"/>
        </w:rPr>
        <w:t xml:space="preserve">Neni </w:t>
      </w:r>
      <w:r w:rsidR="00FF7779" w:rsidRPr="00EB404F">
        <w:rPr>
          <w:lang w:val="sq-AL"/>
        </w:rPr>
        <w:t>9</w:t>
      </w:r>
    </w:p>
    <w:p w:rsidR="00D0310F" w:rsidRPr="001016AD" w:rsidRDefault="00D0310F" w:rsidP="00D0310F">
      <w:pPr>
        <w:jc w:val="center"/>
        <w:rPr>
          <w:b/>
          <w:lang w:val="sq-AL"/>
        </w:rPr>
      </w:pPr>
      <w:r w:rsidRPr="001016AD">
        <w:rPr>
          <w:b/>
          <w:lang w:val="sq-AL"/>
        </w:rPr>
        <w:t>Detyrat dhe kompetencat e inspektoratit</w:t>
      </w:r>
    </w:p>
    <w:p w:rsidR="00C56B75" w:rsidRPr="001016AD" w:rsidRDefault="00C56B75" w:rsidP="00D0310F">
      <w:pPr>
        <w:jc w:val="center"/>
        <w:rPr>
          <w:lang w:val="sq-AL"/>
        </w:rPr>
      </w:pPr>
    </w:p>
    <w:p w:rsidR="00B41C58" w:rsidRPr="001016AD" w:rsidRDefault="00D0310F" w:rsidP="00D0310F">
      <w:pPr>
        <w:jc w:val="both"/>
        <w:rPr>
          <w:lang w:val="sq-AL"/>
        </w:rPr>
      </w:pPr>
      <w:r w:rsidRPr="001016AD">
        <w:rPr>
          <w:lang w:val="sq-AL"/>
        </w:rPr>
        <w:t>Inspektoriati q</w:t>
      </w:r>
      <w:r w:rsidR="001016AD" w:rsidRPr="001016AD">
        <w:rPr>
          <w:lang w:val="sq-AL"/>
        </w:rPr>
        <w:t>ë</w:t>
      </w:r>
      <w:r w:rsidRPr="001016AD">
        <w:rPr>
          <w:lang w:val="sq-AL"/>
        </w:rPr>
        <w:t xml:space="preserve"> mbulon fush</w:t>
      </w:r>
      <w:r w:rsidR="001016AD" w:rsidRPr="001016AD">
        <w:rPr>
          <w:lang w:val="sq-AL"/>
        </w:rPr>
        <w:t>ë</w:t>
      </w:r>
      <w:r w:rsidRPr="001016AD">
        <w:rPr>
          <w:lang w:val="sq-AL"/>
        </w:rPr>
        <w:t>n e metrologjis</w:t>
      </w:r>
      <w:r w:rsidR="001016AD" w:rsidRPr="001016AD">
        <w:rPr>
          <w:lang w:val="sq-AL"/>
        </w:rPr>
        <w:t>ë</w:t>
      </w:r>
      <w:r w:rsidRPr="001016AD">
        <w:rPr>
          <w:lang w:val="sq-AL"/>
        </w:rPr>
        <w:t>,</w:t>
      </w:r>
      <w:r w:rsidR="00D2309E">
        <w:rPr>
          <w:lang w:val="sq-AL"/>
        </w:rPr>
        <w:t xml:space="preserve"> </w:t>
      </w:r>
      <w:r w:rsidRPr="001016AD">
        <w:rPr>
          <w:lang w:val="sq-AL"/>
        </w:rPr>
        <w:t>krahas kompetencave q</w:t>
      </w:r>
      <w:r w:rsidR="001016AD" w:rsidRPr="001016AD">
        <w:rPr>
          <w:lang w:val="sq-AL"/>
        </w:rPr>
        <w:t>ë</w:t>
      </w:r>
      <w:r w:rsidRPr="001016AD">
        <w:rPr>
          <w:lang w:val="sq-AL"/>
        </w:rPr>
        <w:t xml:space="preserve"> p</w:t>
      </w:r>
      <w:r w:rsidR="001016AD" w:rsidRPr="001016AD">
        <w:rPr>
          <w:lang w:val="sq-AL"/>
        </w:rPr>
        <w:t>ë</w:t>
      </w:r>
      <w:r w:rsidRPr="001016AD">
        <w:rPr>
          <w:lang w:val="sq-AL"/>
        </w:rPr>
        <w:t>rcaktohen n</w:t>
      </w:r>
      <w:r w:rsidR="001016AD" w:rsidRPr="001016AD">
        <w:rPr>
          <w:lang w:val="sq-AL"/>
        </w:rPr>
        <w:t>ë</w:t>
      </w:r>
      <w:r w:rsidRPr="001016AD">
        <w:rPr>
          <w:lang w:val="sq-AL"/>
        </w:rPr>
        <w:t xml:space="preserve"> nenet e tjera t</w:t>
      </w:r>
      <w:r w:rsidR="001016AD" w:rsidRPr="001016AD">
        <w:rPr>
          <w:lang w:val="sq-AL"/>
        </w:rPr>
        <w:t>ë</w:t>
      </w:r>
      <w:r w:rsidRPr="001016AD">
        <w:rPr>
          <w:lang w:val="sq-AL"/>
        </w:rPr>
        <w:t xml:space="preserve"> k</w:t>
      </w:r>
      <w:r w:rsidR="001016AD" w:rsidRPr="001016AD">
        <w:rPr>
          <w:lang w:val="sq-AL"/>
        </w:rPr>
        <w:t>ë</w:t>
      </w:r>
      <w:r w:rsidRPr="001016AD">
        <w:rPr>
          <w:lang w:val="sq-AL"/>
        </w:rPr>
        <w:t>tij ligji  kryen detyrat dhe kompetencat si vij</w:t>
      </w:r>
      <w:r w:rsidR="003E4CC5" w:rsidRPr="001016AD">
        <w:rPr>
          <w:lang w:val="sq-AL"/>
        </w:rPr>
        <w:t>on</w:t>
      </w:r>
      <w:r w:rsidRPr="001016AD">
        <w:rPr>
          <w:lang w:val="sq-AL"/>
        </w:rPr>
        <w:t>:</w:t>
      </w:r>
    </w:p>
    <w:p w:rsidR="00C56B75" w:rsidRPr="00573EA6" w:rsidRDefault="00B41C58" w:rsidP="00B41C58">
      <w:pPr>
        <w:jc w:val="both"/>
        <w:rPr>
          <w:lang w:val="sq-AL"/>
        </w:rPr>
      </w:pPr>
      <w:r w:rsidRPr="00573EA6">
        <w:rPr>
          <w:lang w:val="sq-AL"/>
        </w:rPr>
        <w:t xml:space="preserve">a) </w:t>
      </w:r>
      <w:r w:rsidR="00C56B75" w:rsidRPr="00573EA6">
        <w:rPr>
          <w:lang w:val="sq-AL"/>
        </w:rPr>
        <w:t>Kryen mbikqyrjen e tregut t</w:t>
      </w:r>
      <w:r w:rsidR="001016AD" w:rsidRPr="00573EA6">
        <w:rPr>
          <w:lang w:val="sq-AL"/>
        </w:rPr>
        <w:t>ë</w:t>
      </w:r>
      <w:r w:rsidR="00C56B75" w:rsidRPr="00573EA6">
        <w:rPr>
          <w:lang w:val="sq-AL"/>
        </w:rPr>
        <w:t xml:space="preserve"> instrumentave mat</w:t>
      </w:r>
      <w:r w:rsidR="001016AD" w:rsidRPr="00573EA6">
        <w:rPr>
          <w:lang w:val="sq-AL"/>
        </w:rPr>
        <w:t>ë</w:t>
      </w:r>
      <w:r w:rsidR="00C56B75" w:rsidRPr="00573EA6">
        <w:rPr>
          <w:lang w:val="sq-AL"/>
        </w:rPr>
        <w:t>se t</w:t>
      </w:r>
      <w:r w:rsidR="001016AD" w:rsidRPr="00573EA6">
        <w:rPr>
          <w:lang w:val="sq-AL"/>
        </w:rPr>
        <w:t>ë</w:t>
      </w:r>
      <w:r w:rsidR="008B56FF" w:rsidRPr="00573EA6">
        <w:rPr>
          <w:lang w:val="sq-AL"/>
        </w:rPr>
        <w:t xml:space="preserve"> prodhuara /</w:t>
      </w:r>
      <w:r w:rsidR="00C56B75" w:rsidRPr="00573EA6">
        <w:rPr>
          <w:lang w:val="sq-AL"/>
        </w:rPr>
        <w:t>importuara dhe n</w:t>
      </w:r>
      <w:r w:rsidR="007640AB" w:rsidRPr="00573EA6">
        <w:rPr>
          <w:lang w:val="sq-AL"/>
        </w:rPr>
        <w:t>ë</w:t>
      </w:r>
      <w:r w:rsidR="00C56B75" w:rsidRPr="00573EA6">
        <w:rPr>
          <w:lang w:val="sq-AL"/>
        </w:rPr>
        <w:t xml:space="preserve"> p</w:t>
      </w:r>
      <w:r w:rsidR="007640AB" w:rsidRPr="00573EA6">
        <w:rPr>
          <w:lang w:val="sq-AL"/>
        </w:rPr>
        <w:t>ë</w:t>
      </w:r>
      <w:r w:rsidR="00C56B75" w:rsidRPr="00573EA6">
        <w:rPr>
          <w:lang w:val="sq-AL"/>
        </w:rPr>
        <w:t>rdorim</w:t>
      </w:r>
    </w:p>
    <w:p w:rsidR="00B41C58" w:rsidRPr="001016AD" w:rsidRDefault="00B41C58" w:rsidP="00B41C58">
      <w:pPr>
        <w:jc w:val="both"/>
        <w:rPr>
          <w:lang w:val="sq-AL"/>
        </w:rPr>
      </w:pPr>
      <w:r w:rsidRPr="001016AD">
        <w:rPr>
          <w:lang w:val="sq-AL"/>
        </w:rPr>
        <w:t>b) K</w:t>
      </w:r>
      <w:r w:rsidR="00D0310F" w:rsidRPr="001016AD">
        <w:rPr>
          <w:lang w:val="sq-AL"/>
        </w:rPr>
        <w:t>ryen inspektimin metrologjik</w:t>
      </w:r>
      <w:r w:rsidR="00015F29" w:rsidRPr="001016AD">
        <w:rPr>
          <w:lang w:val="sq-AL"/>
        </w:rPr>
        <w:t xml:space="preserve"> t</w:t>
      </w:r>
      <w:r w:rsidR="001016AD" w:rsidRPr="001016AD">
        <w:rPr>
          <w:lang w:val="sq-AL"/>
        </w:rPr>
        <w:t>ë</w:t>
      </w:r>
      <w:r w:rsidR="00015F29" w:rsidRPr="001016AD">
        <w:rPr>
          <w:lang w:val="sq-AL"/>
        </w:rPr>
        <w:t xml:space="preserve"> instrumenteve mat</w:t>
      </w:r>
      <w:r w:rsidR="001016AD" w:rsidRPr="001016AD">
        <w:rPr>
          <w:lang w:val="sq-AL"/>
        </w:rPr>
        <w:t>ë</w:t>
      </w:r>
      <w:r w:rsidR="00015F29" w:rsidRPr="001016AD">
        <w:rPr>
          <w:lang w:val="sq-AL"/>
        </w:rPr>
        <w:t>s dhe produkteve t</w:t>
      </w:r>
      <w:r w:rsidR="001016AD" w:rsidRPr="001016AD">
        <w:rPr>
          <w:lang w:val="sq-AL"/>
        </w:rPr>
        <w:t>ë</w:t>
      </w:r>
      <w:r w:rsidR="00015F29" w:rsidRPr="001016AD">
        <w:rPr>
          <w:lang w:val="sq-AL"/>
        </w:rPr>
        <w:t xml:space="preserve"> parapaketuar</w:t>
      </w:r>
      <w:r w:rsidR="0092390E" w:rsidRPr="001016AD">
        <w:rPr>
          <w:lang w:val="sq-AL"/>
        </w:rPr>
        <w:t>a</w:t>
      </w:r>
    </w:p>
    <w:p w:rsidR="00B41C58" w:rsidRPr="001016AD" w:rsidRDefault="00B41C58" w:rsidP="00B41C58">
      <w:pPr>
        <w:jc w:val="both"/>
        <w:rPr>
          <w:lang w:val="sq-AL"/>
        </w:rPr>
      </w:pPr>
      <w:r w:rsidRPr="001016AD">
        <w:rPr>
          <w:lang w:val="sq-AL"/>
        </w:rPr>
        <w:t xml:space="preserve">c) </w:t>
      </w:r>
      <w:r w:rsidR="00D0310F" w:rsidRPr="001016AD">
        <w:rPr>
          <w:lang w:val="sq-AL"/>
        </w:rPr>
        <w:t>Merr vendim p</w:t>
      </w:r>
      <w:r w:rsidR="001016AD" w:rsidRPr="001016AD">
        <w:rPr>
          <w:lang w:val="sq-AL"/>
        </w:rPr>
        <w:t>ë</w:t>
      </w:r>
      <w:r w:rsidR="00D0310F" w:rsidRPr="001016AD">
        <w:rPr>
          <w:lang w:val="sq-AL"/>
        </w:rPr>
        <w:t>r heqjen nga tregu t</w:t>
      </w:r>
      <w:r w:rsidR="001016AD" w:rsidRPr="001016AD">
        <w:rPr>
          <w:lang w:val="sq-AL"/>
        </w:rPr>
        <w:t>ë</w:t>
      </w:r>
      <w:r w:rsidR="00D0310F" w:rsidRPr="001016AD">
        <w:rPr>
          <w:lang w:val="sq-AL"/>
        </w:rPr>
        <w:t xml:space="preserve"> instrumentit mat</w:t>
      </w:r>
      <w:r w:rsidR="001016AD" w:rsidRPr="001016AD">
        <w:rPr>
          <w:lang w:val="sq-AL"/>
        </w:rPr>
        <w:t>ë</w:t>
      </w:r>
      <w:r w:rsidR="00D0310F" w:rsidRPr="001016AD">
        <w:rPr>
          <w:lang w:val="sq-AL"/>
        </w:rPr>
        <w:t>s</w:t>
      </w:r>
      <w:r w:rsidR="00286A13">
        <w:rPr>
          <w:lang w:val="sq-AL"/>
        </w:rPr>
        <w:t xml:space="preserve"> dhe parapaketimeve</w:t>
      </w:r>
      <w:r w:rsidR="00D0310F" w:rsidRPr="001016AD">
        <w:rPr>
          <w:lang w:val="sq-AL"/>
        </w:rPr>
        <w:t>, kur ky instrument</w:t>
      </w:r>
      <w:r w:rsidR="00286A13">
        <w:rPr>
          <w:lang w:val="sq-AL"/>
        </w:rPr>
        <w:t>/parapaketim</w:t>
      </w:r>
      <w:r w:rsidR="00D0310F" w:rsidRPr="001016AD">
        <w:rPr>
          <w:lang w:val="sq-AL"/>
        </w:rPr>
        <w:t xml:space="preserve"> nuk</w:t>
      </w:r>
      <w:r w:rsidR="00286A13">
        <w:rPr>
          <w:lang w:val="sq-AL"/>
        </w:rPr>
        <w:t xml:space="preserve"> </w:t>
      </w:r>
      <w:r w:rsidR="00181C45">
        <w:rPr>
          <w:lang w:val="sq-AL"/>
        </w:rPr>
        <w:t>ë</w:t>
      </w:r>
      <w:r w:rsidR="00286A13">
        <w:rPr>
          <w:lang w:val="sq-AL"/>
        </w:rPr>
        <w:t>sht</w:t>
      </w:r>
      <w:r w:rsidR="00181C45">
        <w:rPr>
          <w:lang w:val="sq-AL"/>
        </w:rPr>
        <w:t>ë</w:t>
      </w:r>
      <w:r w:rsidR="00286A13">
        <w:rPr>
          <w:lang w:val="sq-AL"/>
        </w:rPr>
        <w:t xml:space="preserve"> n</w:t>
      </w:r>
      <w:r w:rsidR="00181C45">
        <w:rPr>
          <w:lang w:val="sq-AL"/>
        </w:rPr>
        <w:t>ë</w:t>
      </w:r>
      <w:r w:rsidR="00286A13">
        <w:rPr>
          <w:lang w:val="sq-AL"/>
        </w:rPr>
        <w:t xml:space="preserve"> konformitet, nuk</w:t>
      </w:r>
      <w:r w:rsidR="00D0310F" w:rsidRPr="001016AD">
        <w:rPr>
          <w:lang w:val="sq-AL"/>
        </w:rPr>
        <w:t xml:space="preserve"> plot</w:t>
      </w:r>
      <w:r w:rsidR="001016AD" w:rsidRPr="001016AD">
        <w:rPr>
          <w:lang w:val="sq-AL"/>
        </w:rPr>
        <w:t>ë</w:t>
      </w:r>
      <w:r w:rsidR="00D0310F" w:rsidRPr="001016AD">
        <w:rPr>
          <w:lang w:val="sq-AL"/>
        </w:rPr>
        <w:t>son k</w:t>
      </w:r>
      <w:r w:rsidR="001016AD" w:rsidRPr="001016AD">
        <w:rPr>
          <w:lang w:val="sq-AL"/>
        </w:rPr>
        <w:t>ë</w:t>
      </w:r>
      <w:r w:rsidR="00D0310F" w:rsidRPr="001016AD">
        <w:rPr>
          <w:lang w:val="sq-AL"/>
        </w:rPr>
        <w:t>rkesat teknike metrologjike t</w:t>
      </w:r>
      <w:r w:rsidR="001016AD" w:rsidRPr="001016AD">
        <w:rPr>
          <w:lang w:val="sq-AL"/>
        </w:rPr>
        <w:t>ë</w:t>
      </w:r>
      <w:r w:rsidR="00D0310F" w:rsidRPr="001016AD">
        <w:rPr>
          <w:lang w:val="sq-AL"/>
        </w:rPr>
        <w:t xml:space="preserve"> k</w:t>
      </w:r>
      <w:r w:rsidR="001016AD" w:rsidRPr="001016AD">
        <w:rPr>
          <w:lang w:val="sq-AL"/>
        </w:rPr>
        <w:t>ë</w:t>
      </w:r>
      <w:r w:rsidR="00D0310F" w:rsidRPr="001016AD">
        <w:rPr>
          <w:lang w:val="sq-AL"/>
        </w:rPr>
        <w:t>rkuara, t</w:t>
      </w:r>
      <w:r w:rsidR="001016AD" w:rsidRPr="001016AD">
        <w:rPr>
          <w:lang w:val="sq-AL"/>
        </w:rPr>
        <w:t>ë</w:t>
      </w:r>
      <w:r w:rsidR="00D0310F" w:rsidRPr="001016AD">
        <w:rPr>
          <w:lang w:val="sq-AL"/>
        </w:rPr>
        <w:t xml:space="preserve"> p</w:t>
      </w:r>
      <w:r w:rsidR="001016AD" w:rsidRPr="001016AD">
        <w:rPr>
          <w:lang w:val="sq-AL"/>
        </w:rPr>
        <w:t>ë</w:t>
      </w:r>
      <w:r w:rsidR="00D0310F" w:rsidRPr="001016AD">
        <w:rPr>
          <w:lang w:val="sq-AL"/>
        </w:rPr>
        <w:t>rcaktuara me</w:t>
      </w:r>
      <w:r w:rsidR="00A31EE8">
        <w:rPr>
          <w:lang w:val="sq-AL"/>
        </w:rPr>
        <w:t xml:space="preserve"> </w:t>
      </w:r>
      <w:r w:rsidR="00D0310F" w:rsidRPr="001016AD">
        <w:rPr>
          <w:lang w:val="sq-AL"/>
        </w:rPr>
        <w:t>nj</w:t>
      </w:r>
      <w:r w:rsidR="001016AD" w:rsidRPr="001016AD">
        <w:rPr>
          <w:lang w:val="sq-AL"/>
        </w:rPr>
        <w:t>ë</w:t>
      </w:r>
      <w:r w:rsidR="00D0310F" w:rsidRPr="001016AD">
        <w:rPr>
          <w:lang w:val="sq-AL"/>
        </w:rPr>
        <w:t xml:space="preserve"> procedur</w:t>
      </w:r>
      <w:r w:rsidR="001016AD" w:rsidRPr="001016AD">
        <w:rPr>
          <w:lang w:val="sq-AL"/>
        </w:rPr>
        <w:t>ë</w:t>
      </w:r>
      <w:r w:rsidR="00D0310F" w:rsidRPr="001016AD">
        <w:rPr>
          <w:lang w:val="sq-AL"/>
        </w:rPr>
        <w:t xml:space="preserve"> testimi</w:t>
      </w:r>
      <w:r w:rsidR="00636193">
        <w:rPr>
          <w:lang w:val="sq-AL"/>
        </w:rPr>
        <w:t>.</w:t>
      </w:r>
    </w:p>
    <w:p w:rsidR="00D0310F" w:rsidRPr="001016AD" w:rsidRDefault="00B41C58" w:rsidP="00B41C58">
      <w:pPr>
        <w:jc w:val="both"/>
        <w:rPr>
          <w:u w:val="single"/>
          <w:lang w:val="sq-AL"/>
        </w:rPr>
      </w:pPr>
      <w:r w:rsidRPr="001016AD">
        <w:rPr>
          <w:lang w:val="sq-AL"/>
        </w:rPr>
        <w:t xml:space="preserve">d) </w:t>
      </w:r>
      <w:r w:rsidR="00326695" w:rsidRPr="001016AD">
        <w:rPr>
          <w:lang w:val="sq-AL"/>
        </w:rPr>
        <w:t>Kryen detyra t</w:t>
      </w:r>
      <w:r w:rsidR="001016AD" w:rsidRPr="001016AD">
        <w:rPr>
          <w:lang w:val="sq-AL"/>
        </w:rPr>
        <w:t>ë</w:t>
      </w:r>
      <w:r w:rsidR="00326695" w:rsidRPr="001016AD">
        <w:rPr>
          <w:lang w:val="sq-AL"/>
        </w:rPr>
        <w:t xml:space="preserve"> tjera,</w:t>
      </w:r>
      <w:r w:rsidR="00D0310F" w:rsidRPr="001016AD">
        <w:rPr>
          <w:lang w:val="sq-AL"/>
        </w:rPr>
        <w:t>n</w:t>
      </w:r>
      <w:r w:rsidR="001016AD" w:rsidRPr="001016AD">
        <w:rPr>
          <w:lang w:val="sq-AL"/>
        </w:rPr>
        <w:t>ë</w:t>
      </w:r>
      <w:r w:rsidR="00D0310F" w:rsidRPr="001016AD">
        <w:rPr>
          <w:lang w:val="sq-AL"/>
        </w:rPr>
        <w:t xml:space="preserve"> kuad</w:t>
      </w:r>
      <w:r w:rsidR="001016AD" w:rsidRPr="001016AD">
        <w:rPr>
          <w:lang w:val="sq-AL"/>
        </w:rPr>
        <w:t>ë</w:t>
      </w:r>
      <w:r w:rsidR="00D0310F" w:rsidRPr="001016AD">
        <w:rPr>
          <w:lang w:val="sq-AL"/>
        </w:rPr>
        <w:t>r t</w:t>
      </w:r>
      <w:r w:rsidR="001016AD" w:rsidRPr="001016AD">
        <w:rPr>
          <w:lang w:val="sq-AL"/>
        </w:rPr>
        <w:t>ë</w:t>
      </w:r>
      <w:r w:rsidR="00D0310F" w:rsidRPr="001016AD">
        <w:rPr>
          <w:lang w:val="sq-AL"/>
        </w:rPr>
        <w:t xml:space="preserve"> p</w:t>
      </w:r>
      <w:r w:rsidR="001016AD" w:rsidRPr="001016AD">
        <w:rPr>
          <w:lang w:val="sq-AL"/>
        </w:rPr>
        <w:t>ë</w:t>
      </w:r>
      <w:r w:rsidR="00D0310F" w:rsidRPr="001016AD">
        <w:rPr>
          <w:lang w:val="sq-AL"/>
        </w:rPr>
        <w:t>rmbushjes s</w:t>
      </w:r>
      <w:r w:rsidR="001016AD" w:rsidRPr="001016AD">
        <w:rPr>
          <w:lang w:val="sq-AL"/>
        </w:rPr>
        <w:t>ë</w:t>
      </w:r>
      <w:r w:rsidR="00D0310F" w:rsidRPr="001016AD">
        <w:rPr>
          <w:lang w:val="sq-AL"/>
        </w:rPr>
        <w:t xml:space="preserve"> funksionit t</w:t>
      </w:r>
      <w:r w:rsidR="001016AD" w:rsidRPr="001016AD">
        <w:rPr>
          <w:lang w:val="sq-AL"/>
        </w:rPr>
        <w:t>ë</w:t>
      </w:r>
      <w:r w:rsidR="00D0310F" w:rsidRPr="001016AD">
        <w:rPr>
          <w:lang w:val="sq-AL"/>
        </w:rPr>
        <w:t xml:space="preserve"> inspektimit sipas p</w:t>
      </w:r>
      <w:r w:rsidR="001016AD" w:rsidRPr="001016AD">
        <w:rPr>
          <w:lang w:val="sq-AL"/>
        </w:rPr>
        <w:t>ë</w:t>
      </w:r>
      <w:r w:rsidR="00D0310F" w:rsidRPr="001016AD">
        <w:rPr>
          <w:lang w:val="sq-AL"/>
        </w:rPr>
        <w:t>rcaktimit t</w:t>
      </w:r>
      <w:r w:rsidR="001016AD" w:rsidRPr="001016AD">
        <w:rPr>
          <w:lang w:val="sq-AL"/>
        </w:rPr>
        <w:t>ë</w:t>
      </w:r>
      <w:r w:rsidR="00D0310F" w:rsidRPr="001016AD">
        <w:rPr>
          <w:lang w:val="sq-AL"/>
        </w:rPr>
        <w:t xml:space="preserve"> k</w:t>
      </w:r>
      <w:r w:rsidR="001016AD" w:rsidRPr="001016AD">
        <w:rPr>
          <w:lang w:val="sq-AL"/>
        </w:rPr>
        <w:t>ë</w:t>
      </w:r>
      <w:r w:rsidR="00D0310F" w:rsidRPr="001016AD">
        <w:rPr>
          <w:lang w:val="sq-AL"/>
        </w:rPr>
        <w:t>tij ligji</w:t>
      </w:r>
      <w:r w:rsidR="001851C6" w:rsidRPr="001016AD">
        <w:rPr>
          <w:lang w:val="sq-AL"/>
        </w:rPr>
        <w:t xml:space="preserve">. </w:t>
      </w:r>
    </w:p>
    <w:p w:rsidR="005D6A57" w:rsidRPr="001016AD" w:rsidRDefault="005D6A57" w:rsidP="00B557A4">
      <w:pPr>
        <w:widowControl w:val="0"/>
        <w:autoSpaceDE w:val="0"/>
        <w:autoSpaceDN w:val="0"/>
        <w:adjustRightInd w:val="0"/>
        <w:jc w:val="both"/>
        <w:rPr>
          <w:lang w:val="sq-AL"/>
        </w:rPr>
      </w:pPr>
    </w:p>
    <w:p w:rsidR="00B557A4" w:rsidRPr="001016AD" w:rsidRDefault="00B557A4" w:rsidP="00B557A4">
      <w:pPr>
        <w:widowControl w:val="0"/>
        <w:autoSpaceDE w:val="0"/>
        <w:autoSpaceDN w:val="0"/>
        <w:adjustRightInd w:val="0"/>
        <w:jc w:val="center"/>
        <w:rPr>
          <w:lang w:val="sq-AL"/>
        </w:rPr>
      </w:pPr>
      <w:r w:rsidRPr="001016AD">
        <w:rPr>
          <w:lang w:val="sq-AL"/>
        </w:rPr>
        <w:t>Neni 10</w:t>
      </w:r>
    </w:p>
    <w:p w:rsidR="00B557A4" w:rsidRPr="001016AD" w:rsidRDefault="00B557A4" w:rsidP="00B557A4">
      <w:pPr>
        <w:widowControl w:val="0"/>
        <w:autoSpaceDE w:val="0"/>
        <w:autoSpaceDN w:val="0"/>
        <w:adjustRightInd w:val="0"/>
        <w:jc w:val="center"/>
        <w:rPr>
          <w:b/>
          <w:lang w:val="sq-AL"/>
        </w:rPr>
      </w:pPr>
      <w:r w:rsidRPr="001016AD">
        <w:rPr>
          <w:b/>
          <w:lang w:val="sq-AL"/>
        </w:rPr>
        <w:t>Këshilli i metrologjisë</w:t>
      </w:r>
    </w:p>
    <w:p w:rsidR="00B557A4" w:rsidRPr="001016AD" w:rsidRDefault="00B557A4" w:rsidP="00B557A4">
      <w:pPr>
        <w:widowControl w:val="0"/>
        <w:autoSpaceDE w:val="0"/>
        <w:autoSpaceDN w:val="0"/>
        <w:adjustRightInd w:val="0"/>
        <w:jc w:val="center"/>
        <w:rPr>
          <w:b/>
          <w:lang w:val="sq-AL"/>
        </w:rPr>
      </w:pPr>
    </w:p>
    <w:p w:rsidR="00B557A4" w:rsidRDefault="00B557A4" w:rsidP="00146D6C">
      <w:pPr>
        <w:widowControl w:val="0"/>
        <w:autoSpaceDE w:val="0"/>
        <w:autoSpaceDN w:val="0"/>
        <w:adjustRightInd w:val="0"/>
        <w:jc w:val="both"/>
        <w:rPr>
          <w:lang w:val="sq-AL"/>
        </w:rPr>
      </w:pPr>
      <w:r w:rsidRPr="001016AD">
        <w:rPr>
          <w:lang w:val="sq-AL"/>
        </w:rPr>
        <w:t>Në Drejtorinë e Përgjithshme të Metrologjisë krijohet dhe funksionon këshilli i metrologjisë, i cili është</w:t>
      </w:r>
      <w:r w:rsidR="00D2309E">
        <w:rPr>
          <w:lang w:val="sq-AL"/>
        </w:rPr>
        <w:t xml:space="preserve"> organ këshillimor i Drejtorit </w:t>
      </w:r>
      <w:r w:rsidRPr="001016AD">
        <w:rPr>
          <w:lang w:val="sq-AL"/>
        </w:rPr>
        <w:t>të Përgjithshëm të Drejtorisë së Përgjithshme të Metrologjisë.</w:t>
      </w:r>
    </w:p>
    <w:p w:rsidR="00146D6C" w:rsidRPr="001016AD" w:rsidRDefault="00146D6C" w:rsidP="00146D6C">
      <w:pPr>
        <w:widowControl w:val="0"/>
        <w:autoSpaceDE w:val="0"/>
        <w:autoSpaceDN w:val="0"/>
        <w:adjustRightInd w:val="0"/>
        <w:jc w:val="both"/>
        <w:rPr>
          <w:lang w:val="sq-AL"/>
        </w:rPr>
      </w:pPr>
    </w:p>
    <w:p w:rsidR="00B557A4" w:rsidRPr="001016AD" w:rsidRDefault="00B557A4" w:rsidP="00146D6C">
      <w:pPr>
        <w:widowControl w:val="0"/>
        <w:autoSpaceDE w:val="0"/>
        <w:autoSpaceDN w:val="0"/>
        <w:adjustRightInd w:val="0"/>
        <w:jc w:val="both"/>
        <w:rPr>
          <w:lang w:val="sq-AL"/>
        </w:rPr>
      </w:pPr>
      <w:r w:rsidRPr="001016AD">
        <w:rPr>
          <w:lang w:val="sq-AL"/>
        </w:rPr>
        <w:t>Organizimi dhe funksionimi i këtij organi përcaktohe</w:t>
      </w:r>
      <w:r w:rsidR="0092390E" w:rsidRPr="001016AD">
        <w:rPr>
          <w:lang w:val="sq-AL"/>
        </w:rPr>
        <w:t>t</w:t>
      </w:r>
      <w:r w:rsidRPr="001016AD">
        <w:rPr>
          <w:lang w:val="sq-AL"/>
        </w:rPr>
        <w:t xml:space="preserve"> </w:t>
      </w:r>
      <w:r w:rsidR="00F65E3B">
        <w:rPr>
          <w:lang w:val="sq-AL"/>
        </w:rPr>
        <w:t xml:space="preserve">me vendim te këshillit te ministrave </w:t>
      </w:r>
    </w:p>
    <w:p w:rsidR="00B557A4" w:rsidRPr="001E31E4" w:rsidRDefault="00B557A4" w:rsidP="00B557A4">
      <w:pPr>
        <w:widowControl w:val="0"/>
        <w:autoSpaceDE w:val="0"/>
        <w:autoSpaceDN w:val="0"/>
        <w:adjustRightInd w:val="0"/>
        <w:jc w:val="center"/>
        <w:rPr>
          <w:b/>
          <w:lang w:val="sq-AL"/>
        </w:rPr>
      </w:pPr>
      <w:r w:rsidRPr="001E31E4">
        <w:rPr>
          <w:b/>
          <w:lang w:val="sq-AL"/>
        </w:rPr>
        <w:t>KREU III</w:t>
      </w:r>
    </w:p>
    <w:p w:rsidR="00B557A4" w:rsidRPr="001E31E4" w:rsidRDefault="00B557A4" w:rsidP="00B557A4">
      <w:pPr>
        <w:widowControl w:val="0"/>
        <w:autoSpaceDE w:val="0"/>
        <w:autoSpaceDN w:val="0"/>
        <w:adjustRightInd w:val="0"/>
        <w:jc w:val="center"/>
        <w:rPr>
          <w:b/>
          <w:lang w:val="sq-AL"/>
        </w:rPr>
      </w:pPr>
    </w:p>
    <w:p w:rsidR="00B557A4" w:rsidRPr="001E31E4" w:rsidRDefault="00B557A4" w:rsidP="00B557A4">
      <w:pPr>
        <w:widowControl w:val="0"/>
        <w:autoSpaceDE w:val="0"/>
        <w:autoSpaceDN w:val="0"/>
        <w:adjustRightInd w:val="0"/>
        <w:jc w:val="center"/>
        <w:rPr>
          <w:b/>
          <w:lang w:val="sq-AL"/>
        </w:rPr>
      </w:pPr>
      <w:r w:rsidRPr="001E31E4">
        <w:rPr>
          <w:b/>
          <w:lang w:val="sq-AL"/>
        </w:rPr>
        <w:t>NJËSITË E MATJES</w:t>
      </w:r>
    </w:p>
    <w:p w:rsidR="00B557A4" w:rsidRPr="001016AD" w:rsidRDefault="00B557A4" w:rsidP="00B557A4">
      <w:pPr>
        <w:widowControl w:val="0"/>
        <w:autoSpaceDE w:val="0"/>
        <w:autoSpaceDN w:val="0"/>
        <w:adjustRightInd w:val="0"/>
        <w:jc w:val="center"/>
        <w:rPr>
          <w:lang w:val="sq-AL"/>
        </w:rPr>
      </w:pPr>
    </w:p>
    <w:p w:rsidR="00AC088A" w:rsidRPr="001016AD" w:rsidRDefault="00AC088A" w:rsidP="00AC088A">
      <w:pPr>
        <w:widowControl w:val="0"/>
        <w:autoSpaceDE w:val="0"/>
        <w:autoSpaceDN w:val="0"/>
        <w:adjustRightInd w:val="0"/>
        <w:jc w:val="center"/>
        <w:rPr>
          <w:lang w:val="sq-AL"/>
        </w:rPr>
      </w:pPr>
      <w:r w:rsidRPr="001016AD">
        <w:rPr>
          <w:lang w:val="sq-AL"/>
        </w:rPr>
        <w:t>Neni 11</w:t>
      </w:r>
    </w:p>
    <w:p w:rsidR="0074532D" w:rsidRPr="00915946" w:rsidRDefault="0074532D" w:rsidP="0074532D">
      <w:pPr>
        <w:widowControl w:val="0"/>
        <w:autoSpaceDE w:val="0"/>
        <w:autoSpaceDN w:val="0"/>
        <w:adjustRightInd w:val="0"/>
        <w:jc w:val="center"/>
        <w:rPr>
          <w:b/>
          <w:lang w:val="sq-AL"/>
        </w:rPr>
      </w:pPr>
      <w:r w:rsidRPr="00915946">
        <w:rPr>
          <w:b/>
          <w:lang w:val="sq-AL"/>
        </w:rPr>
        <w:t>Nj</w:t>
      </w:r>
      <w:r w:rsidR="001016AD" w:rsidRPr="00915946">
        <w:rPr>
          <w:b/>
          <w:lang w:val="sq-AL"/>
        </w:rPr>
        <w:t>ë</w:t>
      </w:r>
      <w:r w:rsidRPr="00915946">
        <w:rPr>
          <w:b/>
          <w:lang w:val="sq-AL"/>
        </w:rPr>
        <w:t>sit</w:t>
      </w:r>
      <w:r w:rsidR="001016AD" w:rsidRPr="00915946">
        <w:rPr>
          <w:b/>
          <w:lang w:val="sq-AL"/>
        </w:rPr>
        <w:t>ë</w:t>
      </w:r>
      <w:r w:rsidRPr="00915946">
        <w:rPr>
          <w:b/>
          <w:lang w:val="sq-AL"/>
        </w:rPr>
        <w:t xml:space="preserve"> e matjes </w:t>
      </w:r>
    </w:p>
    <w:p w:rsidR="00E433CB" w:rsidRPr="001016AD" w:rsidRDefault="00E433CB" w:rsidP="00E433CB">
      <w:pPr>
        <w:pStyle w:val="ListParagraph"/>
        <w:widowControl w:val="0"/>
        <w:autoSpaceDE w:val="0"/>
        <w:autoSpaceDN w:val="0"/>
        <w:adjustRightInd w:val="0"/>
        <w:ind w:left="1365"/>
        <w:jc w:val="both"/>
        <w:rPr>
          <w:rFonts w:ascii="Times New Roman" w:hAnsi="Times New Roman"/>
          <w:sz w:val="24"/>
          <w:szCs w:val="24"/>
          <w:lang w:val="sq-AL"/>
        </w:rPr>
      </w:pPr>
    </w:p>
    <w:p w:rsidR="00E5358E" w:rsidRPr="001016AD" w:rsidRDefault="00B41C58" w:rsidP="00B41C58">
      <w:pPr>
        <w:pStyle w:val="ListParagraph"/>
        <w:widowControl w:val="0"/>
        <w:autoSpaceDE w:val="0"/>
        <w:autoSpaceDN w:val="0"/>
        <w:adjustRightInd w:val="0"/>
        <w:ind w:left="0"/>
        <w:jc w:val="both"/>
        <w:rPr>
          <w:rFonts w:ascii="Times New Roman" w:hAnsi="Times New Roman"/>
          <w:sz w:val="24"/>
          <w:szCs w:val="24"/>
          <w:lang w:val="sq-AL"/>
        </w:rPr>
      </w:pPr>
      <w:r w:rsidRPr="001016AD">
        <w:rPr>
          <w:rFonts w:ascii="Times New Roman" w:hAnsi="Times New Roman"/>
          <w:sz w:val="24"/>
          <w:szCs w:val="24"/>
          <w:lang w:val="sq-AL"/>
        </w:rPr>
        <w:t>1</w:t>
      </w:r>
      <w:r w:rsidR="00F64D3C" w:rsidRPr="001016AD">
        <w:rPr>
          <w:rFonts w:ascii="Times New Roman" w:hAnsi="Times New Roman"/>
          <w:sz w:val="24"/>
          <w:szCs w:val="24"/>
          <w:lang w:val="sq-AL"/>
        </w:rPr>
        <w:t xml:space="preserve">. </w:t>
      </w:r>
      <w:r w:rsidR="00E433CB" w:rsidRPr="001016AD">
        <w:rPr>
          <w:rFonts w:ascii="Times New Roman" w:hAnsi="Times New Roman"/>
          <w:sz w:val="24"/>
          <w:szCs w:val="24"/>
          <w:lang w:val="sq-AL"/>
        </w:rPr>
        <w:t>Në Republikën e Shqipërisë do të përdoren si nj</w:t>
      </w:r>
      <w:r w:rsidR="001016AD" w:rsidRPr="001016AD">
        <w:rPr>
          <w:rFonts w:ascii="Times New Roman" w:hAnsi="Times New Roman"/>
          <w:sz w:val="24"/>
          <w:szCs w:val="24"/>
          <w:lang w:val="sq-AL"/>
        </w:rPr>
        <w:t>ë</w:t>
      </w:r>
      <w:r w:rsidR="00E433CB" w:rsidRPr="001016AD">
        <w:rPr>
          <w:rFonts w:ascii="Times New Roman" w:hAnsi="Times New Roman"/>
          <w:sz w:val="24"/>
          <w:szCs w:val="24"/>
          <w:lang w:val="sq-AL"/>
        </w:rPr>
        <w:t>si matjeje</w:t>
      </w:r>
      <w:r w:rsidR="00D2309E">
        <w:rPr>
          <w:rFonts w:ascii="Times New Roman" w:hAnsi="Times New Roman"/>
          <w:sz w:val="24"/>
          <w:szCs w:val="24"/>
          <w:lang w:val="sq-AL"/>
        </w:rPr>
        <w:t>.</w:t>
      </w:r>
    </w:p>
    <w:p w:rsidR="00E433CB" w:rsidRPr="001016AD" w:rsidRDefault="00E5358E" w:rsidP="00B41C58">
      <w:pPr>
        <w:pStyle w:val="ListParagraph"/>
        <w:widowControl w:val="0"/>
        <w:autoSpaceDE w:val="0"/>
        <w:autoSpaceDN w:val="0"/>
        <w:adjustRightInd w:val="0"/>
        <w:ind w:left="0"/>
        <w:jc w:val="both"/>
        <w:rPr>
          <w:rFonts w:ascii="Times New Roman" w:hAnsi="Times New Roman"/>
          <w:sz w:val="24"/>
          <w:szCs w:val="24"/>
          <w:lang w:val="sq-AL"/>
        </w:rPr>
      </w:pPr>
      <w:r w:rsidRPr="001016AD">
        <w:rPr>
          <w:rFonts w:ascii="Times New Roman" w:hAnsi="Times New Roman"/>
          <w:sz w:val="24"/>
          <w:szCs w:val="24"/>
          <w:lang w:val="sq-AL"/>
        </w:rPr>
        <w:t>a</w:t>
      </w:r>
      <w:r w:rsidR="00B41C58" w:rsidRPr="001016AD">
        <w:rPr>
          <w:rFonts w:ascii="Times New Roman" w:hAnsi="Times New Roman"/>
          <w:sz w:val="24"/>
          <w:szCs w:val="24"/>
          <w:lang w:val="sq-AL"/>
        </w:rPr>
        <w:t>) N</w:t>
      </w:r>
      <w:r w:rsidR="00E433CB" w:rsidRPr="001016AD">
        <w:rPr>
          <w:rFonts w:ascii="Times New Roman" w:hAnsi="Times New Roman"/>
          <w:sz w:val="24"/>
          <w:szCs w:val="24"/>
          <w:lang w:val="sq-AL"/>
        </w:rPr>
        <w:t>j</w:t>
      </w:r>
      <w:r w:rsidR="001016AD" w:rsidRPr="001016AD">
        <w:rPr>
          <w:rFonts w:ascii="Times New Roman" w:hAnsi="Times New Roman"/>
          <w:sz w:val="24"/>
          <w:szCs w:val="24"/>
          <w:lang w:val="sq-AL"/>
        </w:rPr>
        <w:t>ë</w:t>
      </w:r>
      <w:r w:rsidR="00E433CB" w:rsidRPr="001016AD">
        <w:rPr>
          <w:rFonts w:ascii="Times New Roman" w:hAnsi="Times New Roman"/>
          <w:sz w:val="24"/>
          <w:szCs w:val="24"/>
          <w:lang w:val="sq-AL"/>
        </w:rPr>
        <w:t>sit</w:t>
      </w:r>
      <w:r w:rsidR="001016AD" w:rsidRPr="001016AD">
        <w:rPr>
          <w:rFonts w:ascii="Times New Roman" w:hAnsi="Times New Roman"/>
          <w:sz w:val="24"/>
          <w:szCs w:val="24"/>
          <w:lang w:val="sq-AL"/>
        </w:rPr>
        <w:t>ë</w:t>
      </w:r>
      <w:r w:rsidR="00E433CB" w:rsidRPr="001016AD">
        <w:rPr>
          <w:rFonts w:ascii="Times New Roman" w:hAnsi="Times New Roman"/>
          <w:sz w:val="24"/>
          <w:szCs w:val="24"/>
          <w:lang w:val="sq-AL"/>
        </w:rPr>
        <w:t xml:space="preserve"> e Sistemit Ndërkombëtar t</w:t>
      </w:r>
      <w:r w:rsidR="001016AD" w:rsidRPr="001016AD">
        <w:rPr>
          <w:rFonts w:ascii="Times New Roman" w:hAnsi="Times New Roman"/>
          <w:sz w:val="24"/>
          <w:szCs w:val="24"/>
          <w:lang w:val="sq-AL"/>
        </w:rPr>
        <w:t>ë</w:t>
      </w:r>
      <w:r w:rsidR="00E433CB" w:rsidRPr="001016AD">
        <w:rPr>
          <w:rFonts w:ascii="Times New Roman" w:hAnsi="Times New Roman"/>
          <w:sz w:val="24"/>
          <w:szCs w:val="24"/>
          <w:lang w:val="sq-AL"/>
        </w:rPr>
        <w:t xml:space="preserve"> Njësive të Matjes (SI)</w:t>
      </w:r>
      <w:r w:rsidRPr="001016AD">
        <w:rPr>
          <w:rFonts w:ascii="Times New Roman" w:hAnsi="Times New Roman"/>
          <w:sz w:val="24"/>
          <w:szCs w:val="24"/>
          <w:lang w:val="sq-AL"/>
        </w:rPr>
        <w:t>,</w:t>
      </w:r>
      <w:r w:rsidR="00E433CB" w:rsidRPr="001016AD">
        <w:rPr>
          <w:rFonts w:ascii="Times New Roman" w:hAnsi="Times New Roman"/>
          <w:sz w:val="24"/>
          <w:szCs w:val="24"/>
          <w:lang w:val="sq-AL"/>
        </w:rPr>
        <w:t xml:space="preserve">  </w:t>
      </w:r>
      <w:r w:rsidR="00FF7779">
        <w:rPr>
          <w:rFonts w:ascii="Times New Roman" w:hAnsi="Times New Roman"/>
          <w:sz w:val="24"/>
          <w:szCs w:val="24"/>
          <w:lang w:val="sq-AL"/>
        </w:rPr>
        <w:t xml:space="preserve">duke perfshire </w:t>
      </w:r>
      <w:r w:rsidR="00E433CB" w:rsidRPr="001016AD">
        <w:rPr>
          <w:rFonts w:ascii="Times New Roman" w:hAnsi="Times New Roman"/>
          <w:sz w:val="24"/>
          <w:szCs w:val="24"/>
          <w:lang w:val="sq-AL"/>
        </w:rPr>
        <w:t>shum</w:t>
      </w:r>
      <w:r w:rsidR="001016AD" w:rsidRPr="001016AD">
        <w:rPr>
          <w:rFonts w:ascii="Times New Roman" w:hAnsi="Times New Roman"/>
          <w:sz w:val="24"/>
          <w:szCs w:val="24"/>
          <w:lang w:val="sq-AL"/>
        </w:rPr>
        <w:t>ë</w:t>
      </w:r>
      <w:r w:rsidR="00E433CB" w:rsidRPr="001016AD">
        <w:rPr>
          <w:rFonts w:ascii="Times New Roman" w:hAnsi="Times New Roman"/>
          <w:sz w:val="24"/>
          <w:szCs w:val="24"/>
          <w:lang w:val="sq-AL"/>
        </w:rPr>
        <w:t>fishat dhe n</w:t>
      </w:r>
      <w:r w:rsidR="001016AD" w:rsidRPr="001016AD">
        <w:rPr>
          <w:rFonts w:ascii="Times New Roman" w:hAnsi="Times New Roman"/>
          <w:sz w:val="24"/>
          <w:szCs w:val="24"/>
          <w:lang w:val="sq-AL"/>
        </w:rPr>
        <w:t>ë</w:t>
      </w:r>
      <w:r w:rsidR="00E433CB" w:rsidRPr="001016AD">
        <w:rPr>
          <w:rFonts w:ascii="Times New Roman" w:hAnsi="Times New Roman"/>
          <w:sz w:val="24"/>
          <w:szCs w:val="24"/>
          <w:lang w:val="sq-AL"/>
        </w:rPr>
        <w:t>nfishat e tyre;</w:t>
      </w:r>
    </w:p>
    <w:p w:rsidR="00E433CB" w:rsidRPr="001016AD" w:rsidRDefault="00B41C58" w:rsidP="00B41C58">
      <w:pPr>
        <w:pStyle w:val="ListParagraph"/>
        <w:widowControl w:val="0"/>
        <w:autoSpaceDE w:val="0"/>
        <w:autoSpaceDN w:val="0"/>
        <w:adjustRightInd w:val="0"/>
        <w:ind w:left="0"/>
        <w:jc w:val="both"/>
        <w:rPr>
          <w:rFonts w:ascii="Times New Roman" w:hAnsi="Times New Roman"/>
          <w:color w:val="FF0000"/>
          <w:sz w:val="24"/>
          <w:szCs w:val="24"/>
          <w:lang w:val="sq-AL"/>
        </w:rPr>
      </w:pPr>
      <w:r w:rsidRPr="001016AD">
        <w:rPr>
          <w:rFonts w:ascii="Times New Roman" w:hAnsi="Times New Roman"/>
          <w:sz w:val="24"/>
          <w:szCs w:val="24"/>
          <w:lang w:val="sq-AL"/>
        </w:rPr>
        <w:lastRenderedPageBreak/>
        <w:t xml:space="preserve">b) </w:t>
      </w:r>
      <w:r w:rsidR="00E433CB" w:rsidRPr="001016AD">
        <w:rPr>
          <w:rFonts w:ascii="Times New Roman" w:hAnsi="Times New Roman"/>
          <w:sz w:val="24"/>
          <w:szCs w:val="24"/>
          <w:lang w:val="sq-AL"/>
        </w:rPr>
        <w:t>Nj</w:t>
      </w:r>
      <w:r w:rsidR="001016AD" w:rsidRPr="001016AD">
        <w:rPr>
          <w:rFonts w:ascii="Times New Roman" w:hAnsi="Times New Roman"/>
          <w:sz w:val="24"/>
          <w:szCs w:val="24"/>
          <w:lang w:val="sq-AL"/>
        </w:rPr>
        <w:t>ë</w:t>
      </w:r>
      <w:r w:rsidR="00E433CB" w:rsidRPr="001016AD">
        <w:rPr>
          <w:rFonts w:ascii="Times New Roman" w:hAnsi="Times New Roman"/>
          <w:sz w:val="24"/>
          <w:szCs w:val="24"/>
          <w:lang w:val="sq-AL"/>
        </w:rPr>
        <w:t>sit</w:t>
      </w:r>
      <w:r w:rsidR="001016AD" w:rsidRPr="001016AD">
        <w:rPr>
          <w:rFonts w:ascii="Times New Roman" w:hAnsi="Times New Roman"/>
          <w:sz w:val="24"/>
          <w:szCs w:val="24"/>
          <w:lang w:val="sq-AL"/>
        </w:rPr>
        <w:t>ë</w:t>
      </w:r>
      <w:r w:rsidR="00E433CB" w:rsidRPr="001016AD">
        <w:rPr>
          <w:rFonts w:ascii="Times New Roman" w:hAnsi="Times New Roman"/>
          <w:sz w:val="24"/>
          <w:szCs w:val="24"/>
          <w:lang w:val="sq-AL"/>
        </w:rPr>
        <w:t xml:space="preserve"> e matjeve jasht</w:t>
      </w:r>
      <w:r w:rsidR="001016AD" w:rsidRPr="001016AD">
        <w:rPr>
          <w:rFonts w:ascii="Times New Roman" w:hAnsi="Times New Roman"/>
          <w:sz w:val="24"/>
          <w:szCs w:val="24"/>
          <w:lang w:val="sq-AL"/>
        </w:rPr>
        <w:t>ë</w:t>
      </w:r>
      <w:r w:rsidR="00E433CB" w:rsidRPr="001016AD">
        <w:rPr>
          <w:rFonts w:ascii="Times New Roman" w:hAnsi="Times New Roman"/>
          <w:sz w:val="24"/>
          <w:szCs w:val="24"/>
          <w:lang w:val="sq-AL"/>
        </w:rPr>
        <w:t xml:space="preserve"> Sistemit SI, q</w:t>
      </w:r>
      <w:r w:rsidR="001016AD" w:rsidRPr="001016AD">
        <w:rPr>
          <w:rFonts w:ascii="Times New Roman" w:hAnsi="Times New Roman"/>
          <w:sz w:val="24"/>
          <w:szCs w:val="24"/>
          <w:lang w:val="sq-AL"/>
        </w:rPr>
        <w:t>ë</w:t>
      </w:r>
      <w:r w:rsidR="00E433CB" w:rsidRPr="001016AD">
        <w:rPr>
          <w:rFonts w:ascii="Times New Roman" w:hAnsi="Times New Roman"/>
          <w:sz w:val="24"/>
          <w:szCs w:val="24"/>
          <w:lang w:val="sq-AL"/>
        </w:rPr>
        <w:t xml:space="preserve"> p</w:t>
      </w:r>
      <w:r w:rsidR="001016AD" w:rsidRPr="001016AD">
        <w:rPr>
          <w:rFonts w:ascii="Times New Roman" w:hAnsi="Times New Roman"/>
          <w:sz w:val="24"/>
          <w:szCs w:val="24"/>
          <w:lang w:val="sq-AL"/>
        </w:rPr>
        <w:t>ë</w:t>
      </w:r>
      <w:r w:rsidR="00E433CB" w:rsidRPr="001016AD">
        <w:rPr>
          <w:rFonts w:ascii="Times New Roman" w:hAnsi="Times New Roman"/>
          <w:sz w:val="24"/>
          <w:szCs w:val="24"/>
          <w:lang w:val="sq-AL"/>
        </w:rPr>
        <w:t>rdoren p</w:t>
      </w:r>
      <w:r w:rsidR="001016AD" w:rsidRPr="001016AD">
        <w:rPr>
          <w:rFonts w:ascii="Times New Roman" w:hAnsi="Times New Roman"/>
          <w:sz w:val="24"/>
          <w:szCs w:val="24"/>
          <w:lang w:val="sq-AL"/>
        </w:rPr>
        <w:t>ë</w:t>
      </w:r>
      <w:r w:rsidR="00E433CB" w:rsidRPr="001016AD">
        <w:rPr>
          <w:rFonts w:ascii="Times New Roman" w:hAnsi="Times New Roman"/>
          <w:sz w:val="24"/>
          <w:szCs w:val="24"/>
          <w:lang w:val="sq-AL"/>
        </w:rPr>
        <w:t>r transportin ajror, detar dhe hekurudhor</w:t>
      </w:r>
      <w:r w:rsidR="00CD0BB6" w:rsidRPr="001016AD">
        <w:rPr>
          <w:rFonts w:ascii="Times New Roman" w:hAnsi="Times New Roman"/>
          <w:sz w:val="24"/>
          <w:szCs w:val="24"/>
          <w:lang w:val="sq-AL"/>
        </w:rPr>
        <w:t>,</w:t>
      </w:r>
      <w:r w:rsidR="00E433CB" w:rsidRPr="001016AD">
        <w:rPr>
          <w:rFonts w:ascii="Times New Roman" w:hAnsi="Times New Roman"/>
          <w:sz w:val="24"/>
          <w:szCs w:val="24"/>
          <w:lang w:val="sq-AL"/>
        </w:rPr>
        <w:t xml:space="preserve"> t</w:t>
      </w:r>
      <w:r w:rsidR="001016AD" w:rsidRPr="001016AD">
        <w:rPr>
          <w:rFonts w:ascii="Times New Roman" w:hAnsi="Times New Roman"/>
          <w:sz w:val="24"/>
          <w:szCs w:val="24"/>
          <w:lang w:val="sq-AL"/>
        </w:rPr>
        <w:t>ë</w:t>
      </w:r>
      <w:r w:rsidR="00E433CB" w:rsidRPr="001016AD">
        <w:rPr>
          <w:rFonts w:ascii="Times New Roman" w:hAnsi="Times New Roman"/>
          <w:sz w:val="24"/>
          <w:szCs w:val="24"/>
          <w:lang w:val="sq-AL"/>
        </w:rPr>
        <w:t xml:space="preserve"> miratuara me konventa dhe marr</w:t>
      </w:r>
      <w:r w:rsidR="001016AD" w:rsidRPr="001016AD">
        <w:rPr>
          <w:rFonts w:ascii="Times New Roman" w:hAnsi="Times New Roman"/>
          <w:sz w:val="24"/>
          <w:szCs w:val="24"/>
          <w:lang w:val="sq-AL"/>
        </w:rPr>
        <w:t>ë</w:t>
      </w:r>
      <w:r w:rsidR="00E433CB" w:rsidRPr="001016AD">
        <w:rPr>
          <w:rFonts w:ascii="Times New Roman" w:hAnsi="Times New Roman"/>
          <w:sz w:val="24"/>
          <w:szCs w:val="24"/>
          <w:lang w:val="sq-AL"/>
        </w:rPr>
        <w:t>veshje nd</w:t>
      </w:r>
      <w:r w:rsidR="001016AD" w:rsidRPr="001016AD">
        <w:rPr>
          <w:rFonts w:ascii="Times New Roman" w:hAnsi="Times New Roman"/>
          <w:sz w:val="24"/>
          <w:szCs w:val="24"/>
          <w:lang w:val="sq-AL"/>
        </w:rPr>
        <w:t>ë</w:t>
      </w:r>
      <w:r w:rsidR="00E433CB" w:rsidRPr="001016AD">
        <w:rPr>
          <w:rFonts w:ascii="Times New Roman" w:hAnsi="Times New Roman"/>
          <w:sz w:val="24"/>
          <w:szCs w:val="24"/>
          <w:lang w:val="sq-AL"/>
        </w:rPr>
        <w:t>rkomb</w:t>
      </w:r>
      <w:r w:rsidR="001016AD" w:rsidRPr="001016AD">
        <w:rPr>
          <w:rFonts w:ascii="Times New Roman" w:hAnsi="Times New Roman"/>
          <w:sz w:val="24"/>
          <w:szCs w:val="24"/>
          <w:lang w:val="sq-AL"/>
        </w:rPr>
        <w:t>ë</w:t>
      </w:r>
      <w:r w:rsidR="00E433CB" w:rsidRPr="001016AD">
        <w:rPr>
          <w:rFonts w:ascii="Times New Roman" w:hAnsi="Times New Roman"/>
          <w:sz w:val="24"/>
          <w:szCs w:val="24"/>
          <w:lang w:val="sq-AL"/>
        </w:rPr>
        <w:t>tare t</w:t>
      </w:r>
      <w:r w:rsidR="001016AD" w:rsidRPr="001016AD">
        <w:rPr>
          <w:rFonts w:ascii="Times New Roman" w:hAnsi="Times New Roman"/>
          <w:sz w:val="24"/>
          <w:szCs w:val="24"/>
          <w:lang w:val="sq-AL"/>
        </w:rPr>
        <w:t>ë</w:t>
      </w:r>
      <w:r w:rsidR="00E433CB" w:rsidRPr="001016AD">
        <w:rPr>
          <w:rFonts w:ascii="Times New Roman" w:hAnsi="Times New Roman"/>
          <w:sz w:val="24"/>
          <w:szCs w:val="24"/>
          <w:lang w:val="sq-AL"/>
        </w:rPr>
        <w:t xml:space="preserve"> ratifikuara nga Republika e Shqip</w:t>
      </w:r>
      <w:r w:rsidR="001016AD" w:rsidRPr="001016AD">
        <w:rPr>
          <w:rFonts w:ascii="Times New Roman" w:hAnsi="Times New Roman"/>
          <w:sz w:val="24"/>
          <w:szCs w:val="24"/>
          <w:lang w:val="sq-AL"/>
        </w:rPr>
        <w:t>ë</w:t>
      </w:r>
      <w:r w:rsidR="00E433CB" w:rsidRPr="001016AD">
        <w:rPr>
          <w:rFonts w:ascii="Times New Roman" w:hAnsi="Times New Roman"/>
          <w:sz w:val="24"/>
          <w:szCs w:val="24"/>
          <w:lang w:val="sq-AL"/>
        </w:rPr>
        <w:t>ris</w:t>
      </w:r>
      <w:r w:rsidR="001016AD" w:rsidRPr="001016AD">
        <w:rPr>
          <w:rFonts w:ascii="Times New Roman" w:hAnsi="Times New Roman"/>
          <w:sz w:val="24"/>
          <w:szCs w:val="24"/>
          <w:lang w:val="sq-AL"/>
        </w:rPr>
        <w:t>ë</w:t>
      </w:r>
      <w:r w:rsidR="00CD0BB6" w:rsidRPr="001016AD">
        <w:rPr>
          <w:rFonts w:ascii="Times New Roman" w:hAnsi="Times New Roman"/>
          <w:sz w:val="24"/>
          <w:szCs w:val="24"/>
          <w:lang w:val="sq-AL"/>
        </w:rPr>
        <w:t>;</w:t>
      </w:r>
    </w:p>
    <w:p w:rsidR="00F549E8" w:rsidRDefault="00B41C58">
      <w:pPr>
        <w:pStyle w:val="ListParagraph"/>
        <w:widowControl w:val="0"/>
        <w:autoSpaceDE w:val="0"/>
        <w:autoSpaceDN w:val="0"/>
        <w:adjustRightInd w:val="0"/>
        <w:ind w:left="0"/>
        <w:jc w:val="both"/>
        <w:rPr>
          <w:rFonts w:ascii="Times New Roman" w:hAnsi="Times New Roman"/>
          <w:sz w:val="24"/>
          <w:szCs w:val="24"/>
          <w:lang w:val="sq-AL"/>
        </w:rPr>
      </w:pPr>
      <w:r w:rsidRPr="001016AD">
        <w:rPr>
          <w:rFonts w:ascii="Times New Roman" w:hAnsi="Times New Roman"/>
          <w:sz w:val="24"/>
          <w:szCs w:val="24"/>
          <w:lang w:val="sq-AL"/>
        </w:rPr>
        <w:t xml:space="preserve">2. </w:t>
      </w:r>
      <w:r w:rsidR="00FF7779" w:rsidRPr="00FF7779">
        <w:rPr>
          <w:rFonts w:ascii="Times New Roman" w:hAnsi="Times New Roman"/>
          <w:sz w:val="24"/>
          <w:szCs w:val="24"/>
          <w:lang w:val="sq-AL"/>
        </w:rPr>
        <w:t>Njësitë bazë të Sistemit Ndërkombëtar të Njësive (SI) që do të përdoren në Shqipëri, njësitë që rrjedh</w:t>
      </w:r>
      <w:r w:rsidR="00FF7779">
        <w:rPr>
          <w:rFonts w:ascii="Times New Roman" w:hAnsi="Times New Roman"/>
          <w:sz w:val="24"/>
          <w:szCs w:val="24"/>
          <w:lang w:val="sq-AL"/>
        </w:rPr>
        <w:t>in prej tyre, shumëfishat dhe nënfishat</w:t>
      </w:r>
      <w:r w:rsidR="00134FD9">
        <w:rPr>
          <w:rFonts w:ascii="Times New Roman" w:hAnsi="Times New Roman"/>
          <w:sz w:val="24"/>
          <w:szCs w:val="24"/>
          <w:lang w:val="sq-AL"/>
        </w:rPr>
        <w:t xml:space="preserve">, </w:t>
      </w:r>
      <w:r w:rsidR="00FF7779" w:rsidRPr="00FF7779">
        <w:rPr>
          <w:rFonts w:ascii="Times New Roman" w:hAnsi="Times New Roman"/>
          <w:sz w:val="24"/>
          <w:szCs w:val="24"/>
          <w:lang w:val="sq-AL"/>
        </w:rPr>
        <w:t>njësitë shtesë të vendos</w:t>
      </w:r>
      <w:r w:rsidR="00134FD9">
        <w:rPr>
          <w:rFonts w:ascii="Times New Roman" w:hAnsi="Times New Roman"/>
          <w:sz w:val="24"/>
          <w:szCs w:val="24"/>
          <w:lang w:val="sq-AL"/>
        </w:rPr>
        <w:t>ura ndërkombëtarisht dhe mënyra</w:t>
      </w:r>
      <w:r w:rsidR="00FF7779" w:rsidRPr="00FF7779">
        <w:rPr>
          <w:rFonts w:ascii="Times New Roman" w:hAnsi="Times New Roman"/>
          <w:sz w:val="24"/>
          <w:szCs w:val="24"/>
          <w:lang w:val="sq-AL"/>
        </w:rPr>
        <w:t xml:space="preserve"> e</w:t>
      </w:r>
      <w:r w:rsidR="00134FD9">
        <w:rPr>
          <w:rFonts w:ascii="Times New Roman" w:hAnsi="Times New Roman"/>
          <w:sz w:val="24"/>
          <w:szCs w:val="24"/>
          <w:lang w:val="sq-AL"/>
        </w:rPr>
        <w:t xml:space="preserve"> përdorimit të tyre, përcaktohet</w:t>
      </w:r>
      <w:r w:rsidR="00FF7779" w:rsidRPr="00FF7779">
        <w:rPr>
          <w:rFonts w:ascii="Times New Roman" w:hAnsi="Times New Roman"/>
          <w:sz w:val="24"/>
          <w:szCs w:val="24"/>
          <w:lang w:val="sq-AL"/>
        </w:rPr>
        <w:t xml:space="preserve"> me vendim të Këshillit të Ministrave.</w:t>
      </w:r>
    </w:p>
    <w:p w:rsidR="00134FD9" w:rsidRDefault="00134FD9" w:rsidP="00134FD9">
      <w:pPr>
        <w:widowControl w:val="0"/>
        <w:autoSpaceDE w:val="0"/>
        <w:autoSpaceDN w:val="0"/>
        <w:adjustRightInd w:val="0"/>
        <w:jc w:val="center"/>
        <w:rPr>
          <w:lang w:val="sq-AL"/>
        </w:rPr>
      </w:pPr>
    </w:p>
    <w:p w:rsidR="00134FD9" w:rsidRDefault="00134FD9" w:rsidP="00134FD9">
      <w:pPr>
        <w:widowControl w:val="0"/>
        <w:autoSpaceDE w:val="0"/>
        <w:autoSpaceDN w:val="0"/>
        <w:adjustRightInd w:val="0"/>
        <w:jc w:val="center"/>
        <w:rPr>
          <w:b/>
          <w:lang w:val="sq-AL"/>
        </w:rPr>
      </w:pPr>
      <w:r w:rsidRPr="00EB404F">
        <w:rPr>
          <w:b/>
          <w:lang w:val="sq-AL"/>
        </w:rPr>
        <w:t>KREU IV</w:t>
      </w:r>
    </w:p>
    <w:p w:rsidR="00B05B18" w:rsidRPr="00EB404F" w:rsidRDefault="00B05B18" w:rsidP="00134FD9">
      <w:pPr>
        <w:widowControl w:val="0"/>
        <w:autoSpaceDE w:val="0"/>
        <w:autoSpaceDN w:val="0"/>
        <w:adjustRightInd w:val="0"/>
        <w:jc w:val="center"/>
        <w:rPr>
          <w:b/>
          <w:lang w:val="sq-AL"/>
        </w:rPr>
      </w:pPr>
      <w:r>
        <w:rPr>
          <w:b/>
          <w:lang w:val="sq-AL"/>
        </w:rPr>
        <w:t>STANDARTET MATESE</w:t>
      </w:r>
    </w:p>
    <w:p w:rsidR="0074532D" w:rsidRPr="00EB404F" w:rsidRDefault="0074532D" w:rsidP="0074532D">
      <w:pPr>
        <w:widowControl w:val="0"/>
        <w:autoSpaceDE w:val="0"/>
        <w:autoSpaceDN w:val="0"/>
        <w:adjustRightInd w:val="0"/>
        <w:jc w:val="center"/>
        <w:rPr>
          <w:b/>
          <w:lang w:val="sq-AL"/>
        </w:rPr>
      </w:pPr>
    </w:p>
    <w:p w:rsidR="0074532D" w:rsidRPr="00EB404F" w:rsidRDefault="0074532D" w:rsidP="0074532D">
      <w:pPr>
        <w:widowControl w:val="0"/>
        <w:autoSpaceDE w:val="0"/>
        <w:autoSpaceDN w:val="0"/>
        <w:adjustRightInd w:val="0"/>
        <w:jc w:val="center"/>
        <w:rPr>
          <w:b/>
          <w:lang w:val="sq-AL"/>
        </w:rPr>
      </w:pPr>
      <w:r w:rsidRPr="00EB404F">
        <w:rPr>
          <w:b/>
          <w:lang w:val="sq-AL"/>
        </w:rPr>
        <w:t>PJESA I</w:t>
      </w:r>
    </w:p>
    <w:p w:rsidR="0074532D" w:rsidRPr="00EB404F" w:rsidRDefault="0074532D" w:rsidP="0074532D">
      <w:pPr>
        <w:widowControl w:val="0"/>
        <w:autoSpaceDE w:val="0"/>
        <w:autoSpaceDN w:val="0"/>
        <w:adjustRightInd w:val="0"/>
        <w:jc w:val="center"/>
        <w:rPr>
          <w:b/>
          <w:lang w:val="sq-AL"/>
        </w:rPr>
      </w:pPr>
    </w:p>
    <w:p w:rsidR="0074532D" w:rsidRPr="00EB404F" w:rsidRDefault="0074532D" w:rsidP="0074532D">
      <w:pPr>
        <w:widowControl w:val="0"/>
        <w:autoSpaceDE w:val="0"/>
        <w:autoSpaceDN w:val="0"/>
        <w:adjustRightInd w:val="0"/>
        <w:jc w:val="center"/>
        <w:rPr>
          <w:b/>
          <w:lang w:val="sq-AL"/>
        </w:rPr>
      </w:pPr>
      <w:r w:rsidRPr="00EB404F">
        <w:rPr>
          <w:b/>
          <w:lang w:val="sq-AL"/>
        </w:rPr>
        <w:t>METROLOGJIA SHKENCORE</w:t>
      </w:r>
    </w:p>
    <w:p w:rsidR="0074532D" w:rsidRPr="001016AD" w:rsidRDefault="0074532D" w:rsidP="0074532D">
      <w:pPr>
        <w:widowControl w:val="0"/>
        <w:autoSpaceDE w:val="0"/>
        <w:autoSpaceDN w:val="0"/>
        <w:adjustRightInd w:val="0"/>
        <w:jc w:val="center"/>
        <w:rPr>
          <w:lang w:val="sq-AL"/>
        </w:rPr>
      </w:pPr>
    </w:p>
    <w:p w:rsidR="0074532D" w:rsidRDefault="0074532D" w:rsidP="0074532D">
      <w:pPr>
        <w:widowControl w:val="0"/>
        <w:autoSpaceDE w:val="0"/>
        <w:autoSpaceDN w:val="0"/>
        <w:adjustRightInd w:val="0"/>
        <w:jc w:val="center"/>
        <w:rPr>
          <w:lang w:val="sq-AL"/>
        </w:rPr>
      </w:pPr>
      <w:r w:rsidRPr="001016AD">
        <w:rPr>
          <w:lang w:val="sq-AL"/>
        </w:rPr>
        <w:t>Neni 12</w:t>
      </w:r>
    </w:p>
    <w:p w:rsidR="0074532D" w:rsidRPr="001016AD" w:rsidRDefault="0074532D" w:rsidP="0074532D">
      <w:pPr>
        <w:widowControl w:val="0"/>
        <w:autoSpaceDE w:val="0"/>
        <w:autoSpaceDN w:val="0"/>
        <w:adjustRightInd w:val="0"/>
        <w:jc w:val="center"/>
        <w:rPr>
          <w:b/>
          <w:lang w:val="sq-AL"/>
        </w:rPr>
      </w:pPr>
      <w:r w:rsidRPr="001016AD">
        <w:rPr>
          <w:b/>
          <w:lang w:val="sq-AL"/>
        </w:rPr>
        <w:t>Etalonet kombëtare të matjeve</w:t>
      </w:r>
    </w:p>
    <w:p w:rsidR="0074532D" w:rsidRPr="001016AD" w:rsidRDefault="0074532D" w:rsidP="0074532D">
      <w:pPr>
        <w:widowControl w:val="0"/>
        <w:autoSpaceDE w:val="0"/>
        <w:autoSpaceDN w:val="0"/>
        <w:adjustRightInd w:val="0"/>
        <w:ind w:firstLine="540"/>
        <w:jc w:val="center"/>
        <w:rPr>
          <w:b/>
          <w:lang w:val="sq-AL"/>
        </w:rPr>
      </w:pPr>
    </w:p>
    <w:p w:rsidR="00D95AE9" w:rsidRPr="001016AD" w:rsidRDefault="00B41C58" w:rsidP="00B41C58">
      <w:pPr>
        <w:widowControl w:val="0"/>
        <w:autoSpaceDE w:val="0"/>
        <w:autoSpaceDN w:val="0"/>
        <w:adjustRightInd w:val="0"/>
        <w:jc w:val="both"/>
        <w:rPr>
          <w:lang w:val="sq-AL"/>
        </w:rPr>
      </w:pPr>
      <w:r w:rsidRPr="001016AD">
        <w:rPr>
          <w:lang w:val="sq-AL"/>
        </w:rPr>
        <w:t xml:space="preserve">1. </w:t>
      </w:r>
      <w:r w:rsidR="00015F29" w:rsidRPr="001016AD">
        <w:rPr>
          <w:lang w:val="sq-AL"/>
        </w:rPr>
        <w:t>Etalonet e matjes p</w:t>
      </w:r>
      <w:r w:rsidR="001016AD" w:rsidRPr="001016AD">
        <w:rPr>
          <w:lang w:val="sq-AL"/>
        </w:rPr>
        <w:t>ë</w:t>
      </w:r>
      <w:r w:rsidR="00015F29" w:rsidRPr="001016AD">
        <w:rPr>
          <w:lang w:val="sq-AL"/>
        </w:rPr>
        <w:t>rcaktojn</w:t>
      </w:r>
      <w:r w:rsidR="001016AD" w:rsidRPr="001016AD">
        <w:rPr>
          <w:lang w:val="sq-AL"/>
        </w:rPr>
        <w:t>ë</w:t>
      </w:r>
      <w:r w:rsidR="00015F29" w:rsidRPr="001016AD">
        <w:rPr>
          <w:lang w:val="sq-AL"/>
        </w:rPr>
        <w:t>, riprodhojn</w:t>
      </w:r>
      <w:r w:rsidR="001016AD" w:rsidRPr="001016AD">
        <w:rPr>
          <w:lang w:val="sq-AL"/>
        </w:rPr>
        <w:t>ë</w:t>
      </w:r>
      <w:r w:rsidR="00015F29" w:rsidRPr="001016AD">
        <w:rPr>
          <w:lang w:val="sq-AL"/>
        </w:rPr>
        <w:t>, realizojn</w:t>
      </w:r>
      <w:r w:rsidR="001016AD" w:rsidRPr="001016AD">
        <w:rPr>
          <w:lang w:val="sq-AL"/>
        </w:rPr>
        <w:t>ë</w:t>
      </w:r>
      <w:r w:rsidR="00015F29" w:rsidRPr="001016AD">
        <w:rPr>
          <w:lang w:val="sq-AL"/>
        </w:rPr>
        <w:t xml:space="preserve"> dhe ruajn</w:t>
      </w:r>
      <w:r w:rsidR="001016AD" w:rsidRPr="001016AD">
        <w:rPr>
          <w:lang w:val="sq-AL"/>
        </w:rPr>
        <w:t>ë</w:t>
      </w:r>
      <w:r w:rsidR="00015F29" w:rsidRPr="001016AD">
        <w:rPr>
          <w:lang w:val="sq-AL"/>
        </w:rPr>
        <w:t xml:space="preserve"> nj</w:t>
      </w:r>
      <w:r w:rsidR="001016AD" w:rsidRPr="001016AD">
        <w:rPr>
          <w:lang w:val="sq-AL"/>
        </w:rPr>
        <w:t>ë</w:t>
      </w:r>
      <w:r w:rsidR="00015F29" w:rsidRPr="001016AD">
        <w:rPr>
          <w:lang w:val="sq-AL"/>
        </w:rPr>
        <w:t>sit</w:t>
      </w:r>
      <w:r w:rsidR="001016AD" w:rsidRPr="001016AD">
        <w:rPr>
          <w:lang w:val="sq-AL"/>
        </w:rPr>
        <w:t>ë</w:t>
      </w:r>
      <w:r w:rsidR="00015F29" w:rsidRPr="001016AD">
        <w:rPr>
          <w:lang w:val="sq-AL"/>
        </w:rPr>
        <w:t xml:space="preserve"> e matjes. </w:t>
      </w:r>
    </w:p>
    <w:p w:rsidR="00015F29" w:rsidRPr="001016AD" w:rsidRDefault="00B41C58" w:rsidP="00B41C58">
      <w:pPr>
        <w:widowControl w:val="0"/>
        <w:autoSpaceDE w:val="0"/>
        <w:autoSpaceDN w:val="0"/>
        <w:adjustRightInd w:val="0"/>
        <w:jc w:val="both"/>
        <w:rPr>
          <w:lang w:val="sq-AL"/>
        </w:rPr>
      </w:pPr>
      <w:r w:rsidRPr="001016AD">
        <w:rPr>
          <w:lang w:val="sq-AL"/>
        </w:rPr>
        <w:t xml:space="preserve">2. </w:t>
      </w:r>
      <w:r w:rsidR="00015F29" w:rsidRPr="001016AD">
        <w:rPr>
          <w:lang w:val="sq-AL"/>
        </w:rPr>
        <w:t>Etalonet e matjeve q</w:t>
      </w:r>
      <w:r w:rsidR="001016AD" w:rsidRPr="001016AD">
        <w:rPr>
          <w:lang w:val="sq-AL"/>
        </w:rPr>
        <w:t>ë</w:t>
      </w:r>
      <w:r w:rsidR="00015F29" w:rsidRPr="001016AD">
        <w:rPr>
          <w:lang w:val="sq-AL"/>
        </w:rPr>
        <w:t xml:space="preserve"> zot</w:t>
      </w:r>
      <w:r w:rsidR="001016AD" w:rsidRPr="001016AD">
        <w:rPr>
          <w:lang w:val="sq-AL"/>
        </w:rPr>
        <w:t>ë</w:t>
      </w:r>
      <w:r w:rsidR="00015F29" w:rsidRPr="001016AD">
        <w:rPr>
          <w:lang w:val="sq-AL"/>
        </w:rPr>
        <w:t>rojn</w:t>
      </w:r>
      <w:r w:rsidR="001016AD" w:rsidRPr="001016AD">
        <w:rPr>
          <w:lang w:val="sq-AL"/>
        </w:rPr>
        <w:t>ë</w:t>
      </w:r>
      <w:r w:rsidR="00015F29" w:rsidRPr="001016AD">
        <w:rPr>
          <w:lang w:val="sq-AL"/>
        </w:rPr>
        <w:t xml:space="preserve"> sakt</w:t>
      </w:r>
      <w:r w:rsidR="001016AD" w:rsidRPr="001016AD">
        <w:rPr>
          <w:lang w:val="sq-AL"/>
        </w:rPr>
        <w:t>ë</w:t>
      </w:r>
      <w:r w:rsidR="00015F29" w:rsidRPr="001016AD">
        <w:rPr>
          <w:lang w:val="sq-AL"/>
        </w:rPr>
        <w:t>sin</w:t>
      </w:r>
      <w:r w:rsidR="001016AD" w:rsidRPr="001016AD">
        <w:rPr>
          <w:lang w:val="sq-AL"/>
        </w:rPr>
        <w:t>ë</w:t>
      </w:r>
      <w:r w:rsidR="00015F29" w:rsidRPr="001016AD">
        <w:rPr>
          <w:lang w:val="sq-AL"/>
        </w:rPr>
        <w:t xml:space="preserve"> e nevojshme dhe q</w:t>
      </w:r>
      <w:r w:rsidR="001016AD" w:rsidRPr="001016AD">
        <w:rPr>
          <w:lang w:val="sq-AL"/>
        </w:rPr>
        <w:t>ë</w:t>
      </w:r>
      <w:r w:rsidR="00015F29" w:rsidRPr="001016AD">
        <w:rPr>
          <w:lang w:val="sq-AL"/>
        </w:rPr>
        <w:t xml:space="preserve"> kan</w:t>
      </w:r>
      <w:r w:rsidR="001016AD" w:rsidRPr="001016AD">
        <w:rPr>
          <w:lang w:val="sq-AL"/>
        </w:rPr>
        <w:t>ë</w:t>
      </w:r>
      <w:r w:rsidR="00015F29" w:rsidRPr="001016AD">
        <w:rPr>
          <w:lang w:val="sq-AL"/>
        </w:rPr>
        <w:t xml:space="preserve"> nj</w:t>
      </w:r>
      <w:r w:rsidR="001016AD" w:rsidRPr="001016AD">
        <w:rPr>
          <w:lang w:val="sq-AL"/>
        </w:rPr>
        <w:t>ë</w:t>
      </w:r>
      <w:r w:rsidR="00015F29" w:rsidRPr="001016AD">
        <w:rPr>
          <w:lang w:val="sq-AL"/>
        </w:rPr>
        <w:t xml:space="preserve"> shkall</w:t>
      </w:r>
      <w:r w:rsidR="001016AD" w:rsidRPr="001016AD">
        <w:rPr>
          <w:lang w:val="sq-AL"/>
        </w:rPr>
        <w:t>ë</w:t>
      </w:r>
      <w:r w:rsidR="00015F29" w:rsidRPr="001016AD">
        <w:rPr>
          <w:lang w:val="sq-AL"/>
        </w:rPr>
        <w:t xml:space="preserve"> t</w:t>
      </w:r>
      <w:r w:rsidR="001016AD" w:rsidRPr="001016AD">
        <w:rPr>
          <w:lang w:val="sq-AL"/>
        </w:rPr>
        <w:t>ë</w:t>
      </w:r>
      <w:r w:rsidR="00015F29" w:rsidRPr="001016AD">
        <w:rPr>
          <w:lang w:val="sq-AL"/>
        </w:rPr>
        <w:t xml:space="preserve"> k</w:t>
      </w:r>
      <w:r w:rsidR="001016AD" w:rsidRPr="001016AD">
        <w:rPr>
          <w:lang w:val="sq-AL"/>
        </w:rPr>
        <w:t>ë</w:t>
      </w:r>
      <w:r w:rsidR="00015F29" w:rsidRPr="001016AD">
        <w:rPr>
          <w:lang w:val="sq-AL"/>
        </w:rPr>
        <w:t>naqshme t</w:t>
      </w:r>
      <w:r w:rsidR="001016AD" w:rsidRPr="001016AD">
        <w:rPr>
          <w:lang w:val="sq-AL"/>
        </w:rPr>
        <w:t>ë</w:t>
      </w:r>
      <w:r w:rsidR="00015F29" w:rsidRPr="001016AD">
        <w:rPr>
          <w:lang w:val="sq-AL"/>
        </w:rPr>
        <w:t xml:space="preserve"> ekuivalenc</w:t>
      </w:r>
      <w:r w:rsidR="001016AD" w:rsidRPr="001016AD">
        <w:rPr>
          <w:lang w:val="sq-AL"/>
        </w:rPr>
        <w:t>ë</w:t>
      </w:r>
      <w:r w:rsidR="00015F29" w:rsidRPr="001016AD">
        <w:rPr>
          <w:lang w:val="sq-AL"/>
        </w:rPr>
        <w:t>s me etalonet nd</w:t>
      </w:r>
      <w:r w:rsidR="001016AD" w:rsidRPr="001016AD">
        <w:rPr>
          <w:lang w:val="sq-AL"/>
        </w:rPr>
        <w:t>ë</w:t>
      </w:r>
      <w:r w:rsidR="00015F29" w:rsidRPr="001016AD">
        <w:rPr>
          <w:lang w:val="sq-AL"/>
        </w:rPr>
        <w:t>rkomb</w:t>
      </w:r>
      <w:r w:rsidR="001016AD" w:rsidRPr="001016AD">
        <w:rPr>
          <w:lang w:val="sq-AL"/>
        </w:rPr>
        <w:t>ë</w:t>
      </w:r>
      <w:r w:rsidR="00015F29" w:rsidRPr="001016AD">
        <w:rPr>
          <w:lang w:val="sq-AL"/>
        </w:rPr>
        <w:t>tare t</w:t>
      </w:r>
      <w:r w:rsidR="001016AD" w:rsidRPr="001016AD">
        <w:rPr>
          <w:lang w:val="sq-AL"/>
        </w:rPr>
        <w:t>ë</w:t>
      </w:r>
      <w:r w:rsidR="00015F29" w:rsidRPr="001016AD">
        <w:rPr>
          <w:lang w:val="sq-AL"/>
        </w:rPr>
        <w:t xml:space="preserve"> matjeve</w:t>
      </w:r>
      <w:r w:rsidR="00D95AE9" w:rsidRPr="001016AD">
        <w:rPr>
          <w:lang w:val="sq-AL"/>
        </w:rPr>
        <w:t>,</w:t>
      </w:r>
      <w:r w:rsidR="00015F29" w:rsidRPr="001016AD">
        <w:rPr>
          <w:lang w:val="sq-AL"/>
        </w:rPr>
        <w:t xml:space="preserve"> do t</w:t>
      </w:r>
      <w:r w:rsidR="001016AD" w:rsidRPr="001016AD">
        <w:rPr>
          <w:lang w:val="sq-AL"/>
        </w:rPr>
        <w:t>ë</w:t>
      </w:r>
      <w:r w:rsidR="00015F29" w:rsidRPr="001016AD">
        <w:rPr>
          <w:lang w:val="sq-AL"/>
        </w:rPr>
        <w:t xml:space="preserve"> njihen si etalone komb</w:t>
      </w:r>
      <w:r w:rsidR="001016AD" w:rsidRPr="001016AD">
        <w:rPr>
          <w:lang w:val="sq-AL"/>
        </w:rPr>
        <w:t>ë</w:t>
      </w:r>
      <w:r w:rsidR="00015F29" w:rsidRPr="001016AD">
        <w:rPr>
          <w:lang w:val="sq-AL"/>
        </w:rPr>
        <w:t>tare t</w:t>
      </w:r>
      <w:r w:rsidR="001016AD" w:rsidRPr="001016AD">
        <w:rPr>
          <w:lang w:val="sq-AL"/>
        </w:rPr>
        <w:t>ë</w:t>
      </w:r>
      <w:r w:rsidR="00134FD9">
        <w:rPr>
          <w:lang w:val="sq-AL"/>
        </w:rPr>
        <w:t xml:space="preserve"> </w:t>
      </w:r>
      <w:r w:rsidR="00015F29" w:rsidRPr="001016AD">
        <w:rPr>
          <w:lang w:val="sq-AL"/>
        </w:rPr>
        <w:t>matjeve.</w:t>
      </w:r>
    </w:p>
    <w:p w:rsidR="00D95AE9" w:rsidRPr="001016AD" w:rsidRDefault="00B41C58" w:rsidP="00B41C58">
      <w:pPr>
        <w:jc w:val="both"/>
        <w:rPr>
          <w:lang w:val="sq-AL"/>
        </w:rPr>
      </w:pPr>
      <w:r w:rsidRPr="001016AD">
        <w:rPr>
          <w:lang w:val="sq-AL"/>
        </w:rPr>
        <w:t xml:space="preserve">3. </w:t>
      </w:r>
      <w:r w:rsidR="00015F29" w:rsidRPr="001016AD">
        <w:rPr>
          <w:lang w:val="sq-AL"/>
        </w:rPr>
        <w:t>Etalonet komb</w:t>
      </w:r>
      <w:r w:rsidR="001016AD" w:rsidRPr="001016AD">
        <w:rPr>
          <w:lang w:val="sq-AL"/>
        </w:rPr>
        <w:t>ë</w:t>
      </w:r>
      <w:r w:rsidR="00015F29" w:rsidRPr="001016AD">
        <w:rPr>
          <w:lang w:val="sq-AL"/>
        </w:rPr>
        <w:t>tare t</w:t>
      </w:r>
      <w:r w:rsidR="001016AD" w:rsidRPr="001016AD">
        <w:rPr>
          <w:lang w:val="sq-AL"/>
        </w:rPr>
        <w:t>ë</w:t>
      </w:r>
      <w:r w:rsidR="00015F29" w:rsidRPr="001016AD">
        <w:rPr>
          <w:lang w:val="sq-AL"/>
        </w:rPr>
        <w:t xml:space="preserve"> matjeve do t</w:t>
      </w:r>
      <w:r w:rsidR="001016AD" w:rsidRPr="001016AD">
        <w:rPr>
          <w:lang w:val="sq-AL"/>
        </w:rPr>
        <w:t>ë</w:t>
      </w:r>
      <w:r w:rsidR="00015F29" w:rsidRPr="001016AD">
        <w:rPr>
          <w:lang w:val="sq-AL"/>
        </w:rPr>
        <w:t xml:space="preserve"> p</w:t>
      </w:r>
      <w:r w:rsidR="001016AD" w:rsidRPr="001016AD">
        <w:rPr>
          <w:lang w:val="sq-AL"/>
        </w:rPr>
        <w:t>ë</w:t>
      </w:r>
      <w:r w:rsidR="00015F29" w:rsidRPr="001016AD">
        <w:rPr>
          <w:lang w:val="sq-AL"/>
        </w:rPr>
        <w:t>rdoren si baz</w:t>
      </w:r>
      <w:r w:rsidR="001016AD" w:rsidRPr="001016AD">
        <w:rPr>
          <w:lang w:val="sq-AL"/>
        </w:rPr>
        <w:t>ë</w:t>
      </w:r>
      <w:r w:rsidR="00015F29" w:rsidRPr="001016AD">
        <w:rPr>
          <w:lang w:val="sq-AL"/>
        </w:rPr>
        <w:t xml:space="preserve"> p</w:t>
      </w:r>
      <w:r w:rsidR="001016AD" w:rsidRPr="001016AD">
        <w:rPr>
          <w:lang w:val="sq-AL"/>
        </w:rPr>
        <w:t>ë</w:t>
      </w:r>
      <w:r w:rsidR="00015F29" w:rsidRPr="001016AD">
        <w:rPr>
          <w:lang w:val="sq-AL"/>
        </w:rPr>
        <w:t>r vler</w:t>
      </w:r>
      <w:r w:rsidR="001016AD" w:rsidRPr="001016AD">
        <w:rPr>
          <w:lang w:val="sq-AL"/>
        </w:rPr>
        <w:t>ë</w:t>
      </w:r>
      <w:r w:rsidR="00015F29" w:rsidRPr="001016AD">
        <w:rPr>
          <w:lang w:val="sq-AL"/>
        </w:rPr>
        <w:t xml:space="preserve"> reference tek standartet e tjera t</w:t>
      </w:r>
      <w:r w:rsidR="001016AD" w:rsidRPr="001016AD">
        <w:rPr>
          <w:lang w:val="sq-AL"/>
        </w:rPr>
        <w:t>ë</w:t>
      </w:r>
      <w:r w:rsidR="00015F29" w:rsidRPr="001016AD">
        <w:rPr>
          <w:lang w:val="sq-AL"/>
        </w:rPr>
        <w:t xml:space="preserve"> matjes t</w:t>
      </w:r>
      <w:r w:rsidR="001016AD" w:rsidRPr="001016AD">
        <w:rPr>
          <w:lang w:val="sq-AL"/>
        </w:rPr>
        <w:t>ë</w:t>
      </w:r>
      <w:r w:rsidR="00015F29" w:rsidRPr="001016AD">
        <w:rPr>
          <w:lang w:val="sq-AL"/>
        </w:rPr>
        <w:t xml:space="preserve"> nj</w:t>
      </w:r>
      <w:r w:rsidR="001016AD" w:rsidRPr="001016AD">
        <w:rPr>
          <w:lang w:val="sq-AL"/>
        </w:rPr>
        <w:t>ë</w:t>
      </w:r>
      <w:r w:rsidR="00015F29" w:rsidRPr="001016AD">
        <w:rPr>
          <w:lang w:val="sq-AL"/>
        </w:rPr>
        <w:t>sis</w:t>
      </w:r>
      <w:r w:rsidR="001016AD" w:rsidRPr="001016AD">
        <w:rPr>
          <w:lang w:val="sq-AL"/>
        </w:rPr>
        <w:t>ë</w:t>
      </w:r>
      <w:r w:rsidR="00015F29" w:rsidRPr="001016AD">
        <w:rPr>
          <w:lang w:val="sq-AL"/>
        </w:rPr>
        <w:t xml:space="preserve"> mat</w:t>
      </w:r>
      <w:r w:rsidR="001016AD" w:rsidRPr="001016AD">
        <w:rPr>
          <w:lang w:val="sq-AL"/>
        </w:rPr>
        <w:t>ë</w:t>
      </w:r>
      <w:r w:rsidR="00015F29" w:rsidRPr="001016AD">
        <w:rPr>
          <w:lang w:val="sq-AL"/>
        </w:rPr>
        <w:t>se p</w:t>
      </w:r>
      <w:r w:rsidR="001016AD" w:rsidRPr="001016AD">
        <w:rPr>
          <w:lang w:val="sq-AL"/>
        </w:rPr>
        <w:t>ë</w:t>
      </w:r>
      <w:r w:rsidR="00015F29" w:rsidRPr="001016AD">
        <w:rPr>
          <w:lang w:val="sq-AL"/>
        </w:rPr>
        <w:t>rkat</w:t>
      </w:r>
      <w:r w:rsidR="001016AD" w:rsidRPr="001016AD">
        <w:rPr>
          <w:lang w:val="sq-AL"/>
        </w:rPr>
        <w:t>ë</w:t>
      </w:r>
      <w:r w:rsidR="00015F29" w:rsidRPr="001016AD">
        <w:rPr>
          <w:lang w:val="sq-AL"/>
        </w:rPr>
        <w:t xml:space="preserve">se. </w:t>
      </w:r>
    </w:p>
    <w:p w:rsidR="00015F29" w:rsidRPr="001016AD" w:rsidRDefault="009E5423" w:rsidP="00B41C58">
      <w:pPr>
        <w:jc w:val="both"/>
        <w:rPr>
          <w:lang w:val="sq-AL"/>
        </w:rPr>
      </w:pPr>
      <w:r>
        <w:rPr>
          <w:lang w:val="sq-AL"/>
        </w:rPr>
        <w:t>4.</w:t>
      </w:r>
      <w:r w:rsidR="00802098">
        <w:rPr>
          <w:lang w:val="sq-AL"/>
        </w:rPr>
        <w:t xml:space="preserve"> </w:t>
      </w:r>
      <w:r w:rsidR="00015F29" w:rsidRPr="001016AD">
        <w:rPr>
          <w:lang w:val="sq-AL"/>
        </w:rPr>
        <w:t>Ministri p</w:t>
      </w:r>
      <w:r w:rsidR="001016AD" w:rsidRPr="001016AD">
        <w:rPr>
          <w:lang w:val="sq-AL"/>
        </w:rPr>
        <w:t>ë</w:t>
      </w:r>
      <w:r w:rsidR="00015F29" w:rsidRPr="001016AD">
        <w:rPr>
          <w:lang w:val="sq-AL"/>
        </w:rPr>
        <w:t>rgjegj</w:t>
      </w:r>
      <w:r w:rsidR="001016AD" w:rsidRPr="001016AD">
        <w:rPr>
          <w:lang w:val="sq-AL"/>
        </w:rPr>
        <w:t>ë</w:t>
      </w:r>
      <w:r w:rsidR="00015F29" w:rsidRPr="001016AD">
        <w:rPr>
          <w:lang w:val="sq-AL"/>
        </w:rPr>
        <w:t>s p</w:t>
      </w:r>
      <w:r w:rsidR="001016AD" w:rsidRPr="001016AD">
        <w:rPr>
          <w:lang w:val="sq-AL"/>
        </w:rPr>
        <w:t>ë</w:t>
      </w:r>
      <w:r w:rsidR="00015F29" w:rsidRPr="001016AD">
        <w:rPr>
          <w:lang w:val="sq-AL"/>
        </w:rPr>
        <w:t>r ekonomin</w:t>
      </w:r>
      <w:r w:rsidR="001016AD" w:rsidRPr="001016AD">
        <w:rPr>
          <w:lang w:val="sq-AL"/>
        </w:rPr>
        <w:t>ë</w:t>
      </w:r>
      <w:r w:rsidR="00015F29" w:rsidRPr="001016AD">
        <w:rPr>
          <w:lang w:val="sq-AL"/>
        </w:rPr>
        <w:t xml:space="preserve"> miraton planin afatgjat</w:t>
      </w:r>
      <w:r w:rsidR="001016AD" w:rsidRPr="001016AD">
        <w:rPr>
          <w:lang w:val="sq-AL"/>
        </w:rPr>
        <w:t>ë</w:t>
      </w:r>
      <w:r w:rsidR="00015F29" w:rsidRPr="001016AD">
        <w:rPr>
          <w:lang w:val="sq-AL"/>
        </w:rPr>
        <w:t xml:space="preserve"> p</w:t>
      </w:r>
      <w:r w:rsidR="001016AD" w:rsidRPr="001016AD">
        <w:rPr>
          <w:lang w:val="sq-AL"/>
        </w:rPr>
        <w:t>ë</w:t>
      </w:r>
      <w:r w:rsidR="00015F29" w:rsidRPr="001016AD">
        <w:rPr>
          <w:lang w:val="sq-AL"/>
        </w:rPr>
        <w:t>r zhvillimin e etaloneve komb</w:t>
      </w:r>
      <w:r w:rsidR="001016AD" w:rsidRPr="001016AD">
        <w:rPr>
          <w:lang w:val="sq-AL"/>
        </w:rPr>
        <w:t>ë</w:t>
      </w:r>
      <w:r w:rsidR="00015F29" w:rsidRPr="001016AD">
        <w:rPr>
          <w:lang w:val="sq-AL"/>
        </w:rPr>
        <w:t>tare t</w:t>
      </w:r>
      <w:r w:rsidR="001016AD" w:rsidRPr="001016AD">
        <w:rPr>
          <w:lang w:val="sq-AL"/>
        </w:rPr>
        <w:t>ë</w:t>
      </w:r>
      <w:r w:rsidR="00015F29" w:rsidRPr="001016AD">
        <w:rPr>
          <w:lang w:val="sq-AL"/>
        </w:rPr>
        <w:t xml:space="preserve"> matjeve bazuar n</w:t>
      </w:r>
      <w:r w:rsidR="001016AD" w:rsidRPr="001016AD">
        <w:rPr>
          <w:lang w:val="sq-AL"/>
        </w:rPr>
        <w:t>ë</w:t>
      </w:r>
      <w:r w:rsidR="00015F29" w:rsidRPr="001016AD">
        <w:rPr>
          <w:lang w:val="sq-AL"/>
        </w:rPr>
        <w:t xml:space="preserve"> nevojat e vendit, </w:t>
      </w:r>
    </w:p>
    <w:p w:rsidR="00015F29" w:rsidRPr="001016AD" w:rsidRDefault="003850DA" w:rsidP="003850DA">
      <w:pPr>
        <w:jc w:val="both"/>
        <w:rPr>
          <w:lang w:val="sq-AL"/>
        </w:rPr>
      </w:pPr>
      <w:r w:rsidRPr="001016AD">
        <w:rPr>
          <w:lang w:val="sq-AL"/>
        </w:rPr>
        <w:t xml:space="preserve">5. </w:t>
      </w:r>
      <w:r w:rsidR="00015F29" w:rsidRPr="001016AD">
        <w:rPr>
          <w:lang w:val="sq-AL"/>
        </w:rPr>
        <w:t>K</w:t>
      </w:r>
      <w:r w:rsidR="001016AD" w:rsidRPr="001016AD">
        <w:rPr>
          <w:lang w:val="sq-AL"/>
        </w:rPr>
        <w:t>ë</w:t>
      </w:r>
      <w:r w:rsidR="00015F29" w:rsidRPr="001016AD">
        <w:rPr>
          <w:lang w:val="sq-AL"/>
        </w:rPr>
        <w:t>rkesat dhe kushtet q</w:t>
      </w:r>
      <w:r w:rsidR="001016AD" w:rsidRPr="001016AD">
        <w:rPr>
          <w:lang w:val="sq-AL"/>
        </w:rPr>
        <w:t>ë</w:t>
      </w:r>
      <w:r w:rsidR="00015F29" w:rsidRPr="001016AD">
        <w:rPr>
          <w:lang w:val="sq-AL"/>
        </w:rPr>
        <w:t xml:space="preserve"> duhet t</w:t>
      </w:r>
      <w:r w:rsidR="001016AD" w:rsidRPr="001016AD">
        <w:rPr>
          <w:lang w:val="sq-AL"/>
        </w:rPr>
        <w:t>ë</w:t>
      </w:r>
      <w:r w:rsidR="00015F29" w:rsidRPr="001016AD">
        <w:rPr>
          <w:lang w:val="sq-AL"/>
        </w:rPr>
        <w:t xml:space="preserve"> plot</w:t>
      </w:r>
      <w:r w:rsidR="001016AD" w:rsidRPr="001016AD">
        <w:rPr>
          <w:lang w:val="sq-AL"/>
        </w:rPr>
        <w:t>ë</w:t>
      </w:r>
      <w:r w:rsidR="00015F29" w:rsidRPr="001016AD">
        <w:rPr>
          <w:lang w:val="sq-AL"/>
        </w:rPr>
        <w:t>soj</w:t>
      </w:r>
      <w:r w:rsidR="001016AD" w:rsidRPr="001016AD">
        <w:rPr>
          <w:lang w:val="sq-AL"/>
        </w:rPr>
        <w:t>ë</w:t>
      </w:r>
      <w:r w:rsidR="00015F29" w:rsidRPr="001016AD">
        <w:rPr>
          <w:lang w:val="sq-AL"/>
        </w:rPr>
        <w:t xml:space="preserve"> nj</w:t>
      </w:r>
      <w:r w:rsidR="001016AD" w:rsidRPr="001016AD">
        <w:rPr>
          <w:lang w:val="sq-AL"/>
        </w:rPr>
        <w:t>ë</w:t>
      </w:r>
      <w:r w:rsidR="00015F29" w:rsidRPr="001016AD">
        <w:rPr>
          <w:lang w:val="sq-AL"/>
        </w:rPr>
        <w:t xml:space="preserve"> standard matjeje p</w:t>
      </w:r>
      <w:r w:rsidR="001016AD" w:rsidRPr="001016AD">
        <w:rPr>
          <w:lang w:val="sq-AL"/>
        </w:rPr>
        <w:t>ë</w:t>
      </w:r>
      <w:r w:rsidR="00015F29" w:rsidRPr="001016AD">
        <w:rPr>
          <w:lang w:val="sq-AL"/>
        </w:rPr>
        <w:t>r t</w:t>
      </w:r>
      <w:r w:rsidR="00D95AE9" w:rsidRPr="001016AD">
        <w:rPr>
          <w:lang w:val="sq-AL"/>
        </w:rPr>
        <w:t>’</w:t>
      </w:r>
      <w:r w:rsidR="00015F29" w:rsidRPr="001016AD">
        <w:rPr>
          <w:lang w:val="sq-AL"/>
        </w:rPr>
        <w:t>u deklaruar etalon komb</w:t>
      </w:r>
      <w:r w:rsidR="001016AD" w:rsidRPr="001016AD">
        <w:rPr>
          <w:lang w:val="sq-AL"/>
        </w:rPr>
        <w:t>ë</w:t>
      </w:r>
      <w:r w:rsidR="00015F29" w:rsidRPr="001016AD">
        <w:rPr>
          <w:lang w:val="sq-AL"/>
        </w:rPr>
        <w:t>tar matjeje n</w:t>
      </w:r>
      <w:r w:rsidR="001016AD" w:rsidRPr="001016AD">
        <w:rPr>
          <w:lang w:val="sq-AL"/>
        </w:rPr>
        <w:t>ë</w:t>
      </w:r>
      <w:r w:rsidR="00015F29" w:rsidRPr="001016AD">
        <w:rPr>
          <w:lang w:val="sq-AL"/>
        </w:rPr>
        <w:t xml:space="preserve"> nj</w:t>
      </w:r>
      <w:r w:rsidR="001016AD" w:rsidRPr="001016AD">
        <w:rPr>
          <w:lang w:val="sq-AL"/>
        </w:rPr>
        <w:t>ë</w:t>
      </w:r>
      <w:r w:rsidR="00015F29" w:rsidRPr="001016AD">
        <w:rPr>
          <w:lang w:val="sq-AL"/>
        </w:rPr>
        <w:t xml:space="preserve"> fush</w:t>
      </w:r>
      <w:r w:rsidR="001016AD" w:rsidRPr="001016AD">
        <w:rPr>
          <w:lang w:val="sq-AL"/>
        </w:rPr>
        <w:t>ë</w:t>
      </w:r>
      <w:r w:rsidR="00015F29" w:rsidRPr="001016AD">
        <w:rPr>
          <w:lang w:val="sq-AL"/>
        </w:rPr>
        <w:t xml:space="preserve"> t</w:t>
      </w:r>
      <w:r w:rsidR="001016AD" w:rsidRPr="001016AD">
        <w:rPr>
          <w:lang w:val="sq-AL"/>
        </w:rPr>
        <w:t>ë</w:t>
      </w:r>
      <w:r w:rsidR="00015F29" w:rsidRPr="001016AD">
        <w:rPr>
          <w:lang w:val="sq-AL"/>
        </w:rPr>
        <w:t xml:space="preserve"> caktuar, p</w:t>
      </w:r>
      <w:r w:rsidR="001016AD" w:rsidRPr="001016AD">
        <w:rPr>
          <w:lang w:val="sq-AL"/>
        </w:rPr>
        <w:t>ë</w:t>
      </w:r>
      <w:r w:rsidR="00015F29" w:rsidRPr="001016AD">
        <w:rPr>
          <w:lang w:val="sq-AL"/>
        </w:rPr>
        <w:t>rcaktohen me Vendim t</w:t>
      </w:r>
      <w:r w:rsidR="001016AD" w:rsidRPr="001016AD">
        <w:rPr>
          <w:lang w:val="sq-AL"/>
        </w:rPr>
        <w:t>ë</w:t>
      </w:r>
      <w:r w:rsidR="00015F29" w:rsidRPr="001016AD">
        <w:rPr>
          <w:lang w:val="sq-AL"/>
        </w:rPr>
        <w:t xml:space="preserve"> Keshillit t</w:t>
      </w:r>
      <w:r w:rsidR="001016AD" w:rsidRPr="001016AD">
        <w:rPr>
          <w:lang w:val="sq-AL"/>
        </w:rPr>
        <w:t>ë</w:t>
      </w:r>
      <w:r w:rsidR="00134FD9">
        <w:rPr>
          <w:lang w:val="sq-AL"/>
        </w:rPr>
        <w:t xml:space="preserve"> Ministrave.</w:t>
      </w:r>
    </w:p>
    <w:p w:rsidR="00F549E8" w:rsidRPr="001016AD" w:rsidRDefault="00F549E8">
      <w:pPr>
        <w:ind w:left="360" w:hanging="360"/>
        <w:jc w:val="both"/>
        <w:rPr>
          <w:lang w:val="sq-AL"/>
        </w:rPr>
      </w:pPr>
    </w:p>
    <w:p w:rsidR="005135EC" w:rsidRPr="001016AD" w:rsidRDefault="005135EC" w:rsidP="001E31E4">
      <w:pPr>
        <w:ind w:left="1080"/>
        <w:jc w:val="center"/>
        <w:rPr>
          <w:strike/>
          <w:lang w:val="sq-AL"/>
        </w:rPr>
      </w:pPr>
      <w:r w:rsidRPr="001016AD">
        <w:rPr>
          <w:lang w:val="sq-AL"/>
        </w:rPr>
        <w:t>Neni 13</w:t>
      </w:r>
    </w:p>
    <w:p w:rsidR="005135EC" w:rsidRPr="001016AD" w:rsidRDefault="005135EC" w:rsidP="005135EC">
      <w:pPr>
        <w:widowControl w:val="0"/>
        <w:autoSpaceDE w:val="0"/>
        <w:autoSpaceDN w:val="0"/>
        <w:adjustRightInd w:val="0"/>
        <w:jc w:val="center"/>
        <w:rPr>
          <w:b/>
          <w:lang w:val="sq-AL"/>
        </w:rPr>
      </w:pPr>
      <w:r w:rsidRPr="001016AD">
        <w:rPr>
          <w:b/>
          <w:lang w:val="sq-AL"/>
        </w:rPr>
        <w:t>Laboratorët e etaloneve kombëtare t</w:t>
      </w:r>
      <w:r w:rsidR="001016AD" w:rsidRPr="001016AD">
        <w:rPr>
          <w:b/>
          <w:lang w:val="sq-AL"/>
        </w:rPr>
        <w:t>ë</w:t>
      </w:r>
      <w:r w:rsidRPr="001016AD">
        <w:rPr>
          <w:b/>
          <w:lang w:val="sq-AL"/>
        </w:rPr>
        <w:t xml:space="preserve"> matjeve</w:t>
      </w:r>
    </w:p>
    <w:p w:rsidR="005135EC" w:rsidRPr="001016AD" w:rsidRDefault="005135EC" w:rsidP="005135EC">
      <w:pPr>
        <w:widowControl w:val="0"/>
        <w:autoSpaceDE w:val="0"/>
        <w:autoSpaceDN w:val="0"/>
        <w:adjustRightInd w:val="0"/>
        <w:jc w:val="center"/>
        <w:rPr>
          <w:b/>
          <w:lang w:val="sq-AL"/>
        </w:rPr>
      </w:pPr>
    </w:p>
    <w:p w:rsidR="005135EC" w:rsidRPr="001016AD" w:rsidRDefault="005135EC" w:rsidP="003850DA">
      <w:pPr>
        <w:widowControl w:val="0"/>
        <w:numPr>
          <w:ilvl w:val="0"/>
          <w:numId w:val="14"/>
        </w:numPr>
        <w:tabs>
          <w:tab w:val="clear" w:pos="795"/>
          <w:tab w:val="left" w:pos="270"/>
        </w:tabs>
        <w:autoSpaceDE w:val="0"/>
        <w:autoSpaceDN w:val="0"/>
        <w:adjustRightInd w:val="0"/>
        <w:ind w:left="0" w:firstLine="0"/>
        <w:jc w:val="both"/>
        <w:rPr>
          <w:lang w:val="sq-AL"/>
        </w:rPr>
      </w:pPr>
      <w:r w:rsidRPr="001016AD">
        <w:rPr>
          <w:lang w:val="sq-AL"/>
        </w:rPr>
        <w:t xml:space="preserve">Drejtoria e Përgjithshme e </w:t>
      </w:r>
      <w:r w:rsidRPr="00134FD9">
        <w:rPr>
          <w:lang w:val="sq-AL"/>
        </w:rPr>
        <w:t>Metrologjisë</w:t>
      </w:r>
      <w:r w:rsidR="00B75771" w:rsidRPr="00134FD9">
        <w:rPr>
          <w:lang w:val="sq-AL"/>
        </w:rPr>
        <w:t>,</w:t>
      </w:r>
      <w:r w:rsidR="00134FD9">
        <w:rPr>
          <w:lang w:val="sq-AL"/>
        </w:rPr>
        <w:t xml:space="preserve"> </w:t>
      </w:r>
      <w:r w:rsidRPr="00134FD9">
        <w:rPr>
          <w:lang w:val="sq-AL"/>
        </w:rPr>
        <w:t>n</w:t>
      </w:r>
      <w:r w:rsidR="001016AD" w:rsidRPr="00134FD9">
        <w:rPr>
          <w:lang w:val="sq-AL"/>
        </w:rPr>
        <w:t>ë</w:t>
      </w:r>
      <w:r w:rsidRPr="00134FD9">
        <w:rPr>
          <w:lang w:val="sq-AL"/>
        </w:rPr>
        <w:t xml:space="preserve"> laborator</w:t>
      </w:r>
      <w:r w:rsidR="001016AD" w:rsidRPr="00134FD9">
        <w:rPr>
          <w:lang w:val="sq-AL"/>
        </w:rPr>
        <w:t>ë</w:t>
      </w:r>
      <w:r w:rsidRPr="00134FD9">
        <w:rPr>
          <w:lang w:val="sq-AL"/>
        </w:rPr>
        <w:t>te saj</w:t>
      </w:r>
      <w:r w:rsidR="00B75771" w:rsidRPr="00134FD9">
        <w:rPr>
          <w:lang w:val="sq-AL"/>
        </w:rPr>
        <w:t>,</w:t>
      </w:r>
      <w:r w:rsidRPr="001016AD">
        <w:rPr>
          <w:lang w:val="sq-AL"/>
        </w:rPr>
        <w:t xml:space="preserve"> zhvillon, ruan</w:t>
      </w:r>
      <w:r w:rsidR="00134FD9">
        <w:rPr>
          <w:lang w:val="sq-AL"/>
        </w:rPr>
        <w:t xml:space="preserve"> </w:t>
      </w:r>
      <w:r w:rsidRPr="001016AD">
        <w:rPr>
          <w:lang w:val="sq-AL"/>
        </w:rPr>
        <w:t>dhe</w:t>
      </w:r>
      <w:r w:rsidR="00134FD9">
        <w:rPr>
          <w:lang w:val="sq-AL"/>
        </w:rPr>
        <w:t xml:space="preserve"> </w:t>
      </w:r>
      <w:r w:rsidRPr="001016AD">
        <w:rPr>
          <w:lang w:val="sq-AL"/>
        </w:rPr>
        <w:t>mir</w:t>
      </w:r>
      <w:r w:rsidR="001016AD" w:rsidRPr="001016AD">
        <w:rPr>
          <w:lang w:val="sq-AL"/>
        </w:rPr>
        <w:t>ë</w:t>
      </w:r>
      <w:r w:rsidRPr="001016AD">
        <w:rPr>
          <w:lang w:val="sq-AL"/>
        </w:rPr>
        <w:t xml:space="preserve">mban etalonet kombëtare të matjeve. </w:t>
      </w:r>
    </w:p>
    <w:p w:rsidR="005135EC" w:rsidRPr="001016AD" w:rsidRDefault="005135EC" w:rsidP="003850DA">
      <w:pPr>
        <w:widowControl w:val="0"/>
        <w:numPr>
          <w:ilvl w:val="0"/>
          <w:numId w:val="14"/>
        </w:numPr>
        <w:tabs>
          <w:tab w:val="clear" w:pos="795"/>
          <w:tab w:val="left" w:pos="270"/>
        </w:tabs>
        <w:autoSpaceDE w:val="0"/>
        <w:autoSpaceDN w:val="0"/>
        <w:adjustRightInd w:val="0"/>
        <w:ind w:left="0" w:firstLine="0"/>
        <w:jc w:val="both"/>
        <w:rPr>
          <w:lang w:val="sq-AL"/>
        </w:rPr>
      </w:pPr>
      <w:r w:rsidRPr="001016AD">
        <w:rPr>
          <w:lang w:val="sq-AL"/>
        </w:rPr>
        <w:t>Aftësia/Kompetenca teknike e laboratorëve të etaloneve kombëtare të matjeve provohet n</w:t>
      </w:r>
      <w:r w:rsidR="001016AD" w:rsidRPr="001016AD">
        <w:rPr>
          <w:lang w:val="sq-AL"/>
        </w:rPr>
        <w:t>ë</w:t>
      </w:r>
      <w:r w:rsidRPr="001016AD">
        <w:rPr>
          <w:lang w:val="sq-AL"/>
        </w:rPr>
        <w:t>p</w:t>
      </w:r>
      <w:r w:rsidR="001016AD" w:rsidRPr="001016AD">
        <w:rPr>
          <w:lang w:val="sq-AL"/>
        </w:rPr>
        <w:t>ë</w:t>
      </w:r>
      <w:r w:rsidRPr="001016AD">
        <w:rPr>
          <w:lang w:val="sq-AL"/>
        </w:rPr>
        <w:t>rmjet</w:t>
      </w:r>
      <w:r w:rsidRPr="00573EA6">
        <w:rPr>
          <w:lang w:val="sq-AL"/>
        </w:rPr>
        <w:t xml:space="preserve"> vet</w:t>
      </w:r>
      <w:r w:rsidR="001016AD" w:rsidRPr="00573EA6">
        <w:rPr>
          <w:lang w:val="sq-AL"/>
        </w:rPr>
        <w:t>ë</w:t>
      </w:r>
      <w:r w:rsidRPr="00573EA6">
        <w:rPr>
          <w:lang w:val="sq-AL"/>
        </w:rPr>
        <w:t>-deklarimit t</w:t>
      </w:r>
      <w:r w:rsidR="001016AD" w:rsidRPr="00573EA6">
        <w:rPr>
          <w:lang w:val="sq-AL"/>
        </w:rPr>
        <w:t>ë</w:t>
      </w:r>
      <w:r w:rsidRPr="00573EA6">
        <w:rPr>
          <w:lang w:val="sq-AL"/>
        </w:rPr>
        <w:t xml:space="preserve"> kapaciteteve mat</w:t>
      </w:r>
      <w:r w:rsidR="001016AD" w:rsidRPr="00573EA6">
        <w:rPr>
          <w:lang w:val="sq-AL"/>
        </w:rPr>
        <w:t>ë</w:t>
      </w:r>
      <w:r w:rsidRPr="00573EA6">
        <w:rPr>
          <w:lang w:val="sq-AL"/>
        </w:rPr>
        <w:t>se dhe kalibruese, sipas marr</w:t>
      </w:r>
      <w:r w:rsidR="001016AD" w:rsidRPr="00573EA6">
        <w:rPr>
          <w:lang w:val="sq-AL"/>
        </w:rPr>
        <w:t>ë</w:t>
      </w:r>
      <w:r w:rsidRPr="00573EA6">
        <w:rPr>
          <w:lang w:val="sq-AL"/>
        </w:rPr>
        <w:t>veshjes s</w:t>
      </w:r>
      <w:r w:rsidR="001016AD" w:rsidRPr="00573EA6">
        <w:rPr>
          <w:lang w:val="sq-AL"/>
        </w:rPr>
        <w:t>ë</w:t>
      </w:r>
      <w:r w:rsidRPr="00573EA6">
        <w:rPr>
          <w:lang w:val="sq-AL"/>
        </w:rPr>
        <w:t xml:space="preserve"> njohjes s</w:t>
      </w:r>
      <w:r w:rsidR="001016AD" w:rsidRPr="00573EA6">
        <w:rPr>
          <w:lang w:val="sq-AL"/>
        </w:rPr>
        <w:t>ë</w:t>
      </w:r>
      <w:r w:rsidRPr="00573EA6">
        <w:rPr>
          <w:lang w:val="sq-AL"/>
        </w:rPr>
        <w:t xml:space="preserve"> Nd</w:t>
      </w:r>
      <w:r w:rsidR="001016AD" w:rsidRPr="00573EA6">
        <w:rPr>
          <w:lang w:val="sq-AL"/>
        </w:rPr>
        <w:t>ë</w:t>
      </w:r>
      <w:r w:rsidRPr="00573EA6">
        <w:rPr>
          <w:lang w:val="sq-AL"/>
        </w:rPr>
        <w:t>rsjellt</w:t>
      </w:r>
      <w:r w:rsidR="001016AD" w:rsidRPr="00573EA6">
        <w:rPr>
          <w:lang w:val="sq-AL"/>
        </w:rPr>
        <w:t>ë</w:t>
      </w:r>
      <w:r w:rsidRPr="00573EA6">
        <w:rPr>
          <w:lang w:val="sq-AL"/>
        </w:rPr>
        <w:t xml:space="preserve"> t</w:t>
      </w:r>
      <w:r w:rsidR="001016AD" w:rsidRPr="00573EA6">
        <w:rPr>
          <w:lang w:val="sq-AL"/>
        </w:rPr>
        <w:t>ë</w:t>
      </w:r>
      <w:r w:rsidRPr="00573EA6">
        <w:rPr>
          <w:lang w:val="sq-AL"/>
        </w:rPr>
        <w:t xml:space="preserve"> Komitetit Nd</w:t>
      </w:r>
      <w:r w:rsidR="001016AD" w:rsidRPr="00573EA6">
        <w:rPr>
          <w:lang w:val="sq-AL"/>
        </w:rPr>
        <w:t>ë</w:t>
      </w:r>
      <w:r w:rsidRPr="00573EA6">
        <w:rPr>
          <w:lang w:val="sq-AL"/>
        </w:rPr>
        <w:t>rkomb</w:t>
      </w:r>
      <w:r w:rsidR="001016AD" w:rsidRPr="00573EA6">
        <w:rPr>
          <w:lang w:val="sq-AL"/>
        </w:rPr>
        <w:t>ë</w:t>
      </w:r>
      <w:r w:rsidRPr="00573EA6">
        <w:rPr>
          <w:lang w:val="sq-AL"/>
        </w:rPr>
        <w:t>tar t</w:t>
      </w:r>
      <w:r w:rsidR="001016AD" w:rsidRPr="00573EA6">
        <w:rPr>
          <w:lang w:val="sq-AL"/>
        </w:rPr>
        <w:t>ë</w:t>
      </w:r>
      <w:r w:rsidRPr="00573EA6">
        <w:rPr>
          <w:lang w:val="sq-AL"/>
        </w:rPr>
        <w:t xml:space="preserve"> Peshave dhe Masave  ose</w:t>
      </w:r>
      <w:r w:rsidRPr="001016AD">
        <w:rPr>
          <w:lang w:val="sq-AL"/>
        </w:rPr>
        <w:t xml:space="preserve"> akreditim. </w:t>
      </w:r>
    </w:p>
    <w:p w:rsidR="005135EC" w:rsidRPr="001016AD" w:rsidRDefault="005135EC" w:rsidP="003850DA">
      <w:pPr>
        <w:widowControl w:val="0"/>
        <w:numPr>
          <w:ilvl w:val="0"/>
          <w:numId w:val="14"/>
        </w:numPr>
        <w:tabs>
          <w:tab w:val="clear" w:pos="795"/>
          <w:tab w:val="left" w:pos="270"/>
        </w:tabs>
        <w:autoSpaceDE w:val="0"/>
        <w:autoSpaceDN w:val="0"/>
        <w:adjustRightInd w:val="0"/>
        <w:ind w:left="0" w:firstLine="0"/>
        <w:jc w:val="both"/>
        <w:rPr>
          <w:lang w:val="sq-AL"/>
        </w:rPr>
      </w:pPr>
      <w:r w:rsidRPr="001016AD">
        <w:rPr>
          <w:lang w:val="sq-AL"/>
        </w:rPr>
        <w:t>Institucionet publike q</w:t>
      </w:r>
      <w:r w:rsidR="001016AD" w:rsidRPr="001016AD">
        <w:rPr>
          <w:lang w:val="sq-AL"/>
        </w:rPr>
        <w:t>ë</w:t>
      </w:r>
      <w:r w:rsidRPr="001016AD">
        <w:rPr>
          <w:lang w:val="sq-AL"/>
        </w:rPr>
        <w:t xml:space="preserve"> zoterojn</w:t>
      </w:r>
      <w:r w:rsidR="001016AD" w:rsidRPr="001016AD">
        <w:rPr>
          <w:lang w:val="sq-AL"/>
        </w:rPr>
        <w:t>ë</w:t>
      </w:r>
      <w:r w:rsidRPr="001016AD">
        <w:rPr>
          <w:lang w:val="sq-AL"/>
        </w:rPr>
        <w:t xml:space="preserve"> standarde matjeje q</w:t>
      </w:r>
      <w:r w:rsidR="001016AD" w:rsidRPr="001016AD">
        <w:rPr>
          <w:lang w:val="sq-AL"/>
        </w:rPr>
        <w:t>ë</w:t>
      </w:r>
      <w:r w:rsidRPr="001016AD">
        <w:rPr>
          <w:lang w:val="sq-AL"/>
        </w:rPr>
        <w:t xml:space="preserve"> plot</w:t>
      </w:r>
      <w:r w:rsidR="001016AD" w:rsidRPr="001016AD">
        <w:rPr>
          <w:lang w:val="sq-AL"/>
        </w:rPr>
        <w:t>ë</w:t>
      </w:r>
      <w:r w:rsidRPr="001016AD">
        <w:rPr>
          <w:lang w:val="sq-AL"/>
        </w:rPr>
        <w:t>sojn</w:t>
      </w:r>
      <w:r w:rsidR="001016AD" w:rsidRPr="001016AD">
        <w:rPr>
          <w:lang w:val="sq-AL"/>
        </w:rPr>
        <w:t>ë</w:t>
      </w:r>
      <w:r w:rsidRPr="001016AD">
        <w:rPr>
          <w:lang w:val="sq-AL"/>
        </w:rPr>
        <w:t xml:space="preserve"> k</w:t>
      </w:r>
      <w:r w:rsidR="001016AD" w:rsidRPr="001016AD">
        <w:rPr>
          <w:lang w:val="sq-AL"/>
        </w:rPr>
        <w:t>ë</w:t>
      </w:r>
      <w:r w:rsidRPr="001016AD">
        <w:rPr>
          <w:lang w:val="sq-AL"/>
        </w:rPr>
        <w:t xml:space="preserve">rkesat e </w:t>
      </w:r>
      <w:r w:rsidR="006A0C45" w:rsidRPr="001016AD">
        <w:rPr>
          <w:lang w:val="sq-AL"/>
        </w:rPr>
        <w:t>p</w:t>
      </w:r>
      <w:r w:rsidR="001016AD" w:rsidRPr="001016AD">
        <w:rPr>
          <w:lang w:val="sq-AL"/>
        </w:rPr>
        <w:t>ë</w:t>
      </w:r>
      <w:r w:rsidR="006A0C45" w:rsidRPr="001016AD">
        <w:rPr>
          <w:lang w:val="sq-AL"/>
        </w:rPr>
        <w:t>rcaktuara n</w:t>
      </w:r>
      <w:r w:rsidR="001016AD" w:rsidRPr="001016AD">
        <w:rPr>
          <w:lang w:val="sq-AL"/>
        </w:rPr>
        <w:t>ë</w:t>
      </w:r>
      <w:r w:rsidR="006A0C45" w:rsidRPr="001016AD">
        <w:rPr>
          <w:lang w:val="sq-AL"/>
        </w:rPr>
        <w:t xml:space="preserve"> nenin </w:t>
      </w:r>
      <w:r w:rsidR="00B05B18">
        <w:rPr>
          <w:lang w:val="sq-AL"/>
        </w:rPr>
        <w:t>12</w:t>
      </w:r>
      <w:r w:rsidRPr="001016AD">
        <w:rPr>
          <w:lang w:val="sq-AL"/>
        </w:rPr>
        <w:t>, kan</w:t>
      </w:r>
      <w:r w:rsidR="001016AD" w:rsidRPr="001016AD">
        <w:rPr>
          <w:lang w:val="sq-AL"/>
        </w:rPr>
        <w:t>ë</w:t>
      </w:r>
      <w:r w:rsidRPr="001016AD">
        <w:rPr>
          <w:lang w:val="sq-AL"/>
        </w:rPr>
        <w:t xml:space="preserve"> t</w:t>
      </w:r>
      <w:r w:rsidR="001016AD" w:rsidRPr="001016AD">
        <w:rPr>
          <w:lang w:val="sq-AL"/>
        </w:rPr>
        <w:t>ë</w:t>
      </w:r>
      <w:r w:rsidRPr="001016AD">
        <w:rPr>
          <w:lang w:val="sq-AL"/>
        </w:rPr>
        <w:t xml:space="preserve"> drejt</w:t>
      </w:r>
      <w:r w:rsidR="001016AD" w:rsidRPr="001016AD">
        <w:rPr>
          <w:lang w:val="sq-AL"/>
        </w:rPr>
        <w:t>ë</w:t>
      </w:r>
      <w:r w:rsidRPr="001016AD">
        <w:rPr>
          <w:lang w:val="sq-AL"/>
        </w:rPr>
        <w:t xml:space="preserve"> t</w:t>
      </w:r>
      <w:r w:rsidR="001016AD" w:rsidRPr="001016AD">
        <w:rPr>
          <w:lang w:val="sq-AL"/>
        </w:rPr>
        <w:t>ë</w:t>
      </w:r>
      <w:r w:rsidRPr="001016AD">
        <w:rPr>
          <w:lang w:val="sq-AL"/>
        </w:rPr>
        <w:t xml:space="preserve"> aplikojn</w:t>
      </w:r>
      <w:r w:rsidR="001016AD" w:rsidRPr="001016AD">
        <w:rPr>
          <w:lang w:val="sq-AL"/>
        </w:rPr>
        <w:t>ë</w:t>
      </w:r>
      <w:r w:rsidRPr="001016AD">
        <w:rPr>
          <w:lang w:val="sq-AL"/>
        </w:rPr>
        <w:t xml:space="preserve"> p</w:t>
      </w:r>
      <w:r w:rsidR="001016AD" w:rsidRPr="001016AD">
        <w:rPr>
          <w:lang w:val="sq-AL"/>
        </w:rPr>
        <w:t>ë</w:t>
      </w:r>
      <w:r w:rsidRPr="001016AD">
        <w:rPr>
          <w:lang w:val="sq-AL"/>
        </w:rPr>
        <w:t>r deklarimin dhe njohjen e k</w:t>
      </w:r>
      <w:r w:rsidR="001016AD" w:rsidRPr="001016AD">
        <w:rPr>
          <w:lang w:val="sq-AL"/>
        </w:rPr>
        <w:t>ë</w:t>
      </w:r>
      <w:r w:rsidRPr="001016AD">
        <w:rPr>
          <w:lang w:val="sq-AL"/>
        </w:rPr>
        <w:t>tij standardi si etalon komb</w:t>
      </w:r>
      <w:r w:rsidR="001016AD" w:rsidRPr="001016AD">
        <w:rPr>
          <w:lang w:val="sq-AL"/>
        </w:rPr>
        <w:t>ë</w:t>
      </w:r>
      <w:r w:rsidRPr="001016AD">
        <w:rPr>
          <w:lang w:val="sq-AL"/>
        </w:rPr>
        <w:t>tar matjeje.</w:t>
      </w:r>
    </w:p>
    <w:p w:rsidR="00F549E8" w:rsidRPr="001016AD" w:rsidRDefault="005135EC">
      <w:pPr>
        <w:widowControl w:val="0"/>
        <w:numPr>
          <w:ilvl w:val="0"/>
          <w:numId w:val="14"/>
        </w:numPr>
        <w:tabs>
          <w:tab w:val="clear" w:pos="795"/>
          <w:tab w:val="left" w:pos="270"/>
        </w:tabs>
        <w:autoSpaceDE w:val="0"/>
        <w:autoSpaceDN w:val="0"/>
        <w:adjustRightInd w:val="0"/>
        <w:ind w:left="0" w:firstLine="0"/>
        <w:jc w:val="both"/>
        <w:rPr>
          <w:lang w:val="sq-AL"/>
        </w:rPr>
      </w:pPr>
      <w:r w:rsidRPr="001016AD">
        <w:rPr>
          <w:lang w:val="sq-AL"/>
        </w:rPr>
        <w:t>Drejtoria e Përgjithshme e Metrologjisë bashkërendon veprimtaritë e laboratorëve</w:t>
      </w:r>
      <w:r w:rsidR="00134FD9">
        <w:rPr>
          <w:lang w:val="sq-AL"/>
        </w:rPr>
        <w:t xml:space="preserve"> </w:t>
      </w:r>
      <w:r w:rsidRPr="001016AD">
        <w:rPr>
          <w:lang w:val="sq-AL"/>
        </w:rPr>
        <w:t xml:space="preserve"> mbajtes t</w:t>
      </w:r>
      <w:r w:rsidR="001016AD" w:rsidRPr="001016AD">
        <w:rPr>
          <w:lang w:val="sq-AL"/>
        </w:rPr>
        <w:t>ë</w:t>
      </w:r>
      <w:r w:rsidRPr="001016AD">
        <w:rPr>
          <w:lang w:val="sq-AL"/>
        </w:rPr>
        <w:t xml:space="preserve"> etaloneve kombëtare dhe mban rregjistrin e etaloneve komb</w:t>
      </w:r>
      <w:r w:rsidR="001016AD" w:rsidRPr="001016AD">
        <w:rPr>
          <w:lang w:val="sq-AL"/>
        </w:rPr>
        <w:t>ë</w:t>
      </w:r>
      <w:r w:rsidRPr="001016AD">
        <w:rPr>
          <w:lang w:val="sq-AL"/>
        </w:rPr>
        <w:t>tare t</w:t>
      </w:r>
      <w:r w:rsidR="001016AD" w:rsidRPr="001016AD">
        <w:rPr>
          <w:lang w:val="sq-AL"/>
        </w:rPr>
        <w:t>ë</w:t>
      </w:r>
      <w:r w:rsidRPr="001016AD">
        <w:rPr>
          <w:lang w:val="sq-AL"/>
        </w:rPr>
        <w:t xml:space="preserve"> matjeve. </w:t>
      </w:r>
    </w:p>
    <w:p w:rsidR="000A57D0" w:rsidRPr="001016AD" w:rsidRDefault="000A57D0" w:rsidP="003850DA">
      <w:pPr>
        <w:numPr>
          <w:ilvl w:val="0"/>
          <w:numId w:val="14"/>
        </w:numPr>
        <w:tabs>
          <w:tab w:val="clear" w:pos="795"/>
          <w:tab w:val="left" w:pos="270"/>
        </w:tabs>
        <w:ind w:left="0" w:firstLine="0"/>
        <w:jc w:val="both"/>
        <w:rPr>
          <w:lang w:val="sq-AL"/>
        </w:rPr>
      </w:pPr>
      <w:r w:rsidRPr="001016AD">
        <w:rPr>
          <w:lang w:val="sq-AL"/>
        </w:rPr>
        <w:t>Zhvillimi, mirëmbajtja, p</w:t>
      </w:r>
      <w:r w:rsidR="001016AD" w:rsidRPr="001016AD">
        <w:rPr>
          <w:lang w:val="sq-AL"/>
        </w:rPr>
        <w:t>ë</w:t>
      </w:r>
      <w:r w:rsidRPr="001016AD">
        <w:rPr>
          <w:lang w:val="sq-AL"/>
        </w:rPr>
        <w:t>rmir</w:t>
      </w:r>
      <w:r w:rsidR="001016AD" w:rsidRPr="001016AD">
        <w:rPr>
          <w:lang w:val="sq-AL"/>
        </w:rPr>
        <w:t>ë</w:t>
      </w:r>
      <w:r w:rsidRPr="001016AD">
        <w:rPr>
          <w:lang w:val="sq-AL"/>
        </w:rPr>
        <w:t>simi dhe aktivitetet q</w:t>
      </w:r>
      <w:r w:rsidR="001016AD" w:rsidRPr="001016AD">
        <w:rPr>
          <w:lang w:val="sq-AL"/>
        </w:rPr>
        <w:t>ë</w:t>
      </w:r>
      <w:r w:rsidRPr="001016AD">
        <w:rPr>
          <w:lang w:val="sq-AL"/>
        </w:rPr>
        <w:t xml:space="preserve"> lidhen me etalonet komb</w:t>
      </w:r>
      <w:r w:rsidR="001016AD" w:rsidRPr="001016AD">
        <w:rPr>
          <w:lang w:val="sq-AL"/>
        </w:rPr>
        <w:t>ë</w:t>
      </w:r>
      <w:r w:rsidRPr="001016AD">
        <w:rPr>
          <w:lang w:val="sq-AL"/>
        </w:rPr>
        <w:t>tare t</w:t>
      </w:r>
      <w:r w:rsidR="001016AD" w:rsidRPr="001016AD">
        <w:rPr>
          <w:lang w:val="sq-AL"/>
        </w:rPr>
        <w:t>ë</w:t>
      </w:r>
      <w:r w:rsidRPr="001016AD">
        <w:rPr>
          <w:lang w:val="sq-AL"/>
        </w:rPr>
        <w:t xml:space="preserve"> matjeve financohen nga Buxheti i Shtetit.</w:t>
      </w:r>
    </w:p>
    <w:p w:rsidR="000A57D0" w:rsidRPr="001016AD" w:rsidRDefault="000A57D0" w:rsidP="005135EC">
      <w:pPr>
        <w:widowControl w:val="0"/>
        <w:autoSpaceDE w:val="0"/>
        <w:autoSpaceDN w:val="0"/>
        <w:adjustRightInd w:val="0"/>
        <w:ind w:left="795"/>
        <w:jc w:val="both"/>
        <w:rPr>
          <w:color w:val="FF0000"/>
          <w:lang w:val="sq-AL"/>
        </w:rPr>
      </w:pPr>
    </w:p>
    <w:p w:rsidR="00F549E8" w:rsidRDefault="006A0C45">
      <w:pPr>
        <w:jc w:val="center"/>
        <w:rPr>
          <w:lang w:val="sq-AL"/>
        </w:rPr>
      </w:pPr>
      <w:r w:rsidRPr="001016AD">
        <w:rPr>
          <w:lang w:val="sq-AL"/>
        </w:rPr>
        <w:t>Neni 14</w:t>
      </w:r>
    </w:p>
    <w:p w:rsidR="006A0C45" w:rsidRPr="001016AD" w:rsidRDefault="006A0C45" w:rsidP="003850DA">
      <w:pPr>
        <w:jc w:val="center"/>
        <w:rPr>
          <w:b/>
          <w:lang w:val="sq-AL"/>
        </w:rPr>
      </w:pPr>
      <w:r w:rsidRPr="001016AD">
        <w:rPr>
          <w:b/>
          <w:lang w:val="sq-AL"/>
        </w:rPr>
        <w:t>Detyrat e laborator</w:t>
      </w:r>
      <w:r w:rsidR="001016AD" w:rsidRPr="001016AD">
        <w:rPr>
          <w:b/>
          <w:lang w:val="sq-AL"/>
        </w:rPr>
        <w:t>ë</w:t>
      </w:r>
      <w:r w:rsidRPr="001016AD">
        <w:rPr>
          <w:b/>
          <w:lang w:val="sq-AL"/>
        </w:rPr>
        <w:t>ve mb</w:t>
      </w:r>
      <w:r w:rsidR="00AB5F1E" w:rsidRPr="001016AD">
        <w:rPr>
          <w:b/>
          <w:lang w:val="sq-AL"/>
        </w:rPr>
        <w:t>a</w:t>
      </w:r>
      <w:r w:rsidRPr="001016AD">
        <w:rPr>
          <w:b/>
          <w:lang w:val="sq-AL"/>
        </w:rPr>
        <w:t>jt</w:t>
      </w:r>
      <w:r w:rsidR="001016AD" w:rsidRPr="001016AD">
        <w:rPr>
          <w:b/>
          <w:lang w:val="sq-AL"/>
        </w:rPr>
        <w:t>ë</w:t>
      </w:r>
      <w:r w:rsidRPr="001016AD">
        <w:rPr>
          <w:b/>
          <w:lang w:val="sq-AL"/>
        </w:rPr>
        <w:t>s t</w:t>
      </w:r>
      <w:r w:rsidR="001016AD" w:rsidRPr="001016AD">
        <w:rPr>
          <w:b/>
          <w:lang w:val="sq-AL"/>
        </w:rPr>
        <w:t>ë</w:t>
      </w:r>
      <w:r w:rsidRPr="001016AD">
        <w:rPr>
          <w:b/>
          <w:lang w:val="sq-AL"/>
        </w:rPr>
        <w:t xml:space="preserve"> etaloneve komb</w:t>
      </w:r>
      <w:r w:rsidR="001016AD" w:rsidRPr="001016AD">
        <w:rPr>
          <w:b/>
          <w:lang w:val="sq-AL"/>
        </w:rPr>
        <w:t>ë</w:t>
      </w:r>
      <w:r w:rsidRPr="001016AD">
        <w:rPr>
          <w:b/>
          <w:lang w:val="sq-AL"/>
        </w:rPr>
        <w:t>tare t</w:t>
      </w:r>
      <w:r w:rsidR="001016AD" w:rsidRPr="001016AD">
        <w:rPr>
          <w:b/>
          <w:lang w:val="sq-AL"/>
        </w:rPr>
        <w:t>ë</w:t>
      </w:r>
      <w:r w:rsidRPr="001016AD">
        <w:rPr>
          <w:b/>
          <w:lang w:val="sq-AL"/>
        </w:rPr>
        <w:t xml:space="preserve"> matjeve</w:t>
      </w:r>
    </w:p>
    <w:p w:rsidR="006A0C45" w:rsidRPr="001016AD" w:rsidRDefault="006A0C45" w:rsidP="006A0C45">
      <w:pPr>
        <w:jc w:val="center"/>
        <w:rPr>
          <w:lang w:val="sq-AL"/>
        </w:rPr>
      </w:pPr>
    </w:p>
    <w:p w:rsidR="00F549E8" w:rsidRPr="001016AD" w:rsidRDefault="006A0C45">
      <w:pPr>
        <w:widowControl w:val="0"/>
        <w:autoSpaceDE w:val="0"/>
        <w:autoSpaceDN w:val="0"/>
        <w:adjustRightInd w:val="0"/>
        <w:jc w:val="both"/>
        <w:rPr>
          <w:lang w:val="sq-AL"/>
        </w:rPr>
      </w:pPr>
      <w:r w:rsidRPr="001016AD">
        <w:rPr>
          <w:lang w:val="sq-AL"/>
        </w:rPr>
        <w:t>Laborator</w:t>
      </w:r>
      <w:r w:rsidR="001016AD" w:rsidRPr="001016AD">
        <w:rPr>
          <w:lang w:val="sq-AL"/>
        </w:rPr>
        <w:t>ë</w:t>
      </w:r>
      <w:r w:rsidRPr="001016AD">
        <w:rPr>
          <w:lang w:val="sq-AL"/>
        </w:rPr>
        <w:t>t e etaloneve komb</w:t>
      </w:r>
      <w:r w:rsidR="001016AD" w:rsidRPr="001016AD">
        <w:rPr>
          <w:lang w:val="sq-AL"/>
        </w:rPr>
        <w:t>ë</w:t>
      </w:r>
      <w:r w:rsidRPr="001016AD">
        <w:rPr>
          <w:lang w:val="sq-AL"/>
        </w:rPr>
        <w:t>tare kryejnë detyrat n</w:t>
      </w:r>
      <w:r w:rsidR="001016AD" w:rsidRPr="001016AD">
        <w:rPr>
          <w:lang w:val="sq-AL"/>
        </w:rPr>
        <w:t>ë</w:t>
      </w:r>
      <w:r w:rsidRPr="001016AD">
        <w:rPr>
          <w:lang w:val="sq-AL"/>
        </w:rPr>
        <w:t xml:space="preserve"> vijim:</w:t>
      </w:r>
    </w:p>
    <w:p w:rsidR="00F549E8" w:rsidRPr="001016AD" w:rsidRDefault="00F549E8">
      <w:pPr>
        <w:widowControl w:val="0"/>
        <w:autoSpaceDE w:val="0"/>
        <w:autoSpaceDN w:val="0"/>
        <w:adjustRightInd w:val="0"/>
        <w:jc w:val="both"/>
        <w:rPr>
          <w:lang w:val="sq-AL"/>
        </w:rPr>
      </w:pPr>
    </w:p>
    <w:p w:rsidR="00AC5602" w:rsidRPr="001016AD" w:rsidRDefault="00134FD9" w:rsidP="00AC5602">
      <w:pPr>
        <w:tabs>
          <w:tab w:val="left" w:pos="270"/>
        </w:tabs>
        <w:jc w:val="both"/>
        <w:rPr>
          <w:lang w:val="sq-AL"/>
        </w:rPr>
      </w:pPr>
      <w:r>
        <w:rPr>
          <w:lang w:val="sq-AL"/>
        </w:rPr>
        <w:lastRenderedPageBreak/>
        <w:t>1.S</w:t>
      </w:r>
      <w:r w:rsidR="006A0C45" w:rsidRPr="001016AD">
        <w:rPr>
          <w:lang w:val="sq-AL"/>
        </w:rPr>
        <w:t xml:space="preserve">igurojne gjurmueshmërinë e etaloneve kombëtare të matjeve deri tek etalonet nderkombetare te matjeve ose tek etalonet kombetare te shteteve anetare te Konventes se Metrit. </w:t>
      </w:r>
    </w:p>
    <w:p w:rsidR="00F549E8" w:rsidRPr="001016AD" w:rsidRDefault="00134FD9" w:rsidP="00AC5602">
      <w:pPr>
        <w:tabs>
          <w:tab w:val="left" w:pos="270"/>
        </w:tabs>
        <w:jc w:val="both"/>
        <w:rPr>
          <w:lang w:val="sq-AL"/>
        </w:rPr>
      </w:pPr>
      <w:r>
        <w:rPr>
          <w:lang w:val="sq-AL"/>
        </w:rPr>
        <w:t>2.O</w:t>
      </w:r>
      <w:r w:rsidR="006A0C45" w:rsidRPr="001016AD">
        <w:rPr>
          <w:lang w:val="sq-AL"/>
        </w:rPr>
        <w:t>rganizojn</w:t>
      </w:r>
      <w:r w:rsidR="001016AD" w:rsidRPr="001016AD">
        <w:rPr>
          <w:lang w:val="sq-AL"/>
        </w:rPr>
        <w:t>ë</w:t>
      </w:r>
      <w:r>
        <w:rPr>
          <w:lang w:val="sq-AL"/>
        </w:rPr>
        <w:t xml:space="preserve"> </w:t>
      </w:r>
      <w:r w:rsidR="006A0C45" w:rsidRPr="001016AD">
        <w:rPr>
          <w:lang w:val="sq-AL"/>
        </w:rPr>
        <w:t>dhe</w:t>
      </w:r>
      <w:r w:rsidR="006A0C45" w:rsidRPr="001016AD">
        <w:rPr>
          <w:lang w:val="bg-BG"/>
        </w:rPr>
        <w:t>/</w:t>
      </w:r>
      <w:r w:rsidR="006A0C45" w:rsidRPr="001016AD">
        <w:rPr>
          <w:lang w:val="sq-AL"/>
        </w:rPr>
        <w:t>ose</w:t>
      </w:r>
      <w:r>
        <w:rPr>
          <w:lang w:val="sq-AL"/>
        </w:rPr>
        <w:t xml:space="preserve"> </w:t>
      </w:r>
      <w:r w:rsidR="006A0C45" w:rsidRPr="001016AD">
        <w:rPr>
          <w:lang w:val="sq-AL"/>
        </w:rPr>
        <w:t>m</w:t>
      </w:r>
      <w:r w:rsidR="00AC5602" w:rsidRPr="001016AD">
        <w:rPr>
          <w:lang w:val="sq-AL"/>
        </w:rPr>
        <w:t>a</w:t>
      </w:r>
      <w:r w:rsidR="006A0C45" w:rsidRPr="001016AD">
        <w:rPr>
          <w:lang w:val="sq-AL"/>
        </w:rPr>
        <w:t>rrin pjes</w:t>
      </w:r>
      <w:r w:rsidR="001016AD" w:rsidRPr="001016AD">
        <w:rPr>
          <w:lang w:val="sq-AL"/>
        </w:rPr>
        <w:t>ë</w:t>
      </w:r>
      <w:r w:rsidR="006A0C45" w:rsidRPr="001016AD">
        <w:rPr>
          <w:lang w:val="sq-AL"/>
        </w:rPr>
        <w:t xml:space="preserve"> n</w:t>
      </w:r>
      <w:r w:rsidR="001016AD" w:rsidRPr="001016AD">
        <w:rPr>
          <w:lang w:val="sq-AL"/>
        </w:rPr>
        <w:t>ë</w:t>
      </w:r>
      <w:r>
        <w:rPr>
          <w:lang w:val="sq-AL"/>
        </w:rPr>
        <w:t xml:space="preserve"> </w:t>
      </w:r>
      <w:r w:rsidR="006A0C45" w:rsidRPr="001016AD">
        <w:rPr>
          <w:lang w:val="sq-AL"/>
        </w:rPr>
        <w:t>krahasime</w:t>
      </w:r>
      <w:r>
        <w:rPr>
          <w:lang w:val="sq-AL"/>
        </w:rPr>
        <w:t xml:space="preserve"> </w:t>
      </w:r>
      <w:r w:rsidR="006A0C45" w:rsidRPr="00573EA6">
        <w:rPr>
          <w:lang w:val="sq-AL"/>
        </w:rPr>
        <w:t xml:space="preserve">laboratorike rajonale dhe </w:t>
      </w:r>
      <w:r w:rsidR="006A0C45" w:rsidRPr="001016AD">
        <w:rPr>
          <w:lang w:val="sq-AL"/>
        </w:rPr>
        <w:t>nd</w:t>
      </w:r>
      <w:r w:rsidR="001016AD" w:rsidRPr="001016AD">
        <w:rPr>
          <w:lang w:val="sq-AL"/>
        </w:rPr>
        <w:t>ë</w:t>
      </w:r>
      <w:r w:rsidR="006A0C45" w:rsidRPr="001016AD">
        <w:rPr>
          <w:lang w:val="sq-AL"/>
        </w:rPr>
        <w:t>rkomb</w:t>
      </w:r>
      <w:r w:rsidR="001016AD" w:rsidRPr="001016AD">
        <w:rPr>
          <w:lang w:val="sq-AL"/>
        </w:rPr>
        <w:t>ë</w:t>
      </w:r>
      <w:r w:rsidR="006A0C45" w:rsidRPr="001016AD">
        <w:rPr>
          <w:lang w:val="sq-AL"/>
        </w:rPr>
        <w:t>tare</w:t>
      </w:r>
      <w:r>
        <w:rPr>
          <w:lang w:val="sq-AL"/>
        </w:rPr>
        <w:t xml:space="preserve"> </w:t>
      </w:r>
      <w:r w:rsidR="006A0C45" w:rsidRPr="001016AD">
        <w:rPr>
          <w:lang w:val="sq-AL"/>
        </w:rPr>
        <w:t>p</w:t>
      </w:r>
      <w:r w:rsidR="001016AD" w:rsidRPr="001016AD">
        <w:rPr>
          <w:lang w:val="sq-AL"/>
        </w:rPr>
        <w:t>ë</w:t>
      </w:r>
      <w:r w:rsidR="006A0C45" w:rsidRPr="001016AD">
        <w:rPr>
          <w:lang w:val="sq-AL"/>
        </w:rPr>
        <w:t>r</w:t>
      </w:r>
      <w:r>
        <w:rPr>
          <w:lang w:val="sq-AL"/>
        </w:rPr>
        <w:t xml:space="preserve"> </w:t>
      </w:r>
      <w:r w:rsidR="006A0C45" w:rsidRPr="001016AD">
        <w:rPr>
          <w:lang w:val="sq-AL"/>
        </w:rPr>
        <w:t>t</w:t>
      </w:r>
      <w:r w:rsidR="001016AD" w:rsidRPr="001016AD">
        <w:rPr>
          <w:lang w:val="sq-AL"/>
        </w:rPr>
        <w:t>ë</w:t>
      </w:r>
      <w:r>
        <w:rPr>
          <w:lang w:val="sq-AL"/>
        </w:rPr>
        <w:t xml:space="preserve"> </w:t>
      </w:r>
      <w:r w:rsidR="006A0C45" w:rsidRPr="001016AD">
        <w:rPr>
          <w:lang w:val="sq-AL"/>
        </w:rPr>
        <w:t>p</w:t>
      </w:r>
      <w:r w:rsidR="001016AD" w:rsidRPr="001016AD">
        <w:rPr>
          <w:lang w:val="sq-AL"/>
        </w:rPr>
        <w:t>ë</w:t>
      </w:r>
      <w:r w:rsidR="006A0C45" w:rsidRPr="001016AD">
        <w:rPr>
          <w:lang w:val="sq-AL"/>
        </w:rPr>
        <w:t>rcaktuar</w:t>
      </w:r>
      <w:r>
        <w:rPr>
          <w:lang w:val="sq-AL"/>
        </w:rPr>
        <w:t xml:space="preserve"> </w:t>
      </w:r>
      <w:r w:rsidR="006A0C45" w:rsidRPr="001016AD">
        <w:rPr>
          <w:lang w:val="sq-AL"/>
        </w:rPr>
        <w:t>nivelin</w:t>
      </w:r>
      <w:r>
        <w:rPr>
          <w:lang w:val="sq-AL"/>
        </w:rPr>
        <w:t xml:space="preserve"> </w:t>
      </w:r>
      <w:r w:rsidR="006A0C45" w:rsidRPr="001016AD">
        <w:rPr>
          <w:lang w:val="sq-AL"/>
        </w:rPr>
        <w:t>e</w:t>
      </w:r>
      <w:r>
        <w:rPr>
          <w:lang w:val="sq-AL"/>
        </w:rPr>
        <w:t xml:space="preserve"> </w:t>
      </w:r>
      <w:r w:rsidR="006A0C45" w:rsidRPr="001016AD">
        <w:rPr>
          <w:lang w:val="sq-AL"/>
        </w:rPr>
        <w:t>ekuivalenc</w:t>
      </w:r>
      <w:r w:rsidR="001016AD" w:rsidRPr="001016AD">
        <w:rPr>
          <w:lang w:val="sq-AL"/>
        </w:rPr>
        <w:t>ë</w:t>
      </w:r>
      <w:r w:rsidR="006A0C45" w:rsidRPr="001016AD">
        <w:rPr>
          <w:lang w:val="sq-AL"/>
        </w:rPr>
        <w:t>s</w:t>
      </w:r>
      <w:r>
        <w:rPr>
          <w:lang w:val="sq-AL"/>
        </w:rPr>
        <w:t xml:space="preserve"> </w:t>
      </w:r>
      <w:r w:rsidR="006A0C45" w:rsidRPr="001016AD">
        <w:rPr>
          <w:lang w:val="sq-AL"/>
        </w:rPr>
        <w:t>s</w:t>
      </w:r>
      <w:r w:rsidR="001016AD" w:rsidRPr="001016AD">
        <w:rPr>
          <w:lang w:val="sq-AL"/>
        </w:rPr>
        <w:t>ë</w:t>
      </w:r>
      <w:r>
        <w:rPr>
          <w:lang w:val="sq-AL"/>
        </w:rPr>
        <w:t xml:space="preserve"> </w:t>
      </w:r>
      <w:r w:rsidR="006A0C45" w:rsidRPr="001016AD">
        <w:rPr>
          <w:lang w:val="sq-AL"/>
        </w:rPr>
        <w:t>etaloneve</w:t>
      </w:r>
      <w:r>
        <w:rPr>
          <w:lang w:val="sq-AL"/>
        </w:rPr>
        <w:t xml:space="preserve"> </w:t>
      </w:r>
      <w:r w:rsidR="006A0C45" w:rsidRPr="001016AD">
        <w:rPr>
          <w:lang w:val="sq-AL"/>
        </w:rPr>
        <w:t>komb</w:t>
      </w:r>
      <w:r w:rsidR="001016AD" w:rsidRPr="001016AD">
        <w:rPr>
          <w:lang w:val="sq-AL"/>
        </w:rPr>
        <w:t>ë</w:t>
      </w:r>
      <w:r w:rsidR="006A0C45" w:rsidRPr="001016AD">
        <w:rPr>
          <w:lang w:val="sq-AL"/>
        </w:rPr>
        <w:t>tare</w:t>
      </w:r>
      <w:r>
        <w:rPr>
          <w:lang w:val="sq-AL"/>
        </w:rPr>
        <w:t xml:space="preserve"> </w:t>
      </w:r>
      <w:r w:rsidR="006A0C45" w:rsidRPr="001016AD">
        <w:rPr>
          <w:lang w:val="sq-AL"/>
        </w:rPr>
        <w:t>t</w:t>
      </w:r>
      <w:r w:rsidR="001016AD" w:rsidRPr="001016AD">
        <w:rPr>
          <w:lang w:val="sq-AL"/>
        </w:rPr>
        <w:t>ë</w:t>
      </w:r>
      <w:r>
        <w:rPr>
          <w:lang w:val="sq-AL"/>
        </w:rPr>
        <w:t xml:space="preserve"> </w:t>
      </w:r>
      <w:r w:rsidR="006A0C45" w:rsidRPr="001016AD">
        <w:rPr>
          <w:lang w:val="sq-AL"/>
        </w:rPr>
        <w:t>matjeve</w:t>
      </w:r>
      <w:r>
        <w:rPr>
          <w:lang w:val="sq-AL"/>
        </w:rPr>
        <w:t>.</w:t>
      </w:r>
    </w:p>
    <w:p w:rsidR="006A0C45" w:rsidRPr="001016AD" w:rsidRDefault="00134FD9" w:rsidP="003850DA">
      <w:pPr>
        <w:widowControl w:val="0"/>
        <w:autoSpaceDE w:val="0"/>
        <w:autoSpaceDN w:val="0"/>
        <w:adjustRightInd w:val="0"/>
        <w:jc w:val="both"/>
        <w:rPr>
          <w:lang w:val="sq-AL"/>
        </w:rPr>
      </w:pPr>
      <w:r>
        <w:rPr>
          <w:lang w:val="sq-AL"/>
        </w:rPr>
        <w:t>3</w:t>
      </w:r>
      <w:r w:rsidR="003850DA" w:rsidRPr="001016AD">
        <w:rPr>
          <w:lang w:val="sq-AL"/>
        </w:rPr>
        <w:t xml:space="preserve">. </w:t>
      </w:r>
      <w:r>
        <w:rPr>
          <w:lang w:val="sq-AL"/>
        </w:rPr>
        <w:t>T</w:t>
      </w:r>
      <w:r w:rsidR="006A0C45" w:rsidRPr="001016AD">
        <w:rPr>
          <w:lang w:val="sq-AL"/>
        </w:rPr>
        <w:t>ransmetojn</w:t>
      </w:r>
      <w:r w:rsidR="001016AD" w:rsidRPr="001016AD">
        <w:rPr>
          <w:lang w:val="sq-AL"/>
        </w:rPr>
        <w:t>ë</w:t>
      </w:r>
      <w:r w:rsidR="006A0C45" w:rsidRPr="001016AD">
        <w:rPr>
          <w:lang w:val="sq-AL"/>
        </w:rPr>
        <w:t xml:space="preserve"> njësit</w:t>
      </w:r>
      <w:r w:rsidR="001016AD" w:rsidRPr="001016AD">
        <w:rPr>
          <w:lang w:val="sq-AL"/>
        </w:rPr>
        <w:t>ë</w:t>
      </w:r>
      <w:r w:rsidR="006A0C45" w:rsidRPr="001016AD">
        <w:rPr>
          <w:lang w:val="sq-AL"/>
        </w:rPr>
        <w:t xml:space="preserve"> e etaloneve kombëtare të matjeve tek etalonet referuese të matjeve dhe të instrumenteve matëse me anë të kalibrimit ose perdorimit te materialeve referuese t</w:t>
      </w:r>
      <w:r w:rsidR="001016AD" w:rsidRPr="001016AD">
        <w:rPr>
          <w:lang w:val="sq-AL"/>
        </w:rPr>
        <w:t>ë</w:t>
      </w:r>
      <w:r w:rsidR="00C636CD">
        <w:rPr>
          <w:lang w:val="sq-AL"/>
        </w:rPr>
        <w:t xml:space="preserve"> </w:t>
      </w:r>
      <w:r w:rsidR="00AC5602" w:rsidRPr="001016AD">
        <w:rPr>
          <w:lang w:val="sq-AL"/>
        </w:rPr>
        <w:t>ç</w:t>
      </w:r>
      <w:r w:rsidR="006A0C45" w:rsidRPr="001016AD">
        <w:rPr>
          <w:lang w:val="sq-AL"/>
        </w:rPr>
        <w:t xml:space="preserve">ertifikuara </w:t>
      </w:r>
      <w:r w:rsidR="006A0C45" w:rsidRPr="00134FD9">
        <w:rPr>
          <w:lang w:val="sq-AL"/>
        </w:rPr>
        <w:t>sipas procedurave t</w:t>
      </w:r>
      <w:r w:rsidR="001016AD" w:rsidRPr="00134FD9">
        <w:rPr>
          <w:lang w:val="sq-AL"/>
        </w:rPr>
        <w:t>ë</w:t>
      </w:r>
      <w:r w:rsidR="006A0C45" w:rsidRPr="00134FD9">
        <w:rPr>
          <w:lang w:val="sq-AL"/>
        </w:rPr>
        <w:t xml:space="preserve"> p</w:t>
      </w:r>
      <w:r w:rsidR="001016AD" w:rsidRPr="00134FD9">
        <w:rPr>
          <w:lang w:val="sq-AL"/>
        </w:rPr>
        <w:t>ë</w:t>
      </w:r>
      <w:r w:rsidR="006A0C45" w:rsidRPr="00134FD9">
        <w:rPr>
          <w:lang w:val="sq-AL"/>
        </w:rPr>
        <w:t>rshkruara;</w:t>
      </w:r>
    </w:p>
    <w:p w:rsidR="00AC5602" w:rsidRPr="001016AD" w:rsidRDefault="00134FD9" w:rsidP="00AB5F1E">
      <w:pPr>
        <w:pStyle w:val="ListParagraph"/>
        <w:widowControl w:val="0"/>
        <w:tabs>
          <w:tab w:val="left" w:pos="270"/>
        </w:tabs>
        <w:autoSpaceDE w:val="0"/>
        <w:autoSpaceDN w:val="0"/>
        <w:adjustRightInd w:val="0"/>
        <w:ind w:left="0"/>
        <w:jc w:val="both"/>
        <w:rPr>
          <w:rFonts w:ascii="Times New Roman" w:hAnsi="Times New Roman"/>
          <w:sz w:val="24"/>
          <w:szCs w:val="24"/>
          <w:lang w:val="sq-AL"/>
        </w:rPr>
      </w:pPr>
      <w:r>
        <w:rPr>
          <w:rFonts w:ascii="Times New Roman" w:hAnsi="Times New Roman"/>
          <w:sz w:val="24"/>
          <w:szCs w:val="24"/>
          <w:lang w:val="sq-AL"/>
        </w:rPr>
        <w:t>4</w:t>
      </w:r>
      <w:r w:rsidR="00AC5602" w:rsidRPr="001016AD">
        <w:rPr>
          <w:rFonts w:ascii="Times New Roman" w:hAnsi="Times New Roman"/>
          <w:sz w:val="24"/>
          <w:szCs w:val="24"/>
          <w:lang w:val="sq-AL"/>
        </w:rPr>
        <w:t>.</w:t>
      </w:r>
      <w:r>
        <w:rPr>
          <w:rFonts w:ascii="Times New Roman" w:hAnsi="Times New Roman"/>
          <w:sz w:val="24"/>
          <w:szCs w:val="24"/>
          <w:lang w:val="sq-AL"/>
        </w:rPr>
        <w:t xml:space="preserve"> </w:t>
      </w:r>
      <w:r w:rsidR="00FA1B4C">
        <w:rPr>
          <w:rFonts w:ascii="Times New Roman" w:hAnsi="Times New Roman"/>
          <w:sz w:val="24"/>
          <w:szCs w:val="24"/>
          <w:lang w:val="sq-AL"/>
        </w:rPr>
        <w:t>S</w:t>
      </w:r>
      <w:r w:rsidR="006A0C45" w:rsidRPr="001016AD">
        <w:rPr>
          <w:rFonts w:ascii="Times New Roman" w:hAnsi="Times New Roman"/>
          <w:sz w:val="24"/>
          <w:szCs w:val="24"/>
          <w:lang w:val="sq-AL"/>
        </w:rPr>
        <w:t>igurojnë vlerat referuese të njësive respektive të matjeve për krahasimet ndërlaboratorike, të organizuara për laboratorët e kalibrimit.</w:t>
      </w:r>
    </w:p>
    <w:p w:rsidR="00E716F6" w:rsidRPr="001016AD" w:rsidRDefault="00FA1B4C" w:rsidP="00AB5F1E">
      <w:pPr>
        <w:pStyle w:val="ListParagraph"/>
        <w:widowControl w:val="0"/>
        <w:tabs>
          <w:tab w:val="left" w:pos="270"/>
        </w:tabs>
        <w:autoSpaceDE w:val="0"/>
        <w:autoSpaceDN w:val="0"/>
        <w:adjustRightInd w:val="0"/>
        <w:ind w:left="0"/>
        <w:jc w:val="both"/>
        <w:rPr>
          <w:rFonts w:ascii="Times New Roman" w:hAnsi="Times New Roman"/>
          <w:sz w:val="24"/>
          <w:szCs w:val="24"/>
          <w:lang w:val="sq-AL"/>
        </w:rPr>
      </w:pPr>
      <w:r>
        <w:rPr>
          <w:rFonts w:ascii="Times New Roman" w:hAnsi="Times New Roman"/>
          <w:sz w:val="24"/>
          <w:szCs w:val="24"/>
          <w:lang w:val="sq-AL"/>
        </w:rPr>
        <w:t>5</w:t>
      </w:r>
      <w:r w:rsidR="00AB5F1E" w:rsidRPr="001016AD">
        <w:rPr>
          <w:rFonts w:ascii="Times New Roman" w:hAnsi="Times New Roman"/>
          <w:sz w:val="24"/>
          <w:szCs w:val="24"/>
          <w:lang w:val="sq-AL"/>
        </w:rPr>
        <w:t xml:space="preserve">. </w:t>
      </w:r>
      <w:r>
        <w:rPr>
          <w:rFonts w:ascii="Times New Roman" w:hAnsi="Times New Roman"/>
          <w:sz w:val="24"/>
          <w:szCs w:val="24"/>
          <w:lang w:val="sq-AL"/>
        </w:rPr>
        <w:t>I</w:t>
      </w:r>
      <w:r w:rsidR="006A0C45" w:rsidRPr="001016AD">
        <w:rPr>
          <w:rFonts w:ascii="Times New Roman" w:hAnsi="Times New Roman"/>
          <w:sz w:val="24"/>
          <w:szCs w:val="24"/>
          <w:lang w:val="sq-AL"/>
        </w:rPr>
        <w:t>mplementojn</w:t>
      </w:r>
      <w:r w:rsidR="001016AD" w:rsidRPr="001016AD">
        <w:rPr>
          <w:rFonts w:ascii="Times New Roman" w:hAnsi="Times New Roman"/>
          <w:sz w:val="24"/>
          <w:szCs w:val="24"/>
          <w:lang w:val="sq-AL"/>
        </w:rPr>
        <w:t>ë</w:t>
      </w:r>
      <w:r>
        <w:rPr>
          <w:rFonts w:ascii="Times New Roman" w:hAnsi="Times New Roman"/>
          <w:sz w:val="24"/>
          <w:szCs w:val="24"/>
          <w:lang w:val="sq-AL"/>
        </w:rPr>
        <w:t xml:space="preserve"> </w:t>
      </w:r>
      <w:r w:rsidR="006A0C45" w:rsidRPr="001016AD">
        <w:rPr>
          <w:rFonts w:ascii="Times New Roman" w:hAnsi="Times New Roman"/>
          <w:sz w:val="24"/>
          <w:szCs w:val="24"/>
          <w:lang w:val="sq-AL"/>
        </w:rPr>
        <w:t>dhe</w:t>
      </w:r>
      <w:r>
        <w:rPr>
          <w:rFonts w:ascii="Times New Roman" w:hAnsi="Times New Roman"/>
          <w:sz w:val="24"/>
          <w:szCs w:val="24"/>
          <w:lang w:val="sq-AL"/>
        </w:rPr>
        <w:t xml:space="preserve"> </w:t>
      </w:r>
      <w:r w:rsidR="006A0C45" w:rsidRPr="001016AD">
        <w:rPr>
          <w:rFonts w:ascii="Times New Roman" w:hAnsi="Times New Roman"/>
          <w:sz w:val="24"/>
          <w:szCs w:val="24"/>
          <w:lang w:val="sq-AL"/>
        </w:rPr>
        <w:t>mir</w:t>
      </w:r>
      <w:r w:rsidR="001016AD" w:rsidRPr="001016AD">
        <w:rPr>
          <w:rFonts w:ascii="Times New Roman" w:hAnsi="Times New Roman"/>
          <w:sz w:val="24"/>
          <w:szCs w:val="24"/>
          <w:lang w:val="sq-AL"/>
        </w:rPr>
        <w:t>ë</w:t>
      </w:r>
      <w:r w:rsidR="006A0C45" w:rsidRPr="001016AD">
        <w:rPr>
          <w:rFonts w:ascii="Times New Roman" w:hAnsi="Times New Roman"/>
          <w:sz w:val="24"/>
          <w:szCs w:val="24"/>
          <w:lang w:val="sq-AL"/>
        </w:rPr>
        <w:t>mbajn</w:t>
      </w:r>
      <w:r w:rsidR="001016AD" w:rsidRPr="001016AD">
        <w:rPr>
          <w:rFonts w:ascii="Times New Roman" w:hAnsi="Times New Roman"/>
          <w:sz w:val="24"/>
          <w:szCs w:val="24"/>
          <w:lang w:val="sq-AL"/>
        </w:rPr>
        <w:t>ë</w:t>
      </w:r>
      <w:r>
        <w:rPr>
          <w:rFonts w:ascii="Times New Roman" w:hAnsi="Times New Roman"/>
          <w:sz w:val="24"/>
          <w:szCs w:val="24"/>
          <w:lang w:val="sq-AL"/>
        </w:rPr>
        <w:t xml:space="preserve"> </w:t>
      </w:r>
      <w:r w:rsidR="006A0C45" w:rsidRPr="001016AD">
        <w:rPr>
          <w:rFonts w:ascii="Times New Roman" w:hAnsi="Times New Roman"/>
          <w:sz w:val="24"/>
          <w:szCs w:val="24"/>
          <w:lang w:val="sq-AL"/>
        </w:rPr>
        <w:t>sistemin</w:t>
      </w:r>
      <w:r>
        <w:rPr>
          <w:rFonts w:ascii="Times New Roman" w:hAnsi="Times New Roman"/>
          <w:sz w:val="24"/>
          <w:szCs w:val="24"/>
          <w:lang w:val="sq-AL"/>
        </w:rPr>
        <w:t xml:space="preserve"> </w:t>
      </w:r>
      <w:r w:rsidR="006A0C45" w:rsidRPr="001016AD">
        <w:rPr>
          <w:rFonts w:ascii="Times New Roman" w:hAnsi="Times New Roman"/>
          <w:sz w:val="24"/>
          <w:szCs w:val="24"/>
          <w:lang w:val="sq-AL"/>
        </w:rPr>
        <w:t>e</w:t>
      </w:r>
      <w:r>
        <w:rPr>
          <w:rFonts w:ascii="Times New Roman" w:hAnsi="Times New Roman"/>
          <w:sz w:val="24"/>
          <w:szCs w:val="24"/>
          <w:lang w:val="sq-AL"/>
        </w:rPr>
        <w:t xml:space="preserve"> </w:t>
      </w:r>
      <w:r w:rsidR="006A0C45" w:rsidRPr="001016AD">
        <w:rPr>
          <w:rFonts w:ascii="Times New Roman" w:hAnsi="Times New Roman"/>
          <w:sz w:val="24"/>
          <w:szCs w:val="24"/>
          <w:lang w:val="sq-AL"/>
        </w:rPr>
        <w:t>menaxhimit</w:t>
      </w:r>
      <w:r>
        <w:rPr>
          <w:rFonts w:ascii="Times New Roman" w:hAnsi="Times New Roman"/>
          <w:sz w:val="24"/>
          <w:szCs w:val="24"/>
          <w:lang w:val="sq-AL"/>
        </w:rPr>
        <w:t xml:space="preserve"> </w:t>
      </w:r>
      <w:r w:rsidR="006A0C45" w:rsidRPr="001016AD">
        <w:rPr>
          <w:rFonts w:ascii="Times New Roman" w:hAnsi="Times New Roman"/>
          <w:sz w:val="24"/>
          <w:szCs w:val="24"/>
          <w:lang w:val="sq-AL"/>
        </w:rPr>
        <w:t>t</w:t>
      </w:r>
      <w:r w:rsidR="001016AD" w:rsidRPr="001016AD">
        <w:rPr>
          <w:rFonts w:ascii="Times New Roman" w:hAnsi="Times New Roman"/>
          <w:sz w:val="24"/>
          <w:szCs w:val="24"/>
          <w:lang w:val="sq-AL"/>
        </w:rPr>
        <w:t>ë</w:t>
      </w:r>
      <w:r>
        <w:rPr>
          <w:rFonts w:ascii="Times New Roman" w:hAnsi="Times New Roman"/>
          <w:sz w:val="24"/>
          <w:szCs w:val="24"/>
          <w:lang w:val="sq-AL"/>
        </w:rPr>
        <w:t xml:space="preserve"> </w:t>
      </w:r>
      <w:r w:rsidR="006A0C45" w:rsidRPr="001016AD">
        <w:rPr>
          <w:rFonts w:ascii="Times New Roman" w:hAnsi="Times New Roman"/>
          <w:sz w:val="24"/>
          <w:szCs w:val="24"/>
          <w:lang w:val="sq-AL"/>
        </w:rPr>
        <w:t>cil</w:t>
      </w:r>
      <w:r w:rsidR="001016AD" w:rsidRPr="001016AD">
        <w:rPr>
          <w:rFonts w:ascii="Times New Roman" w:hAnsi="Times New Roman"/>
          <w:sz w:val="24"/>
          <w:szCs w:val="24"/>
          <w:lang w:val="sq-AL"/>
        </w:rPr>
        <w:t>ë</w:t>
      </w:r>
      <w:r w:rsidR="006A0C45" w:rsidRPr="001016AD">
        <w:rPr>
          <w:rFonts w:ascii="Times New Roman" w:hAnsi="Times New Roman"/>
          <w:sz w:val="24"/>
          <w:szCs w:val="24"/>
          <w:lang w:val="sq-AL"/>
        </w:rPr>
        <w:t>sis</w:t>
      </w:r>
      <w:r w:rsidR="001016AD" w:rsidRPr="001016AD">
        <w:rPr>
          <w:rFonts w:ascii="Times New Roman" w:hAnsi="Times New Roman"/>
          <w:sz w:val="24"/>
          <w:szCs w:val="24"/>
          <w:lang w:val="sq-AL"/>
        </w:rPr>
        <w:t>ë</w:t>
      </w:r>
      <w:r>
        <w:rPr>
          <w:rFonts w:ascii="Times New Roman" w:hAnsi="Times New Roman"/>
          <w:sz w:val="24"/>
          <w:szCs w:val="24"/>
          <w:lang w:val="sq-AL"/>
        </w:rPr>
        <w:t xml:space="preserve"> </w:t>
      </w:r>
      <w:r w:rsidR="006A0C45" w:rsidRPr="001016AD">
        <w:rPr>
          <w:rFonts w:ascii="Times New Roman" w:hAnsi="Times New Roman"/>
          <w:sz w:val="24"/>
          <w:szCs w:val="24"/>
          <w:lang w:val="sq-AL"/>
        </w:rPr>
        <w:t>n</w:t>
      </w:r>
      <w:r w:rsidR="001016AD" w:rsidRPr="001016AD">
        <w:rPr>
          <w:rFonts w:ascii="Times New Roman" w:hAnsi="Times New Roman"/>
          <w:sz w:val="24"/>
          <w:szCs w:val="24"/>
          <w:lang w:val="sq-AL"/>
        </w:rPr>
        <w:t>ë</w:t>
      </w:r>
      <w:r w:rsidR="006A0C45" w:rsidRPr="001016AD">
        <w:rPr>
          <w:rFonts w:ascii="Times New Roman" w:hAnsi="Times New Roman"/>
          <w:sz w:val="24"/>
          <w:szCs w:val="24"/>
          <w:lang w:val="sq-AL"/>
        </w:rPr>
        <w:t xml:space="preserve"> p</w:t>
      </w:r>
      <w:r w:rsidR="001016AD" w:rsidRPr="001016AD">
        <w:rPr>
          <w:rFonts w:ascii="Times New Roman" w:hAnsi="Times New Roman"/>
          <w:sz w:val="24"/>
          <w:szCs w:val="24"/>
          <w:lang w:val="sq-AL"/>
        </w:rPr>
        <w:t>ë</w:t>
      </w:r>
      <w:r w:rsidR="006A0C45" w:rsidRPr="001016AD">
        <w:rPr>
          <w:rFonts w:ascii="Times New Roman" w:hAnsi="Times New Roman"/>
          <w:sz w:val="24"/>
          <w:szCs w:val="24"/>
          <w:lang w:val="sq-AL"/>
        </w:rPr>
        <w:t>rputhje k</w:t>
      </w:r>
      <w:r w:rsidR="001016AD" w:rsidRPr="001016AD">
        <w:rPr>
          <w:rFonts w:ascii="Times New Roman" w:hAnsi="Times New Roman"/>
          <w:sz w:val="24"/>
          <w:szCs w:val="24"/>
          <w:lang w:val="sq-AL"/>
        </w:rPr>
        <w:t>ë</w:t>
      </w:r>
      <w:r w:rsidR="006A0C45" w:rsidRPr="001016AD">
        <w:rPr>
          <w:rFonts w:ascii="Times New Roman" w:hAnsi="Times New Roman"/>
          <w:sz w:val="24"/>
          <w:szCs w:val="24"/>
          <w:lang w:val="sq-AL"/>
        </w:rPr>
        <w:t>rkesat e organizmave evropiane dhe nd</w:t>
      </w:r>
      <w:r w:rsidR="001016AD" w:rsidRPr="001016AD">
        <w:rPr>
          <w:rFonts w:ascii="Times New Roman" w:hAnsi="Times New Roman"/>
          <w:sz w:val="24"/>
          <w:szCs w:val="24"/>
          <w:lang w:val="sq-AL"/>
        </w:rPr>
        <w:t>ë</w:t>
      </w:r>
      <w:r w:rsidR="006A0C45" w:rsidRPr="001016AD">
        <w:rPr>
          <w:rFonts w:ascii="Times New Roman" w:hAnsi="Times New Roman"/>
          <w:sz w:val="24"/>
          <w:szCs w:val="24"/>
          <w:lang w:val="sq-AL"/>
        </w:rPr>
        <w:t>rkomb</w:t>
      </w:r>
      <w:r w:rsidR="001016AD" w:rsidRPr="001016AD">
        <w:rPr>
          <w:rFonts w:ascii="Times New Roman" w:hAnsi="Times New Roman"/>
          <w:sz w:val="24"/>
          <w:szCs w:val="24"/>
          <w:lang w:val="sq-AL"/>
        </w:rPr>
        <w:t>ë</w:t>
      </w:r>
      <w:r w:rsidR="006A0C45" w:rsidRPr="001016AD">
        <w:rPr>
          <w:rFonts w:ascii="Times New Roman" w:hAnsi="Times New Roman"/>
          <w:sz w:val="24"/>
          <w:szCs w:val="24"/>
          <w:lang w:val="sq-AL"/>
        </w:rPr>
        <w:t>tare t</w:t>
      </w:r>
      <w:r w:rsidR="001016AD" w:rsidRPr="001016AD">
        <w:rPr>
          <w:rFonts w:ascii="Times New Roman" w:hAnsi="Times New Roman"/>
          <w:sz w:val="24"/>
          <w:szCs w:val="24"/>
          <w:lang w:val="sq-AL"/>
        </w:rPr>
        <w:t>ë</w:t>
      </w:r>
      <w:r w:rsidR="006A0C45" w:rsidRPr="001016AD">
        <w:rPr>
          <w:rFonts w:ascii="Times New Roman" w:hAnsi="Times New Roman"/>
          <w:sz w:val="24"/>
          <w:szCs w:val="24"/>
          <w:lang w:val="sq-AL"/>
        </w:rPr>
        <w:t xml:space="preserve"> metrologjis</w:t>
      </w:r>
      <w:r w:rsidR="001016AD" w:rsidRPr="001016AD">
        <w:rPr>
          <w:rFonts w:ascii="Times New Roman" w:hAnsi="Times New Roman"/>
          <w:sz w:val="24"/>
          <w:szCs w:val="24"/>
          <w:lang w:val="sq-AL"/>
        </w:rPr>
        <w:t>ë</w:t>
      </w:r>
      <w:r>
        <w:rPr>
          <w:rFonts w:ascii="Times New Roman" w:hAnsi="Times New Roman"/>
          <w:sz w:val="24"/>
          <w:szCs w:val="24"/>
          <w:lang w:val="sq-AL"/>
        </w:rPr>
        <w:t>.</w:t>
      </w:r>
    </w:p>
    <w:p w:rsidR="00FA1B4C" w:rsidRDefault="00FA1B4C" w:rsidP="003A1AC7">
      <w:pPr>
        <w:pStyle w:val="ListParagraph"/>
        <w:widowControl w:val="0"/>
        <w:tabs>
          <w:tab w:val="left" w:pos="270"/>
        </w:tabs>
        <w:autoSpaceDE w:val="0"/>
        <w:autoSpaceDN w:val="0"/>
        <w:adjustRightInd w:val="0"/>
        <w:ind w:left="0"/>
        <w:jc w:val="both"/>
        <w:rPr>
          <w:lang w:val="sq-AL"/>
        </w:rPr>
      </w:pPr>
      <w:r>
        <w:rPr>
          <w:rFonts w:ascii="Times New Roman" w:hAnsi="Times New Roman"/>
          <w:sz w:val="24"/>
          <w:szCs w:val="24"/>
          <w:lang w:val="sq-AL"/>
        </w:rPr>
        <w:t>6</w:t>
      </w:r>
      <w:r w:rsidR="00AB5F1E" w:rsidRPr="001016AD">
        <w:rPr>
          <w:rFonts w:ascii="Times New Roman" w:hAnsi="Times New Roman"/>
          <w:sz w:val="24"/>
          <w:szCs w:val="24"/>
          <w:lang w:val="sq-AL"/>
        </w:rPr>
        <w:t xml:space="preserve">. </w:t>
      </w:r>
      <w:r>
        <w:rPr>
          <w:rFonts w:ascii="Times New Roman" w:hAnsi="Times New Roman"/>
          <w:sz w:val="24"/>
          <w:szCs w:val="24"/>
          <w:lang w:val="sq-AL"/>
        </w:rPr>
        <w:t>S</w:t>
      </w:r>
      <w:r w:rsidR="006A0C45" w:rsidRPr="001016AD">
        <w:rPr>
          <w:rFonts w:ascii="Times New Roman" w:hAnsi="Times New Roman"/>
          <w:sz w:val="24"/>
          <w:szCs w:val="24"/>
          <w:lang w:val="sq-AL"/>
        </w:rPr>
        <w:t>igurojn</w:t>
      </w:r>
      <w:r w:rsidR="001016AD" w:rsidRPr="001016AD">
        <w:rPr>
          <w:rFonts w:ascii="Times New Roman" w:hAnsi="Times New Roman"/>
          <w:sz w:val="24"/>
          <w:szCs w:val="24"/>
          <w:lang w:val="sq-AL"/>
        </w:rPr>
        <w:t>ë</w:t>
      </w:r>
      <w:r w:rsidR="006A0C45" w:rsidRPr="001016AD">
        <w:rPr>
          <w:rFonts w:ascii="Times New Roman" w:hAnsi="Times New Roman"/>
          <w:sz w:val="24"/>
          <w:szCs w:val="24"/>
          <w:lang w:val="sq-AL"/>
        </w:rPr>
        <w:t xml:space="preserve"> njohjen ndërkombëtare të etaloneve kombëtare të matjeve n</w:t>
      </w:r>
      <w:r w:rsidR="001016AD" w:rsidRPr="001016AD">
        <w:rPr>
          <w:rFonts w:ascii="Times New Roman" w:hAnsi="Times New Roman"/>
          <w:sz w:val="24"/>
          <w:szCs w:val="24"/>
          <w:lang w:val="sq-AL"/>
        </w:rPr>
        <w:t>ë</w:t>
      </w:r>
      <w:r w:rsidR="006A0C45" w:rsidRPr="001016AD">
        <w:rPr>
          <w:rFonts w:ascii="Times New Roman" w:hAnsi="Times New Roman"/>
          <w:sz w:val="24"/>
          <w:szCs w:val="24"/>
          <w:lang w:val="sq-AL"/>
        </w:rPr>
        <w:t>p</w:t>
      </w:r>
      <w:r w:rsidR="001016AD" w:rsidRPr="001016AD">
        <w:rPr>
          <w:rFonts w:ascii="Times New Roman" w:hAnsi="Times New Roman"/>
          <w:sz w:val="24"/>
          <w:szCs w:val="24"/>
          <w:lang w:val="sq-AL"/>
        </w:rPr>
        <w:t>ë</w:t>
      </w:r>
      <w:r w:rsidR="006A0C45" w:rsidRPr="001016AD">
        <w:rPr>
          <w:rFonts w:ascii="Times New Roman" w:hAnsi="Times New Roman"/>
          <w:sz w:val="24"/>
          <w:szCs w:val="24"/>
          <w:lang w:val="sq-AL"/>
        </w:rPr>
        <w:t>rmjet vet</w:t>
      </w:r>
      <w:r w:rsidR="001016AD" w:rsidRPr="001016AD">
        <w:rPr>
          <w:rFonts w:ascii="Times New Roman" w:hAnsi="Times New Roman"/>
          <w:sz w:val="24"/>
          <w:szCs w:val="24"/>
          <w:lang w:val="sq-AL"/>
        </w:rPr>
        <w:t>ë</w:t>
      </w:r>
      <w:r w:rsidR="006A0C45" w:rsidRPr="001016AD">
        <w:rPr>
          <w:rFonts w:ascii="Times New Roman" w:hAnsi="Times New Roman"/>
          <w:sz w:val="24"/>
          <w:szCs w:val="24"/>
          <w:lang w:val="sq-AL"/>
        </w:rPr>
        <w:t>deklarimit te kapaciteteve mat</w:t>
      </w:r>
      <w:r w:rsidR="001016AD" w:rsidRPr="001016AD">
        <w:rPr>
          <w:rFonts w:ascii="Times New Roman" w:hAnsi="Times New Roman"/>
          <w:sz w:val="24"/>
          <w:szCs w:val="24"/>
          <w:lang w:val="sq-AL"/>
        </w:rPr>
        <w:t>ë</w:t>
      </w:r>
      <w:r w:rsidR="006A0C45" w:rsidRPr="001016AD">
        <w:rPr>
          <w:rFonts w:ascii="Times New Roman" w:hAnsi="Times New Roman"/>
          <w:sz w:val="24"/>
          <w:szCs w:val="24"/>
          <w:lang w:val="sq-AL"/>
        </w:rPr>
        <w:t>se dhe kalibruese n</w:t>
      </w:r>
      <w:r w:rsidR="001016AD" w:rsidRPr="001016AD">
        <w:rPr>
          <w:rFonts w:ascii="Times New Roman" w:hAnsi="Times New Roman"/>
          <w:sz w:val="24"/>
          <w:szCs w:val="24"/>
          <w:lang w:val="sq-AL"/>
        </w:rPr>
        <w:t>ë</w:t>
      </w:r>
      <w:r w:rsidR="006A0C45" w:rsidRPr="001016AD">
        <w:rPr>
          <w:rFonts w:ascii="Times New Roman" w:hAnsi="Times New Roman"/>
          <w:sz w:val="24"/>
          <w:szCs w:val="24"/>
          <w:lang w:val="sq-AL"/>
        </w:rPr>
        <w:t xml:space="preserve"> BIPM KCDB</w:t>
      </w:r>
      <w:r w:rsidR="004C7B95">
        <w:rPr>
          <w:rFonts w:ascii="Times New Roman" w:hAnsi="Times New Roman"/>
          <w:sz w:val="24"/>
          <w:szCs w:val="24"/>
          <w:lang w:val="sq-AL"/>
        </w:rPr>
        <w:t>-</w:t>
      </w:r>
      <w:r w:rsidR="00AA04D2" w:rsidRPr="001016AD">
        <w:rPr>
          <w:lang w:val="sq-AL"/>
        </w:rPr>
        <w:t>e</w:t>
      </w:r>
      <w:r w:rsidR="00AB5F1E" w:rsidRPr="001016AD">
        <w:rPr>
          <w:lang w:val="sq-AL"/>
        </w:rPr>
        <w:t xml:space="preserve">. </w:t>
      </w:r>
    </w:p>
    <w:p w:rsidR="0085156B" w:rsidRDefault="00FA1B4C" w:rsidP="003A1AC7">
      <w:pPr>
        <w:pStyle w:val="ListParagraph"/>
        <w:widowControl w:val="0"/>
        <w:tabs>
          <w:tab w:val="left" w:pos="270"/>
        </w:tabs>
        <w:autoSpaceDE w:val="0"/>
        <w:autoSpaceDN w:val="0"/>
        <w:adjustRightInd w:val="0"/>
        <w:ind w:left="0"/>
        <w:jc w:val="both"/>
        <w:rPr>
          <w:lang w:val="sq-AL"/>
        </w:rPr>
      </w:pPr>
      <w:r>
        <w:rPr>
          <w:lang w:val="sq-AL"/>
        </w:rPr>
        <w:t xml:space="preserve">7. </w:t>
      </w:r>
      <w:r w:rsidRPr="00FA1B4C">
        <w:rPr>
          <w:rFonts w:ascii="Times New Roman" w:hAnsi="Times New Roman"/>
          <w:sz w:val="24"/>
          <w:szCs w:val="24"/>
          <w:lang w:val="sq-AL"/>
        </w:rPr>
        <w:t>N</w:t>
      </w:r>
      <w:r w:rsidR="0085156B" w:rsidRPr="003A1AC7">
        <w:rPr>
          <w:rFonts w:ascii="Times New Roman" w:hAnsi="Times New Roman"/>
          <w:sz w:val="24"/>
          <w:szCs w:val="24"/>
          <w:lang w:val="sq-AL"/>
        </w:rPr>
        <w:t>dërmarrin masa për ruajtjen e gjurmueshmërisë, në rastin e dëmtimit dhe të shkatërrimit të etaloneve kombëtare të matjeve.</w:t>
      </w:r>
    </w:p>
    <w:p w:rsidR="00B557A4" w:rsidRPr="00EB404F" w:rsidRDefault="00B557A4" w:rsidP="00B557A4">
      <w:pPr>
        <w:widowControl w:val="0"/>
        <w:autoSpaceDE w:val="0"/>
        <w:autoSpaceDN w:val="0"/>
        <w:adjustRightInd w:val="0"/>
        <w:jc w:val="center"/>
        <w:rPr>
          <w:b/>
          <w:lang w:val="sq-AL"/>
        </w:rPr>
      </w:pPr>
      <w:r w:rsidRPr="00EB404F">
        <w:rPr>
          <w:b/>
          <w:lang w:val="sq-AL"/>
        </w:rPr>
        <w:t>PJESA II</w:t>
      </w:r>
    </w:p>
    <w:p w:rsidR="00B557A4" w:rsidRPr="00EB404F" w:rsidRDefault="00B557A4" w:rsidP="00802098">
      <w:pPr>
        <w:widowControl w:val="0"/>
        <w:autoSpaceDE w:val="0"/>
        <w:autoSpaceDN w:val="0"/>
        <w:adjustRightInd w:val="0"/>
        <w:rPr>
          <w:b/>
          <w:lang w:val="sq-AL"/>
        </w:rPr>
      </w:pPr>
    </w:p>
    <w:p w:rsidR="00B557A4" w:rsidRPr="00EB404F" w:rsidRDefault="00B557A4" w:rsidP="00B557A4">
      <w:pPr>
        <w:widowControl w:val="0"/>
        <w:autoSpaceDE w:val="0"/>
        <w:autoSpaceDN w:val="0"/>
        <w:adjustRightInd w:val="0"/>
        <w:jc w:val="center"/>
        <w:rPr>
          <w:b/>
          <w:lang w:val="sq-AL"/>
        </w:rPr>
      </w:pPr>
      <w:r w:rsidRPr="00EB404F">
        <w:rPr>
          <w:b/>
          <w:lang w:val="sq-AL"/>
        </w:rPr>
        <w:t>METROLOGJIA INDUSTRIALE</w:t>
      </w:r>
    </w:p>
    <w:p w:rsidR="00B557A4" w:rsidRPr="001016AD" w:rsidRDefault="00B557A4" w:rsidP="00B557A4">
      <w:pPr>
        <w:widowControl w:val="0"/>
        <w:autoSpaceDE w:val="0"/>
        <w:autoSpaceDN w:val="0"/>
        <w:adjustRightInd w:val="0"/>
        <w:jc w:val="center"/>
        <w:rPr>
          <w:lang w:val="sq-AL"/>
        </w:rPr>
      </w:pPr>
    </w:p>
    <w:p w:rsidR="00B557A4" w:rsidRPr="001016AD" w:rsidRDefault="00B557A4" w:rsidP="00B557A4">
      <w:pPr>
        <w:widowControl w:val="0"/>
        <w:autoSpaceDE w:val="0"/>
        <w:autoSpaceDN w:val="0"/>
        <w:adjustRightInd w:val="0"/>
        <w:jc w:val="center"/>
        <w:rPr>
          <w:lang w:val="sq-AL"/>
        </w:rPr>
      </w:pPr>
      <w:r w:rsidRPr="001016AD">
        <w:rPr>
          <w:lang w:val="sq-AL"/>
        </w:rPr>
        <w:t>Neni 1</w:t>
      </w:r>
      <w:r w:rsidR="000A57D0" w:rsidRPr="001016AD">
        <w:rPr>
          <w:lang w:val="sq-AL"/>
        </w:rPr>
        <w:t>5</w:t>
      </w:r>
    </w:p>
    <w:p w:rsidR="00B557A4" w:rsidRDefault="00FA1B4C" w:rsidP="00B557A4">
      <w:pPr>
        <w:widowControl w:val="0"/>
        <w:autoSpaceDE w:val="0"/>
        <w:autoSpaceDN w:val="0"/>
        <w:adjustRightInd w:val="0"/>
        <w:jc w:val="center"/>
        <w:rPr>
          <w:b/>
          <w:lang w:val="sq-AL"/>
        </w:rPr>
      </w:pPr>
      <w:r>
        <w:rPr>
          <w:b/>
          <w:lang w:val="sq-AL"/>
        </w:rPr>
        <w:t>Gjurmueshme</w:t>
      </w:r>
      <w:r w:rsidR="00286A13">
        <w:rPr>
          <w:b/>
          <w:lang w:val="sq-AL"/>
        </w:rPr>
        <w:t>ria</w:t>
      </w:r>
      <w:r w:rsidR="006A0C45" w:rsidRPr="001016AD">
        <w:rPr>
          <w:b/>
          <w:lang w:val="sq-AL"/>
        </w:rPr>
        <w:t xml:space="preserve"> </w:t>
      </w:r>
      <w:r w:rsidR="00B557A4" w:rsidRPr="001016AD">
        <w:rPr>
          <w:b/>
          <w:lang w:val="sq-AL"/>
        </w:rPr>
        <w:t xml:space="preserve">e </w:t>
      </w:r>
      <w:r w:rsidR="0074532D" w:rsidRPr="001016AD">
        <w:rPr>
          <w:b/>
          <w:lang w:val="sq-AL"/>
        </w:rPr>
        <w:t>nj</w:t>
      </w:r>
      <w:r w:rsidR="001016AD" w:rsidRPr="001016AD">
        <w:rPr>
          <w:b/>
          <w:lang w:val="sq-AL"/>
        </w:rPr>
        <w:t>ë</w:t>
      </w:r>
      <w:r w:rsidR="0074532D" w:rsidRPr="001016AD">
        <w:rPr>
          <w:b/>
          <w:lang w:val="sq-AL"/>
        </w:rPr>
        <w:t>sive t</w:t>
      </w:r>
      <w:r w:rsidR="001016AD" w:rsidRPr="001016AD">
        <w:rPr>
          <w:b/>
          <w:lang w:val="sq-AL"/>
        </w:rPr>
        <w:t>ë</w:t>
      </w:r>
      <w:r w:rsidR="0074532D" w:rsidRPr="001016AD">
        <w:rPr>
          <w:b/>
          <w:lang w:val="sq-AL"/>
        </w:rPr>
        <w:t xml:space="preserve"> matjeve </w:t>
      </w:r>
    </w:p>
    <w:p w:rsidR="00A31EE8" w:rsidRPr="001016AD" w:rsidRDefault="00A31EE8" w:rsidP="00B557A4">
      <w:pPr>
        <w:widowControl w:val="0"/>
        <w:autoSpaceDE w:val="0"/>
        <w:autoSpaceDN w:val="0"/>
        <w:adjustRightInd w:val="0"/>
        <w:jc w:val="center"/>
        <w:rPr>
          <w:b/>
          <w:lang w:val="sq-AL"/>
        </w:rPr>
      </w:pPr>
    </w:p>
    <w:p w:rsidR="00F549E8" w:rsidRDefault="006A0C45">
      <w:pPr>
        <w:widowControl w:val="0"/>
        <w:autoSpaceDE w:val="0"/>
        <w:autoSpaceDN w:val="0"/>
        <w:adjustRightInd w:val="0"/>
        <w:jc w:val="both"/>
        <w:rPr>
          <w:lang w:val="sq-AL"/>
        </w:rPr>
      </w:pPr>
      <w:r w:rsidRPr="001016AD">
        <w:rPr>
          <w:lang w:val="sq-AL"/>
        </w:rPr>
        <w:t>Transmetimi i</w:t>
      </w:r>
      <w:r w:rsidR="004C7B95">
        <w:rPr>
          <w:lang w:val="sq-AL"/>
        </w:rPr>
        <w:t xml:space="preserve"> </w:t>
      </w:r>
      <w:r w:rsidR="0074532D" w:rsidRPr="001016AD">
        <w:rPr>
          <w:lang w:val="sq-AL"/>
        </w:rPr>
        <w:t>nj</w:t>
      </w:r>
      <w:r w:rsidR="001016AD" w:rsidRPr="001016AD">
        <w:rPr>
          <w:lang w:val="sq-AL"/>
        </w:rPr>
        <w:t>ë</w:t>
      </w:r>
      <w:r w:rsidR="0074532D" w:rsidRPr="001016AD">
        <w:rPr>
          <w:lang w:val="sq-AL"/>
        </w:rPr>
        <w:t>sive t</w:t>
      </w:r>
      <w:r w:rsidR="001016AD" w:rsidRPr="001016AD">
        <w:rPr>
          <w:lang w:val="sq-AL"/>
        </w:rPr>
        <w:t>ë</w:t>
      </w:r>
      <w:r w:rsidR="0074532D" w:rsidRPr="001016AD">
        <w:rPr>
          <w:lang w:val="sq-AL"/>
        </w:rPr>
        <w:t xml:space="preserve"> matjeve tek instrumentet </w:t>
      </w:r>
      <w:r w:rsidR="00B557A4" w:rsidRPr="001016AD">
        <w:rPr>
          <w:lang w:val="sq-AL"/>
        </w:rPr>
        <w:t xml:space="preserve">matëse sigurohet me anë të kalibrimit ose </w:t>
      </w:r>
      <w:r w:rsidR="0074532D" w:rsidRPr="001016AD">
        <w:rPr>
          <w:lang w:val="sq-AL"/>
        </w:rPr>
        <w:t>n</w:t>
      </w:r>
      <w:r w:rsidR="001016AD" w:rsidRPr="001016AD">
        <w:rPr>
          <w:lang w:val="sq-AL"/>
        </w:rPr>
        <w:t>ë</w:t>
      </w:r>
      <w:r w:rsidR="0074532D" w:rsidRPr="001016AD">
        <w:rPr>
          <w:lang w:val="sq-AL"/>
        </w:rPr>
        <w:t>p</w:t>
      </w:r>
      <w:r w:rsidR="001016AD" w:rsidRPr="001016AD">
        <w:rPr>
          <w:lang w:val="sq-AL"/>
        </w:rPr>
        <w:t>ë</w:t>
      </w:r>
      <w:r w:rsidR="0074532D" w:rsidRPr="001016AD">
        <w:rPr>
          <w:lang w:val="sq-AL"/>
        </w:rPr>
        <w:t>rmjet p</w:t>
      </w:r>
      <w:r w:rsidR="001016AD" w:rsidRPr="001016AD">
        <w:rPr>
          <w:lang w:val="sq-AL"/>
        </w:rPr>
        <w:t>ë</w:t>
      </w:r>
      <w:r w:rsidR="0074532D" w:rsidRPr="001016AD">
        <w:rPr>
          <w:lang w:val="sq-AL"/>
        </w:rPr>
        <w:t>rdorimit t</w:t>
      </w:r>
      <w:r w:rsidR="001016AD" w:rsidRPr="001016AD">
        <w:rPr>
          <w:lang w:val="sq-AL"/>
        </w:rPr>
        <w:t>ë</w:t>
      </w:r>
      <w:r w:rsidR="004C7B95">
        <w:rPr>
          <w:lang w:val="sq-AL"/>
        </w:rPr>
        <w:t xml:space="preserve"> </w:t>
      </w:r>
      <w:r w:rsidR="00B557A4" w:rsidRPr="001016AD">
        <w:rPr>
          <w:lang w:val="sq-AL"/>
        </w:rPr>
        <w:t>materiale</w:t>
      </w:r>
      <w:r w:rsidR="0074532D" w:rsidRPr="001016AD">
        <w:rPr>
          <w:lang w:val="sq-AL"/>
        </w:rPr>
        <w:t>ve</w:t>
      </w:r>
      <w:r w:rsidR="00B557A4" w:rsidRPr="001016AD">
        <w:rPr>
          <w:lang w:val="sq-AL"/>
        </w:rPr>
        <w:t xml:space="preserve"> referuese të </w:t>
      </w:r>
      <w:r w:rsidR="00AA04D2" w:rsidRPr="001016AD">
        <w:rPr>
          <w:lang w:val="sq-AL"/>
        </w:rPr>
        <w:t>ç</w:t>
      </w:r>
      <w:r w:rsidR="00B557A4" w:rsidRPr="001016AD">
        <w:rPr>
          <w:lang w:val="sq-AL"/>
        </w:rPr>
        <w:t>ertifikuara.</w:t>
      </w:r>
    </w:p>
    <w:p w:rsidR="00873EC7" w:rsidRDefault="00873EC7">
      <w:pPr>
        <w:widowControl w:val="0"/>
        <w:autoSpaceDE w:val="0"/>
        <w:autoSpaceDN w:val="0"/>
        <w:adjustRightInd w:val="0"/>
        <w:jc w:val="both"/>
        <w:rPr>
          <w:lang w:val="sq-AL"/>
        </w:rPr>
      </w:pPr>
    </w:p>
    <w:p w:rsidR="00B557A4" w:rsidRPr="001016AD" w:rsidRDefault="00B557A4" w:rsidP="00B557A4">
      <w:pPr>
        <w:widowControl w:val="0"/>
        <w:autoSpaceDE w:val="0"/>
        <w:autoSpaceDN w:val="0"/>
        <w:adjustRightInd w:val="0"/>
        <w:jc w:val="center"/>
        <w:rPr>
          <w:lang w:val="sq-AL"/>
        </w:rPr>
      </w:pPr>
      <w:r w:rsidRPr="001016AD">
        <w:rPr>
          <w:lang w:val="sq-AL"/>
        </w:rPr>
        <w:t xml:space="preserve">Neni </w:t>
      </w:r>
      <w:r w:rsidR="000A57D0" w:rsidRPr="001016AD">
        <w:rPr>
          <w:lang w:val="sq-AL"/>
        </w:rPr>
        <w:t>16</w:t>
      </w:r>
    </w:p>
    <w:p w:rsidR="00B557A4" w:rsidRPr="001016AD" w:rsidRDefault="00B557A4" w:rsidP="00B557A4">
      <w:pPr>
        <w:widowControl w:val="0"/>
        <w:autoSpaceDE w:val="0"/>
        <w:autoSpaceDN w:val="0"/>
        <w:adjustRightInd w:val="0"/>
        <w:jc w:val="center"/>
        <w:rPr>
          <w:b/>
          <w:lang w:val="sq-AL"/>
        </w:rPr>
      </w:pPr>
      <w:r w:rsidRPr="001016AD">
        <w:rPr>
          <w:b/>
          <w:lang w:val="sq-AL"/>
        </w:rPr>
        <w:t>Kalibrimi i etaloneve të matjes dhe instrumenteve matëse</w:t>
      </w:r>
    </w:p>
    <w:p w:rsidR="00B557A4" w:rsidRPr="001016AD" w:rsidRDefault="00B557A4" w:rsidP="00B557A4">
      <w:pPr>
        <w:widowControl w:val="0"/>
        <w:autoSpaceDE w:val="0"/>
        <w:autoSpaceDN w:val="0"/>
        <w:adjustRightInd w:val="0"/>
        <w:jc w:val="center"/>
        <w:rPr>
          <w:b/>
          <w:lang w:val="sq-AL"/>
        </w:rPr>
      </w:pPr>
    </w:p>
    <w:p w:rsidR="00B557A4" w:rsidRPr="001016AD" w:rsidRDefault="004C7B95" w:rsidP="00AB5F1E">
      <w:pPr>
        <w:widowControl w:val="0"/>
        <w:autoSpaceDE w:val="0"/>
        <w:autoSpaceDN w:val="0"/>
        <w:adjustRightInd w:val="0"/>
        <w:jc w:val="both"/>
        <w:rPr>
          <w:lang w:val="sq-AL"/>
        </w:rPr>
      </w:pPr>
      <w:r>
        <w:rPr>
          <w:lang w:val="sq-AL"/>
        </w:rPr>
        <w:t xml:space="preserve">1. </w:t>
      </w:r>
      <w:r w:rsidR="00B557A4" w:rsidRPr="001016AD">
        <w:rPr>
          <w:lang w:val="sq-AL"/>
        </w:rPr>
        <w:t>Kalibrimi kryhet në përputhje me</w:t>
      </w:r>
      <w:r w:rsidR="007A7AA4">
        <w:rPr>
          <w:lang w:val="sq-AL"/>
        </w:rPr>
        <w:t xml:space="preserve"> udhezimet </w:t>
      </w:r>
      <w:r w:rsidR="00B557A4" w:rsidRPr="001016AD">
        <w:rPr>
          <w:lang w:val="sq-AL"/>
        </w:rPr>
        <w:t>dhe rekomandimet e organizatave ndërkombëtare për standardizimin, akreditimin dhe metrologjinë.</w:t>
      </w:r>
    </w:p>
    <w:p w:rsidR="00B557A4" w:rsidRPr="001016AD" w:rsidRDefault="00AB5F1E" w:rsidP="00AB5F1E">
      <w:pPr>
        <w:widowControl w:val="0"/>
        <w:autoSpaceDE w:val="0"/>
        <w:autoSpaceDN w:val="0"/>
        <w:adjustRightInd w:val="0"/>
        <w:jc w:val="both"/>
        <w:rPr>
          <w:lang w:val="sq-AL"/>
        </w:rPr>
      </w:pPr>
      <w:r w:rsidRPr="001016AD">
        <w:rPr>
          <w:lang w:val="sq-AL"/>
        </w:rPr>
        <w:t xml:space="preserve">2. </w:t>
      </w:r>
      <w:r w:rsidR="00B557A4" w:rsidRPr="001016AD">
        <w:rPr>
          <w:lang w:val="sq-AL"/>
        </w:rPr>
        <w:t>Kalibrimi i etaloneve të matjeve dhe instrumenteve matëse kryhet në laboratorët e kalibrimit, me kërkesën e përdoruesit.</w:t>
      </w:r>
    </w:p>
    <w:p w:rsidR="00B557A4" w:rsidRPr="001016AD" w:rsidRDefault="00B557A4" w:rsidP="00EB404F">
      <w:pPr>
        <w:widowControl w:val="0"/>
        <w:autoSpaceDE w:val="0"/>
        <w:autoSpaceDN w:val="0"/>
        <w:adjustRightInd w:val="0"/>
        <w:rPr>
          <w:lang w:val="sq-AL"/>
        </w:rPr>
      </w:pPr>
    </w:p>
    <w:p w:rsidR="00B557A4" w:rsidRPr="00EB404F" w:rsidRDefault="00B557A4" w:rsidP="00B557A4">
      <w:pPr>
        <w:widowControl w:val="0"/>
        <w:autoSpaceDE w:val="0"/>
        <w:autoSpaceDN w:val="0"/>
        <w:adjustRightInd w:val="0"/>
        <w:jc w:val="center"/>
        <w:rPr>
          <w:b/>
          <w:lang w:val="sq-AL"/>
        </w:rPr>
      </w:pPr>
      <w:r w:rsidRPr="00EB404F">
        <w:rPr>
          <w:b/>
          <w:lang w:val="sq-AL"/>
        </w:rPr>
        <w:t>KREU V</w:t>
      </w:r>
    </w:p>
    <w:p w:rsidR="00B557A4" w:rsidRPr="00EB404F" w:rsidRDefault="00B557A4" w:rsidP="00B557A4">
      <w:pPr>
        <w:widowControl w:val="0"/>
        <w:autoSpaceDE w:val="0"/>
        <w:autoSpaceDN w:val="0"/>
        <w:adjustRightInd w:val="0"/>
        <w:jc w:val="center"/>
        <w:rPr>
          <w:b/>
          <w:lang w:val="sq-AL"/>
        </w:rPr>
      </w:pPr>
    </w:p>
    <w:p w:rsidR="00B557A4" w:rsidRPr="00EB404F" w:rsidRDefault="00B557A4" w:rsidP="00B557A4">
      <w:pPr>
        <w:widowControl w:val="0"/>
        <w:autoSpaceDE w:val="0"/>
        <w:autoSpaceDN w:val="0"/>
        <w:adjustRightInd w:val="0"/>
        <w:jc w:val="center"/>
        <w:rPr>
          <w:b/>
          <w:lang w:val="sq-AL"/>
        </w:rPr>
      </w:pPr>
      <w:r w:rsidRPr="00EB404F">
        <w:rPr>
          <w:b/>
          <w:lang w:val="sq-AL"/>
        </w:rPr>
        <w:t>METROLOGJIA LIGJORE</w:t>
      </w:r>
    </w:p>
    <w:p w:rsidR="00B557A4" w:rsidRPr="00EB404F" w:rsidRDefault="00B557A4" w:rsidP="00B557A4">
      <w:pPr>
        <w:widowControl w:val="0"/>
        <w:autoSpaceDE w:val="0"/>
        <w:autoSpaceDN w:val="0"/>
        <w:adjustRightInd w:val="0"/>
        <w:jc w:val="center"/>
        <w:rPr>
          <w:b/>
          <w:lang w:val="sq-AL"/>
        </w:rPr>
      </w:pPr>
    </w:p>
    <w:p w:rsidR="00B557A4" w:rsidRPr="001016AD" w:rsidRDefault="00B557A4" w:rsidP="00B557A4">
      <w:pPr>
        <w:widowControl w:val="0"/>
        <w:autoSpaceDE w:val="0"/>
        <w:autoSpaceDN w:val="0"/>
        <w:adjustRightInd w:val="0"/>
        <w:jc w:val="center"/>
        <w:rPr>
          <w:lang w:val="sq-AL"/>
        </w:rPr>
      </w:pPr>
      <w:r w:rsidRPr="00EB404F">
        <w:rPr>
          <w:b/>
          <w:lang w:val="sq-AL"/>
        </w:rPr>
        <w:t>PJESA I</w:t>
      </w:r>
    </w:p>
    <w:p w:rsidR="00B557A4" w:rsidRPr="001016AD" w:rsidRDefault="00B557A4" w:rsidP="00B557A4">
      <w:pPr>
        <w:widowControl w:val="0"/>
        <w:autoSpaceDE w:val="0"/>
        <w:autoSpaceDN w:val="0"/>
        <w:adjustRightInd w:val="0"/>
        <w:jc w:val="center"/>
        <w:rPr>
          <w:lang w:val="sq-AL"/>
        </w:rPr>
      </w:pPr>
    </w:p>
    <w:p w:rsidR="00B557A4" w:rsidRPr="001016AD" w:rsidRDefault="00B557A4" w:rsidP="00B557A4">
      <w:pPr>
        <w:widowControl w:val="0"/>
        <w:autoSpaceDE w:val="0"/>
        <w:autoSpaceDN w:val="0"/>
        <w:adjustRightInd w:val="0"/>
        <w:jc w:val="center"/>
        <w:rPr>
          <w:lang w:val="sq-AL"/>
        </w:rPr>
      </w:pPr>
      <w:r w:rsidRPr="001016AD">
        <w:rPr>
          <w:lang w:val="sq-AL"/>
        </w:rPr>
        <w:t xml:space="preserve">Neni </w:t>
      </w:r>
      <w:r w:rsidR="00E42F39" w:rsidRPr="001016AD">
        <w:rPr>
          <w:lang w:val="sq-AL"/>
        </w:rPr>
        <w:t>17</w:t>
      </w:r>
    </w:p>
    <w:p w:rsidR="00B557A4" w:rsidRPr="001016AD" w:rsidRDefault="00B557A4" w:rsidP="00B557A4">
      <w:pPr>
        <w:widowControl w:val="0"/>
        <w:autoSpaceDE w:val="0"/>
        <w:autoSpaceDN w:val="0"/>
        <w:adjustRightInd w:val="0"/>
        <w:jc w:val="center"/>
        <w:rPr>
          <w:b/>
          <w:lang w:val="sq-AL"/>
        </w:rPr>
      </w:pPr>
      <w:r w:rsidRPr="001016AD">
        <w:rPr>
          <w:b/>
          <w:lang w:val="sq-AL"/>
        </w:rPr>
        <w:t>Instrumentet matëse ligjërisht të kontrolluara</w:t>
      </w:r>
    </w:p>
    <w:p w:rsidR="00B557A4" w:rsidRPr="001016AD" w:rsidRDefault="00B557A4" w:rsidP="00B557A4">
      <w:pPr>
        <w:widowControl w:val="0"/>
        <w:autoSpaceDE w:val="0"/>
        <w:autoSpaceDN w:val="0"/>
        <w:adjustRightInd w:val="0"/>
        <w:jc w:val="center"/>
        <w:rPr>
          <w:b/>
          <w:lang w:val="sq-AL"/>
        </w:rPr>
      </w:pPr>
    </w:p>
    <w:p w:rsidR="00F549E8" w:rsidRPr="001016AD" w:rsidRDefault="00B557A4">
      <w:pPr>
        <w:widowControl w:val="0"/>
        <w:autoSpaceDE w:val="0"/>
        <w:autoSpaceDN w:val="0"/>
        <w:adjustRightInd w:val="0"/>
        <w:jc w:val="both"/>
        <w:rPr>
          <w:lang w:val="sq-AL"/>
        </w:rPr>
      </w:pPr>
      <w:r w:rsidRPr="001016AD">
        <w:rPr>
          <w:lang w:val="sq-AL"/>
        </w:rPr>
        <w:t>1. Sipas këtij ligji, instrumente</w:t>
      </w:r>
      <w:r w:rsidR="004C7B95">
        <w:rPr>
          <w:lang w:val="sq-AL"/>
        </w:rPr>
        <w:t>t</w:t>
      </w:r>
      <w:r w:rsidRPr="001016AD">
        <w:rPr>
          <w:lang w:val="sq-AL"/>
        </w:rPr>
        <w:t xml:space="preserve"> matëse ligjërisht të kontrolluara janë instrumentet matëse që përdoren në:</w:t>
      </w:r>
    </w:p>
    <w:p w:rsidR="00F549E8" w:rsidRPr="001016AD" w:rsidRDefault="00B557A4">
      <w:pPr>
        <w:widowControl w:val="0"/>
        <w:autoSpaceDE w:val="0"/>
        <w:autoSpaceDN w:val="0"/>
        <w:adjustRightInd w:val="0"/>
        <w:jc w:val="both"/>
        <w:rPr>
          <w:lang w:val="sq-AL"/>
        </w:rPr>
      </w:pPr>
      <w:r w:rsidRPr="001016AD">
        <w:rPr>
          <w:lang w:val="sq-AL"/>
        </w:rPr>
        <w:t>a) transanksionet tregtare dhe zyrtare, kujdesin shëndetësor, mbrojtjen e</w:t>
      </w:r>
      <w:r w:rsidR="00B146F7" w:rsidRPr="001016AD">
        <w:rPr>
          <w:lang w:val="sq-AL"/>
        </w:rPr>
        <w:t xml:space="preserve"> konsumatorit, mbrojtjen e</w:t>
      </w:r>
      <w:r w:rsidRPr="001016AD">
        <w:rPr>
          <w:lang w:val="sq-AL"/>
        </w:rPr>
        <w:t xml:space="preserve"> mjedisit, rendin publik dhe sigurinë;</w:t>
      </w:r>
    </w:p>
    <w:p w:rsidR="00F549E8" w:rsidRPr="001016AD" w:rsidRDefault="00B557A4">
      <w:pPr>
        <w:widowControl w:val="0"/>
        <w:autoSpaceDE w:val="0"/>
        <w:autoSpaceDN w:val="0"/>
        <w:adjustRightInd w:val="0"/>
        <w:jc w:val="both"/>
        <w:rPr>
          <w:lang w:val="sq-AL"/>
        </w:rPr>
      </w:pPr>
      <w:r w:rsidRPr="001016AD">
        <w:rPr>
          <w:lang w:val="sq-AL"/>
        </w:rPr>
        <w:t>b) kontrollin e produkteve të parapaketuara dhe shisheve, si enë matëse;</w:t>
      </w:r>
    </w:p>
    <w:p w:rsidR="00F549E8" w:rsidRPr="004C7B95" w:rsidRDefault="00B557A4">
      <w:pPr>
        <w:widowControl w:val="0"/>
        <w:autoSpaceDE w:val="0"/>
        <w:autoSpaceDN w:val="0"/>
        <w:adjustRightInd w:val="0"/>
        <w:jc w:val="both"/>
        <w:rPr>
          <w:lang w:val="sq-AL"/>
        </w:rPr>
      </w:pPr>
      <w:r w:rsidRPr="001016AD">
        <w:rPr>
          <w:lang w:val="sq-AL"/>
        </w:rPr>
        <w:t>c) matjet e përshkruara nga ky ligj dhe rregulla të përshtatura për zbatimin e tyre.</w:t>
      </w:r>
    </w:p>
    <w:p w:rsidR="00286FCF" w:rsidRPr="00802916" w:rsidRDefault="00286FCF">
      <w:pPr>
        <w:widowControl w:val="0"/>
        <w:autoSpaceDE w:val="0"/>
        <w:autoSpaceDN w:val="0"/>
        <w:adjustRightInd w:val="0"/>
        <w:jc w:val="both"/>
        <w:rPr>
          <w:strike/>
          <w:u w:val="single"/>
          <w:lang w:val="sq-AL"/>
        </w:rPr>
      </w:pPr>
      <w:r w:rsidRPr="00573EA6">
        <w:rPr>
          <w:lang w:val="sq-AL"/>
        </w:rPr>
        <w:t xml:space="preserve">2. Instrumentet matëse ligjërisht të kontrolluara, që nuk janë objekt i markimit CE, ashtu si dhe </w:t>
      </w:r>
      <w:r w:rsidRPr="00573EA6">
        <w:rPr>
          <w:lang w:val="sq-AL"/>
        </w:rPr>
        <w:lastRenderedPageBreak/>
        <w:t>përbërësit e tyre, pajisjet shtesë dhe pajisjet ndihmëse, i nënshtrohen kontrollit metrologjik, që kryhet nëpërmjet miratimit të tipit, verifikimit fillestar dhe pasardhës të instrumenteve matëse. 3. Përjashtimisht nga pika 2 e këtij neni, instrumen</w:t>
      </w:r>
      <w:r w:rsidR="00CE619C">
        <w:rPr>
          <w:lang w:val="sq-AL"/>
        </w:rPr>
        <w:t>tet matës objekt të markimit CE</w:t>
      </w:r>
      <w:r w:rsidR="00CE619C" w:rsidRPr="00994F22">
        <w:rPr>
          <w:lang w:val="sq-AL"/>
        </w:rPr>
        <w:t xml:space="preserve">, </w:t>
      </w:r>
      <w:r w:rsidR="00CE619C" w:rsidRPr="00F76D3D">
        <w:rPr>
          <w:lang w:val="sq-AL"/>
        </w:rPr>
        <w:t>markimit suplementar te shoqeruar me dy numrat e fundit te vitit te prodhimit, numri identifikues i trupes se notifikuar qe eshte perfshire ne vleresimin e konformitetit</w:t>
      </w:r>
      <w:r w:rsidR="00CE619C" w:rsidRPr="00CE619C">
        <w:rPr>
          <w:highlight w:val="yellow"/>
          <w:lang w:val="sq-AL"/>
        </w:rPr>
        <w:t>,</w:t>
      </w:r>
      <w:r w:rsidR="00CE619C">
        <w:rPr>
          <w:lang w:val="sq-AL"/>
        </w:rPr>
        <w:t xml:space="preserve"> </w:t>
      </w:r>
      <w:r w:rsidRPr="00573EA6">
        <w:rPr>
          <w:lang w:val="sq-AL"/>
        </w:rPr>
        <w:t>nuk i nënshtrohen miratimit të tipit dhe verifikimit fillestar, por vetëm verifikimeve pasardhëse</w:t>
      </w:r>
      <w:r w:rsidR="00636193" w:rsidRPr="00573EA6">
        <w:rPr>
          <w:lang w:val="sq-AL"/>
        </w:rPr>
        <w:t>.</w:t>
      </w:r>
    </w:p>
    <w:p w:rsidR="00F549E8" w:rsidRPr="001016AD" w:rsidRDefault="00286FCF">
      <w:pPr>
        <w:widowControl w:val="0"/>
        <w:autoSpaceDE w:val="0"/>
        <w:autoSpaceDN w:val="0"/>
        <w:adjustRightInd w:val="0"/>
        <w:jc w:val="both"/>
        <w:rPr>
          <w:lang w:val="sq-AL"/>
        </w:rPr>
      </w:pPr>
      <w:r>
        <w:rPr>
          <w:lang w:val="sq-AL"/>
        </w:rPr>
        <w:t>4</w:t>
      </w:r>
      <w:r w:rsidR="00B557A4" w:rsidRPr="001016AD">
        <w:rPr>
          <w:lang w:val="sq-AL"/>
        </w:rPr>
        <w:t>. Këshilli i Ministrave miraton rregulloren përkërkesat teknike dhe metrologjike</w:t>
      </w:r>
      <w:r w:rsidR="00FA3FA8" w:rsidRPr="001016AD">
        <w:rPr>
          <w:lang w:val="sq-AL"/>
        </w:rPr>
        <w:t xml:space="preserve"> dhe </w:t>
      </w:r>
      <w:r w:rsidR="00B50E11" w:rsidRPr="001016AD">
        <w:rPr>
          <w:lang w:val="sq-AL"/>
        </w:rPr>
        <w:t>rregullat teknike</w:t>
      </w:r>
      <w:r w:rsidR="00B557A4" w:rsidRPr="001016AD">
        <w:rPr>
          <w:lang w:val="sq-AL"/>
        </w:rPr>
        <w:t>, për instrumentet matëse ligjërisht të kontrolluara</w:t>
      </w:r>
    </w:p>
    <w:p w:rsidR="005D6A57" w:rsidRPr="001016AD" w:rsidRDefault="005D6A57" w:rsidP="00FA1B4C">
      <w:pPr>
        <w:widowControl w:val="0"/>
        <w:autoSpaceDE w:val="0"/>
        <w:autoSpaceDN w:val="0"/>
        <w:adjustRightInd w:val="0"/>
        <w:jc w:val="both"/>
        <w:rPr>
          <w:lang w:val="sq-AL"/>
        </w:rPr>
      </w:pPr>
    </w:p>
    <w:p w:rsidR="00B557A4" w:rsidRPr="001016AD" w:rsidRDefault="00B557A4" w:rsidP="00B557A4">
      <w:pPr>
        <w:widowControl w:val="0"/>
        <w:autoSpaceDE w:val="0"/>
        <w:autoSpaceDN w:val="0"/>
        <w:adjustRightInd w:val="0"/>
        <w:jc w:val="center"/>
        <w:rPr>
          <w:lang w:val="sq-AL"/>
        </w:rPr>
      </w:pPr>
      <w:r w:rsidRPr="001016AD">
        <w:rPr>
          <w:lang w:val="sq-AL"/>
        </w:rPr>
        <w:t xml:space="preserve">Neni </w:t>
      </w:r>
      <w:r w:rsidR="00E42F39" w:rsidRPr="001016AD">
        <w:rPr>
          <w:lang w:val="sq-AL"/>
        </w:rPr>
        <w:t>18</w:t>
      </w:r>
    </w:p>
    <w:p w:rsidR="00B557A4" w:rsidRPr="001016AD" w:rsidRDefault="004B0560" w:rsidP="00B557A4">
      <w:pPr>
        <w:widowControl w:val="0"/>
        <w:autoSpaceDE w:val="0"/>
        <w:autoSpaceDN w:val="0"/>
        <w:adjustRightInd w:val="0"/>
        <w:jc w:val="center"/>
        <w:rPr>
          <w:b/>
          <w:lang w:val="sq-AL"/>
        </w:rPr>
      </w:pPr>
      <w:r w:rsidRPr="001016AD">
        <w:rPr>
          <w:b/>
          <w:lang w:val="sq-AL"/>
        </w:rPr>
        <w:t xml:space="preserve">Vendosja </w:t>
      </w:r>
      <w:r w:rsidR="00B557A4" w:rsidRPr="001016AD">
        <w:rPr>
          <w:b/>
          <w:lang w:val="sq-AL"/>
        </w:rPr>
        <w:t>në treg dhe/ose vënia në përdorim e instrumenteve matëse</w:t>
      </w:r>
    </w:p>
    <w:p w:rsidR="00B557A4" w:rsidRPr="001016AD" w:rsidRDefault="00B557A4" w:rsidP="00B557A4">
      <w:pPr>
        <w:widowControl w:val="0"/>
        <w:autoSpaceDE w:val="0"/>
        <w:autoSpaceDN w:val="0"/>
        <w:adjustRightInd w:val="0"/>
        <w:jc w:val="center"/>
        <w:rPr>
          <w:b/>
          <w:lang w:val="sq-AL"/>
        </w:rPr>
      </w:pPr>
      <w:r w:rsidRPr="001016AD">
        <w:rPr>
          <w:b/>
          <w:lang w:val="sq-AL"/>
        </w:rPr>
        <w:t>ligjërisht të kontrolluara</w:t>
      </w:r>
    </w:p>
    <w:p w:rsidR="00B557A4" w:rsidRPr="001016AD" w:rsidRDefault="00B557A4" w:rsidP="00B557A4">
      <w:pPr>
        <w:widowControl w:val="0"/>
        <w:autoSpaceDE w:val="0"/>
        <w:autoSpaceDN w:val="0"/>
        <w:adjustRightInd w:val="0"/>
        <w:jc w:val="center"/>
        <w:rPr>
          <w:b/>
          <w:lang w:val="sq-AL"/>
        </w:rPr>
      </w:pPr>
    </w:p>
    <w:p w:rsidR="00F549E8" w:rsidRPr="001016AD" w:rsidRDefault="00B557A4">
      <w:pPr>
        <w:widowControl w:val="0"/>
        <w:autoSpaceDE w:val="0"/>
        <w:autoSpaceDN w:val="0"/>
        <w:adjustRightInd w:val="0"/>
        <w:jc w:val="both"/>
        <w:rPr>
          <w:lang w:val="sq-AL"/>
        </w:rPr>
      </w:pPr>
      <w:r w:rsidRPr="001016AD">
        <w:rPr>
          <w:lang w:val="sq-AL"/>
        </w:rPr>
        <w:t xml:space="preserve">1. Instrumentet matëse ligjërisht të kontrolluara </w:t>
      </w:r>
      <w:r w:rsidR="00AB0F08">
        <w:rPr>
          <w:lang w:val="sq-AL"/>
        </w:rPr>
        <w:t xml:space="preserve">qe nuk jane objekt i markimit CE </w:t>
      </w:r>
      <w:r w:rsidRPr="001016AD">
        <w:rPr>
          <w:lang w:val="sq-AL"/>
        </w:rPr>
        <w:t xml:space="preserve">mund të </w:t>
      </w:r>
      <w:r w:rsidR="005D6A57">
        <w:rPr>
          <w:lang w:val="sq-AL"/>
        </w:rPr>
        <w:t>vendosen</w:t>
      </w:r>
      <w:r w:rsidR="008B56FF">
        <w:rPr>
          <w:lang w:val="sq-AL"/>
        </w:rPr>
        <w:t xml:space="preserve"> </w:t>
      </w:r>
      <w:r w:rsidRPr="001016AD">
        <w:rPr>
          <w:lang w:val="sq-AL"/>
        </w:rPr>
        <w:t xml:space="preserve">në treg dhe/ose të vihen në përdorim, </w:t>
      </w:r>
      <w:r w:rsidR="007E54A5">
        <w:rPr>
          <w:lang w:val="sq-AL"/>
        </w:rPr>
        <w:t xml:space="preserve">vetëm </w:t>
      </w:r>
      <w:r w:rsidRPr="001016AD">
        <w:rPr>
          <w:lang w:val="sq-AL"/>
        </w:rPr>
        <w:t xml:space="preserve">nëse janë testuar sipas </w:t>
      </w:r>
      <w:r w:rsidRPr="002F2D21">
        <w:rPr>
          <w:lang w:val="sq-AL"/>
        </w:rPr>
        <w:t>një procedure të përshkruar</w:t>
      </w:r>
      <w:r w:rsidRPr="001016AD">
        <w:rPr>
          <w:lang w:val="sq-AL"/>
        </w:rPr>
        <w:t>,</w:t>
      </w:r>
      <w:r w:rsidR="007E54A5">
        <w:rPr>
          <w:lang w:val="sq-AL"/>
        </w:rPr>
        <w:t xml:space="preserve"> si rezultat i se cilës</w:t>
      </w:r>
      <w:r w:rsidR="004C7B95">
        <w:rPr>
          <w:lang w:val="sq-AL"/>
        </w:rPr>
        <w:t xml:space="preserve"> </w:t>
      </w:r>
      <w:r w:rsidR="007E54A5">
        <w:rPr>
          <w:lang w:val="sq-AL"/>
        </w:rPr>
        <w:t xml:space="preserve">eshte realizuar miratimi i tipit dhe verifikimi fillestar i tij. </w:t>
      </w:r>
      <w:r w:rsidRPr="001016AD">
        <w:rPr>
          <w:lang w:val="sq-AL"/>
        </w:rPr>
        <w:t>.</w:t>
      </w:r>
    </w:p>
    <w:p w:rsidR="004112AD" w:rsidRPr="001016AD" w:rsidDel="004112AD" w:rsidRDefault="00B557A4" w:rsidP="004112AD">
      <w:pPr>
        <w:jc w:val="both"/>
        <w:rPr>
          <w:lang w:val="sq-AL"/>
        </w:rPr>
      </w:pPr>
      <w:r w:rsidRPr="001016AD">
        <w:rPr>
          <w:lang w:val="sq-AL"/>
        </w:rPr>
        <w:t xml:space="preserve">2. Instrumentet matëse, </w:t>
      </w:r>
      <w:r w:rsidR="00B13168" w:rsidRPr="00B13168">
        <w:rPr>
          <w:lang w:val="sq-AL"/>
        </w:rPr>
        <w:t>qe</w:t>
      </w:r>
      <w:r w:rsidR="008B56FF">
        <w:rPr>
          <w:lang w:val="sq-AL"/>
        </w:rPr>
        <w:t xml:space="preserve"> </w:t>
      </w:r>
      <w:r w:rsidR="00B13168" w:rsidRPr="00B13168">
        <w:rPr>
          <w:lang w:val="sq-AL"/>
        </w:rPr>
        <w:t>jane objekt i markimit CE</w:t>
      </w:r>
      <w:r w:rsidR="00B13168">
        <w:rPr>
          <w:lang w:val="sq-AL"/>
        </w:rPr>
        <w:t>,</w:t>
      </w:r>
      <w:r w:rsidR="008B56FF">
        <w:rPr>
          <w:lang w:val="sq-AL"/>
        </w:rPr>
        <w:t xml:space="preserve"> </w:t>
      </w:r>
      <w:r w:rsidR="004112AD" w:rsidRPr="001016AD">
        <w:rPr>
          <w:lang w:val="sq-AL"/>
        </w:rPr>
        <w:t xml:space="preserve">vendosen </w:t>
      </w:r>
      <w:r w:rsidRPr="001016AD">
        <w:rPr>
          <w:lang w:val="sq-AL"/>
        </w:rPr>
        <w:t xml:space="preserve">në treg dhe/ose </w:t>
      </w:r>
      <w:r w:rsidR="004112AD" w:rsidRPr="001016AD">
        <w:rPr>
          <w:lang w:val="sq-AL"/>
        </w:rPr>
        <w:t>vihen</w:t>
      </w:r>
      <w:r w:rsidRPr="001016AD">
        <w:rPr>
          <w:lang w:val="sq-AL"/>
        </w:rPr>
        <w:t xml:space="preserve"> në </w:t>
      </w:r>
      <w:r w:rsidR="004112AD" w:rsidRPr="001016AD">
        <w:rPr>
          <w:lang w:val="sq-AL"/>
        </w:rPr>
        <w:t>perdorim</w:t>
      </w:r>
      <w:r w:rsidRPr="001016AD">
        <w:rPr>
          <w:lang w:val="sq-AL"/>
        </w:rPr>
        <w:t>,</w:t>
      </w:r>
      <w:r w:rsidR="004112AD" w:rsidRPr="00573EA6">
        <w:rPr>
          <w:lang w:val="sq-AL"/>
        </w:rPr>
        <w:t xml:space="preserve"> n</w:t>
      </w:r>
      <w:r w:rsidR="001016AD" w:rsidRPr="00573EA6">
        <w:rPr>
          <w:lang w:val="sq-AL"/>
        </w:rPr>
        <w:t>ë</w:t>
      </w:r>
      <w:r w:rsidR="004112AD" w:rsidRPr="00573EA6">
        <w:rPr>
          <w:lang w:val="sq-AL"/>
        </w:rPr>
        <w:t>se</w:t>
      </w:r>
      <w:r w:rsidR="0007755E" w:rsidRPr="00573EA6">
        <w:rPr>
          <w:lang w:val="sq-AL"/>
        </w:rPr>
        <w:t xml:space="preserve"> kan</w:t>
      </w:r>
      <w:r w:rsidR="00181C45">
        <w:rPr>
          <w:lang w:val="sq-AL"/>
        </w:rPr>
        <w:t>ë</w:t>
      </w:r>
      <w:r w:rsidR="0007755E" w:rsidRPr="00573EA6">
        <w:rPr>
          <w:lang w:val="sq-AL"/>
        </w:rPr>
        <w:t xml:space="preserve"> markimin CE, Markimin Metrologjik Suplementar M, dy shifrat e fundit t</w:t>
      </w:r>
      <w:r w:rsidR="00181C45">
        <w:rPr>
          <w:lang w:val="sq-AL"/>
        </w:rPr>
        <w:t>ë</w:t>
      </w:r>
      <w:r w:rsidR="0007755E" w:rsidRPr="00573EA6">
        <w:rPr>
          <w:lang w:val="sq-AL"/>
        </w:rPr>
        <w:t xml:space="preserve"> vitit t</w:t>
      </w:r>
      <w:r w:rsidR="00181C45">
        <w:rPr>
          <w:lang w:val="sq-AL"/>
        </w:rPr>
        <w:t>ë</w:t>
      </w:r>
      <w:r w:rsidR="0007755E" w:rsidRPr="00573EA6">
        <w:rPr>
          <w:lang w:val="sq-AL"/>
        </w:rPr>
        <w:t xml:space="preserve"> prodhimit, numrin unik t</w:t>
      </w:r>
      <w:r w:rsidR="00181C45">
        <w:rPr>
          <w:lang w:val="sq-AL"/>
        </w:rPr>
        <w:t>ë</w:t>
      </w:r>
      <w:r w:rsidR="0007755E" w:rsidRPr="00573EA6">
        <w:rPr>
          <w:lang w:val="sq-AL"/>
        </w:rPr>
        <w:t xml:space="preserve"> trup</w:t>
      </w:r>
      <w:r w:rsidR="00181C45">
        <w:rPr>
          <w:lang w:val="sq-AL"/>
        </w:rPr>
        <w:t>ë</w:t>
      </w:r>
      <w:r w:rsidR="0007755E" w:rsidRPr="00573EA6">
        <w:rPr>
          <w:lang w:val="sq-AL"/>
        </w:rPr>
        <w:t>s notifikuese q</w:t>
      </w:r>
      <w:r w:rsidR="00181C45">
        <w:rPr>
          <w:lang w:val="sq-AL"/>
        </w:rPr>
        <w:t>ë</w:t>
      </w:r>
      <w:r w:rsidR="0007755E" w:rsidRPr="00573EA6">
        <w:rPr>
          <w:lang w:val="sq-AL"/>
        </w:rPr>
        <w:t xml:space="preserve"> ka marr</w:t>
      </w:r>
      <w:r w:rsidR="00181C45">
        <w:rPr>
          <w:lang w:val="sq-AL"/>
        </w:rPr>
        <w:t>ë</w:t>
      </w:r>
      <w:r w:rsidR="0007755E" w:rsidRPr="00573EA6">
        <w:rPr>
          <w:lang w:val="sq-AL"/>
        </w:rPr>
        <w:t xml:space="preserve"> pjes</w:t>
      </w:r>
      <w:r w:rsidR="00181C45">
        <w:rPr>
          <w:lang w:val="sq-AL"/>
        </w:rPr>
        <w:t>ë</w:t>
      </w:r>
      <w:r w:rsidR="0007755E" w:rsidRPr="00573EA6">
        <w:rPr>
          <w:lang w:val="sq-AL"/>
        </w:rPr>
        <w:t xml:space="preserve"> n</w:t>
      </w:r>
      <w:r w:rsidR="00181C45">
        <w:rPr>
          <w:lang w:val="sq-AL"/>
        </w:rPr>
        <w:t>ë</w:t>
      </w:r>
      <w:r w:rsidR="0007755E" w:rsidRPr="00573EA6">
        <w:rPr>
          <w:lang w:val="sq-AL"/>
        </w:rPr>
        <w:t xml:space="preserve"> procesin e prodhimit,</w:t>
      </w:r>
      <w:r w:rsidR="004C7B95" w:rsidRPr="00573EA6">
        <w:rPr>
          <w:lang w:val="sq-AL"/>
        </w:rPr>
        <w:t xml:space="preserve"> </w:t>
      </w:r>
      <w:r w:rsidR="004112AD" w:rsidRPr="00573EA6">
        <w:rPr>
          <w:lang w:val="sq-AL"/>
        </w:rPr>
        <w:t>n</w:t>
      </w:r>
      <w:r w:rsidR="001016AD" w:rsidRPr="00573EA6">
        <w:rPr>
          <w:lang w:val="sq-AL"/>
        </w:rPr>
        <w:t>ë</w:t>
      </w:r>
      <w:r w:rsidR="004112AD" w:rsidRPr="00573EA6">
        <w:rPr>
          <w:lang w:val="sq-AL"/>
        </w:rPr>
        <w:t>p</w:t>
      </w:r>
      <w:r w:rsidR="001016AD" w:rsidRPr="00573EA6">
        <w:rPr>
          <w:lang w:val="sq-AL"/>
        </w:rPr>
        <w:t>ë</w:t>
      </w:r>
      <w:r w:rsidR="004112AD" w:rsidRPr="00573EA6">
        <w:rPr>
          <w:lang w:val="sq-AL"/>
        </w:rPr>
        <w:t>rmjet s</w:t>
      </w:r>
      <w:r w:rsidR="001016AD" w:rsidRPr="00573EA6">
        <w:rPr>
          <w:lang w:val="sq-AL"/>
        </w:rPr>
        <w:t>ë</w:t>
      </w:r>
      <w:r w:rsidR="004112AD" w:rsidRPr="00573EA6">
        <w:rPr>
          <w:lang w:val="sq-AL"/>
        </w:rPr>
        <w:t xml:space="preserve"> cil</w:t>
      </w:r>
      <w:r w:rsidR="001016AD" w:rsidRPr="00573EA6">
        <w:rPr>
          <w:lang w:val="sq-AL"/>
        </w:rPr>
        <w:t>ë</w:t>
      </w:r>
      <w:r w:rsidR="004112AD" w:rsidRPr="00573EA6">
        <w:rPr>
          <w:lang w:val="sq-AL"/>
        </w:rPr>
        <w:t>s prodhuesi</w:t>
      </w:r>
      <w:r w:rsidR="0007755E" w:rsidRPr="00573EA6">
        <w:rPr>
          <w:lang w:val="sq-AL"/>
        </w:rPr>
        <w:t>,</w:t>
      </w:r>
      <w:r w:rsidR="00CE619C">
        <w:rPr>
          <w:lang w:val="sq-AL"/>
        </w:rPr>
        <w:t xml:space="preserve"> </w:t>
      </w:r>
      <w:r w:rsidR="004112AD" w:rsidRPr="00573EA6">
        <w:rPr>
          <w:lang w:val="sq-AL"/>
        </w:rPr>
        <w:t>p</w:t>
      </w:r>
      <w:r w:rsidR="001016AD" w:rsidRPr="00573EA6">
        <w:rPr>
          <w:lang w:val="sq-AL"/>
        </w:rPr>
        <w:t>ë</w:t>
      </w:r>
      <w:r w:rsidR="004112AD" w:rsidRPr="00573EA6">
        <w:rPr>
          <w:lang w:val="sq-AL"/>
        </w:rPr>
        <w:t>rfaq</w:t>
      </w:r>
      <w:r w:rsidR="001016AD" w:rsidRPr="00573EA6">
        <w:rPr>
          <w:lang w:val="sq-AL"/>
        </w:rPr>
        <w:t>ë</w:t>
      </w:r>
      <w:r w:rsidR="004112AD" w:rsidRPr="00573EA6">
        <w:rPr>
          <w:lang w:val="sq-AL"/>
        </w:rPr>
        <w:t>suesi i autorizuar</w:t>
      </w:r>
      <w:r w:rsidR="004C7B95" w:rsidRPr="00573EA6">
        <w:rPr>
          <w:lang w:val="sq-AL"/>
        </w:rPr>
        <w:t xml:space="preserve"> </w:t>
      </w:r>
      <w:r w:rsidR="0007755E" w:rsidRPr="00573EA6">
        <w:rPr>
          <w:lang w:val="sq-AL"/>
        </w:rPr>
        <w:t>ose importuesi</w:t>
      </w:r>
      <w:r w:rsidR="004C7B95" w:rsidRPr="00573EA6">
        <w:rPr>
          <w:lang w:val="sq-AL"/>
        </w:rPr>
        <w:t xml:space="preserve"> </w:t>
      </w:r>
      <w:r w:rsidR="004112AD" w:rsidRPr="00573EA6">
        <w:rPr>
          <w:lang w:val="sq-AL"/>
        </w:rPr>
        <w:t>garanto</w:t>
      </w:r>
      <w:r w:rsidR="0007755E" w:rsidRPr="00573EA6">
        <w:rPr>
          <w:lang w:val="sq-AL"/>
        </w:rPr>
        <w:t>jn</w:t>
      </w:r>
      <w:r w:rsidR="00181C45">
        <w:rPr>
          <w:lang w:val="sq-AL"/>
        </w:rPr>
        <w:t>ë</w:t>
      </w:r>
      <w:r w:rsidR="004112AD" w:rsidRPr="00573EA6">
        <w:rPr>
          <w:lang w:val="sq-AL"/>
        </w:rPr>
        <w:t xml:space="preserve"> se instrumenti mat</w:t>
      </w:r>
      <w:r w:rsidR="001016AD" w:rsidRPr="00573EA6">
        <w:rPr>
          <w:lang w:val="sq-AL"/>
        </w:rPr>
        <w:t>ë</w:t>
      </w:r>
      <w:r w:rsidR="004112AD" w:rsidRPr="00573EA6">
        <w:rPr>
          <w:lang w:val="sq-AL"/>
        </w:rPr>
        <w:t xml:space="preserve">s </w:t>
      </w:r>
      <w:r w:rsidR="001016AD" w:rsidRPr="00573EA6">
        <w:rPr>
          <w:lang w:val="sq-AL"/>
        </w:rPr>
        <w:t>ë</w:t>
      </w:r>
      <w:r w:rsidR="004112AD" w:rsidRPr="00573EA6">
        <w:rPr>
          <w:lang w:val="sq-AL"/>
        </w:rPr>
        <w:t>sht</w:t>
      </w:r>
      <w:r w:rsidR="001016AD" w:rsidRPr="00573EA6">
        <w:rPr>
          <w:lang w:val="sq-AL"/>
        </w:rPr>
        <w:t>ë</w:t>
      </w:r>
      <w:r w:rsidR="004112AD" w:rsidRPr="00573EA6">
        <w:rPr>
          <w:lang w:val="sq-AL"/>
        </w:rPr>
        <w:t xml:space="preserve"> n</w:t>
      </w:r>
      <w:r w:rsidR="001016AD" w:rsidRPr="00573EA6">
        <w:rPr>
          <w:lang w:val="sq-AL"/>
        </w:rPr>
        <w:t>ë</w:t>
      </w:r>
      <w:r w:rsidR="004112AD" w:rsidRPr="00573EA6">
        <w:rPr>
          <w:lang w:val="sq-AL"/>
        </w:rPr>
        <w:t xml:space="preserve"> p</w:t>
      </w:r>
      <w:r w:rsidR="001016AD" w:rsidRPr="00573EA6">
        <w:rPr>
          <w:lang w:val="sq-AL"/>
        </w:rPr>
        <w:t>ë</w:t>
      </w:r>
      <w:r w:rsidR="004112AD" w:rsidRPr="00573EA6">
        <w:rPr>
          <w:lang w:val="sq-AL"/>
        </w:rPr>
        <w:t xml:space="preserve">rputhje </w:t>
      </w:r>
      <w:r w:rsidR="00BA3B21" w:rsidRPr="00573EA6">
        <w:rPr>
          <w:lang w:val="sq-AL"/>
        </w:rPr>
        <w:t xml:space="preserve">me </w:t>
      </w:r>
      <w:r w:rsidR="004112AD" w:rsidRPr="00573EA6">
        <w:rPr>
          <w:lang w:val="sq-AL"/>
        </w:rPr>
        <w:t>k</w:t>
      </w:r>
      <w:r w:rsidR="001016AD" w:rsidRPr="00573EA6">
        <w:rPr>
          <w:lang w:val="sq-AL"/>
        </w:rPr>
        <w:t>ë</w:t>
      </w:r>
      <w:r w:rsidR="004112AD" w:rsidRPr="00573EA6">
        <w:rPr>
          <w:lang w:val="sq-AL"/>
        </w:rPr>
        <w:t>rkesat metrologjike t</w:t>
      </w:r>
      <w:r w:rsidR="001016AD" w:rsidRPr="00573EA6">
        <w:rPr>
          <w:lang w:val="sq-AL"/>
        </w:rPr>
        <w:t>ë</w:t>
      </w:r>
      <w:r w:rsidR="004112AD" w:rsidRPr="00573EA6">
        <w:rPr>
          <w:lang w:val="sq-AL"/>
        </w:rPr>
        <w:t xml:space="preserve"> p</w:t>
      </w:r>
      <w:r w:rsidR="001016AD" w:rsidRPr="00573EA6">
        <w:rPr>
          <w:lang w:val="sq-AL"/>
        </w:rPr>
        <w:t>ë</w:t>
      </w:r>
      <w:r w:rsidR="004112AD" w:rsidRPr="00573EA6">
        <w:rPr>
          <w:lang w:val="sq-AL"/>
        </w:rPr>
        <w:t xml:space="preserve">rshkruara.  </w:t>
      </w:r>
    </w:p>
    <w:p w:rsidR="00873275" w:rsidRDefault="00873275" w:rsidP="00FA1B4C">
      <w:pPr>
        <w:widowControl w:val="0"/>
        <w:autoSpaceDE w:val="0"/>
        <w:autoSpaceDN w:val="0"/>
        <w:adjustRightInd w:val="0"/>
        <w:rPr>
          <w:lang w:val="sq-AL"/>
        </w:rPr>
      </w:pPr>
    </w:p>
    <w:p w:rsidR="00B557A4" w:rsidRPr="00EB404F" w:rsidRDefault="00B557A4" w:rsidP="00B557A4">
      <w:pPr>
        <w:widowControl w:val="0"/>
        <w:autoSpaceDE w:val="0"/>
        <w:autoSpaceDN w:val="0"/>
        <w:adjustRightInd w:val="0"/>
        <w:jc w:val="center"/>
        <w:rPr>
          <w:lang w:val="sq-AL"/>
        </w:rPr>
      </w:pPr>
      <w:r w:rsidRPr="00EB404F">
        <w:rPr>
          <w:lang w:val="sq-AL"/>
        </w:rPr>
        <w:t xml:space="preserve">Neni </w:t>
      </w:r>
      <w:r w:rsidR="00E42F39" w:rsidRPr="00EB404F">
        <w:rPr>
          <w:lang w:val="sq-AL"/>
        </w:rPr>
        <w:t>19</w:t>
      </w:r>
    </w:p>
    <w:p w:rsidR="00B557A4" w:rsidRPr="001016AD" w:rsidRDefault="00B557A4" w:rsidP="00B557A4">
      <w:pPr>
        <w:widowControl w:val="0"/>
        <w:autoSpaceDE w:val="0"/>
        <w:autoSpaceDN w:val="0"/>
        <w:adjustRightInd w:val="0"/>
        <w:jc w:val="center"/>
        <w:rPr>
          <w:b/>
          <w:lang w:val="sq-AL"/>
        </w:rPr>
      </w:pPr>
      <w:r w:rsidRPr="001016AD">
        <w:rPr>
          <w:b/>
          <w:lang w:val="sq-AL"/>
        </w:rPr>
        <w:t>Përdorimi i instrumenteve matëse ligjërisht të kontrolluara</w:t>
      </w:r>
    </w:p>
    <w:p w:rsidR="00B557A4" w:rsidRPr="001016AD" w:rsidRDefault="00B557A4" w:rsidP="00B557A4">
      <w:pPr>
        <w:widowControl w:val="0"/>
        <w:autoSpaceDE w:val="0"/>
        <w:autoSpaceDN w:val="0"/>
        <w:adjustRightInd w:val="0"/>
        <w:jc w:val="center"/>
        <w:rPr>
          <w:b/>
          <w:lang w:val="sq-AL"/>
        </w:rPr>
      </w:pPr>
    </w:p>
    <w:p w:rsidR="00F549E8" w:rsidRPr="001016AD" w:rsidRDefault="00B557A4">
      <w:pPr>
        <w:widowControl w:val="0"/>
        <w:autoSpaceDE w:val="0"/>
        <w:autoSpaceDN w:val="0"/>
        <w:adjustRightInd w:val="0"/>
        <w:jc w:val="both"/>
        <w:rPr>
          <w:lang w:val="sq-AL"/>
        </w:rPr>
      </w:pPr>
      <w:r w:rsidRPr="001016AD">
        <w:rPr>
          <w:lang w:val="sq-AL"/>
        </w:rPr>
        <w:t xml:space="preserve">1. Instrumentet matëse ligjërisht të kontrolluara, që </w:t>
      </w:r>
      <w:r w:rsidR="004112AD" w:rsidRPr="001016AD">
        <w:rPr>
          <w:lang w:val="sq-AL"/>
        </w:rPr>
        <w:t>perdoren</w:t>
      </w:r>
      <w:r w:rsidRPr="001016AD">
        <w:rPr>
          <w:lang w:val="sq-AL"/>
        </w:rPr>
        <w:t xml:space="preserve"> në përputhje me dispozitat e këtij ligji, duhet të përputhen me tipin e miratuar dhe/ose kërkesat teknike dhe metrologjike</w:t>
      </w:r>
      <w:r w:rsidR="00F93A76" w:rsidRPr="001016AD">
        <w:rPr>
          <w:lang w:val="sq-AL"/>
        </w:rPr>
        <w:t>,</w:t>
      </w:r>
      <w:r w:rsidR="004C7B95">
        <w:rPr>
          <w:lang w:val="sq-AL"/>
        </w:rPr>
        <w:t xml:space="preserve"> </w:t>
      </w:r>
      <w:r w:rsidR="00F93A76" w:rsidRPr="001016AD">
        <w:rPr>
          <w:lang w:val="sq-AL"/>
        </w:rPr>
        <w:t xml:space="preserve">dhe  </w:t>
      </w:r>
      <w:r w:rsidRPr="001016AD">
        <w:rPr>
          <w:lang w:val="sq-AL"/>
        </w:rPr>
        <w:t xml:space="preserve">të </w:t>
      </w:r>
      <w:r w:rsidR="00F93A76" w:rsidRPr="001016AD">
        <w:rPr>
          <w:lang w:val="sq-AL"/>
        </w:rPr>
        <w:t xml:space="preserve">jene te verifikuar </w:t>
      </w:r>
      <w:r w:rsidRPr="001016AD">
        <w:rPr>
          <w:lang w:val="sq-AL"/>
        </w:rPr>
        <w:t>dhe të kenë të fiksuara shenjat e vlefshme të përshkruara.</w:t>
      </w:r>
    </w:p>
    <w:p w:rsidR="00F549E8" w:rsidRPr="005D6A57" w:rsidRDefault="00B557A4">
      <w:pPr>
        <w:widowControl w:val="0"/>
        <w:autoSpaceDE w:val="0"/>
        <w:autoSpaceDN w:val="0"/>
        <w:adjustRightInd w:val="0"/>
        <w:jc w:val="both"/>
        <w:rPr>
          <w:lang w:val="sq-AL"/>
        </w:rPr>
      </w:pPr>
      <w:r w:rsidRPr="001016AD">
        <w:rPr>
          <w:lang w:val="sq-AL"/>
        </w:rPr>
        <w:t xml:space="preserve">2. Një instrument matës ligjërisht i kontrolluar, që </w:t>
      </w:r>
      <w:r w:rsidR="00F93A76" w:rsidRPr="001016AD">
        <w:rPr>
          <w:lang w:val="sq-AL"/>
        </w:rPr>
        <w:t xml:space="preserve">eshte ne vendin e perdorimit por qe </w:t>
      </w:r>
      <w:r w:rsidRPr="001016AD">
        <w:rPr>
          <w:lang w:val="sq-AL"/>
        </w:rPr>
        <w:t xml:space="preserve">nuk është </w:t>
      </w:r>
      <w:r w:rsidR="00F93A76" w:rsidRPr="001016AD">
        <w:rPr>
          <w:lang w:val="sq-AL"/>
        </w:rPr>
        <w:t>verifikuar</w:t>
      </w:r>
      <w:r w:rsidRPr="001016AD">
        <w:rPr>
          <w:lang w:val="sq-AL"/>
        </w:rPr>
        <w:t xml:space="preserve">, duhet të jetë i markuar, në mënyrë të dukshme, me shenjën “instrument matës </w:t>
      </w:r>
      <w:r w:rsidR="0085156B" w:rsidRPr="00B13168">
        <w:rPr>
          <w:lang w:val="sq-AL"/>
        </w:rPr>
        <w:t xml:space="preserve">jo në përdorim </w:t>
      </w:r>
      <w:r w:rsidRPr="005D6A57">
        <w:rPr>
          <w:lang w:val="sq-AL"/>
        </w:rPr>
        <w:t>”.</w:t>
      </w:r>
    </w:p>
    <w:p w:rsidR="00F549E8" w:rsidRPr="00573EA6" w:rsidRDefault="00485143">
      <w:pPr>
        <w:autoSpaceDE w:val="0"/>
        <w:autoSpaceDN w:val="0"/>
        <w:adjustRightInd w:val="0"/>
        <w:spacing w:line="276" w:lineRule="auto"/>
        <w:ind w:right="63"/>
        <w:jc w:val="both"/>
        <w:rPr>
          <w:lang w:val="sq-AL"/>
        </w:rPr>
      </w:pPr>
      <w:r w:rsidRPr="001016AD">
        <w:rPr>
          <w:lang w:val="sq-AL"/>
        </w:rPr>
        <w:t>3</w:t>
      </w:r>
      <w:r w:rsidR="00B557A4" w:rsidRPr="001016AD">
        <w:rPr>
          <w:lang w:val="sq-AL"/>
        </w:rPr>
        <w:t>.</w:t>
      </w:r>
      <w:r w:rsidR="00F93A76" w:rsidRPr="00573EA6">
        <w:rPr>
          <w:spacing w:val="1"/>
          <w:lang w:val="sq-AL"/>
        </w:rPr>
        <w:t>P</w:t>
      </w:r>
      <w:r w:rsidR="00F93A76" w:rsidRPr="00573EA6">
        <w:rPr>
          <w:spacing w:val="-1"/>
          <w:lang w:val="sq-AL"/>
        </w:rPr>
        <w:t>e</w:t>
      </w:r>
      <w:r w:rsidR="00F93A76" w:rsidRPr="00573EA6">
        <w:rPr>
          <w:lang w:val="sq-AL"/>
        </w:rPr>
        <w:t>rson</w:t>
      </w:r>
      <w:r w:rsidR="00F93A76" w:rsidRPr="00573EA6">
        <w:rPr>
          <w:spacing w:val="-1"/>
          <w:lang w:val="sq-AL"/>
        </w:rPr>
        <w:t>a</w:t>
      </w:r>
      <w:r w:rsidR="00F93A76" w:rsidRPr="00573EA6">
        <w:rPr>
          <w:lang w:val="sq-AL"/>
        </w:rPr>
        <w:t>t juridi</w:t>
      </w:r>
      <w:r w:rsidR="00F93A76" w:rsidRPr="00573EA6">
        <w:rPr>
          <w:spacing w:val="1"/>
          <w:lang w:val="sq-AL"/>
        </w:rPr>
        <w:t>k</w:t>
      </w:r>
      <w:r w:rsidR="00F93A76" w:rsidRPr="00573EA6">
        <w:rPr>
          <w:lang w:val="sq-AL"/>
        </w:rPr>
        <w:t>ë d</w:t>
      </w:r>
      <w:r w:rsidR="00F93A76" w:rsidRPr="00573EA6">
        <w:rPr>
          <w:spacing w:val="2"/>
          <w:lang w:val="sq-AL"/>
        </w:rPr>
        <w:t>h</w:t>
      </w:r>
      <w:r w:rsidR="00F93A76" w:rsidRPr="00573EA6">
        <w:rPr>
          <w:lang w:val="sq-AL"/>
        </w:rPr>
        <w:t xml:space="preserve">e </w:t>
      </w:r>
      <w:r w:rsidR="00F93A76" w:rsidRPr="00573EA6">
        <w:rPr>
          <w:spacing w:val="1"/>
          <w:lang w:val="sq-AL"/>
        </w:rPr>
        <w:t>f</w:t>
      </w:r>
      <w:r w:rsidR="00F93A76" w:rsidRPr="00573EA6">
        <w:rPr>
          <w:lang w:val="sq-AL"/>
        </w:rPr>
        <w:t>i</w:t>
      </w:r>
      <w:r w:rsidR="00F93A76" w:rsidRPr="00573EA6">
        <w:rPr>
          <w:spacing w:val="2"/>
          <w:lang w:val="sq-AL"/>
        </w:rPr>
        <w:t>z</w:t>
      </w:r>
      <w:r w:rsidR="00F93A76" w:rsidRPr="00573EA6">
        <w:rPr>
          <w:lang w:val="sq-AL"/>
        </w:rPr>
        <w:t xml:space="preserve">ikë, </w:t>
      </w:r>
      <w:r w:rsidR="00F93A76" w:rsidRPr="00573EA6">
        <w:rPr>
          <w:spacing w:val="-2"/>
          <w:lang w:val="sq-AL"/>
        </w:rPr>
        <w:t>g</w:t>
      </w:r>
      <w:r w:rsidR="00F93A76" w:rsidRPr="00573EA6">
        <w:rPr>
          <w:lang w:val="sq-AL"/>
        </w:rPr>
        <w:t xml:space="preserve">jatë ushtrimit </w:t>
      </w:r>
      <w:r w:rsidR="00F93A76" w:rsidRPr="00573EA6">
        <w:rPr>
          <w:spacing w:val="3"/>
          <w:lang w:val="sq-AL"/>
        </w:rPr>
        <w:t>t</w:t>
      </w:r>
      <w:r w:rsidR="00F93A76" w:rsidRPr="00573EA6">
        <w:rPr>
          <w:lang w:val="sq-AL"/>
        </w:rPr>
        <w:t>ë v</w:t>
      </w:r>
      <w:r w:rsidR="00F93A76" w:rsidRPr="00573EA6">
        <w:rPr>
          <w:spacing w:val="-1"/>
          <w:lang w:val="sq-AL"/>
        </w:rPr>
        <w:t>e</w:t>
      </w:r>
      <w:r w:rsidR="00F93A76" w:rsidRPr="00573EA6">
        <w:rPr>
          <w:lang w:val="sq-AL"/>
        </w:rPr>
        <w:t>p</w:t>
      </w:r>
      <w:r w:rsidR="00F93A76" w:rsidRPr="00573EA6">
        <w:rPr>
          <w:spacing w:val="-1"/>
          <w:lang w:val="sq-AL"/>
        </w:rPr>
        <w:t>r</w:t>
      </w:r>
      <w:r w:rsidR="00F93A76" w:rsidRPr="00573EA6">
        <w:rPr>
          <w:lang w:val="sq-AL"/>
        </w:rPr>
        <w:t>i</w:t>
      </w:r>
      <w:r w:rsidR="00F93A76" w:rsidRPr="00573EA6">
        <w:rPr>
          <w:spacing w:val="1"/>
          <w:lang w:val="sq-AL"/>
        </w:rPr>
        <w:t>m</w:t>
      </w:r>
      <w:r w:rsidR="00F93A76" w:rsidRPr="00573EA6">
        <w:rPr>
          <w:lang w:val="sq-AL"/>
        </w:rPr>
        <w:t>ta</w:t>
      </w:r>
      <w:r w:rsidR="00F93A76" w:rsidRPr="00573EA6">
        <w:rPr>
          <w:spacing w:val="-1"/>
          <w:lang w:val="sq-AL"/>
        </w:rPr>
        <w:t>r</w:t>
      </w:r>
      <w:r w:rsidR="00F93A76" w:rsidRPr="00573EA6">
        <w:rPr>
          <w:lang w:val="sq-AL"/>
        </w:rPr>
        <w:t>i</w:t>
      </w:r>
      <w:r w:rsidR="00F93A76" w:rsidRPr="00573EA6">
        <w:rPr>
          <w:spacing w:val="3"/>
          <w:lang w:val="sq-AL"/>
        </w:rPr>
        <w:t>s</w:t>
      </w:r>
      <w:r w:rsidR="00F93A76" w:rsidRPr="00573EA6">
        <w:rPr>
          <w:spacing w:val="-1"/>
          <w:lang w:val="sq-AL"/>
        </w:rPr>
        <w:t>ë</w:t>
      </w:r>
      <w:r w:rsidR="00F93A76" w:rsidRPr="00573EA6">
        <w:rPr>
          <w:lang w:val="sq-AL"/>
        </w:rPr>
        <w:t>, duh</w:t>
      </w:r>
      <w:r w:rsidR="00F93A76" w:rsidRPr="00573EA6">
        <w:rPr>
          <w:spacing w:val="-1"/>
          <w:lang w:val="sq-AL"/>
        </w:rPr>
        <w:t>e</w:t>
      </w:r>
      <w:r w:rsidR="00F93A76" w:rsidRPr="00573EA6">
        <w:rPr>
          <w:lang w:val="sq-AL"/>
        </w:rPr>
        <w:t xml:space="preserve">t </w:t>
      </w:r>
      <w:r w:rsidR="00F93A76" w:rsidRPr="00573EA6">
        <w:rPr>
          <w:spacing w:val="3"/>
          <w:lang w:val="sq-AL"/>
        </w:rPr>
        <w:t>t</w:t>
      </w:r>
      <w:r w:rsidR="00F93A76" w:rsidRPr="00573EA6">
        <w:rPr>
          <w:lang w:val="sq-AL"/>
        </w:rPr>
        <w:t>ë p</w:t>
      </w:r>
      <w:r w:rsidR="00F93A76" w:rsidRPr="00573EA6">
        <w:rPr>
          <w:spacing w:val="-1"/>
          <w:lang w:val="sq-AL"/>
        </w:rPr>
        <w:t>ë</w:t>
      </w:r>
      <w:r w:rsidR="00F93A76" w:rsidRPr="00573EA6">
        <w:rPr>
          <w:lang w:val="sq-AL"/>
        </w:rPr>
        <w:t>rd</w:t>
      </w:r>
      <w:r w:rsidR="00F93A76" w:rsidRPr="00573EA6">
        <w:rPr>
          <w:spacing w:val="1"/>
          <w:lang w:val="sq-AL"/>
        </w:rPr>
        <w:t>o</w:t>
      </w:r>
      <w:r w:rsidR="00F93A76" w:rsidRPr="00573EA6">
        <w:rPr>
          <w:lang w:val="sq-AL"/>
        </w:rPr>
        <w:t>rin</w:t>
      </w:r>
      <w:r w:rsidR="004C7B95" w:rsidRPr="00573EA6">
        <w:rPr>
          <w:lang w:val="sq-AL"/>
        </w:rPr>
        <w:t xml:space="preserve"> </w:t>
      </w:r>
      <w:r w:rsidR="00F93A76" w:rsidRPr="00573EA6">
        <w:rPr>
          <w:lang w:val="sq-AL"/>
        </w:rPr>
        <w:t>ins</w:t>
      </w:r>
      <w:r w:rsidR="00F93A76" w:rsidRPr="00573EA6">
        <w:rPr>
          <w:spacing w:val="1"/>
          <w:lang w:val="sq-AL"/>
        </w:rPr>
        <w:t>t</w:t>
      </w:r>
      <w:r w:rsidR="00F93A76" w:rsidRPr="00573EA6">
        <w:rPr>
          <w:lang w:val="sq-AL"/>
        </w:rPr>
        <w:t>rum</w:t>
      </w:r>
      <w:r w:rsidR="00F93A76" w:rsidRPr="00573EA6">
        <w:rPr>
          <w:spacing w:val="-1"/>
          <w:lang w:val="sq-AL"/>
        </w:rPr>
        <w:t>e</w:t>
      </w:r>
      <w:r w:rsidR="00F93A76" w:rsidRPr="00573EA6">
        <w:rPr>
          <w:lang w:val="sq-AL"/>
        </w:rPr>
        <w:t>nte mat</w:t>
      </w:r>
      <w:r w:rsidR="00F93A76" w:rsidRPr="00573EA6">
        <w:rPr>
          <w:spacing w:val="-1"/>
          <w:lang w:val="sq-AL"/>
        </w:rPr>
        <w:t>ë</w:t>
      </w:r>
      <w:r w:rsidR="00F93A76" w:rsidRPr="00573EA6">
        <w:rPr>
          <w:lang w:val="sq-AL"/>
        </w:rPr>
        <w:t>se l</w:t>
      </w:r>
      <w:r w:rsidR="00F93A76" w:rsidRPr="00573EA6">
        <w:rPr>
          <w:spacing w:val="1"/>
          <w:lang w:val="sq-AL"/>
        </w:rPr>
        <w:t>i</w:t>
      </w:r>
      <w:r w:rsidR="00F93A76" w:rsidRPr="00573EA6">
        <w:rPr>
          <w:spacing w:val="-2"/>
          <w:lang w:val="sq-AL"/>
        </w:rPr>
        <w:t>g</w:t>
      </w:r>
      <w:r w:rsidR="00F93A76" w:rsidRPr="00573EA6">
        <w:rPr>
          <w:lang w:val="sq-AL"/>
        </w:rPr>
        <w:t>jë</w:t>
      </w:r>
      <w:r w:rsidR="00F93A76" w:rsidRPr="00573EA6">
        <w:rPr>
          <w:spacing w:val="1"/>
          <w:lang w:val="sq-AL"/>
        </w:rPr>
        <w:t>r</w:t>
      </w:r>
      <w:r w:rsidR="00F93A76" w:rsidRPr="00573EA6">
        <w:rPr>
          <w:lang w:val="sq-AL"/>
        </w:rPr>
        <w:t>isht të kontrollu</w:t>
      </w:r>
      <w:r w:rsidR="00F93A76" w:rsidRPr="00573EA6">
        <w:rPr>
          <w:spacing w:val="-1"/>
          <w:lang w:val="sq-AL"/>
        </w:rPr>
        <w:t>a</w:t>
      </w:r>
      <w:r w:rsidR="00F93A76" w:rsidRPr="00573EA6">
        <w:rPr>
          <w:lang w:val="sq-AL"/>
        </w:rPr>
        <w:t>r</w:t>
      </w:r>
      <w:r w:rsidR="00F93A76" w:rsidRPr="00573EA6">
        <w:rPr>
          <w:spacing w:val="-2"/>
          <w:lang w:val="sq-AL"/>
        </w:rPr>
        <w:t>a</w:t>
      </w:r>
      <w:r w:rsidR="00E37B2D">
        <w:rPr>
          <w:spacing w:val="-2"/>
          <w:lang w:val="sq-AL"/>
        </w:rPr>
        <w:t xml:space="preserve"> </w:t>
      </w:r>
      <w:r w:rsidR="00E37B2D" w:rsidRPr="00F76D3D">
        <w:rPr>
          <w:spacing w:val="-2"/>
          <w:lang w:val="sq-AL"/>
        </w:rPr>
        <w:t>te cilat i jane nenshtruar verifikimit metrologjik</w:t>
      </w:r>
      <w:r w:rsidR="00F93A76" w:rsidRPr="00994F22">
        <w:rPr>
          <w:lang w:val="sq-AL"/>
        </w:rPr>
        <w:t>,</w:t>
      </w:r>
      <w:r w:rsidR="00F93A76" w:rsidRPr="00573EA6">
        <w:rPr>
          <w:lang w:val="sq-AL"/>
        </w:rPr>
        <w:t xml:space="preserve"> në </w:t>
      </w:r>
      <w:r w:rsidR="00F93A76" w:rsidRPr="00573EA6">
        <w:rPr>
          <w:spacing w:val="-2"/>
          <w:lang w:val="sq-AL"/>
        </w:rPr>
        <w:t>m</w:t>
      </w:r>
      <w:r w:rsidR="00F93A76" w:rsidRPr="00573EA6">
        <w:rPr>
          <w:spacing w:val="-1"/>
          <w:lang w:val="sq-AL"/>
        </w:rPr>
        <w:t>ë</w:t>
      </w:r>
      <w:r w:rsidR="00F93A76" w:rsidRPr="00573EA6">
        <w:rPr>
          <w:spacing w:val="2"/>
          <w:lang w:val="sq-AL"/>
        </w:rPr>
        <w:t>n</w:t>
      </w:r>
      <w:r w:rsidR="00F93A76" w:rsidRPr="00573EA6">
        <w:rPr>
          <w:spacing w:val="-5"/>
          <w:lang w:val="sq-AL"/>
        </w:rPr>
        <w:t>y</w:t>
      </w:r>
      <w:r w:rsidR="00F93A76" w:rsidRPr="00573EA6">
        <w:rPr>
          <w:spacing w:val="1"/>
          <w:lang w:val="sq-AL"/>
        </w:rPr>
        <w:t>r</w:t>
      </w:r>
      <w:r w:rsidR="00F93A76" w:rsidRPr="00573EA6">
        <w:rPr>
          <w:lang w:val="sq-AL"/>
        </w:rPr>
        <w:t>ë që të si</w:t>
      </w:r>
      <w:r w:rsidR="00F93A76" w:rsidRPr="00573EA6">
        <w:rPr>
          <w:spacing w:val="-2"/>
          <w:lang w:val="sq-AL"/>
        </w:rPr>
        <w:t>g</w:t>
      </w:r>
      <w:r w:rsidR="00F93A76" w:rsidRPr="00573EA6">
        <w:rPr>
          <w:spacing w:val="2"/>
          <w:lang w:val="sq-AL"/>
        </w:rPr>
        <w:t>u</w:t>
      </w:r>
      <w:r w:rsidR="00F93A76" w:rsidRPr="00573EA6">
        <w:rPr>
          <w:lang w:val="sq-AL"/>
        </w:rPr>
        <w:t>rojnë s</w:t>
      </w:r>
      <w:r w:rsidR="00F93A76" w:rsidRPr="00573EA6">
        <w:rPr>
          <w:spacing w:val="-1"/>
          <w:lang w:val="sq-AL"/>
        </w:rPr>
        <w:t>a</w:t>
      </w:r>
      <w:r w:rsidR="00F93A76" w:rsidRPr="00573EA6">
        <w:rPr>
          <w:spacing w:val="2"/>
          <w:lang w:val="sq-AL"/>
        </w:rPr>
        <w:t>k</w:t>
      </w:r>
      <w:r w:rsidR="00F93A76" w:rsidRPr="00573EA6">
        <w:rPr>
          <w:lang w:val="sq-AL"/>
        </w:rPr>
        <w:t>tësinë e k</w:t>
      </w:r>
      <w:r w:rsidR="00F93A76" w:rsidRPr="00573EA6">
        <w:rPr>
          <w:spacing w:val="6"/>
          <w:lang w:val="sq-AL"/>
        </w:rPr>
        <w:t>ë</w:t>
      </w:r>
      <w:r w:rsidR="00F93A76" w:rsidRPr="00573EA6">
        <w:rPr>
          <w:lang w:val="sq-AL"/>
        </w:rPr>
        <w:t>rku</w:t>
      </w:r>
      <w:r w:rsidR="00F93A76" w:rsidRPr="00573EA6">
        <w:rPr>
          <w:spacing w:val="-2"/>
          <w:lang w:val="sq-AL"/>
        </w:rPr>
        <w:t>a</w:t>
      </w:r>
      <w:r w:rsidR="00F93A76" w:rsidRPr="00573EA6">
        <w:rPr>
          <w:lang w:val="sq-AL"/>
        </w:rPr>
        <w:t>r të matjev</w:t>
      </w:r>
      <w:r w:rsidR="00F93A76" w:rsidRPr="00573EA6">
        <w:rPr>
          <w:spacing w:val="-1"/>
          <w:lang w:val="sq-AL"/>
        </w:rPr>
        <w:t>e</w:t>
      </w:r>
      <w:r w:rsidR="00F93A76" w:rsidRPr="00573EA6">
        <w:rPr>
          <w:lang w:val="sq-AL"/>
        </w:rPr>
        <w:t xml:space="preserve">. Ata </w:t>
      </w:r>
      <w:r w:rsidR="00F93A76" w:rsidRPr="00573EA6">
        <w:rPr>
          <w:spacing w:val="3"/>
          <w:lang w:val="sq-AL"/>
        </w:rPr>
        <w:t>j</w:t>
      </w:r>
      <w:r w:rsidR="00F93A76" w:rsidRPr="00573EA6">
        <w:rPr>
          <w:spacing w:val="-1"/>
          <w:lang w:val="sq-AL"/>
        </w:rPr>
        <w:t>a</w:t>
      </w:r>
      <w:r w:rsidR="00F93A76" w:rsidRPr="00573EA6">
        <w:rPr>
          <w:lang w:val="sq-AL"/>
        </w:rPr>
        <w:t>në p</w:t>
      </w:r>
      <w:r w:rsidR="00F93A76" w:rsidRPr="00573EA6">
        <w:rPr>
          <w:spacing w:val="1"/>
          <w:lang w:val="sq-AL"/>
        </w:rPr>
        <w:t>ër</w:t>
      </w:r>
      <w:r w:rsidR="00F93A76" w:rsidRPr="00573EA6">
        <w:rPr>
          <w:spacing w:val="-2"/>
          <w:lang w:val="sq-AL"/>
        </w:rPr>
        <w:t>g</w:t>
      </w:r>
      <w:r w:rsidR="00F93A76" w:rsidRPr="00573EA6">
        <w:rPr>
          <w:spacing w:val="3"/>
          <w:lang w:val="sq-AL"/>
        </w:rPr>
        <w:t>j</w:t>
      </w:r>
      <w:r w:rsidR="00F93A76" w:rsidRPr="00573EA6">
        <w:rPr>
          <w:spacing w:val="-1"/>
          <w:lang w:val="sq-AL"/>
        </w:rPr>
        <w:t>e</w:t>
      </w:r>
      <w:r w:rsidR="00F93A76" w:rsidRPr="00573EA6">
        <w:rPr>
          <w:spacing w:val="-2"/>
          <w:lang w:val="sq-AL"/>
        </w:rPr>
        <w:t>g</w:t>
      </w:r>
      <w:r w:rsidR="00F93A76" w:rsidRPr="00573EA6">
        <w:rPr>
          <w:spacing w:val="3"/>
          <w:lang w:val="sq-AL"/>
        </w:rPr>
        <w:t>j</w:t>
      </w:r>
      <w:r w:rsidR="00F93A76" w:rsidRPr="00573EA6">
        <w:rPr>
          <w:spacing w:val="-1"/>
          <w:lang w:val="sq-AL"/>
        </w:rPr>
        <w:t>ë</w:t>
      </w:r>
      <w:r w:rsidR="00F93A76" w:rsidRPr="00573EA6">
        <w:rPr>
          <w:lang w:val="sq-AL"/>
        </w:rPr>
        <w:t>s p</w:t>
      </w:r>
      <w:r w:rsidR="00F93A76" w:rsidRPr="00573EA6">
        <w:rPr>
          <w:spacing w:val="-1"/>
          <w:lang w:val="sq-AL"/>
        </w:rPr>
        <w:t>ë</w:t>
      </w:r>
      <w:r w:rsidR="00F93A76" w:rsidRPr="00573EA6">
        <w:rPr>
          <w:lang w:val="sq-AL"/>
        </w:rPr>
        <w:t>r p</w:t>
      </w:r>
      <w:r w:rsidR="00F93A76" w:rsidRPr="00573EA6">
        <w:rPr>
          <w:spacing w:val="-1"/>
          <w:lang w:val="sq-AL"/>
        </w:rPr>
        <w:t>e</w:t>
      </w:r>
      <w:r w:rsidR="00F93A76" w:rsidRPr="00573EA6">
        <w:rPr>
          <w:spacing w:val="1"/>
          <w:lang w:val="sq-AL"/>
        </w:rPr>
        <w:t>r</w:t>
      </w:r>
      <w:r w:rsidR="00F93A76" w:rsidRPr="00573EA6">
        <w:rPr>
          <w:lang w:val="sq-AL"/>
        </w:rPr>
        <w:t>fo</w:t>
      </w:r>
      <w:r w:rsidR="00F93A76" w:rsidRPr="00573EA6">
        <w:rPr>
          <w:spacing w:val="-1"/>
          <w:lang w:val="sq-AL"/>
        </w:rPr>
        <w:t>r</w:t>
      </w:r>
      <w:r w:rsidR="00F93A76" w:rsidRPr="00573EA6">
        <w:rPr>
          <w:lang w:val="sq-AL"/>
        </w:rPr>
        <w:t>man</w:t>
      </w:r>
      <w:r w:rsidR="00F93A76" w:rsidRPr="00573EA6">
        <w:rPr>
          <w:spacing w:val="1"/>
          <w:lang w:val="sq-AL"/>
        </w:rPr>
        <w:t>c</w:t>
      </w:r>
      <w:r w:rsidR="00F93A76" w:rsidRPr="00573EA6">
        <w:rPr>
          <w:spacing w:val="-1"/>
          <w:lang w:val="sq-AL"/>
        </w:rPr>
        <w:t>ë</w:t>
      </w:r>
      <w:r w:rsidR="00F93A76" w:rsidRPr="00573EA6">
        <w:rPr>
          <w:lang w:val="sq-AL"/>
        </w:rPr>
        <w:t>n teknike të ins</w:t>
      </w:r>
      <w:r w:rsidR="00F93A76" w:rsidRPr="00573EA6">
        <w:rPr>
          <w:spacing w:val="1"/>
          <w:lang w:val="sq-AL"/>
        </w:rPr>
        <w:t>t</w:t>
      </w:r>
      <w:r w:rsidR="00F93A76" w:rsidRPr="00573EA6">
        <w:rPr>
          <w:lang w:val="sq-AL"/>
        </w:rPr>
        <w:t>rum</w:t>
      </w:r>
      <w:r w:rsidR="00F93A76" w:rsidRPr="00573EA6">
        <w:rPr>
          <w:spacing w:val="-1"/>
          <w:lang w:val="sq-AL"/>
        </w:rPr>
        <w:t>e</w:t>
      </w:r>
      <w:r w:rsidR="00F93A76" w:rsidRPr="00573EA6">
        <w:rPr>
          <w:lang w:val="sq-AL"/>
        </w:rPr>
        <w:t>nt</w:t>
      </w:r>
      <w:r w:rsidR="00F93A76" w:rsidRPr="00573EA6">
        <w:rPr>
          <w:spacing w:val="2"/>
          <w:lang w:val="sq-AL"/>
        </w:rPr>
        <w:t>e</w:t>
      </w:r>
      <w:r w:rsidR="00F93A76" w:rsidRPr="00573EA6">
        <w:rPr>
          <w:lang w:val="sq-AL"/>
        </w:rPr>
        <w:t>ve mat</w:t>
      </w:r>
      <w:r w:rsidR="00F93A76" w:rsidRPr="00573EA6">
        <w:rPr>
          <w:spacing w:val="-1"/>
          <w:lang w:val="sq-AL"/>
        </w:rPr>
        <w:t>ë</w:t>
      </w:r>
      <w:r w:rsidR="00F93A76" w:rsidRPr="00573EA6">
        <w:rPr>
          <w:lang w:val="sq-AL"/>
        </w:rPr>
        <w:t>se d</w:t>
      </w:r>
      <w:r w:rsidR="00F93A76" w:rsidRPr="00573EA6">
        <w:rPr>
          <w:spacing w:val="2"/>
          <w:lang w:val="sq-AL"/>
        </w:rPr>
        <w:t>h</w:t>
      </w:r>
      <w:r w:rsidR="00F93A76" w:rsidRPr="00573EA6">
        <w:rPr>
          <w:lang w:val="sq-AL"/>
        </w:rPr>
        <w:t>e p</w:t>
      </w:r>
      <w:r w:rsidR="00F93A76" w:rsidRPr="00573EA6">
        <w:rPr>
          <w:spacing w:val="1"/>
          <w:lang w:val="sq-AL"/>
        </w:rPr>
        <w:t>ë</w:t>
      </w:r>
      <w:r w:rsidR="00F93A76" w:rsidRPr="00573EA6">
        <w:rPr>
          <w:lang w:val="sq-AL"/>
        </w:rPr>
        <w:t>r s</w:t>
      </w:r>
      <w:r w:rsidR="00F93A76" w:rsidRPr="00573EA6">
        <w:rPr>
          <w:spacing w:val="-1"/>
          <w:lang w:val="sq-AL"/>
        </w:rPr>
        <w:t>a</w:t>
      </w:r>
      <w:r w:rsidR="00F93A76" w:rsidRPr="00573EA6">
        <w:rPr>
          <w:lang w:val="sq-AL"/>
        </w:rPr>
        <w:t xml:space="preserve">ktësinë e </w:t>
      </w:r>
      <w:r w:rsidR="00F93A76" w:rsidRPr="00573EA6">
        <w:rPr>
          <w:spacing w:val="1"/>
          <w:lang w:val="sq-AL"/>
        </w:rPr>
        <w:t>r</w:t>
      </w:r>
      <w:r w:rsidR="00F93A76" w:rsidRPr="00573EA6">
        <w:rPr>
          <w:spacing w:val="-1"/>
          <w:lang w:val="sq-AL"/>
        </w:rPr>
        <w:t>e</w:t>
      </w:r>
      <w:r w:rsidR="00F93A76" w:rsidRPr="00573EA6">
        <w:rPr>
          <w:spacing w:val="1"/>
          <w:lang w:val="sq-AL"/>
        </w:rPr>
        <w:t>z</w:t>
      </w:r>
      <w:r w:rsidR="00F93A76" w:rsidRPr="00573EA6">
        <w:rPr>
          <w:lang w:val="sq-AL"/>
        </w:rPr>
        <w:t>ul</w:t>
      </w:r>
      <w:r w:rsidR="00F93A76" w:rsidRPr="00573EA6">
        <w:rPr>
          <w:spacing w:val="1"/>
          <w:lang w:val="sq-AL"/>
        </w:rPr>
        <w:t>t</w:t>
      </w:r>
      <w:r w:rsidR="00F93A76" w:rsidRPr="00573EA6">
        <w:rPr>
          <w:spacing w:val="-1"/>
          <w:lang w:val="sq-AL"/>
        </w:rPr>
        <w:t>a</w:t>
      </w:r>
      <w:r w:rsidR="00F93A76" w:rsidRPr="00573EA6">
        <w:rPr>
          <w:lang w:val="sq-AL"/>
        </w:rPr>
        <w:t>teve të matjev</w:t>
      </w:r>
      <w:r w:rsidR="00F93A76" w:rsidRPr="00573EA6">
        <w:rPr>
          <w:spacing w:val="-1"/>
          <w:lang w:val="sq-AL"/>
        </w:rPr>
        <w:t>e</w:t>
      </w:r>
      <w:r w:rsidR="00F93A76" w:rsidRPr="00573EA6">
        <w:rPr>
          <w:lang w:val="sq-AL"/>
        </w:rPr>
        <w:t>.</w:t>
      </w:r>
    </w:p>
    <w:p w:rsidR="00B557A4" w:rsidRPr="001016AD" w:rsidRDefault="00F93A76" w:rsidP="00E42F39">
      <w:pPr>
        <w:widowControl w:val="0"/>
        <w:tabs>
          <w:tab w:val="left" w:pos="270"/>
          <w:tab w:val="left" w:pos="720"/>
        </w:tabs>
        <w:autoSpaceDE w:val="0"/>
        <w:autoSpaceDN w:val="0"/>
        <w:adjustRightInd w:val="0"/>
        <w:jc w:val="both"/>
        <w:rPr>
          <w:lang w:val="sq-AL"/>
        </w:rPr>
      </w:pPr>
      <w:r w:rsidRPr="001016AD">
        <w:rPr>
          <w:lang w:val="sq-AL"/>
        </w:rPr>
        <w:t xml:space="preserve">4. </w:t>
      </w:r>
      <w:r w:rsidR="00B557A4" w:rsidRPr="001016AD">
        <w:rPr>
          <w:lang w:val="sq-AL"/>
        </w:rPr>
        <w:t xml:space="preserve">Drejtori i Përgjithshëm i Drejtorisë së Përgjithshme të Metrologjisë përshkruan markimin </w:t>
      </w:r>
      <w:r w:rsidR="00E6718E" w:rsidRPr="001016AD">
        <w:rPr>
          <w:lang w:val="sq-AL"/>
        </w:rPr>
        <w:t>“instrument mat</w:t>
      </w:r>
      <w:r w:rsidR="001016AD" w:rsidRPr="001016AD">
        <w:rPr>
          <w:lang w:val="sq-AL"/>
        </w:rPr>
        <w:t>ë</w:t>
      </w:r>
      <w:r w:rsidR="00E6718E" w:rsidRPr="001016AD">
        <w:rPr>
          <w:lang w:val="sq-AL"/>
        </w:rPr>
        <w:t>s jo n</w:t>
      </w:r>
      <w:r w:rsidR="001016AD" w:rsidRPr="001016AD">
        <w:rPr>
          <w:lang w:val="sq-AL"/>
        </w:rPr>
        <w:t>ë</w:t>
      </w:r>
      <w:r w:rsidR="00E6718E" w:rsidRPr="001016AD">
        <w:rPr>
          <w:lang w:val="sq-AL"/>
        </w:rPr>
        <w:t xml:space="preserve"> p</w:t>
      </w:r>
      <w:r w:rsidR="001016AD" w:rsidRPr="001016AD">
        <w:rPr>
          <w:lang w:val="sq-AL"/>
        </w:rPr>
        <w:t>ë</w:t>
      </w:r>
      <w:r w:rsidR="00E6718E" w:rsidRPr="001016AD">
        <w:rPr>
          <w:lang w:val="sq-AL"/>
        </w:rPr>
        <w:t>rdorim”</w:t>
      </w:r>
      <w:r w:rsidR="00B557A4" w:rsidRPr="001016AD">
        <w:rPr>
          <w:lang w:val="sq-AL"/>
        </w:rPr>
        <w:t xml:space="preserve">, </w:t>
      </w:r>
      <w:r w:rsidR="00C732D3" w:rsidRPr="001016AD">
        <w:rPr>
          <w:lang w:val="sq-AL"/>
        </w:rPr>
        <w:t>t</w:t>
      </w:r>
      <w:r w:rsidR="001016AD" w:rsidRPr="001016AD">
        <w:rPr>
          <w:lang w:val="sq-AL"/>
        </w:rPr>
        <w:t>ë</w:t>
      </w:r>
      <w:r w:rsidR="00C732D3" w:rsidRPr="001016AD">
        <w:rPr>
          <w:lang w:val="sq-AL"/>
        </w:rPr>
        <w:t xml:space="preserve"> instrumenteve matëse </w:t>
      </w:r>
      <w:r w:rsidR="00B557A4" w:rsidRPr="001016AD">
        <w:rPr>
          <w:lang w:val="sq-AL"/>
        </w:rPr>
        <w:t xml:space="preserve">që </w:t>
      </w:r>
      <w:r w:rsidRPr="001016AD">
        <w:rPr>
          <w:lang w:val="sq-AL"/>
        </w:rPr>
        <w:t>jan</w:t>
      </w:r>
      <w:r w:rsidR="001016AD" w:rsidRPr="001016AD">
        <w:rPr>
          <w:lang w:val="sq-AL"/>
        </w:rPr>
        <w:t>ë</w:t>
      </w:r>
      <w:r w:rsidRPr="001016AD">
        <w:rPr>
          <w:lang w:val="sq-AL"/>
        </w:rPr>
        <w:t xml:space="preserve"> n</w:t>
      </w:r>
      <w:r w:rsidR="001016AD" w:rsidRPr="001016AD">
        <w:rPr>
          <w:lang w:val="sq-AL"/>
        </w:rPr>
        <w:t>ë</w:t>
      </w:r>
      <w:r w:rsidRPr="001016AD">
        <w:rPr>
          <w:lang w:val="sq-AL"/>
        </w:rPr>
        <w:t xml:space="preserve"> vendin e </w:t>
      </w:r>
      <w:r w:rsidR="00E6718E" w:rsidRPr="001016AD">
        <w:rPr>
          <w:lang w:val="sq-AL"/>
        </w:rPr>
        <w:t>p</w:t>
      </w:r>
      <w:r w:rsidR="001016AD" w:rsidRPr="001016AD">
        <w:rPr>
          <w:lang w:val="sq-AL"/>
        </w:rPr>
        <w:t>ë</w:t>
      </w:r>
      <w:r w:rsidR="00E6718E" w:rsidRPr="001016AD">
        <w:rPr>
          <w:lang w:val="sq-AL"/>
        </w:rPr>
        <w:t>rdorimit</w:t>
      </w:r>
      <w:r w:rsidR="0009751C" w:rsidRPr="001016AD">
        <w:rPr>
          <w:lang w:val="sq-AL"/>
        </w:rPr>
        <w:t>,</w:t>
      </w:r>
      <w:r w:rsidRPr="001016AD">
        <w:rPr>
          <w:lang w:val="sq-AL"/>
        </w:rPr>
        <w:t xml:space="preserve"> por nuk jan</w:t>
      </w:r>
      <w:r w:rsidR="001016AD" w:rsidRPr="001016AD">
        <w:rPr>
          <w:lang w:val="sq-AL"/>
        </w:rPr>
        <w:t>ë</w:t>
      </w:r>
      <w:r w:rsidRPr="001016AD">
        <w:rPr>
          <w:lang w:val="sq-AL"/>
        </w:rPr>
        <w:t xml:space="preserve"> verifikuar sipas procedurave t</w:t>
      </w:r>
      <w:r w:rsidR="001016AD" w:rsidRPr="001016AD">
        <w:rPr>
          <w:lang w:val="sq-AL"/>
        </w:rPr>
        <w:t>ë</w:t>
      </w:r>
      <w:r w:rsidRPr="001016AD">
        <w:rPr>
          <w:lang w:val="sq-AL"/>
        </w:rPr>
        <w:t xml:space="preserve"> p</w:t>
      </w:r>
      <w:r w:rsidR="001016AD" w:rsidRPr="001016AD">
        <w:rPr>
          <w:lang w:val="sq-AL"/>
        </w:rPr>
        <w:t>ë</w:t>
      </w:r>
      <w:r w:rsidRPr="001016AD">
        <w:rPr>
          <w:lang w:val="sq-AL"/>
        </w:rPr>
        <w:t>rshkruara.</w:t>
      </w:r>
    </w:p>
    <w:p w:rsidR="00B557A4" w:rsidRPr="001016AD" w:rsidRDefault="00B557A4" w:rsidP="00B557A4">
      <w:pPr>
        <w:widowControl w:val="0"/>
        <w:autoSpaceDE w:val="0"/>
        <w:autoSpaceDN w:val="0"/>
        <w:adjustRightInd w:val="0"/>
        <w:jc w:val="both"/>
        <w:rPr>
          <w:lang w:val="sq-AL"/>
        </w:rPr>
      </w:pPr>
    </w:p>
    <w:p w:rsidR="00B557A4" w:rsidRPr="001016AD" w:rsidRDefault="00B557A4" w:rsidP="00B557A4">
      <w:pPr>
        <w:widowControl w:val="0"/>
        <w:autoSpaceDE w:val="0"/>
        <w:autoSpaceDN w:val="0"/>
        <w:adjustRightInd w:val="0"/>
        <w:jc w:val="center"/>
        <w:rPr>
          <w:lang w:val="sq-AL"/>
        </w:rPr>
      </w:pPr>
      <w:r w:rsidRPr="001016AD">
        <w:rPr>
          <w:lang w:val="sq-AL"/>
        </w:rPr>
        <w:t xml:space="preserve">Neni </w:t>
      </w:r>
      <w:r w:rsidR="008F57C3" w:rsidRPr="001016AD">
        <w:rPr>
          <w:lang w:val="sq-AL"/>
        </w:rPr>
        <w:t>20</w:t>
      </w:r>
    </w:p>
    <w:p w:rsidR="00B557A4" w:rsidRPr="001016AD" w:rsidRDefault="00B557A4" w:rsidP="00B557A4">
      <w:pPr>
        <w:widowControl w:val="0"/>
        <w:autoSpaceDE w:val="0"/>
        <w:autoSpaceDN w:val="0"/>
        <w:adjustRightInd w:val="0"/>
        <w:jc w:val="center"/>
        <w:rPr>
          <w:b/>
          <w:lang w:val="sq-AL"/>
        </w:rPr>
      </w:pPr>
      <w:r w:rsidRPr="001016AD">
        <w:rPr>
          <w:b/>
          <w:lang w:val="sq-AL"/>
        </w:rPr>
        <w:t xml:space="preserve">Detyrimet e përdoruesve të instrumenteve matëse ligjërisht </w:t>
      </w:r>
    </w:p>
    <w:p w:rsidR="00B557A4" w:rsidRPr="001016AD" w:rsidRDefault="00B557A4" w:rsidP="00B557A4">
      <w:pPr>
        <w:widowControl w:val="0"/>
        <w:autoSpaceDE w:val="0"/>
        <w:autoSpaceDN w:val="0"/>
        <w:adjustRightInd w:val="0"/>
        <w:jc w:val="center"/>
        <w:rPr>
          <w:b/>
          <w:lang w:val="sq-AL"/>
        </w:rPr>
      </w:pPr>
      <w:r w:rsidRPr="001016AD">
        <w:rPr>
          <w:b/>
          <w:lang w:val="sq-AL"/>
        </w:rPr>
        <w:t>të kontrolluara në përdorim</w:t>
      </w:r>
    </w:p>
    <w:p w:rsidR="00485143" w:rsidRPr="001016AD" w:rsidRDefault="00485143" w:rsidP="00485143">
      <w:pPr>
        <w:widowControl w:val="0"/>
        <w:autoSpaceDE w:val="0"/>
        <w:autoSpaceDN w:val="0"/>
        <w:adjustRightInd w:val="0"/>
        <w:jc w:val="both"/>
        <w:rPr>
          <w:lang w:val="sq-AL"/>
        </w:rPr>
      </w:pPr>
    </w:p>
    <w:p w:rsidR="00F549E8" w:rsidRPr="001016AD" w:rsidRDefault="00485143">
      <w:pPr>
        <w:widowControl w:val="0"/>
        <w:autoSpaceDE w:val="0"/>
        <w:autoSpaceDN w:val="0"/>
        <w:adjustRightInd w:val="0"/>
        <w:jc w:val="both"/>
        <w:rPr>
          <w:lang w:val="sq-AL"/>
        </w:rPr>
      </w:pPr>
      <w:r w:rsidRPr="001016AD">
        <w:rPr>
          <w:lang w:val="sq-AL"/>
        </w:rPr>
        <w:t>1</w:t>
      </w:r>
      <w:r w:rsidRPr="001016AD">
        <w:rPr>
          <w:color w:val="FF0000"/>
          <w:lang w:val="sq-AL"/>
        </w:rPr>
        <w:t xml:space="preserve">. </w:t>
      </w:r>
      <w:r w:rsidR="00B557A4" w:rsidRPr="001016AD">
        <w:rPr>
          <w:lang w:val="sq-AL"/>
        </w:rPr>
        <w:t>Përdoruesi i instrumenteve matëse ligjërisht të kontrolluara duhet:</w:t>
      </w:r>
    </w:p>
    <w:p w:rsidR="00F549E8" w:rsidRPr="001016AD" w:rsidRDefault="00B557A4">
      <w:pPr>
        <w:widowControl w:val="0"/>
        <w:autoSpaceDE w:val="0"/>
        <w:autoSpaceDN w:val="0"/>
        <w:adjustRightInd w:val="0"/>
        <w:jc w:val="both"/>
        <w:rPr>
          <w:lang w:val="sq-AL"/>
        </w:rPr>
      </w:pPr>
      <w:r w:rsidRPr="001016AD">
        <w:rPr>
          <w:lang w:val="sq-AL"/>
        </w:rPr>
        <w:t>a) të përdorë instrumente matëse të verifikuara;</w:t>
      </w:r>
    </w:p>
    <w:p w:rsidR="00F549E8" w:rsidRPr="001016AD" w:rsidRDefault="00B557A4">
      <w:pPr>
        <w:widowControl w:val="0"/>
        <w:autoSpaceDE w:val="0"/>
        <w:autoSpaceDN w:val="0"/>
        <w:adjustRightInd w:val="0"/>
        <w:jc w:val="both"/>
        <w:rPr>
          <w:lang w:val="sq-AL"/>
        </w:rPr>
      </w:pPr>
      <w:r w:rsidRPr="001016AD">
        <w:rPr>
          <w:lang w:val="sq-AL"/>
        </w:rPr>
        <w:t>b) t</w:t>
      </w:r>
      <w:r w:rsidR="003A1448" w:rsidRPr="001016AD">
        <w:rPr>
          <w:lang w:val="sq-AL"/>
        </w:rPr>
        <w:t>e</w:t>
      </w:r>
      <w:r w:rsidRPr="001016AD">
        <w:rPr>
          <w:lang w:val="sq-AL"/>
        </w:rPr>
        <w:t xml:space="preserve"> mirëmbajë </w:t>
      </w:r>
      <w:r w:rsidR="003A1448" w:rsidRPr="001016AD">
        <w:rPr>
          <w:lang w:val="sq-AL"/>
        </w:rPr>
        <w:t xml:space="preserve">instrumentet mates </w:t>
      </w:r>
      <w:r w:rsidRPr="001016AD">
        <w:rPr>
          <w:lang w:val="sq-AL"/>
        </w:rPr>
        <w:t>në kushte teknike, që sigurojnë saktësinë e matjeve;</w:t>
      </w:r>
    </w:p>
    <w:p w:rsidR="00F549E8" w:rsidRPr="001016AD" w:rsidRDefault="00B557A4">
      <w:pPr>
        <w:widowControl w:val="0"/>
        <w:autoSpaceDE w:val="0"/>
        <w:autoSpaceDN w:val="0"/>
        <w:adjustRightInd w:val="0"/>
        <w:jc w:val="both"/>
        <w:rPr>
          <w:lang w:val="sq-AL"/>
        </w:rPr>
      </w:pPr>
      <w:r w:rsidRPr="001016AD">
        <w:rPr>
          <w:lang w:val="sq-AL"/>
        </w:rPr>
        <w:t>c) t</w:t>
      </w:r>
      <w:r w:rsidR="003A1448" w:rsidRPr="001016AD">
        <w:rPr>
          <w:lang w:val="sq-AL"/>
        </w:rPr>
        <w:t>e</w:t>
      </w:r>
      <w:r w:rsidRPr="001016AD">
        <w:rPr>
          <w:lang w:val="sq-AL"/>
        </w:rPr>
        <w:t xml:space="preserve"> verifikojë </w:t>
      </w:r>
      <w:r w:rsidR="003A1448" w:rsidRPr="001016AD">
        <w:rPr>
          <w:lang w:val="sq-AL"/>
        </w:rPr>
        <w:t xml:space="preserve">instrumenet matese </w:t>
      </w:r>
      <w:r w:rsidRPr="001016AD">
        <w:rPr>
          <w:lang w:val="sq-AL"/>
        </w:rPr>
        <w:t xml:space="preserve">sipas këtij ligji dhe rregullave të </w:t>
      </w:r>
      <w:r w:rsidR="003A1448" w:rsidRPr="001016AD">
        <w:rPr>
          <w:lang w:val="sq-AL"/>
        </w:rPr>
        <w:t>nxjerra n</w:t>
      </w:r>
      <w:r w:rsidRPr="001016AD">
        <w:rPr>
          <w:lang w:val="sq-AL"/>
        </w:rPr>
        <w:t>ë zbatim</w:t>
      </w:r>
      <w:r w:rsidR="003A1448" w:rsidRPr="001016AD">
        <w:rPr>
          <w:lang w:val="sq-AL"/>
        </w:rPr>
        <w:t>t</w:t>
      </w:r>
      <w:r w:rsidRPr="001016AD">
        <w:rPr>
          <w:lang w:val="sq-AL"/>
        </w:rPr>
        <w:t>e tij;</w:t>
      </w:r>
    </w:p>
    <w:p w:rsidR="00F549E8" w:rsidRPr="001016AD" w:rsidRDefault="00B557A4">
      <w:pPr>
        <w:widowControl w:val="0"/>
        <w:autoSpaceDE w:val="0"/>
        <w:autoSpaceDN w:val="0"/>
        <w:adjustRightInd w:val="0"/>
        <w:jc w:val="both"/>
        <w:rPr>
          <w:lang w:val="sq-AL"/>
        </w:rPr>
      </w:pPr>
      <w:r w:rsidRPr="001016AD">
        <w:rPr>
          <w:lang w:val="sq-AL"/>
        </w:rPr>
        <w:t xml:space="preserve">ç) </w:t>
      </w:r>
      <w:r w:rsidR="003A1448" w:rsidRPr="001016AD">
        <w:rPr>
          <w:lang w:val="sq-AL"/>
        </w:rPr>
        <w:t xml:space="preserve">te </w:t>
      </w:r>
      <w:r w:rsidRPr="001016AD">
        <w:rPr>
          <w:lang w:val="sq-AL"/>
        </w:rPr>
        <w:t xml:space="preserve">përdorë </w:t>
      </w:r>
      <w:r w:rsidR="003A1448" w:rsidRPr="001016AD">
        <w:rPr>
          <w:lang w:val="sq-AL"/>
        </w:rPr>
        <w:t xml:space="preserve">instrumenet mates ne peprputhje me qellimin e e tyre </w:t>
      </w:r>
      <w:r w:rsidRPr="001016AD">
        <w:rPr>
          <w:lang w:val="sq-AL"/>
        </w:rPr>
        <w:t>;</w:t>
      </w:r>
    </w:p>
    <w:p w:rsidR="00B557A4" w:rsidRPr="001016AD" w:rsidRDefault="00B557A4" w:rsidP="00E42F39">
      <w:pPr>
        <w:widowControl w:val="0"/>
        <w:tabs>
          <w:tab w:val="left" w:pos="270"/>
        </w:tabs>
        <w:autoSpaceDE w:val="0"/>
        <w:autoSpaceDN w:val="0"/>
        <w:adjustRightInd w:val="0"/>
        <w:jc w:val="both"/>
        <w:rPr>
          <w:lang w:val="sq-AL"/>
        </w:rPr>
      </w:pPr>
      <w:r w:rsidRPr="001016AD">
        <w:rPr>
          <w:lang w:val="sq-AL"/>
        </w:rPr>
        <w:t>d)</w:t>
      </w:r>
      <w:r w:rsidR="008B56FF">
        <w:rPr>
          <w:lang w:val="sq-AL"/>
        </w:rPr>
        <w:t xml:space="preserve"> </w:t>
      </w:r>
      <w:r w:rsidRPr="001016AD">
        <w:rPr>
          <w:lang w:val="sq-AL"/>
        </w:rPr>
        <w:t xml:space="preserve">të mbajë regjistrime për mirëmbajtjen dhe verifikimin e instrumenteve matëse ligjërisht të kontrolluara në përdorim, </w:t>
      </w:r>
      <w:r w:rsidR="003A1448" w:rsidRPr="001016AD">
        <w:rPr>
          <w:lang w:val="sq-AL"/>
        </w:rPr>
        <w:t>sipas kerkesave te pershkruara</w:t>
      </w:r>
      <w:r w:rsidRPr="001016AD">
        <w:rPr>
          <w:lang w:val="sq-AL"/>
        </w:rPr>
        <w:t>.</w:t>
      </w:r>
    </w:p>
    <w:p w:rsidR="00485143" w:rsidRPr="001016AD" w:rsidRDefault="00485143" w:rsidP="00485143">
      <w:pPr>
        <w:widowControl w:val="0"/>
        <w:autoSpaceDE w:val="0"/>
        <w:autoSpaceDN w:val="0"/>
        <w:adjustRightInd w:val="0"/>
        <w:ind w:firstLine="540"/>
        <w:jc w:val="both"/>
        <w:rPr>
          <w:color w:val="FF0000"/>
          <w:lang w:val="sq-AL"/>
        </w:rPr>
      </w:pPr>
    </w:p>
    <w:p w:rsidR="00B557A4" w:rsidRPr="001016AD" w:rsidRDefault="00B557A4" w:rsidP="00B557A4">
      <w:pPr>
        <w:widowControl w:val="0"/>
        <w:autoSpaceDE w:val="0"/>
        <w:autoSpaceDN w:val="0"/>
        <w:adjustRightInd w:val="0"/>
        <w:jc w:val="center"/>
        <w:rPr>
          <w:lang w:val="sq-AL"/>
        </w:rPr>
      </w:pPr>
      <w:r w:rsidRPr="001016AD">
        <w:rPr>
          <w:lang w:val="sq-AL"/>
        </w:rPr>
        <w:lastRenderedPageBreak/>
        <w:t xml:space="preserve">Neni </w:t>
      </w:r>
      <w:r w:rsidR="008F57C3" w:rsidRPr="001016AD">
        <w:rPr>
          <w:lang w:val="sq-AL"/>
        </w:rPr>
        <w:t>21</w:t>
      </w:r>
    </w:p>
    <w:p w:rsidR="00B557A4" w:rsidRPr="001016AD" w:rsidRDefault="00B557A4" w:rsidP="00B557A4">
      <w:pPr>
        <w:widowControl w:val="0"/>
        <w:autoSpaceDE w:val="0"/>
        <w:autoSpaceDN w:val="0"/>
        <w:adjustRightInd w:val="0"/>
        <w:jc w:val="center"/>
        <w:rPr>
          <w:b/>
          <w:lang w:val="sq-AL"/>
        </w:rPr>
      </w:pPr>
      <w:r w:rsidRPr="001016AD">
        <w:rPr>
          <w:b/>
          <w:lang w:val="sq-AL"/>
        </w:rPr>
        <w:t>Miratimi i tipit të instrumenteve matëse ligjërisht të kontrolluara</w:t>
      </w:r>
    </w:p>
    <w:p w:rsidR="00B557A4" w:rsidRPr="001016AD" w:rsidRDefault="00B557A4" w:rsidP="00B557A4">
      <w:pPr>
        <w:widowControl w:val="0"/>
        <w:autoSpaceDE w:val="0"/>
        <w:autoSpaceDN w:val="0"/>
        <w:adjustRightInd w:val="0"/>
        <w:jc w:val="center"/>
        <w:rPr>
          <w:b/>
          <w:lang w:val="sq-AL"/>
        </w:rPr>
      </w:pPr>
    </w:p>
    <w:p w:rsidR="00F549E8" w:rsidRPr="001016AD" w:rsidRDefault="005D6A57">
      <w:pPr>
        <w:widowControl w:val="0"/>
        <w:tabs>
          <w:tab w:val="left" w:pos="270"/>
        </w:tabs>
        <w:autoSpaceDE w:val="0"/>
        <w:autoSpaceDN w:val="0"/>
        <w:adjustRightInd w:val="0"/>
        <w:jc w:val="both"/>
        <w:rPr>
          <w:lang w:val="sq-AL"/>
        </w:rPr>
      </w:pPr>
      <w:r>
        <w:rPr>
          <w:lang w:val="sq-AL"/>
        </w:rPr>
        <w:t>1.</w:t>
      </w:r>
      <w:r w:rsidR="00E44AD8">
        <w:rPr>
          <w:lang w:val="sq-AL"/>
        </w:rPr>
        <w:t xml:space="preserve"> </w:t>
      </w:r>
      <w:r w:rsidR="00B557A4" w:rsidRPr="001016AD">
        <w:rPr>
          <w:lang w:val="sq-AL"/>
        </w:rPr>
        <w:t xml:space="preserve">Drejtori i Përgjithshëm i Drejtorisë së Përgjithshme të Metrologjisë miraton tipin e instrumentit matës, kur ky plotëson kërkesat teknike dhe metrologjike, të përshkruara në rregulloren e Këshillit të Ministrave, për kërkesat teknike dhe metrologjike, për instrumentet matëse ligjërisht të kontrolluara, </w:t>
      </w:r>
      <w:r w:rsidR="00B557A4" w:rsidRPr="002F2D21">
        <w:rPr>
          <w:lang w:val="sq-AL"/>
        </w:rPr>
        <w:t xml:space="preserve">sipas pikës 3 të nenit </w:t>
      </w:r>
      <w:r w:rsidR="001C2CAF" w:rsidRPr="002F2D21">
        <w:rPr>
          <w:lang w:val="sq-AL"/>
        </w:rPr>
        <w:t xml:space="preserve">17 </w:t>
      </w:r>
      <w:r w:rsidR="00B557A4" w:rsidRPr="002F2D21">
        <w:rPr>
          <w:lang w:val="sq-AL"/>
        </w:rPr>
        <w:t>të këtij ligji</w:t>
      </w:r>
      <w:r w:rsidR="00B557A4" w:rsidRPr="001016AD">
        <w:rPr>
          <w:lang w:val="sq-AL"/>
        </w:rPr>
        <w:t>.</w:t>
      </w:r>
    </w:p>
    <w:p w:rsidR="00666870" w:rsidRPr="008B56FF" w:rsidRDefault="00666870">
      <w:pPr>
        <w:widowControl w:val="0"/>
        <w:tabs>
          <w:tab w:val="left" w:pos="270"/>
        </w:tabs>
        <w:autoSpaceDE w:val="0"/>
        <w:autoSpaceDN w:val="0"/>
        <w:adjustRightInd w:val="0"/>
        <w:jc w:val="both"/>
        <w:rPr>
          <w:strike/>
          <w:lang w:val="sq-AL"/>
        </w:rPr>
      </w:pPr>
      <w:r>
        <w:rPr>
          <w:lang w:val="sq-AL"/>
        </w:rPr>
        <w:t xml:space="preserve">2. </w:t>
      </w:r>
      <w:r w:rsidRPr="001016AD">
        <w:rPr>
          <w:lang w:val="sq-AL"/>
        </w:rPr>
        <w:t>Dispozitat e ketij neni nuk a</w:t>
      </w:r>
      <w:r>
        <w:rPr>
          <w:lang w:val="sq-AL"/>
        </w:rPr>
        <w:t>plikohen per instrumentet mates, objekt i markimit</w:t>
      </w:r>
      <w:r w:rsidRPr="001016AD">
        <w:rPr>
          <w:lang w:val="sq-AL"/>
        </w:rPr>
        <w:t xml:space="preserve"> CE</w:t>
      </w:r>
      <w:r>
        <w:rPr>
          <w:lang w:val="sq-AL"/>
        </w:rPr>
        <w:t>.</w:t>
      </w:r>
    </w:p>
    <w:p w:rsidR="00B557A4" w:rsidRPr="001016AD" w:rsidRDefault="00666870" w:rsidP="00E42F39">
      <w:pPr>
        <w:widowControl w:val="0"/>
        <w:autoSpaceDE w:val="0"/>
        <w:autoSpaceDN w:val="0"/>
        <w:adjustRightInd w:val="0"/>
        <w:jc w:val="both"/>
        <w:rPr>
          <w:lang w:val="sq-AL"/>
        </w:rPr>
      </w:pPr>
      <w:r>
        <w:rPr>
          <w:lang w:val="sq-AL"/>
        </w:rPr>
        <w:t xml:space="preserve">3. </w:t>
      </w:r>
      <w:r w:rsidR="00B557A4" w:rsidRPr="001016AD">
        <w:rPr>
          <w:lang w:val="sq-AL"/>
        </w:rPr>
        <w:t xml:space="preserve">Drejtori i Përgjithshëm i Drejtorisë së Përgjithshme të Metrologjisë merr vendim për refuzimin </w:t>
      </w:r>
      <w:r w:rsidR="002F2D21">
        <w:rPr>
          <w:lang w:val="sq-AL"/>
        </w:rPr>
        <w:t xml:space="preserve">ose </w:t>
      </w:r>
      <w:r w:rsidR="00B50E11" w:rsidRPr="00636193">
        <w:rPr>
          <w:strike/>
          <w:lang w:val="sq-AL"/>
        </w:rPr>
        <w:t>r</w:t>
      </w:r>
      <w:r w:rsidR="00B557A4" w:rsidRPr="001016AD">
        <w:rPr>
          <w:lang w:val="sq-AL"/>
        </w:rPr>
        <w:t xml:space="preserve">heqjen </w:t>
      </w:r>
      <w:r w:rsidR="0068005B" w:rsidRPr="001016AD">
        <w:rPr>
          <w:lang w:val="sq-AL"/>
        </w:rPr>
        <w:t xml:space="preserve">miratimit te tipit </w:t>
      </w:r>
      <w:r w:rsidR="00B557A4" w:rsidRPr="001016AD">
        <w:rPr>
          <w:lang w:val="sq-AL"/>
        </w:rPr>
        <w:t>e instrumentit matës, kur ky instrument nuk plotëson kërkesat teknike dhe metrologjike të kërkuara, të përcaktuara për një procedurë testimi.</w:t>
      </w:r>
    </w:p>
    <w:p w:rsidR="00B557A4" w:rsidRPr="001016AD" w:rsidRDefault="00666870" w:rsidP="00E42F39">
      <w:pPr>
        <w:widowControl w:val="0"/>
        <w:autoSpaceDE w:val="0"/>
        <w:autoSpaceDN w:val="0"/>
        <w:adjustRightInd w:val="0"/>
        <w:jc w:val="both"/>
        <w:rPr>
          <w:lang w:val="sq-AL"/>
        </w:rPr>
      </w:pPr>
      <w:r>
        <w:rPr>
          <w:lang w:val="sq-AL"/>
        </w:rPr>
        <w:t xml:space="preserve">4. </w:t>
      </w:r>
      <w:r w:rsidR="00B557A4" w:rsidRPr="001016AD">
        <w:rPr>
          <w:lang w:val="sq-AL"/>
        </w:rPr>
        <w:t xml:space="preserve">Kundër vendimit për refuzimin </w:t>
      </w:r>
      <w:r w:rsidR="00485143" w:rsidRPr="001016AD">
        <w:rPr>
          <w:lang w:val="sq-AL"/>
        </w:rPr>
        <w:t xml:space="preserve">ose </w:t>
      </w:r>
      <w:r w:rsidR="00B50E11" w:rsidRPr="001016AD">
        <w:rPr>
          <w:lang w:val="sq-AL"/>
        </w:rPr>
        <w:t xml:space="preserve">per </w:t>
      </w:r>
      <w:r w:rsidR="00B557A4" w:rsidRPr="001016AD">
        <w:rPr>
          <w:lang w:val="sq-AL"/>
        </w:rPr>
        <w:t xml:space="preserve">heqjen </w:t>
      </w:r>
      <w:r w:rsidR="0068005B" w:rsidRPr="001016AD">
        <w:rPr>
          <w:lang w:val="sq-AL"/>
        </w:rPr>
        <w:t>e miratimit te tipit t</w:t>
      </w:r>
      <w:r w:rsidR="00B557A4" w:rsidRPr="001016AD">
        <w:rPr>
          <w:lang w:val="sq-AL"/>
        </w:rPr>
        <w:t>e instrumentit matës mund të bëhet ankim në gjykatë brenda 30 ditëve nga data e njoftimit.</w:t>
      </w:r>
    </w:p>
    <w:p w:rsidR="00F549E8" w:rsidRPr="001016AD" w:rsidRDefault="00666870">
      <w:pPr>
        <w:widowControl w:val="0"/>
        <w:autoSpaceDE w:val="0"/>
        <w:autoSpaceDN w:val="0"/>
        <w:adjustRightInd w:val="0"/>
        <w:jc w:val="both"/>
        <w:rPr>
          <w:lang w:val="sq-AL"/>
        </w:rPr>
      </w:pPr>
      <w:r>
        <w:rPr>
          <w:lang w:val="sq-AL"/>
        </w:rPr>
        <w:t xml:space="preserve">5. </w:t>
      </w:r>
      <w:r w:rsidR="00B557A4" w:rsidRPr="001016AD">
        <w:rPr>
          <w:lang w:val="sq-AL"/>
        </w:rPr>
        <w:t xml:space="preserve">Ministri përgjegjës për ekonominë </w:t>
      </w:r>
      <w:r w:rsidR="00B55B92" w:rsidRPr="001016AD">
        <w:rPr>
          <w:lang w:val="sq-AL"/>
        </w:rPr>
        <w:t xml:space="preserve">miraton </w:t>
      </w:r>
      <w:r w:rsidR="00B557A4" w:rsidRPr="001016AD">
        <w:rPr>
          <w:lang w:val="sq-AL"/>
        </w:rPr>
        <w:t>rregullore</w:t>
      </w:r>
      <w:r w:rsidR="00B55B92" w:rsidRPr="001016AD">
        <w:rPr>
          <w:lang w:val="sq-AL"/>
        </w:rPr>
        <w:t>n</w:t>
      </w:r>
      <w:r w:rsidR="00B557A4" w:rsidRPr="001016AD">
        <w:rPr>
          <w:lang w:val="sq-AL"/>
        </w:rPr>
        <w:t xml:space="preserve"> për miratimin e tipit të instrumenteve matëse ligjërisht të kontrolluara</w:t>
      </w:r>
      <w:r w:rsidR="008B56FF">
        <w:rPr>
          <w:lang w:val="sq-AL"/>
        </w:rPr>
        <w:t>.</w:t>
      </w:r>
    </w:p>
    <w:p w:rsidR="00B557A4" w:rsidRPr="001016AD" w:rsidRDefault="00B557A4" w:rsidP="00B557A4">
      <w:pPr>
        <w:widowControl w:val="0"/>
        <w:autoSpaceDE w:val="0"/>
        <w:autoSpaceDN w:val="0"/>
        <w:adjustRightInd w:val="0"/>
        <w:jc w:val="both"/>
        <w:rPr>
          <w:lang w:val="sq-AL"/>
        </w:rPr>
      </w:pPr>
    </w:p>
    <w:p w:rsidR="00B557A4" w:rsidRPr="001016AD" w:rsidRDefault="00B557A4" w:rsidP="00B557A4">
      <w:pPr>
        <w:widowControl w:val="0"/>
        <w:autoSpaceDE w:val="0"/>
        <w:autoSpaceDN w:val="0"/>
        <w:adjustRightInd w:val="0"/>
        <w:jc w:val="center"/>
        <w:rPr>
          <w:lang w:val="sq-AL"/>
        </w:rPr>
      </w:pPr>
      <w:r w:rsidRPr="001016AD">
        <w:rPr>
          <w:lang w:val="sq-AL"/>
        </w:rPr>
        <w:t xml:space="preserve">Neni </w:t>
      </w:r>
      <w:r w:rsidR="008F57C3" w:rsidRPr="001016AD">
        <w:rPr>
          <w:lang w:val="sq-AL"/>
        </w:rPr>
        <w:t>22</w:t>
      </w:r>
    </w:p>
    <w:p w:rsidR="00B557A4" w:rsidRPr="001016AD" w:rsidRDefault="00B557A4" w:rsidP="00B557A4">
      <w:pPr>
        <w:widowControl w:val="0"/>
        <w:autoSpaceDE w:val="0"/>
        <w:autoSpaceDN w:val="0"/>
        <w:adjustRightInd w:val="0"/>
        <w:jc w:val="center"/>
        <w:rPr>
          <w:b/>
          <w:lang w:val="sq-AL"/>
        </w:rPr>
      </w:pPr>
      <w:r w:rsidRPr="001016AD">
        <w:rPr>
          <w:b/>
          <w:lang w:val="sq-AL"/>
        </w:rPr>
        <w:t>Verifikimi i instrumenteve matëse ligjërisht të kontrolluara</w:t>
      </w:r>
    </w:p>
    <w:p w:rsidR="00B557A4" w:rsidRPr="001016AD" w:rsidRDefault="00B557A4" w:rsidP="00B557A4">
      <w:pPr>
        <w:widowControl w:val="0"/>
        <w:autoSpaceDE w:val="0"/>
        <w:autoSpaceDN w:val="0"/>
        <w:adjustRightInd w:val="0"/>
        <w:jc w:val="center"/>
        <w:rPr>
          <w:b/>
          <w:lang w:val="sq-AL"/>
        </w:rPr>
      </w:pPr>
    </w:p>
    <w:p w:rsidR="002F2D21" w:rsidRDefault="00B557A4">
      <w:pPr>
        <w:widowControl w:val="0"/>
        <w:autoSpaceDE w:val="0"/>
        <w:autoSpaceDN w:val="0"/>
        <w:adjustRightInd w:val="0"/>
        <w:jc w:val="both"/>
        <w:rPr>
          <w:lang w:val="sq-AL"/>
        </w:rPr>
      </w:pPr>
      <w:r w:rsidRPr="001016AD">
        <w:rPr>
          <w:lang w:val="sq-AL"/>
        </w:rPr>
        <w:t xml:space="preserve">1. </w:t>
      </w:r>
      <w:r w:rsidR="00E63AAD">
        <w:rPr>
          <w:lang w:val="sq-AL"/>
        </w:rPr>
        <w:t>Instrumentat mat</w:t>
      </w:r>
      <w:r w:rsidR="00181C45">
        <w:rPr>
          <w:lang w:val="sq-AL"/>
        </w:rPr>
        <w:t>ë</w:t>
      </w:r>
      <w:r w:rsidR="00E63AAD">
        <w:rPr>
          <w:lang w:val="sq-AL"/>
        </w:rPr>
        <w:t>s ligj</w:t>
      </w:r>
      <w:r w:rsidR="00181C45">
        <w:rPr>
          <w:lang w:val="sq-AL"/>
        </w:rPr>
        <w:t>ë</w:t>
      </w:r>
      <w:r w:rsidR="00E63AAD">
        <w:rPr>
          <w:lang w:val="sq-AL"/>
        </w:rPr>
        <w:t>risht t</w:t>
      </w:r>
      <w:r w:rsidR="00181C45">
        <w:rPr>
          <w:lang w:val="sq-AL"/>
        </w:rPr>
        <w:t>ë</w:t>
      </w:r>
      <w:r w:rsidR="00E63AAD">
        <w:rPr>
          <w:lang w:val="sq-AL"/>
        </w:rPr>
        <w:t xml:space="preserve"> kontrolluar q</w:t>
      </w:r>
      <w:r w:rsidR="00181C45">
        <w:rPr>
          <w:lang w:val="sq-AL"/>
        </w:rPr>
        <w:t>ë</w:t>
      </w:r>
      <w:r w:rsidR="00E63AAD">
        <w:rPr>
          <w:lang w:val="sq-AL"/>
        </w:rPr>
        <w:t xml:space="preserve"> kan</w:t>
      </w:r>
      <w:r w:rsidR="00181C45">
        <w:rPr>
          <w:lang w:val="sq-AL"/>
        </w:rPr>
        <w:t>ë</w:t>
      </w:r>
      <w:r w:rsidR="00E63AAD">
        <w:rPr>
          <w:lang w:val="sq-AL"/>
        </w:rPr>
        <w:t xml:space="preserve"> martr</w:t>
      </w:r>
      <w:r w:rsidR="00181C45">
        <w:rPr>
          <w:lang w:val="sq-AL"/>
        </w:rPr>
        <w:t>ë</w:t>
      </w:r>
      <w:r w:rsidR="00E63AAD">
        <w:rPr>
          <w:lang w:val="sq-AL"/>
        </w:rPr>
        <w:t xml:space="preserve"> miratimin e tipit, </w:t>
      </w:r>
      <w:r w:rsidR="007B35C8" w:rsidRPr="001016AD">
        <w:rPr>
          <w:lang w:val="sq-AL"/>
        </w:rPr>
        <w:t>dhe plot</w:t>
      </w:r>
      <w:r w:rsidR="001016AD" w:rsidRPr="001016AD">
        <w:rPr>
          <w:lang w:val="sq-AL"/>
        </w:rPr>
        <w:t>ë</w:t>
      </w:r>
      <w:r w:rsidR="007B35C8" w:rsidRPr="001016AD">
        <w:rPr>
          <w:lang w:val="sq-AL"/>
        </w:rPr>
        <w:t>so</w:t>
      </w:r>
      <w:r w:rsidR="00E63AAD">
        <w:rPr>
          <w:lang w:val="sq-AL"/>
        </w:rPr>
        <w:t>jn</w:t>
      </w:r>
      <w:r w:rsidR="00181C45">
        <w:rPr>
          <w:lang w:val="sq-AL"/>
        </w:rPr>
        <w:t>ë</w:t>
      </w:r>
      <w:r w:rsidR="007B35C8" w:rsidRPr="001016AD">
        <w:rPr>
          <w:lang w:val="sq-AL"/>
        </w:rPr>
        <w:t xml:space="preserve"> k</w:t>
      </w:r>
      <w:r w:rsidR="001016AD" w:rsidRPr="001016AD">
        <w:rPr>
          <w:lang w:val="sq-AL"/>
        </w:rPr>
        <w:t>ë</w:t>
      </w:r>
      <w:r w:rsidR="007B35C8" w:rsidRPr="001016AD">
        <w:rPr>
          <w:lang w:val="sq-AL"/>
        </w:rPr>
        <w:t>rkesat teknike dhe metrologjike,  duhet t</w:t>
      </w:r>
      <w:r w:rsidR="001016AD" w:rsidRPr="001016AD">
        <w:rPr>
          <w:lang w:val="sq-AL"/>
        </w:rPr>
        <w:t>ë</w:t>
      </w:r>
      <w:r w:rsidR="00A870FD">
        <w:rPr>
          <w:lang w:val="sq-AL"/>
        </w:rPr>
        <w:t xml:space="preserve"> verifikohen</w:t>
      </w:r>
      <w:r w:rsidR="009C7696">
        <w:rPr>
          <w:lang w:val="sq-AL"/>
        </w:rPr>
        <w:t>.</w:t>
      </w:r>
    </w:p>
    <w:p w:rsidR="00F549E8" w:rsidRPr="001016AD" w:rsidRDefault="00C44E4B">
      <w:pPr>
        <w:widowControl w:val="0"/>
        <w:autoSpaceDE w:val="0"/>
        <w:autoSpaceDN w:val="0"/>
        <w:adjustRightInd w:val="0"/>
        <w:jc w:val="both"/>
        <w:rPr>
          <w:lang w:val="sq-AL"/>
        </w:rPr>
      </w:pPr>
      <w:r>
        <w:rPr>
          <w:lang w:val="sq-AL"/>
        </w:rPr>
        <w:t>2.</w:t>
      </w:r>
      <w:r w:rsidR="00B557A4" w:rsidRPr="001016AD">
        <w:rPr>
          <w:lang w:val="sq-AL"/>
        </w:rPr>
        <w:t xml:space="preserve">Verifikimi i instrumenteve matëse ligjërisht të kontrolluara </w:t>
      </w:r>
      <w:r w:rsidR="00181C45">
        <w:rPr>
          <w:lang w:val="sq-AL"/>
        </w:rPr>
        <w:t>ë</w:t>
      </w:r>
      <w:r w:rsidR="00E63AAD">
        <w:rPr>
          <w:lang w:val="sq-AL"/>
        </w:rPr>
        <w:t>sht</w:t>
      </w:r>
      <w:r w:rsidR="00181C45">
        <w:rPr>
          <w:lang w:val="sq-AL"/>
        </w:rPr>
        <w:t>ë</w:t>
      </w:r>
      <w:r w:rsidR="00B557A4" w:rsidRPr="001016AD">
        <w:rPr>
          <w:lang w:val="sq-AL"/>
        </w:rPr>
        <w:t>fillestar, periodik, i kryer në intervale specifike dhe jashtë radhe.</w:t>
      </w:r>
    </w:p>
    <w:p w:rsidR="00C7649E" w:rsidRDefault="00B557A4">
      <w:pPr>
        <w:widowControl w:val="0"/>
        <w:autoSpaceDE w:val="0"/>
        <w:autoSpaceDN w:val="0"/>
        <w:adjustRightInd w:val="0"/>
        <w:jc w:val="both"/>
        <w:rPr>
          <w:lang w:val="sq-AL"/>
        </w:rPr>
      </w:pPr>
      <w:r w:rsidRPr="001016AD">
        <w:rPr>
          <w:lang w:val="sq-AL"/>
        </w:rPr>
        <w:t>3.</w:t>
      </w:r>
      <w:r w:rsidR="00C7649E" w:rsidRPr="00C7649E">
        <w:t xml:space="preserve"> </w:t>
      </w:r>
      <w:r w:rsidR="00C7649E" w:rsidRPr="00C7649E">
        <w:rPr>
          <w:lang w:val="sq-AL"/>
        </w:rPr>
        <w:t>Shërbimi i verifikimit të instrumenteve matëse ligjërisht të kontrolluara kryhet nga</w:t>
      </w:r>
    </w:p>
    <w:p w:rsidR="00FB0650" w:rsidRDefault="00B557A4">
      <w:pPr>
        <w:widowControl w:val="0"/>
        <w:autoSpaceDE w:val="0"/>
        <w:autoSpaceDN w:val="0"/>
        <w:adjustRightInd w:val="0"/>
        <w:jc w:val="both"/>
        <w:rPr>
          <w:lang w:val="sq-AL"/>
        </w:rPr>
      </w:pPr>
      <w:r w:rsidRPr="001016AD">
        <w:rPr>
          <w:lang w:val="sq-AL"/>
        </w:rPr>
        <w:t xml:space="preserve"> </w:t>
      </w:r>
      <w:r w:rsidR="00C7649E" w:rsidRPr="00C7649E">
        <w:rPr>
          <w:lang w:val="sq-AL"/>
        </w:rPr>
        <w:t>Drejtoria e Përgjithshme e Metrologjisë e cila mund t’ia delegojë këtë shërbim personave juridike sipas parashikimeve të pikës 2 të nenit 39 të këtij ligji, ose në raste të vecanta mund të ofrohet edhe në një nga mënyrat/format e tjera të njohura nga legjislacioni shqiptar në fuqi</w:t>
      </w:r>
      <w:r w:rsidRPr="001016AD">
        <w:rPr>
          <w:lang w:val="sq-AL"/>
        </w:rPr>
        <w:t xml:space="preserve">. </w:t>
      </w:r>
    </w:p>
    <w:p w:rsidR="00FB0650" w:rsidRDefault="00FB0650">
      <w:pPr>
        <w:widowControl w:val="0"/>
        <w:autoSpaceDE w:val="0"/>
        <w:autoSpaceDN w:val="0"/>
        <w:adjustRightInd w:val="0"/>
        <w:jc w:val="both"/>
        <w:rPr>
          <w:lang w:val="sq-AL"/>
        </w:rPr>
      </w:pPr>
      <w:r w:rsidRPr="00FB0650">
        <w:t xml:space="preserve"> </w:t>
      </w:r>
      <w:r w:rsidRPr="00FB0650">
        <w:rPr>
          <w:lang w:val="sq-AL"/>
        </w:rPr>
        <w:t>4. Në cdo rast për këtë shërbim subjektet e mwsipwrme duhet të lëshojnë certifikatën e verifikimit me kërkesë të aplikantit edhe nëse instrumenti matës ka të fiksuar shenjën e verifikimit</w:t>
      </w:r>
    </w:p>
    <w:p w:rsidR="0051291C" w:rsidRPr="001016AD" w:rsidRDefault="00FB0650">
      <w:pPr>
        <w:widowControl w:val="0"/>
        <w:autoSpaceDE w:val="0"/>
        <w:autoSpaceDN w:val="0"/>
        <w:adjustRightInd w:val="0"/>
        <w:jc w:val="both"/>
        <w:rPr>
          <w:lang w:val="sq-AL"/>
        </w:rPr>
      </w:pPr>
      <w:r>
        <w:rPr>
          <w:lang w:val="sq-AL"/>
        </w:rPr>
        <w:t>5.</w:t>
      </w:r>
      <w:r w:rsidRPr="00FB0650">
        <w:rPr>
          <w:lang w:val="sq-AL"/>
        </w:rPr>
        <w:t>Në rastet kur konstatohet se instrumentet mates qe jane vendosur ne treg janë  ne kundershtim me kete ligj, DPM apo personat juridikë sipas pikws 3 tw kwtij neni për verifikimin e instrumentave matese ligjerisht te kontrolluar , informojnë  Inspektoratin qe mbulon fushen e metrologjise</w:t>
      </w:r>
      <w:r w:rsidR="0051291C" w:rsidRPr="00332BA0">
        <w:rPr>
          <w:lang w:val="sq-AL"/>
        </w:rPr>
        <w:t>.</w:t>
      </w:r>
    </w:p>
    <w:p w:rsidR="00F549E8" w:rsidRDefault="00876395">
      <w:pPr>
        <w:widowControl w:val="0"/>
        <w:autoSpaceDE w:val="0"/>
        <w:autoSpaceDN w:val="0"/>
        <w:adjustRightInd w:val="0"/>
        <w:jc w:val="both"/>
        <w:rPr>
          <w:lang w:val="sq-AL"/>
        </w:rPr>
      </w:pPr>
      <w:r>
        <w:rPr>
          <w:lang w:val="sq-AL"/>
        </w:rPr>
        <w:t>6</w:t>
      </w:r>
      <w:r w:rsidR="00B557A4" w:rsidRPr="001016AD">
        <w:rPr>
          <w:lang w:val="sq-AL"/>
        </w:rPr>
        <w:t xml:space="preserve">. Ministri përgjegjës për ekonominë </w:t>
      </w:r>
      <w:r w:rsidR="003068F7" w:rsidRPr="001016AD">
        <w:rPr>
          <w:lang w:val="sq-AL"/>
        </w:rPr>
        <w:t xml:space="preserve">miraton </w:t>
      </w:r>
      <w:r w:rsidR="00B557A4" w:rsidRPr="001016AD">
        <w:rPr>
          <w:lang w:val="sq-AL"/>
        </w:rPr>
        <w:t>rregullore</w:t>
      </w:r>
      <w:r w:rsidR="003068F7" w:rsidRPr="001016AD">
        <w:rPr>
          <w:lang w:val="sq-AL"/>
        </w:rPr>
        <w:t>n p</w:t>
      </w:r>
      <w:r w:rsidR="001016AD" w:rsidRPr="001016AD">
        <w:rPr>
          <w:lang w:val="sq-AL"/>
        </w:rPr>
        <w:t>ë</w:t>
      </w:r>
      <w:r w:rsidR="003068F7" w:rsidRPr="001016AD">
        <w:rPr>
          <w:lang w:val="sq-AL"/>
        </w:rPr>
        <w:t>r verifikimi</w:t>
      </w:r>
      <w:r w:rsidR="00666475">
        <w:rPr>
          <w:lang w:val="sq-AL"/>
        </w:rPr>
        <w:t>n</w:t>
      </w:r>
      <w:r w:rsidR="002F2D21">
        <w:rPr>
          <w:lang w:val="sq-AL"/>
        </w:rPr>
        <w:t xml:space="preserve"> </w:t>
      </w:r>
      <w:r w:rsidR="00666475">
        <w:rPr>
          <w:lang w:val="sq-AL"/>
        </w:rPr>
        <w:t>e</w:t>
      </w:r>
      <w:r w:rsidR="00B557A4" w:rsidRPr="001016AD">
        <w:rPr>
          <w:lang w:val="sq-AL"/>
        </w:rPr>
        <w:t xml:space="preserve"> instrumenteve matëse ligjërisht të kontrolluara</w:t>
      </w:r>
      <w:r w:rsidR="0051291C">
        <w:rPr>
          <w:lang w:val="sq-AL"/>
        </w:rPr>
        <w:t>.</w:t>
      </w:r>
    </w:p>
    <w:p w:rsidR="00B557A4" w:rsidRPr="001016AD" w:rsidRDefault="00B557A4" w:rsidP="00B557A4">
      <w:pPr>
        <w:widowControl w:val="0"/>
        <w:autoSpaceDE w:val="0"/>
        <w:autoSpaceDN w:val="0"/>
        <w:adjustRightInd w:val="0"/>
        <w:jc w:val="center"/>
        <w:rPr>
          <w:lang w:val="sq-AL"/>
        </w:rPr>
      </w:pPr>
      <w:r w:rsidRPr="001016AD">
        <w:rPr>
          <w:lang w:val="sq-AL"/>
        </w:rPr>
        <w:t xml:space="preserve">Neni </w:t>
      </w:r>
      <w:r w:rsidR="008F57C3" w:rsidRPr="001016AD">
        <w:rPr>
          <w:lang w:val="sq-AL"/>
        </w:rPr>
        <w:t>23</w:t>
      </w:r>
    </w:p>
    <w:p w:rsidR="00B557A4" w:rsidRPr="001016AD" w:rsidRDefault="00B557A4" w:rsidP="00B557A4">
      <w:pPr>
        <w:widowControl w:val="0"/>
        <w:autoSpaceDE w:val="0"/>
        <w:autoSpaceDN w:val="0"/>
        <w:adjustRightInd w:val="0"/>
        <w:jc w:val="center"/>
        <w:rPr>
          <w:b/>
          <w:lang w:val="sq-AL"/>
        </w:rPr>
      </w:pPr>
      <w:r w:rsidRPr="001016AD">
        <w:rPr>
          <w:b/>
          <w:lang w:val="sq-AL"/>
        </w:rPr>
        <w:t>Mbarimi i vlefshmërisë së verifikimit</w:t>
      </w:r>
    </w:p>
    <w:p w:rsidR="00B557A4" w:rsidRPr="001016AD" w:rsidRDefault="00B557A4" w:rsidP="00B557A4">
      <w:pPr>
        <w:widowControl w:val="0"/>
        <w:autoSpaceDE w:val="0"/>
        <w:autoSpaceDN w:val="0"/>
        <w:adjustRightInd w:val="0"/>
        <w:jc w:val="center"/>
        <w:rPr>
          <w:b/>
          <w:lang w:val="sq-AL"/>
        </w:rPr>
      </w:pPr>
    </w:p>
    <w:p w:rsidR="00F549E8" w:rsidRPr="001016AD" w:rsidRDefault="00B557A4">
      <w:pPr>
        <w:widowControl w:val="0"/>
        <w:autoSpaceDE w:val="0"/>
        <w:autoSpaceDN w:val="0"/>
        <w:adjustRightInd w:val="0"/>
        <w:jc w:val="both"/>
        <w:rPr>
          <w:lang w:val="sq-AL"/>
        </w:rPr>
      </w:pPr>
      <w:r w:rsidRPr="001016AD">
        <w:rPr>
          <w:lang w:val="sq-AL"/>
        </w:rPr>
        <w:t xml:space="preserve">Verifikimi i një instrumenti matës ligjërisht të kontrolluar nuk është i vlefshëm </w:t>
      </w:r>
      <w:r w:rsidR="003068F7" w:rsidRPr="001016AD">
        <w:rPr>
          <w:lang w:val="sq-AL"/>
        </w:rPr>
        <w:t>kur</w:t>
      </w:r>
      <w:r w:rsidRPr="001016AD">
        <w:rPr>
          <w:lang w:val="sq-AL"/>
        </w:rPr>
        <w:t>:</w:t>
      </w:r>
    </w:p>
    <w:p w:rsidR="00F549E8" w:rsidRPr="001016AD" w:rsidRDefault="00B557A4">
      <w:pPr>
        <w:widowControl w:val="0"/>
        <w:autoSpaceDE w:val="0"/>
        <w:autoSpaceDN w:val="0"/>
        <w:adjustRightInd w:val="0"/>
        <w:jc w:val="both"/>
        <w:rPr>
          <w:lang w:val="sq-AL"/>
        </w:rPr>
      </w:pPr>
      <w:r w:rsidRPr="001016AD">
        <w:rPr>
          <w:lang w:val="sq-AL"/>
        </w:rPr>
        <w:t>a) ka mbaruar periudha e verifikimit;</w:t>
      </w:r>
    </w:p>
    <w:p w:rsidR="00F549E8" w:rsidRPr="001016AD" w:rsidRDefault="00B557A4">
      <w:pPr>
        <w:widowControl w:val="0"/>
        <w:autoSpaceDE w:val="0"/>
        <w:autoSpaceDN w:val="0"/>
        <w:adjustRightInd w:val="0"/>
        <w:jc w:val="both"/>
        <w:rPr>
          <w:lang w:val="sq-AL"/>
        </w:rPr>
      </w:pPr>
      <w:r w:rsidRPr="001016AD">
        <w:rPr>
          <w:lang w:val="sq-AL"/>
        </w:rPr>
        <w:t>b) instrumenti matës i nënshtrohet një modifikimi, që ndikon në karakteristikat e tij metrologjike;</w:t>
      </w:r>
    </w:p>
    <w:p w:rsidR="00F549E8" w:rsidRPr="001016AD" w:rsidRDefault="00B557A4">
      <w:pPr>
        <w:widowControl w:val="0"/>
        <w:autoSpaceDE w:val="0"/>
        <w:autoSpaceDN w:val="0"/>
        <w:adjustRightInd w:val="0"/>
        <w:jc w:val="both"/>
        <w:rPr>
          <w:lang w:val="sq-AL"/>
        </w:rPr>
      </w:pPr>
      <w:r w:rsidRPr="001016AD">
        <w:rPr>
          <w:lang w:val="sq-AL"/>
        </w:rPr>
        <w:t xml:space="preserve">c) instrumenti matës është dëmtuar në mënyrë të tillë, që </w:t>
      </w:r>
      <w:r w:rsidR="003068F7" w:rsidRPr="001016AD">
        <w:rPr>
          <w:lang w:val="sq-AL"/>
        </w:rPr>
        <w:t xml:space="preserve">ka humbur disa nga </w:t>
      </w:r>
      <w:r w:rsidRPr="001016AD">
        <w:rPr>
          <w:lang w:val="sq-AL"/>
        </w:rPr>
        <w:t>karakteristika</w:t>
      </w:r>
      <w:r w:rsidR="003068F7" w:rsidRPr="001016AD">
        <w:rPr>
          <w:lang w:val="sq-AL"/>
        </w:rPr>
        <w:t>t</w:t>
      </w:r>
      <w:r w:rsidRPr="001016AD">
        <w:rPr>
          <w:lang w:val="sq-AL"/>
        </w:rPr>
        <w:t xml:space="preserve"> të tij thelbësore </w:t>
      </w:r>
      <w:r w:rsidR="003068F7" w:rsidRPr="001016AD">
        <w:rPr>
          <w:lang w:val="sq-AL"/>
        </w:rPr>
        <w:t xml:space="preserve">teknike dhe metrologjike </w:t>
      </w:r>
      <w:r w:rsidRPr="001016AD">
        <w:rPr>
          <w:lang w:val="sq-AL"/>
        </w:rPr>
        <w:t>ose qëllimin e tij të përdorimit;</w:t>
      </w:r>
    </w:p>
    <w:p w:rsidR="00F549E8" w:rsidRPr="001016AD" w:rsidRDefault="00B557A4">
      <w:pPr>
        <w:widowControl w:val="0"/>
        <w:autoSpaceDE w:val="0"/>
        <w:autoSpaceDN w:val="0"/>
        <w:adjustRightInd w:val="0"/>
        <w:jc w:val="both"/>
        <w:rPr>
          <w:lang w:val="sq-AL"/>
        </w:rPr>
      </w:pPr>
      <w:r w:rsidRPr="001016AD">
        <w:rPr>
          <w:lang w:val="sq-AL"/>
        </w:rPr>
        <w:t>ç) shenja e verifikimit është shkatërruar;</w:t>
      </w:r>
    </w:p>
    <w:p w:rsidR="00F549E8" w:rsidRPr="001016AD" w:rsidRDefault="00B557A4">
      <w:pPr>
        <w:widowControl w:val="0"/>
        <w:autoSpaceDE w:val="0"/>
        <w:autoSpaceDN w:val="0"/>
        <w:adjustRightInd w:val="0"/>
        <w:jc w:val="both"/>
        <w:rPr>
          <w:lang w:val="sq-AL"/>
        </w:rPr>
      </w:pPr>
      <w:r w:rsidRPr="001016AD">
        <w:rPr>
          <w:lang w:val="sq-AL"/>
        </w:rPr>
        <w:t xml:space="preserve">d) instrumenti matës ka humbur karakteristikat metrologjike të </w:t>
      </w:r>
      <w:r w:rsidR="00856139" w:rsidRPr="001016AD">
        <w:rPr>
          <w:lang w:val="sq-AL"/>
        </w:rPr>
        <w:t>pershkruara</w:t>
      </w:r>
      <w:r w:rsidRPr="001016AD">
        <w:rPr>
          <w:lang w:val="sq-AL"/>
        </w:rPr>
        <w:t>, megjithëse shenja e verifikimit nuk është dëmtuar;</w:t>
      </w:r>
    </w:p>
    <w:p w:rsidR="00F549E8" w:rsidRPr="00573EA6" w:rsidRDefault="00B557A4">
      <w:pPr>
        <w:autoSpaceDE w:val="0"/>
        <w:autoSpaceDN w:val="0"/>
        <w:adjustRightInd w:val="0"/>
        <w:spacing w:line="276" w:lineRule="auto"/>
        <w:ind w:right="-20"/>
        <w:jc w:val="both"/>
        <w:rPr>
          <w:lang w:val="sq-AL"/>
        </w:rPr>
      </w:pPr>
      <w:r w:rsidRPr="001016AD">
        <w:rPr>
          <w:lang w:val="sq-AL"/>
        </w:rPr>
        <w:t xml:space="preserve">dh) </w:t>
      </w:r>
      <w:r w:rsidR="003068F7" w:rsidRPr="00573EA6">
        <w:rPr>
          <w:lang w:val="sq-AL"/>
        </w:rPr>
        <w:t xml:space="preserve">kanë ndryshuar kushtet mjedisore dhe kushtet e përdorimit të instrumentit matës </w:t>
      </w:r>
    </w:p>
    <w:p w:rsidR="00532601" w:rsidRDefault="00532601">
      <w:pPr>
        <w:widowControl w:val="0"/>
        <w:autoSpaceDE w:val="0"/>
        <w:autoSpaceDN w:val="0"/>
        <w:adjustRightInd w:val="0"/>
        <w:jc w:val="center"/>
        <w:rPr>
          <w:lang w:val="sq-AL"/>
        </w:rPr>
      </w:pPr>
    </w:p>
    <w:p w:rsidR="00F549E8" w:rsidRPr="001016AD" w:rsidRDefault="00B557A4">
      <w:pPr>
        <w:widowControl w:val="0"/>
        <w:autoSpaceDE w:val="0"/>
        <w:autoSpaceDN w:val="0"/>
        <w:adjustRightInd w:val="0"/>
        <w:jc w:val="center"/>
        <w:rPr>
          <w:lang w:val="sq-AL"/>
        </w:rPr>
      </w:pPr>
      <w:r w:rsidRPr="001016AD">
        <w:rPr>
          <w:lang w:val="sq-AL"/>
        </w:rPr>
        <w:t xml:space="preserve">Neni </w:t>
      </w:r>
      <w:r w:rsidR="008F57C3" w:rsidRPr="001016AD">
        <w:rPr>
          <w:lang w:val="sq-AL"/>
        </w:rPr>
        <w:t>24</w:t>
      </w:r>
    </w:p>
    <w:p w:rsidR="00A345BB" w:rsidRPr="00573EA6" w:rsidRDefault="00B557A4" w:rsidP="00A345BB">
      <w:pPr>
        <w:autoSpaceDE w:val="0"/>
        <w:autoSpaceDN w:val="0"/>
        <w:adjustRightInd w:val="0"/>
        <w:spacing w:line="276" w:lineRule="auto"/>
        <w:ind w:left="214" w:right="222"/>
        <w:jc w:val="center"/>
        <w:rPr>
          <w:lang w:val="sq-AL"/>
        </w:rPr>
      </w:pPr>
      <w:r w:rsidRPr="001016AD">
        <w:rPr>
          <w:b/>
          <w:lang w:val="sq-AL"/>
        </w:rPr>
        <w:lastRenderedPageBreak/>
        <w:t>Verifikimi fillestar i instrumentit matës ligjërisht të kontrolluar</w:t>
      </w:r>
      <w:r w:rsidR="00A345BB" w:rsidRPr="00573EA6">
        <w:rPr>
          <w:b/>
          <w:bCs/>
          <w:spacing w:val="1"/>
          <w:lang w:val="sq-AL"/>
        </w:rPr>
        <w:t>q</w:t>
      </w:r>
      <w:r w:rsidR="00A345BB" w:rsidRPr="00573EA6">
        <w:rPr>
          <w:b/>
          <w:bCs/>
          <w:lang w:val="sq-AL"/>
        </w:rPr>
        <w:t xml:space="preserve">ë </w:t>
      </w:r>
      <w:r w:rsidR="00A345BB" w:rsidRPr="00573EA6">
        <w:rPr>
          <w:b/>
          <w:bCs/>
          <w:spacing w:val="1"/>
          <w:lang w:val="sq-AL"/>
        </w:rPr>
        <w:t>n</w:t>
      </w:r>
      <w:r w:rsidR="00A345BB" w:rsidRPr="00573EA6">
        <w:rPr>
          <w:b/>
          <w:bCs/>
          <w:spacing w:val="-1"/>
          <w:lang w:val="sq-AL"/>
        </w:rPr>
        <w:t>u</w:t>
      </w:r>
      <w:r w:rsidR="00A345BB" w:rsidRPr="00573EA6">
        <w:rPr>
          <w:b/>
          <w:bCs/>
          <w:lang w:val="sq-AL"/>
        </w:rPr>
        <w:t xml:space="preserve">k </w:t>
      </w:r>
      <w:r w:rsidR="00A345BB" w:rsidRPr="00573EA6">
        <w:rPr>
          <w:b/>
          <w:bCs/>
          <w:spacing w:val="-1"/>
          <w:lang w:val="sq-AL"/>
        </w:rPr>
        <w:t>ë</w:t>
      </w:r>
      <w:r w:rsidR="00A345BB" w:rsidRPr="00573EA6">
        <w:rPr>
          <w:b/>
          <w:bCs/>
          <w:lang w:val="sq-AL"/>
        </w:rPr>
        <w:t>s</w:t>
      </w:r>
      <w:r w:rsidR="00A345BB" w:rsidRPr="00573EA6">
        <w:rPr>
          <w:b/>
          <w:bCs/>
          <w:spacing w:val="1"/>
          <w:lang w:val="sq-AL"/>
        </w:rPr>
        <w:t>h</w:t>
      </w:r>
      <w:r w:rsidR="00A345BB" w:rsidRPr="00573EA6">
        <w:rPr>
          <w:b/>
          <w:bCs/>
          <w:lang w:val="sq-AL"/>
        </w:rPr>
        <w:t>të o</w:t>
      </w:r>
      <w:r w:rsidR="00A345BB" w:rsidRPr="00573EA6">
        <w:rPr>
          <w:b/>
          <w:bCs/>
          <w:spacing w:val="1"/>
          <w:lang w:val="sq-AL"/>
        </w:rPr>
        <w:t>b</w:t>
      </w:r>
      <w:r w:rsidR="00A345BB" w:rsidRPr="00573EA6">
        <w:rPr>
          <w:b/>
          <w:bCs/>
          <w:lang w:val="sq-AL"/>
        </w:rPr>
        <w:t>j</w:t>
      </w:r>
      <w:r w:rsidR="00A345BB" w:rsidRPr="00573EA6">
        <w:rPr>
          <w:b/>
          <w:bCs/>
          <w:spacing w:val="-2"/>
          <w:lang w:val="sq-AL"/>
        </w:rPr>
        <w:t>e</w:t>
      </w:r>
      <w:r w:rsidR="00A345BB" w:rsidRPr="00573EA6">
        <w:rPr>
          <w:b/>
          <w:bCs/>
          <w:spacing w:val="1"/>
          <w:lang w:val="sq-AL"/>
        </w:rPr>
        <w:t>k</w:t>
      </w:r>
      <w:r w:rsidR="00A345BB" w:rsidRPr="00573EA6">
        <w:rPr>
          <w:b/>
          <w:bCs/>
          <w:lang w:val="sq-AL"/>
        </w:rPr>
        <w:t xml:space="preserve">t i </w:t>
      </w:r>
      <w:r w:rsidR="00A345BB" w:rsidRPr="00573EA6">
        <w:rPr>
          <w:b/>
          <w:bCs/>
          <w:spacing w:val="-3"/>
          <w:lang w:val="sq-AL"/>
        </w:rPr>
        <w:t>m</w:t>
      </w:r>
      <w:r w:rsidR="00A345BB" w:rsidRPr="00573EA6">
        <w:rPr>
          <w:b/>
          <w:bCs/>
          <w:spacing w:val="2"/>
          <w:lang w:val="sq-AL"/>
        </w:rPr>
        <w:t>a</w:t>
      </w:r>
      <w:r w:rsidR="00A345BB" w:rsidRPr="00573EA6">
        <w:rPr>
          <w:b/>
          <w:bCs/>
          <w:spacing w:val="-1"/>
          <w:lang w:val="sq-AL"/>
        </w:rPr>
        <w:t>r</w:t>
      </w:r>
      <w:r w:rsidR="00A345BB" w:rsidRPr="00573EA6">
        <w:rPr>
          <w:b/>
          <w:bCs/>
          <w:spacing w:val="1"/>
          <w:lang w:val="sq-AL"/>
        </w:rPr>
        <w:t>k</w:t>
      </w:r>
      <w:r w:rsidR="00A345BB" w:rsidRPr="00573EA6">
        <w:rPr>
          <w:b/>
          <w:bCs/>
          <w:lang w:val="sq-AL"/>
        </w:rPr>
        <w:t>i</w:t>
      </w:r>
      <w:r w:rsidR="00A345BB" w:rsidRPr="00573EA6">
        <w:rPr>
          <w:b/>
          <w:bCs/>
          <w:spacing w:val="-3"/>
          <w:lang w:val="sq-AL"/>
        </w:rPr>
        <w:t>m</w:t>
      </w:r>
      <w:r w:rsidR="00A345BB" w:rsidRPr="00573EA6">
        <w:rPr>
          <w:b/>
          <w:bCs/>
          <w:spacing w:val="3"/>
          <w:lang w:val="sq-AL"/>
        </w:rPr>
        <w:t>i</w:t>
      </w:r>
      <w:r w:rsidR="00A345BB" w:rsidRPr="00573EA6">
        <w:rPr>
          <w:b/>
          <w:bCs/>
          <w:lang w:val="sq-AL"/>
        </w:rPr>
        <w:t xml:space="preserve">t </w:t>
      </w:r>
      <w:r w:rsidR="00A345BB" w:rsidRPr="00573EA6">
        <w:rPr>
          <w:b/>
          <w:bCs/>
          <w:spacing w:val="-1"/>
          <w:lang w:val="sq-AL"/>
        </w:rPr>
        <w:t>C</w:t>
      </w:r>
      <w:r w:rsidR="00A345BB" w:rsidRPr="00573EA6">
        <w:rPr>
          <w:b/>
          <w:bCs/>
          <w:lang w:val="sq-AL"/>
        </w:rPr>
        <w:t>E</w:t>
      </w:r>
    </w:p>
    <w:p w:rsidR="00B557A4" w:rsidRPr="001016AD" w:rsidRDefault="00B557A4" w:rsidP="00B557A4">
      <w:pPr>
        <w:widowControl w:val="0"/>
        <w:autoSpaceDE w:val="0"/>
        <w:autoSpaceDN w:val="0"/>
        <w:adjustRightInd w:val="0"/>
        <w:jc w:val="center"/>
        <w:rPr>
          <w:b/>
          <w:lang w:val="sq-AL"/>
        </w:rPr>
      </w:pPr>
    </w:p>
    <w:p w:rsidR="00F549E8" w:rsidRPr="001016AD" w:rsidRDefault="00B557A4">
      <w:pPr>
        <w:widowControl w:val="0"/>
        <w:autoSpaceDE w:val="0"/>
        <w:autoSpaceDN w:val="0"/>
        <w:adjustRightInd w:val="0"/>
        <w:jc w:val="both"/>
        <w:rPr>
          <w:lang w:val="sq-AL"/>
        </w:rPr>
      </w:pPr>
      <w:r w:rsidRPr="001016AD">
        <w:rPr>
          <w:lang w:val="sq-AL"/>
        </w:rPr>
        <w:t xml:space="preserve">1. Instrumentet matëse, që janë me </w:t>
      </w:r>
      <w:r w:rsidRPr="00802916">
        <w:rPr>
          <w:lang w:val="sq-AL"/>
        </w:rPr>
        <w:t>tip të miratuar</w:t>
      </w:r>
      <w:r w:rsidRPr="001016AD">
        <w:rPr>
          <w:lang w:val="sq-AL"/>
        </w:rPr>
        <w:t xml:space="preserve">, i nënshtrohen verifikimit fillestar, </w:t>
      </w:r>
      <w:r w:rsidR="00485143" w:rsidRPr="001016AD">
        <w:rPr>
          <w:lang w:val="sq-AL"/>
        </w:rPr>
        <w:t>me perjashtim te rasteve kur eshte pershkruar ndryshe.</w:t>
      </w:r>
    </w:p>
    <w:p w:rsidR="00F549E8" w:rsidRPr="001016AD" w:rsidRDefault="00B557A4">
      <w:pPr>
        <w:widowControl w:val="0"/>
        <w:autoSpaceDE w:val="0"/>
        <w:autoSpaceDN w:val="0"/>
        <w:adjustRightInd w:val="0"/>
        <w:jc w:val="both"/>
        <w:rPr>
          <w:lang w:val="sq-AL"/>
        </w:rPr>
      </w:pPr>
      <w:r w:rsidRPr="001016AD">
        <w:rPr>
          <w:lang w:val="sq-AL"/>
        </w:rPr>
        <w:t>2. Verifikimi fillestar i instrumentit matës ligjërisht të kontrolluar</w:t>
      </w:r>
      <w:r w:rsidR="00E63AAD">
        <w:rPr>
          <w:lang w:val="sq-AL"/>
        </w:rPr>
        <w:t xml:space="preserve"> </w:t>
      </w:r>
      <w:r w:rsidR="00181C45">
        <w:rPr>
          <w:lang w:val="sq-AL"/>
        </w:rPr>
        <w:t>ë</w:t>
      </w:r>
      <w:r w:rsidR="00E63AAD">
        <w:rPr>
          <w:lang w:val="sq-AL"/>
        </w:rPr>
        <w:t>sht</w:t>
      </w:r>
      <w:r w:rsidR="00181C45">
        <w:rPr>
          <w:lang w:val="sq-AL"/>
        </w:rPr>
        <w:t>ë</w:t>
      </w:r>
      <w:r w:rsidR="00E63AAD">
        <w:rPr>
          <w:lang w:val="sq-AL"/>
        </w:rPr>
        <w:t xml:space="preserve"> p</w:t>
      </w:r>
      <w:r w:rsidR="00181C45">
        <w:rPr>
          <w:lang w:val="sq-AL"/>
        </w:rPr>
        <w:t>ë</w:t>
      </w:r>
      <w:r w:rsidR="00E63AAD">
        <w:rPr>
          <w:lang w:val="sq-AL"/>
        </w:rPr>
        <w:t>rgjegj</w:t>
      </w:r>
      <w:r w:rsidR="00181C45">
        <w:rPr>
          <w:lang w:val="sq-AL"/>
        </w:rPr>
        <w:t>ë</w:t>
      </w:r>
      <w:r w:rsidR="00E63AAD">
        <w:rPr>
          <w:lang w:val="sq-AL"/>
        </w:rPr>
        <w:t>si e prodhuesit, p</w:t>
      </w:r>
      <w:r w:rsidR="00181C45">
        <w:rPr>
          <w:lang w:val="sq-AL"/>
        </w:rPr>
        <w:t>ë</w:t>
      </w:r>
      <w:r w:rsidR="00E63AAD">
        <w:rPr>
          <w:lang w:val="sq-AL"/>
        </w:rPr>
        <w:t>rfaq</w:t>
      </w:r>
      <w:r w:rsidR="00181C45">
        <w:rPr>
          <w:lang w:val="sq-AL"/>
        </w:rPr>
        <w:t>ë</w:t>
      </w:r>
      <w:r w:rsidR="00E63AAD">
        <w:rPr>
          <w:lang w:val="sq-AL"/>
        </w:rPr>
        <w:t>suesit t</w:t>
      </w:r>
      <w:r w:rsidR="00181C45">
        <w:rPr>
          <w:lang w:val="sq-AL"/>
        </w:rPr>
        <w:t>ë</w:t>
      </w:r>
      <w:r w:rsidR="00E63AAD">
        <w:rPr>
          <w:lang w:val="sq-AL"/>
        </w:rPr>
        <w:t xml:space="preserve"> autorizuiar ose importuesit, </w:t>
      </w:r>
      <w:r w:rsidR="00A345BB" w:rsidRPr="001016AD">
        <w:rPr>
          <w:lang w:val="sq-AL"/>
        </w:rPr>
        <w:t>ose perdoruesit te instrumentit mates</w:t>
      </w:r>
      <w:r w:rsidRPr="001016AD">
        <w:rPr>
          <w:lang w:val="sq-AL"/>
        </w:rPr>
        <w:t xml:space="preserve">. Verifikimi fillestar </w:t>
      </w:r>
      <w:r w:rsidR="00A345BB" w:rsidRPr="001016AD">
        <w:rPr>
          <w:lang w:val="sq-AL"/>
        </w:rPr>
        <w:t xml:space="preserve">konsiston ne </w:t>
      </w:r>
      <w:r w:rsidRPr="001016AD">
        <w:rPr>
          <w:lang w:val="sq-AL"/>
        </w:rPr>
        <w:t xml:space="preserve">kontrollin e instrumentit matës të ri ose të riparuar dhe vërtetimin e përputhshmërisë së tij me tipin e miratuar. </w:t>
      </w:r>
      <w:r w:rsidR="00A345BB" w:rsidRPr="001016AD">
        <w:rPr>
          <w:lang w:val="sq-AL"/>
        </w:rPr>
        <w:t>Pas kalimit me sukses te procedures se verifikimit fillestar,</w:t>
      </w:r>
      <w:r w:rsidR="002B084A">
        <w:rPr>
          <w:lang w:val="sq-AL"/>
        </w:rPr>
        <w:t xml:space="preserve"> </w:t>
      </w:r>
      <w:r w:rsidRPr="001016AD">
        <w:rPr>
          <w:lang w:val="sq-AL"/>
        </w:rPr>
        <w:t>instrument</w:t>
      </w:r>
      <w:r w:rsidR="00A345BB" w:rsidRPr="001016AD">
        <w:rPr>
          <w:lang w:val="sq-AL"/>
        </w:rPr>
        <w:t>i</w:t>
      </w:r>
      <w:r w:rsidRPr="001016AD">
        <w:rPr>
          <w:lang w:val="sq-AL"/>
        </w:rPr>
        <w:t xml:space="preserve"> matës ligjërisht i kontrolluar certifikohet me shenjën e verifikimit fillestar.</w:t>
      </w:r>
    </w:p>
    <w:p w:rsidR="00F549E8" w:rsidRPr="001016AD" w:rsidRDefault="00B557A4">
      <w:pPr>
        <w:widowControl w:val="0"/>
        <w:autoSpaceDE w:val="0"/>
        <w:autoSpaceDN w:val="0"/>
        <w:adjustRightInd w:val="0"/>
        <w:jc w:val="both"/>
        <w:rPr>
          <w:lang w:val="sq-AL"/>
        </w:rPr>
      </w:pPr>
      <w:r w:rsidRPr="001016AD">
        <w:rPr>
          <w:lang w:val="sq-AL"/>
        </w:rPr>
        <w:t>3. Kur instrumenti matës i nënshtrohet verifikimit fillestar, kontrolli duhet të përcaktojë nëse:</w:t>
      </w:r>
    </w:p>
    <w:p w:rsidR="00F549E8" w:rsidRPr="001016AD" w:rsidRDefault="00B557A4">
      <w:pPr>
        <w:widowControl w:val="0"/>
        <w:autoSpaceDE w:val="0"/>
        <w:autoSpaceDN w:val="0"/>
        <w:adjustRightInd w:val="0"/>
        <w:jc w:val="both"/>
        <w:rPr>
          <w:lang w:val="sq-AL"/>
        </w:rPr>
      </w:pPr>
      <w:r w:rsidRPr="001016AD">
        <w:rPr>
          <w:lang w:val="sq-AL"/>
        </w:rPr>
        <w:t>a)</w:t>
      </w:r>
      <w:r w:rsidR="00485143" w:rsidRPr="001016AD">
        <w:rPr>
          <w:lang w:val="sq-AL"/>
        </w:rPr>
        <w:t xml:space="preserve"> instrumenti matës është i tipit të miratuar dhe në përputhje me të.</w:t>
      </w:r>
    </w:p>
    <w:p w:rsidR="00F549E8" w:rsidRPr="001016AD" w:rsidRDefault="00E61C3E">
      <w:pPr>
        <w:widowControl w:val="0"/>
        <w:autoSpaceDE w:val="0"/>
        <w:autoSpaceDN w:val="0"/>
        <w:adjustRightInd w:val="0"/>
        <w:jc w:val="both"/>
        <w:rPr>
          <w:lang w:val="sq-AL"/>
        </w:rPr>
      </w:pPr>
      <w:r w:rsidRPr="001016AD">
        <w:rPr>
          <w:lang w:val="sq-AL"/>
        </w:rPr>
        <w:t xml:space="preserve">b) </w:t>
      </w:r>
      <w:r w:rsidR="00B557A4" w:rsidRPr="001016AD">
        <w:rPr>
          <w:lang w:val="sq-AL"/>
        </w:rPr>
        <w:t>instrumenti i përket një kategorie të përjashtuar nga tipi i miratuar dhe, në këtë rast, nëse përmbush kërkesat teknike dhe funksionale;</w:t>
      </w:r>
    </w:p>
    <w:p w:rsidR="00B557A4" w:rsidRPr="001016AD" w:rsidRDefault="00B557A4" w:rsidP="00B557A4">
      <w:pPr>
        <w:widowControl w:val="0"/>
        <w:autoSpaceDE w:val="0"/>
        <w:autoSpaceDN w:val="0"/>
        <w:adjustRightInd w:val="0"/>
        <w:jc w:val="both"/>
        <w:rPr>
          <w:lang w:val="sq-AL"/>
        </w:rPr>
      </w:pPr>
      <w:r w:rsidRPr="001016AD">
        <w:rPr>
          <w:lang w:val="sq-AL"/>
        </w:rPr>
        <w:t xml:space="preserve">4. Instrumentet matëse, që janë </w:t>
      </w:r>
      <w:r w:rsidR="00255558" w:rsidRPr="001016AD">
        <w:rPr>
          <w:lang w:val="sq-AL"/>
        </w:rPr>
        <w:t xml:space="preserve">vendosur </w:t>
      </w:r>
      <w:r w:rsidRPr="001016AD">
        <w:rPr>
          <w:lang w:val="sq-AL"/>
        </w:rPr>
        <w:t>në treg,</w:t>
      </w:r>
      <w:r w:rsidR="002B084A">
        <w:rPr>
          <w:lang w:val="sq-AL"/>
        </w:rPr>
        <w:t xml:space="preserve"> </w:t>
      </w:r>
      <w:r w:rsidR="002B084A" w:rsidRPr="00FF252D">
        <w:rPr>
          <w:lang w:val="sq-AL"/>
        </w:rPr>
        <w:t>qe kane miratim tipi,</w:t>
      </w:r>
      <w:r w:rsidR="002B084A">
        <w:rPr>
          <w:lang w:val="sq-AL"/>
        </w:rPr>
        <w:t xml:space="preserve"> </w:t>
      </w:r>
      <w:r w:rsidRPr="001016AD">
        <w:rPr>
          <w:lang w:val="sq-AL"/>
        </w:rPr>
        <w:t xml:space="preserve"> i nënshtrohen verifikimit fillestar, </w:t>
      </w:r>
      <w:r w:rsidR="00255558" w:rsidRPr="001016AD">
        <w:rPr>
          <w:lang w:val="sq-AL"/>
        </w:rPr>
        <w:t>p</w:t>
      </w:r>
      <w:r w:rsidR="001016AD" w:rsidRPr="001016AD">
        <w:rPr>
          <w:lang w:val="sq-AL"/>
        </w:rPr>
        <w:t>ë</w:t>
      </w:r>
      <w:r w:rsidR="00255558" w:rsidRPr="001016AD">
        <w:rPr>
          <w:lang w:val="sq-AL"/>
        </w:rPr>
        <w:t>rpara se t</w:t>
      </w:r>
      <w:r w:rsidR="001016AD" w:rsidRPr="001016AD">
        <w:rPr>
          <w:lang w:val="sq-AL"/>
        </w:rPr>
        <w:t>ë</w:t>
      </w:r>
      <w:r w:rsidR="00E44AD8">
        <w:rPr>
          <w:lang w:val="sq-AL"/>
        </w:rPr>
        <w:t xml:space="preserve"> </w:t>
      </w:r>
      <w:r w:rsidRPr="001016AD">
        <w:rPr>
          <w:lang w:val="sq-AL"/>
        </w:rPr>
        <w:t>përdoren</w:t>
      </w:r>
      <w:r w:rsidR="002B084A">
        <w:rPr>
          <w:lang w:val="sq-AL"/>
        </w:rPr>
        <w:t xml:space="preserve">. </w:t>
      </w:r>
    </w:p>
    <w:p w:rsidR="008F57C3" w:rsidRPr="001016AD" w:rsidRDefault="008F57C3" w:rsidP="00B557A4">
      <w:pPr>
        <w:widowControl w:val="0"/>
        <w:autoSpaceDE w:val="0"/>
        <w:autoSpaceDN w:val="0"/>
        <w:adjustRightInd w:val="0"/>
        <w:jc w:val="both"/>
        <w:rPr>
          <w:lang w:val="sq-AL"/>
        </w:rPr>
      </w:pPr>
    </w:p>
    <w:p w:rsidR="00B557A4" w:rsidRPr="001016AD" w:rsidRDefault="00B557A4" w:rsidP="00B557A4">
      <w:pPr>
        <w:widowControl w:val="0"/>
        <w:autoSpaceDE w:val="0"/>
        <w:autoSpaceDN w:val="0"/>
        <w:adjustRightInd w:val="0"/>
        <w:jc w:val="center"/>
        <w:rPr>
          <w:lang w:val="sq-AL"/>
        </w:rPr>
      </w:pPr>
      <w:r w:rsidRPr="001016AD">
        <w:rPr>
          <w:lang w:val="sq-AL"/>
        </w:rPr>
        <w:t xml:space="preserve">Neni </w:t>
      </w:r>
      <w:r w:rsidR="008F57C3" w:rsidRPr="001016AD">
        <w:rPr>
          <w:lang w:val="sq-AL"/>
        </w:rPr>
        <w:t>25</w:t>
      </w:r>
    </w:p>
    <w:p w:rsidR="00B557A4" w:rsidRPr="001016AD" w:rsidRDefault="00B557A4" w:rsidP="00B557A4">
      <w:pPr>
        <w:widowControl w:val="0"/>
        <w:autoSpaceDE w:val="0"/>
        <w:autoSpaceDN w:val="0"/>
        <w:adjustRightInd w:val="0"/>
        <w:jc w:val="center"/>
        <w:rPr>
          <w:b/>
          <w:lang w:val="sq-AL"/>
        </w:rPr>
      </w:pPr>
      <w:r w:rsidRPr="001016AD">
        <w:rPr>
          <w:b/>
          <w:lang w:val="sq-AL"/>
        </w:rPr>
        <w:t>Verifikimi pasardhës i instrumenteve matëse ligjërisht të kontrolluara</w:t>
      </w:r>
    </w:p>
    <w:p w:rsidR="00B557A4" w:rsidRPr="001016AD" w:rsidRDefault="00B557A4" w:rsidP="00B557A4">
      <w:pPr>
        <w:widowControl w:val="0"/>
        <w:autoSpaceDE w:val="0"/>
        <w:autoSpaceDN w:val="0"/>
        <w:adjustRightInd w:val="0"/>
        <w:jc w:val="both"/>
        <w:rPr>
          <w:lang w:val="sq-AL"/>
        </w:rPr>
      </w:pPr>
    </w:p>
    <w:p w:rsidR="00B05B18" w:rsidRDefault="00B557A4">
      <w:pPr>
        <w:widowControl w:val="0"/>
        <w:autoSpaceDE w:val="0"/>
        <w:autoSpaceDN w:val="0"/>
        <w:adjustRightInd w:val="0"/>
        <w:jc w:val="both"/>
        <w:rPr>
          <w:lang w:val="sq-AL"/>
        </w:rPr>
      </w:pPr>
      <w:r w:rsidRPr="001016AD">
        <w:rPr>
          <w:lang w:val="sq-AL"/>
        </w:rPr>
        <w:t xml:space="preserve">1. Verifikimi periodik i instrumenteve matëse bëhet </w:t>
      </w:r>
      <w:r w:rsidR="00255558" w:rsidRPr="001016AD">
        <w:rPr>
          <w:lang w:val="sq-AL"/>
        </w:rPr>
        <w:t xml:space="preserve">sipas </w:t>
      </w:r>
      <w:r w:rsidRPr="001016AD">
        <w:rPr>
          <w:lang w:val="sq-AL"/>
        </w:rPr>
        <w:t xml:space="preserve"> intervale  të </w:t>
      </w:r>
      <w:r w:rsidR="00255558" w:rsidRPr="001016AD">
        <w:rPr>
          <w:lang w:val="sq-AL"/>
        </w:rPr>
        <w:t xml:space="preserve">percaktuara </w:t>
      </w:r>
      <w:r w:rsidRPr="001016AD">
        <w:rPr>
          <w:lang w:val="sq-AL"/>
        </w:rPr>
        <w:t>për tipe të ndryshme instrumentesh matëse.</w:t>
      </w:r>
      <w:r w:rsidR="00B05B18">
        <w:rPr>
          <w:lang w:val="sq-AL"/>
        </w:rPr>
        <w:t xml:space="preserve"> </w:t>
      </w:r>
      <w:r w:rsidR="00E63AAD">
        <w:rPr>
          <w:lang w:val="sq-AL"/>
        </w:rPr>
        <w:t>Nuk kr</w:t>
      </w:r>
      <w:r w:rsidR="00A870FD">
        <w:rPr>
          <w:lang w:val="sq-AL"/>
        </w:rPr>
        <w:t>y</w:t>
      </w:r>
      <w:r w:rsidR="00E63AAD">
        <w:rPr>
          <w:lang w:val="sq-AL"/>
        </w:rPr>
        <w:t>het verifikim periodik p</w:t>
      </w:r>
      <w:r w:rsidR="00181C45">
        <w:rPr>
          <w:lang w:val="sq-AL"/>
        </w:rPr>
        <w:t>ë</w:t>
      </w:r>
      <w:r w:rsidR="00E63AAD">
        <w:rPr>
          <w:lang w:val="sq-AL"/>
        </w:rPr>
        <w:t>r instrumentat mat</w:t>
      </w:r>
      <w:r w:rsidR="00181C45">
        <w:rPr>
          <w:lang w:val="sq-AL"/>
        </w:rPr>
        <w:t>ë</w:t>
      </w:r>
      <w:r w:rsidR="00E63AAD">
        <w:rPr>
          <w:lang w:val="sq-AL"/>
        </w:rPr>
        <w:t>s ligj</w:t>
      </w:r>
      <w:r w:rsidR="00181C45">
        <w:rPr>
          <w:lang w:val="sq-AL"/>
        </w:rPr>
        <w:t>ë</w:t>
      </w:r>
      <w:r w:rsidR="00E63AAD">
        <w:rPr>
          <w:lang w:val="sq-AL"/>
        </w:rPr>
        <w:t>risht t</w:t>
      </w:r>
      <w:r w:rsidR="00181C45">
        <w:rPr>
          <w:lang w:val="sq-AL"/>
        </w:rPr>
        <w:t>ë</w:t>
      </w:r>
      <w:r w:rsidR="00E63AAD">
        <w:rPr>
          <w:lang w:val="sq-AL"/>
        </w:rPr>
        <w:t xml:space="preserve"> kontrolluar t</w:t>
      </w:r>
      <w:r w:rsidR="00181C45">
        <w:rPr>
          <w:lang w:val="sq-AL"/>
        </w:rPr>
        <w:t>ë</w:t>
      </w:r>
      <w:r w:rsidR="00E63AAD">
        <w:rPr>
          <w:lang w:val="sq-AL"/>
        </w:rPr>
        <w:t xml:space="preserve"> cil</w:t>
      </w:r>
      <w:r w:rsidR="00181C45">
        <w:rPr>
          <w:lang w:val="sq-AL"/>
        </w:rPr>
        <w:t>ë</w:t>
      </w:r>
      <w:r w:rsidR="00E63AAD">
        <w:rPr>
          <w:lang w:val="sq-AL"/>
        </w:rPr>
        <w:t>t nuk kan</w:t>
      </w:r>
      <w:r w:rsidR="00181C45">
        <w:rPr>
          <w:lang w:val="sq-AL"/>
        </w:rPr>
        <w:t>ë</w:t>
      </w:r>
      <w:r w:rsidR="00E63AAD">
        <w:rPr>
          <w:lang w:val="sq-AL"/>
        </w:rPr>
        <w:t xml:space="preserve"> verifikim fillestar</w:t>
      </w:r>
      <w:r w:rsidR="00F72579">
        <w:rPr>
          <w:lang w:val="sq-AL"/>
        </w:rPr>
        <w:t xml:space="preserve">. </w:t>
      </w:r>
    </w:p>
    <w:p w:rsidR="00F549E8" w:rsidRPr="001016AD" w:rsidRDefault="00B557A4">
      <w:pPr>
        <w:widowControl w:val="0"/>
        <w:autoSpaceDE w:val="0"/>
        <w:autoSpaceDN w:val="0"/>
        <w:adjustRightInd w:val="0"/>
        <w:jc w:val="both"/>
        <w:rPr>
          <w:lang w:val="sq-AL"/>
        </w:rPr>
      </w:pPr>
      <w:r w:rsidRPr="001016AD">
        <w:rPr>
          <w:lang w:val="sq-AL"/>
        </w:rPr>
        <w:t>2. Verifikimi periodik i instrumenteve matëse është përgjegjësi ligjore e përdoruesit/pronarit të tij.</w:t>
      </w:r>
    </w:p>
    <w:p w:rsidR="00F549E8" w:rsidRPr="001016AD" w:rsidRDefault="00B557A4">
      <w:pPr>
        <w:widowControl w:val="0"/>
        <w:autoSpaceDE w:val="0"/>
        <w:autoSpaceDN w:val="0"/>
        <w:adjustRightInd w:val="0"/>
        <w:jc w:val="both"/>
        <w:rPr>
          <w:lang w:val="sq-AL"/>
        </w:rPr>
      </w:pPr>
      <w:r w:rsidRPr="001016AD">
        <w:rPr>
          <w:lang w:val="sq-AL"/>
        </w:rPr>
        <w:t>3. Verifikimi periodik i instrumenteve matës</w:t>
      </w:r>
      <w:r w:rsidR="00B05B18">
        <w:rPr>
          <w:lang w:val="sq-AL"/>
        </w:rPr>
        <w:t>e, si matësit e ujit të ngrohtë/</w:t>
      </w:r>
      <w:r w:rsidRPr="001016AD">
        <w:rPr>
          <w:lang w:val="sq-AL"/>
        </w:rPr>
        <w:t>të ftohtë, matësit e energjisë elektrike dhe të gazit janë përgjegjë</w:t>
      </w:r>
      <w:r w:rsidR="00B05B18">
        <w:rPr>
          <w:lang w:val="sq-AL"/>
        </w:rPr>
        <w:t>si ligjore e personave juridikë</w:t>
      </w:r>
      <w:r w:rsidR="00255558" w:rsidRPr="001016AD">
        <w:rPr>
          <w:lang w:val="sq-AL"/>
        </w:rPr>
        <w:t>/</w:t>
      </w:r>
      <w:r w:rsidRPr="001016AD">
        <w:rPr>
          <w:lang w:val="sq-AL"/>
        </w:rPr>
        <w:t>fizikë, që shesin ujin e ftohtë apo të ngrohtë, gazin dhe energjinë elektrike.</w:t>
      </w:r>
    </w:p>
    <w:p w:rsidR="00F549E8" w:rsidRPr="001016AD" w:rsidRDefault="00B557A4">
      <w:pPr>
        <w:widowControl w:val="0"/>
        <w:autoSpaceDE w:val="0"/>
        <w:autoSpaceDN w:val="0"/>
        <w:adjustRightInd w:val="0"/>
        <w:jc w:val="both"/>
        <w:rPr>
          <w:lang w:val="sq-AL"/>
        </w:rPr>
      </w:pPr>
      <w:r w:rsidRPr="001016AD">
        <w:rPr>
          <w:lang w:val="sq-AL"/>
        </w:rPr>
        <w:t xml:space="preserve">4. Verifikimi jashtë radhe i instrumenteve matëse kryhet kur ky instrument nuk ka qenë në përdorim për prishje apo defekte të tjera teknike ose nuk është verifikuar brenda periudhës së </w:t>
      </w:r>
      <w:r w:rsidR="00255558" w:rsidRPr="001016AD">
        <w:rPr>
          <w:lang w:val="sq-AL"/>
        </w:rPr>
        <w:t xml:space="preserve">percaktuar </w:t>
      </w:r>
      <w:r w:rsidRPr="001016AD">
        <w:rPr>
          <w:lang w:val="sq-AL"/>
        </w:rPr>
        <w:t>të verifikimit.</w:t>
      </w:r>
    </w:p>
    <w:p w:rsidR="00B557A4" w:rsidRPr="001016AD" w:rsidRDefault="00B557A4" w:rsidP="00B557A4">
      <w:pPr>
        <w:widowControl w:val="0"/>
        <w:autoSpaceDE w:val="0"/>
        <w:autoSpaceDN w:val="0"/>
        <w:adjustRightInd w:val="0"/>
        <w:ind w:firstLine="540"/>
        <w:jc w:val="both"/>
        <w:rPr>
          <w:lang w:val="sq-AL"/>
        </w:rPr>
      </w:pPr>
    </w:p>
    <w:p w:rsidR="00B557A4" w:rsidRPr="001016AD" w:rsidRDefault="00B557A4" w:rsidP="00B557A4">
      <w:pPr>
        <w:widowControl w:val="0"/>
        <w:autoSpaceDE w:val="0"/>
        <w:autoSpaceDN w:val="0"/>
        <w:adjustRightInd w:val="0"/>
        <w:jc w:val="center"/>
        <w:rPr>
          <w:lang w:val="sq-AL"/>
        </w:rPr>
      </w:pPr>
      <w:r w:rsidRPr="001016AD">
        <w:rPr>
          <w:lang w:val="sq-AL"/>
        </w:rPr>
        <w:t xml:space="preserve">Neni </w:t>
      </w:r>
      <w:r w:rsidR="008F57C3" w:rsidRPr="001016AD">
        <w:rPr>
          <w:lang w:val="sq-AL"/>
        </w:rPr>
        <w:t>26</w:t>
      </w:r>
    </w:p>
    <w:p w:rsidR="00B557A4" w:rsidRPr="001016AD" w:rsidRDefault="00B557A4" w:rsidP="00B557A4">
      <w:pPr>
        <w:widowControl w:val="0"/>
        <w:autoSpaceDE w:val="0"/>
        <w:autoSpaceDN w:val="0"/>
        <w:adjustRightInd w:val="0"/>
        <w:jc w:val="center"/>
        <w:rPr>
          <w:b/>
          <w:lang w:val="sq-AL"/>
        </w:rPr>
      </w:pPr>
      <w:r w:rsidRPr="001016AD">
        <w:rPr>
          <w:b/>
          <w:lang w:val="sq-AL"/>
        </w:rPr>
        <w:t>Vendi i verifikimit të instrumenteve matëse ligjërisht të kontrolluara</w:t>
      </w:r>
    </w:p>
    <w:p w:rsidR="00B557A4" w:rsidRPr="001016AD" w:rsidRDefault="00B557A4" w:rsidP="00B557A4">
      <w:pPr>
        <w:widowControl w:val="0"/>
        <w:autoSpaceDE w:val="0"/>
        <w:autoSpaceDN w:val="0"/>
        <w:adjustRightInd w:val="0"/>
        <w:ind w:firstLine="720"/>
        <w:jc w:val="both"/>
        <w:rPr>
          <w:lang w:val="sq-AL"/>
        </w:rPr>
      </w:pPr>
    </w:p>
    <w:p w:rsidR="00F549E8" w:rsidRPr="001016AD" w:rsidRDefault="00B557A4">
      <w:pPr>
        <w:widowControl w:val="0"/>
        <w:autoSpaceDE w:val="0"/>
        <w:autoSpaceDN w:val="0"/>
        <w:adjustRightInd w:val="0"/>
        <w:jc w:val="both"/>
        <w:rPr>
          <w:lang w:val="sq-AL"/>
        </w:rPr>
      </w:pPr>
      <w:r w:rsidRPr="001016AD">
        <w:rPr>
          <w:lang w:val="sq-AL"/>
        </w:rPr>
        <w:t>1. Drejtoria e Përgjithshme e Metrologjisë ose një person juridik i autorizuar kryejnë verifikimin e instrumenteve matëse ligjërisht të kontrolluara në kushtet e veta dhe në vendet e verifikimit.</w:t>
      </w:r>
    </w:p>
    <w:p w:rsidR="00F549E8" w:rsidRPr="001016AD" w:rsidRDefault="00B557A4">
      <w:pPr>
        <w:widowControl w:val="0"/>
        <w:autoSpaceDE w:val="0"/>
        <w:autoSpaceDN w:val="0"/>
        <w:adjustRightInd w:val="0"/>
        <w:jc w:val="both"/>
        <w:rPr>
          <w:lang w:val="sq-AL"/>
        </w:rPr>
      </w:pPr>
      <w:r w:rsidRPr="001016AD">
        <w:rPr>
          <w:lang w:val="sq-AL"/>
        </w:rPr>
        <w:t>2. Vendi i verifikimit është vendi jashtë kushteve të Drejtorisë së Përgjithshme të Metrologjisë ose të një personi juridik të autorizuar, ku këto të fundit kryejnë verifikimin e një tipi të veçantë instrumenti matës ligjërisht të kontrolluar, duke përdorur pajisjet e përshkruara, që i përkasin kësaj drejtorie, personit juridik të autorizuar, përdoruesit të instrumentit matës apo shërbimit të autorizuar.</w:t>
      </w:r>
    </w:p>
    <w:p w:rsidR="00F549E8" w:rsidRPr="001016AD" w:rsidRDefault="00B557A4">
      <w:pPr>
        <w:widowControl w:val="0"/>
        <w:autoSpaceDE w:val="0"/>
        <w:autoSpaceDN w:val="0"/>
        <w:adjustRightInd w:val="0"/>
        <w:jc w:val="both"/>
        <w:rPr>
          <w:lang w:val="sq-AL"/>
        </w:rPr>
      </w:pPr>
      <w:r w:rsidRPr="001016AD">
        <w:rPr>
          <w:lang w:val="sq-AL"/>
        </w:rPr>
        <w:t>3. Drejtoria e Përgjithshme e Metrologjisë ose një person juridik i autorizuar kryen verifikimin e instrumentit matës ligjërisht të kontrolluar në vendet ku janë vendosur, ndërfutur apo instaluar instrumentet matëse, në rastet kur një instrument matës ligjërisht i kontrolluar, për shkak të konstruksionit, është i lidhur me vendin e instalimit, ose në raste të instrumenteve matëse që, për shkak të konstruksionit të tyre, mund të dëmtohen apo thyhen gjatë transportit</w:t>
      </w:r>
      <w:r w:rsidR="00E61C3E" w:rsidRPr="001016AD">
        <w:rPr>
          <w:color w:val="FF0000"/>
          <w:lang w:val="sq-AL"/>
        </w:rPr>
        <w:t>.</w:t>
      </w:r>
    </w:p>
    <w:p w:rsidR="00F549E8" w:rsidRPr="001016AD" w:rsidRDefault="00B557A4">
      <w:pPr>
        <w:widowControl w:val="0"/>
        <w:autoSpaceDE w:val="0"/>
        <w:autoSpaceDN w:val="0"/>
        <w:adjustRightInd w:val="0"/>
        <w:jc w:val="both"/>
        <w:rPr>
          <w:lang w:val="sq-AL"/>
        </w:rPr>
      </w:pPr>
      <w:r w:rsidRPr="001016AD">
        <w:rPr>
          <w:lang w:val="sq-AL"/>
        </w:rPr>
        <w:t>4. Kur kryhet verifikimi i instrumenteve matëse ligjërisht të kontrolluara, sipas pikës 3 të këtij neni, Drejtoria e Përgjithshme e Metrologjisë ose një person juridik i autorizuar mund t'i kërkojë kërkuesit numrin e duhur të personelit ndihmës dhe pajisje verifikuese.</w:t>
      </w:r>
    </w:p>
    <w:p w:rsidR="00B557A4" w:rsidRPr="001016AD" w:rsidRDefault="00B557A4" w:rsidP="00B557A4">
      <w:pPr>
        <w:widowControl w:val="0"/>
        <w:autoSpaceDE w:val="0"/>
        <w:autoSpaceDN w:val="0"/>
        <w:adjustRightInd w:val="0"/>
        <w:jc w:val="both"/>
        <w:rPr>
          <w:lang w:val="sq-AL"/>
        </w:rPr>
      </w:pPr>
    </w:p>
    <w:p w:rsidR="00B557A4" w:rsidRPr="001016AD" w:rsidRDefault="00B557A4" w:rsidP="00B557A4">
      <w:pPr>
        <w:widowControl w:val="0"/>
        <w:autoSpaceDE w:val="0"/>
        <w:autoSpaceDN w:val="0"/>
        <w:adjustRightInd w:val="0"/>
        <w:jc w:val="center"/>
        <w:rPr>
          <w:lang w:val="sq-AL"/>
        </w:rPr>
      </w:pPr>
      <w:r w:rsidRPr="001016AD">
        <w:rPr>
          <w:lang w:val="sq-AL"/>
        </w:rPr>
        <w:t xml:space="preserve">Neni </w:t>
      </w:r>
      <w:r w:rsidR="008F57C3" w:rsidRPr="001016AD">
        <w:rPr>
          <w:lang w:val="sq-AL"/>
        </w:rPr>
        <w:t>27</w:t>
      </w:r>
    </w:p>
    <w:p w:rsidR="00B557A4" w:rsidRPr="001016AD" w:rsidRDefault="00B557A4" w:rsidP="00B557A4">
      <w:pPr>
        <w:widowControl w:val="0"/>
        <w:autoSpaceDE w:val="0"/>
        <w:autoSpaceDN w:val="0"/>
        <w:adjustRightInd w:val="0"/>
        <w:jc w:val="center"/>
        <w:rPr>
          <w:b/>
          <w:lang w:val="sq-AL"/>
        </w:rPr>
      </w:pPr>
      <w:r w:rsidRPr="001016AD">
        <w:rPr>
          <w:b/>
          <w:lang w:val="sq-AL"/>
        </w:rPr>
        <w:t xml:space="preserve">Shenjat </w:t>
      </w:r>
      <w:r w:rsidR="009D2E08">
        <w:rPr>
          <w:b/>
          <w:lang w:val="sq-AL"/>
        </w:rPr>
        <w:t xml:space="preserve"> </w:t>
      </w:r>
      <w:r w:rsidRPr="001016AD">
        <w:rPr>
          <w:b/>
          <w:lang w:val="sq-AL"/>
        </w:rPr>
        <w:t>e verifikimit</w:t>
      </w:r>
    </w:p>
    <w:p w:rsidR="00B557A4" w:rsidRPr="001016AD" w:rsidRDefault="00B557A4" w:rsidP="00B557A4">
      <w:pPr>
        <w:widowControl w:val="0"/>
        <w:autoSpaceDE w:val="0"/>
        <w:autoSpaceDN w:val="0"/>
        <w:adjustRightInd w:val="0"/>
        <w:jc w:val="center"/>
        <w:rPr>
          <w:b/>
          <w:lang w:val="sq-AL"/>
        </w:rPr>
      </w:pPr>
    </w:p>
    <w:p w:rsidR="00F549E8" w:rsidRPr="001016AD" w:rsidRDefault="00B557A4">
      <w:pPr>
        <w:widowControl w:val="0"/>
        <w:autoSpaceDE w:val="0"/>
        <w:autoSpaceDN w:val="0"/>
        <w:adjustRightInd w:val="0"/>
        <w:jc w:val="both"/>
        <w:rPr>
          <w:lang w:val="sq-AL"/>
        </w:rPr>
      </w:pPr>
      <w:r w:rsidRPr="001016AD">
        <w:rPr>
          <w:lang w:val="sq-AL"/>
        </w:rPr>
        <w:t>1. Shenjat e verifikimit, të përdoruara në Republikën e Shqipërisë, janë shenjat shtetërore të verifikimit fillestar dhe atë pasardhës.</w:t>
      </w:r>
    </w:p>
    <w:p w:rsidR="00F549E8" w:rsidRPr="001016AD" w:rsidRDefault="00B557A4">
      <w:pPr>
        <w:widowControl w:val="0"/>
        <w:autoSpaceDE w:val="0"/>
        <w:autoSpaceDN w:val="0"/>
        <w:adjustRightInd w:val="0"/>
        <w:jc w:val="both"/>
        <w:rPr>
          <w:lang w:val="sq-AL"/>
        </w:rPr>
      </w:pPr>
      <w:r w:rsidRPr="001016AD">
        <w:rPr>
          <w:lang w:val="sq-AL"/>
        </w:rPr>
        <w:t xml:space="preserve">2. Drejtori i Përgjithshëm i Drejtorisë së Përgjithshme të Metrologjisë përcakton tipin, formën dhe fiksimin e shenjave të përdorura për verifikimin e instrumenteve matëse ligjërisht të kontrolluara, si dhe formën dhe përmbajtjen e </w:t>
      </w:r>
      <w:r w:rsidR="00E61C3E" w:rsidRPr="001016AD">
        <w:rPr>
          <w:lang w:val="sq-AL"/>
        </w:rPr>
        <w:t>ç</w:t>
      </w:r>
      <w:r w:rsidRPr="001016AD">
        <w:rPr>
          <w:lang w:val="sq-AL"/>
        </w:rPr>
        <w:t>ertifikatës së verifikimit.</w:t>
      </w:r>
    </w:p>
    <w:p w:rsidR="00740C3E" w:rsidRDefault="00740C3E" w:rsidP="002F2D21">
      <w:pPr>
        <w:widowControl w:val="0"/>
        <w:autoSpaceDE w:val="0"/>
        <w:autoSpaceDN w:val="0"/>
        <w:adjustRightInd w:val="0"/>
        <w:rPr>
          <w:lang w:val="sq-AL"/>
        </w:rPr>
      </w:pPr>
    </w:p>
    <w:p w:rsidR="00B557A4" w:rsidRPr="001016AD" w:rsidRDefault="00B557A4" w:rsidP="00B557A4">
      <w:pPr>
        <w:widowControl w:val="0"/>
        <w:autoSpaceDE w:val="0"/>
        <w:autoSpaceDN w:val="0"/>
        <w:adjustRightInd w:val="0"/>
        <w:jc w:val="center"/>
        <w:rPr>
          <w:lang w:val="sq-AL"/>
        </w:rPr>
      </w:pPr>
      <w:r w:rsidRPr="001016AD">
        <w:rPr>
          <w:lang w:val="sq-AL"/>
        </w:rPr>
        <w:t xml:space="preserve">Neni </w:t>
      </w:r>
      <w:r w:rsidR="008F57C3" w:rsidRPr="001016AD">
        <w:rPr>
          <w:lang w:val="sq-AL"/>
        </w:rPr>
        <w:t>28</w:t>
      </w:r>
    </w:p>
    <w:p w:rsidR="00B557A4" w:rsidRPr="001016AD" w:rsidRDefault="00B557A4" w:rsidP="00B557A4">
      <w:pPr>
        <w:widowControl w:val="0"/>
        <w:autoSpaceDE w:val="0"/>
        <w:autoSpaceDN w:val="0"/>
        <w:adjustRightInd w:val="0"/>
        <w:jc w:val="center"/>
        <w:rPr>
          <w:b/>
          <w:lang w:val="sq-AL"/>
        </w:rPr>
      </w:pPr>
      <w:r w:rsidRPr="001016AD">
        <w:rPr>
          <w:b/>
          <w:lang w:val="sq-AL"/>
        </w:rPr>
        <w:t>Përdorimi i instrumenteve matëse ligjërisht të kontrolluara</w:t>
      </w:r>
    </w:p>
    <w:p w:rsidR="00B557A4" w:rsidRPr="001016AD" w:rsidRDefault="00B557A4" w:rsidP="00B557A4">
      <w:pPr>
        <w:widowControl w:val="0"/>
        <w:autoSpaceDE w:val="0"/>
        <w:autoSpaceDN w:val="0"/>
        <w:adjustRightInd w:val="0"/>
        <w:jc w:val="center"/>
        <w:rPr>
          <w:b/>
          <w:lang w:val="sq-AL"/>
        </w:rPr>
      </w:pPr>
      <w:r w:rsidRPr="001016AD">
        <w:rPr>
          <w:b/>
          <w:lang w:val="sq-AL"/>
        </w:rPr>
        <w:t>të riparuara</w:t>
      </w:r>
    </w:p>
    <w:p w:rsidR="00B557A4" w:rsidRPr="001016AD" w:rsidRDefault="00B557A4" w:rsidP="00B557A4">
      <w:pPr>
        <w:widowControl w:val="0"/>
        <w:autoSpaceDE w:val="0"/>
        <w:autoSpaceDN w:val="0"/>
        <w:adjustRightInd w:val="0"/>
        <w:jc w:val="center"/>
        <w:rPr>
          <w:b/>
          <w:lang w:val="sq-AL"/>
        </w:rPr>
      </w:pPr>
    </w:p>
    <w:p w:rsidR="00F549E8" w:rsidRPr="001016AD" w:rsidRDefault="00B557A4">
      <w:pPr>
        <w:widowControl w:val="0"/>
        <w:autoSpaceDE w:val="0"/>
        <w:autoSpaceDN w:val="0"/>
        <w:adjustRightInd w:val="0"/>
        <w:jc w:val="both"/>
        <w:rPr>
          <w:lang w:val="sq-AL"/>
        </w:rPr>
      </w:pPr>
      <w:r w:rsidRPr="001016AD">
        <w:rPr>
          <w:lang w:val="sq-AL"/>
        </w:rPr>
        <w:t>1. Drejtori i Përgjithshëm i Drejtorisë së Përgjithshme të Metrologjisë përcakton se:</w:t>
      </w:r>
    </w:p>
    <w:p w:rsidR="00F549E8" w:rsidRPr="001016AD" w:rsidRDefault="00B557A4">
      <w:pPr>
        <w:widowControl w:val="0"/>
        <w:autoSpaceDE w:val="0"/>
        <w:autoSpaceDN w:val="0"/>
        <w:adjustRightInd w:val="0"/>
        <w:jc w:val="both"/>
        <w:rPr>
          <w:lang w:val="sq-AL"/>
        </w:rPr>
      </w:pPr>
      <w:r w:rsidRPr="001016AD">
        <w:rPr>
          <w:lang w:val="sq-AL"/>
        </w:rPr>
        <w:t xml:space="preserve">a) një instrument matës i riparuar mund të përdoret brenda një periudhe </w:t>
      </w:r>
      <w:r w:rsidR="00E61C3E" w:rsidRPr="001016AD">
        <w:rPr>
          <w:lang w:val="sq-AL"/>
        </w:rPr>
        <w:t>jo me shume se</w:t>
      </w:r>
      <w:r w:rsidRPr="001016AD">
        <w:rPr>
          <w:lang w:val="sq-AL"/>
        </w:rPr>
        <w:t xml:space="preserve"> 30-dit</w:t>
      </w:r>
      <w:r w:rsidR="00E61C3E" w:rsidRPr="001016AD">
        <w:rPr>
          <w:lang w:val="sq-AL"/>
        </w:rPr>
        <w:t>e</w:t>
      </w:r>
      <w:r w:rsidRPr="001016AD">
        <w:rPr>
          <w:lang w:val="sq-AL"/>
        </w:rPr>
        <w:t>, duke filluar nga dita që ai është riparuar ose përgatitur për verifikim;</w:t>
      </w:r>
    </w:p>
    <w:p w:rsidR="00F549E8" w:rsidRPr="001016AD" w:rsidRDefault="00B557A4">
      <w:pPr>
        <w:widowControl w:val="0"/>
        <w:autoSpaceDE w:val="0"/>
        <w:autoSpaceDN w:val="0"/>
        <w:adjustRightInd w:val="0"/>
        <w:jc w:val="both"/>
        <w:rPr>
          <w:lang w:val="sq-AL"/>
        </w:rPr>
      </w:pPr>
      <w:r w:rsidRPr="001016AD">
        <w:rPr>
          <w:lang w:val="sq-AL"/>
        </w:rPr>
        <w:t>b) një person i autorizuar për të kryer veprimtari metrologjike përgatit si duhet instrumentin matës për verifikim, e teston dhe mbron nga ndërhyrja e paautorizuar, nëpërmjet markimit me shenjën e verifikimit të shërbimit të autorizuar.</w:t>
      </w:r>
    </w:p>
    <w:p w:rsidR="00F549E8" w:rsidRPr="001016AD" w:rsidRDefault="00B557A4">
      <w:pPr>
        <w:widowControl w:val="0"/>
        <w:autoSpaceDE w:val="0"/>
        <w:autoSpaceDN w:val="0"/>
        <w:adjustRightInd w:val="0"/>
        <w:jc w:val="both"/>
        <w:rPr>
          <w:lang w:val="sq-AL"/>
        </w:rPr>
      </w:pPr>
      <w:r w:rsidRPr="001016AD">
        <w:rPr>
          <w:lang w:val="sq-AL"/>
        </w:rPr>
        <w:t>2. Personi i autorizuar për të kryer veprimtari metrologjike riparimi duhet të bëjë menjëherë një kërkesë</w:t>
      </w:r>
      <w:r w:rsidR="00896A36" w:rsidRPr="001016AD">
        <w:rPr>
          <w:lang w:val="sq-AL"/>
        </w:rPr>
        <w:t xml:space="preserve"> me shkrim</w:t>
      </w:r>
      <w:r w:rsidRPr="001016AD">
        <w:rPr>
          <w:lang w:val="sq-AL"/>
        </w:rPr>
        <w:t xml:space="preserve"> për verifikimin e instrumentit matës ligjërisht të kontrolluar, të riparuar, i cili është shenjuar me shenjën e verifikimit të personit të autorizuar.</w:t>
      </w:r>
    </w:p>
    <w:p w:rsidR="00B557A4" w:rsidRPr="001016AD" w:rsidRDefault="00B557A4" w:rsidP="00B557A4">
      <w:pPr>
        <w:widowControl w:val="0"/>
        <w:autoSpaceDE w:val="0"/>
        <w:autoSpaceDN w:val="0"/>
        <w:adjustRightInd w:val="0"/>
        <w:jc w:val="both"/>
        <w:rPr>
          <w:lang w:val="sq-AL"/>
        </w:rPr>
      </w:pPr>
    </w:p>
    <w:p w:rsidR="00B557A4" w:rsidRPr="001016AD" w:rsidRDefault="00B557A4" w:rsidP="00B557A4">
      <w:pPr>
        <w:widowControl w:val="0"/>
        <w:autoSpaceDE w:val="0"/>
        <w:autoSpaceDN w:val="0"/>
        <w:adjustRightInd w:val="0"/>
        <w:jc w:val="center"/>
        <w:rPr>
          <w:lang w:val="sq-AL"/>
        </w:rPr>
      </w:pPr>
      <w:r w:rsidRPr="001016AD">
        <w:rPr>
          <w:lang w:val="sq-AL"/>
        </w:rPr>
        <w:t xml:space="preserve">Neni </w:t>
      </w:r>
      <w:r w:rsidR="008F57C3" w:rsidRPr="001016AD">
        <w:rPr>
          <w:lang w:val="sq-AL"/>
        </w:rPr>
        <w:t>29</w:t>
      </w:r>
    </w:p>
    <w:p w:rsidR="00B557A4" w:rsidRPr="001016AD" w:rsidRDefault="00B557A4" w:rsidP="00B557A4">
      <w:pPr>
        <w:widowControl w:val="0"/>
        <w:autoSpaceDE w:val="0"/>
        <w:autoSpaceDN w:val="0"/>
        <w:adjustRightInd w:val="0"/>
        <w:jc w:val="center"/>
        <w:rPr>
          <w:b/>
          <w:lang w:val="sq-AL"/>
        </w:rPr>
      </w:pPr>
      <w:r w:rsidRPr="001016AD">
        <w:rPr>
          <w:b/>
          <w:lang w:val="sq-AL"/>
        </w:rPr>
        <w:t>Etalonet e matjeve dhe materialet referuese në metrologjinë ligjore</w:t>
      </w:r>
    </w:p>
    <w:p w:rsidR="00B557A4" w:rsidRPr="001016AD" w:rsidRDefault="00B557A4" w:rsidP="00B557A4">
      <w:pPr>
        <w:widowControl w:val="0"/>
        <w:autoSpaceDE w:val="0"/>
        <w:autoSpaceDN w:val="0"/>
        <w:adjustRightInd w:val="0"/>
        <w:jc w:val="center"/>
        <w:rPr>
          <w:lang w:val="sq-AL"/>
        </w:rPr>
      </w:pPr>
    </w:p>
    <w:p w:rsidR="00F549E8" w:rsidRPr="002F2D21" w:rsidRDefault="00B557A4">
      <w:pPr>
        <w:widowControl w:val="0"/>
        <w:autoSpaceDE w:val="0"/>
        <w:autoSpaceDN w:val="0"/>
        <w:adjustRightInd w:val="0"/>
        <w:jc w:val="both"/>
        <w:rPr>
          <w:lang w:val="sq-AL"/>
        </w:rPr>
      </w:pPr>
      <w:r w:rsidRPr="001016AD">
        <w:rPr>
          <w:lang w:val="sq-AL"/>
        </w:rPr>
        <w:t xml:space="preserve">1. Për verifikimin e instrumenteve matëse ligjërisht të kontrolluara duhet të përdoren vetëm etalone matjeje të kalibruara, që kanë </w:t>
      </w:r>
      <w:r w:rsidR="00563E9D" w:rsidRPr="001016AD">
        <w:rPr>
          <w:lang w:val="sq-AL"/>
        </w:rPr>
        <w:t>ç</w:t>
      </w:r>
      <w:r w:rsidRPr="001016AD">
        <w:rPr>
          <w:lang w:val="sq-AL"/>
        </w:rPr>
        <w:t>ertifikatë kalibrimi të vlefshme dhe materiale referuese të certifikuara, që kanë certifikatë materiali referues të vlefshëm.</w:t>
      </w:r>
    </w:p>
    <w:p w:rsidR="00F549E8" w:rsidRPr="001016AD" w:rsidRDefault="002F2D21">
      <w:pPr>
        <w:widowControl w:val="0"/>
        <w:autoSpaceDE w:val="0"/>
        <w:autoSpaceDN w:val="0"/>
        <w:adjustRightInd w:val="0"/>
        <w:jc w:val="both"/>
        <w:rPr>
          <w:lang w:val="sq-AL"/>
        </w:rPr>
      </w:pPr>
      <w:r>
        <w:rPr>
          <w:lang w:val="sq-AL"/>
        </w:rPr>
        <w:t>2</w:t>
      </w:r>
      <w:r w:rsidR="00B557A4" w:rsidRPr="001016AD">
        <w:rPr>
          <w:lang w:val="sq-AL"/>
        </w:rPr>
        <w:t xml:space="preserve">. </w:t>
      </w:r>
      <w:r w:rsidR="002A393F" w:rsidRPr="001016AD">
        <w:rPr>
          <w:lang w:val="sq-AL"/>
        </w:rPr>
        <w:t>Drejtoria e Përgjithshme të Metrologjisë</w:t>
      </w:r>
      <w:r w:rsidR="00B557A4" w:rsidRPr="001016AD">
        <w:rPr>
          <w:lang w:val="sq-AL"/>
        </w:rPr>
        <w:t xml:space="preserve"> rekomandon intervalet e kalibrimit për etalonet e matjes, që përdoren për verifikimin e instrumenteve matëse ligjërisht të kontrolluara.</w:t>
      </w:r>
    </w:p>
    <w:p w:rsidR="00905F65" w:rsidRDefault="00905F65" w:rsidP="00B557A4">
      <w:pPr>
        <w:widowControl w:val="0"/>
        <w:autoSpaceDE w:val="0"/>
        <w:autoSpaceDN w:val="0"/>
        <w:adjustRightInd w:val="0"/>
        <w:jc w:val="center"/>
        <w:rPr>
          <w:lang w:val="sq-AL"/>
        </w:rPr>
      </w:pPr>
    </w:p>
    <w:p w:rsidR="00B557A4" w:rsidRPr="001016AD" w:rsidRDefault="00B557A4" w:rsidP="00B557A4">
      <w:pPr>
        <w:widowControl w:val="0"/>
        <w:autoSpaceDE w:val="0"/>
        <w:autoSpaceDN w:val="0"/>
        <w:adjustRightInd w:val="0"/>
        <w:jc w:val="center"/>
        <w:rPr>
          <w:lang w:val="sq-AL"/>
        </w:rPr>
      </w:pPr>
      <w:r w:rsidRPr="001016AD">
        <w:rPr>
          <w:lang w:val="sq-AL"/>
        </w:rPr>
        <w:t xml:space="preserve">Neni </w:t>
      </w:r>
      <w:r w:rsidR="008F57C3" w:rsidRPr="001016AD">
        <w:rPr>
          <w:lang w:val="sq-AL"/>
        </w:rPr>
        <w:t>30</w:t>
      </w:r>
    </w:p>
    <w:p w:rsidR="00B557A4" w:rsidRPr="001016AD" w:rsidRDefault="00563E9D" w:rsidP="00B557A4">
      <w:pPr>
        <w:widowControl w:val="0"/>
        <w:autoSpaceDE w:val="0"/>
        <w:autoSpaceDN w:val="0"/>
        <w:adjustRightInd w:val="0"/>
        <w:jc w:val="center"/>
        <w:rPr>
          <w:b/>
          <w:lang w:val="sq-AL"/>
        </w:rPr>
      </w:pPr>
      <w:r w:rsidRPr="001016AD">
        <w:rPr>
          <w:b/>
          <w:lang w:val="sq-AL"/>
        </w:rPr>
        <w:t>Ç</w:t>
      </w:r>
      <w:r w:rsidR="00B557A4" w:rsidRPr="001016AD">
        <w:rPr>
          <w:b/>
          <w:lang w:val="sq-AL"/>
        </w:rPr>
        <w:t>ertifikatat dhe shenjat e konformitetit të instrumenteve matëse, të</w:t>
      </w:r>
    </w:p>
    <w:p w:rsidR="00B557A4" w:rsidRPr="001016AD" w:rsidRDefault="00B557A4" w:rsidP="00B557A4">
      <w:pPr>
        <w:widowControl w:val="0"/>
        <w:autoSpaceDE w:val="0"/>
        <w:autoSpaceDN w:val="0"/>
        <w:adjustRightInd w:val="0"/>
        <w:jc w:val="center"/>
        <w:rPr>
          <w:b/>
          <w:lang w:val="sq-AL"/>
        </w:rPr>
      </w:pPr>
      <w:r w:rsidRPr="001016AD">
        <w:rPr>
          <w:b/>
          <w:lang w:val="sq-AL"/>
        </w:rPr>
        <w:t xml:space="preserve">lëshuara jashtë </w:t>
      </w:r>
      <w:r w:rsidR="00DC2AAF">
        <w:rPr>
          <w:b/>
          <w:lang w:val="sq-AL"/>
        </w:rPr>
        <w:t>vendit</w:t>
      </w:r>
    </w:p>
    <w:p w:rsidR="00B557A4" w:rsidRPr="001016AD" w:rsidRDefault="00B557A4" w:rsidP="008F57C3">
      <w:pPr>
        <w:widowControl w:val="0"/>
        <w:autoSpaceDE w:val="0"/>
        <w:autoSpaceDN w:val="0"/>
        <w:adjustRightInd w:val="0"/>
        <w:jc w:val="both"/>
        <w:rPr>
          <w:lang w:val="sq-AL"/>
        </w:rPr>
      </w:pPr>
      <w:r w:rsidRPr="001016AD">
        <w:rPr>
          <w:lang w:val="sq-AL"/>
        </w:rPr>
        <w:t>1. Republika e Shqipërisë njeh certifikatat dhe shenjat e konformitetit, të lëshuara jashtë vendit, nëse ato janë në përputhje me marrëveshjet ndërkombëtare, ku Republika e Shqipërisë është palë.</w:t>
      </w:r>
    </w:p>
    <w:p w:rsidR="00B557A4" w:rsidRPr="001016AD" w:rsidRDefault="00B557A4" w:rsidP="008F57C3">
      <w:pPr>
        <w:widowControl w:val="0"/>
        <w:autoSpaceDE w:val="0"/>
        <w:autoSpaceDN w:val="0"/>
        <w:adjustRightInd w:val="0"/>
        <w:jc w:val="both"/>
        <w:rPr>
          <w:lang w:val="sq-AL"/>
        </w:rPr>
      </w:pPr>
      <w:r w:rsidRPr="001016AD">
        <w:rPr>
          <w:lang w:val="sq-AL"/>
        </w:rPr>
        <w:t xml:space="preserve">2. Drejtoria e Përgjithshme e Metrologjisë </w:t>
      </w:r>
      <w:r w:rsidR="001515D5" w:rsidRPr="001016AD">
        <w:rPr>
          <w:lang w:val="sq-AL"/>
        </w:rPr>
        <w:t xml:space="preserve">pranon </w:t>
      </w:r>
      <w:r w:rsidRPr="001016AD">
        <w:rPr>
          <w:lang w:val="sq-AL"/>
        </w:rPr>
        <w:t xml:space="preserve"> raportet e testimit dhe të verifikimit, nëse ato janë lëshuar sipas kërkesave të</w:t>
      </w:r>
      <w:r w:rsidR="004F183C">
        <w:rPr>
          <w:lang w:val="sq-AL"/>
        </w:rPr>
        <w:t xml:space="preserve"> </w:t>
      </w:r>
      <w:r w:rsidR="007A7AA4">
        <w:rPr>
          <w:lang w:val="sq-AL"/>
        </w:rPr>
        <w:t>Marreveshjeve t</w:t>
      </w:r>
      <w:r w:rsidR="004F183C">
        <w:rPr>
          <w:lang w:val="sq-AL"/>
        </w:rPr>
        <w:t>e Pranimit Reciprok te</w:t>
      </w:r>
      <w:r w:rsidR="00552184">
        <w:rPr>
          <w:lang w:val="sq-AL"/>
        </w:rPr>
        <w:t xml:space="preserve"> </w:t>
      </w:r>
      <w:r w:rsidRPr="001016AD">
        <w:rPr>
          <w:lang w:val="sq-AL"/>
        </w:rPr>
        <w:t>Organizatës Ndërkombëtare të Metrologjisë Ligjore.</w:t>
      </w:r>
    </w:p>
    <w:p w:rsidR="00F549E8" w:rsidRPr="00573EA6" w:rsidRDefault="00B557A4">
      <w:pPr>
        <w:autoSpaceDE w:val="0"/>
        <w:autoSpaceDN w:val="0"/>
        <w:adjustRightInd w:val="0"/>
        <w:spacing w:line="276" w:lineRule="auto"/>
        <w:ind w:right="63"/>
        <w:jc w:val="both"/>
        <w:rPr>
          <w:lang w:val="sq-AL"/>
        </w:rPr>
      </w:pPr>
      <w:r w:rsidRPr="001016AD">
        <w:rPr>
          <w:lang w:val="sq-AL"/>
        </w:rPr>
        <w:t>3. Drejtoria e Përgjithshme e Metrologjisë mban</w:t>
      </w:r>
      <w:r w:rsidR="007A7AA4">
        <w:rPr>
          <w:lang w:val="sq-AL"/>
        </w:rPr>
        <w:t xml:space="preserve"> baze te dhënash </w:t>
      </w:r>
      <w:r w:rsidRPr="001016AD">
        <w:rPr>
          <w:lang w:val="sq-AL"/>
        </w:rPr>
        <w:t>ë certifikatave, shenjave</w:t>
      </w:r>
      <w:r w:rsidR="00E44AD8">
        <w:rPr>
          <w:lang w:val="sq-AL"/>
        </w:rPr>
        <w:t xml:space="preserve"> </w:t>
      </w:r>
      <w:r w:rsidRPr="001016AD">
        <w:rPr>
          <w:lang w:val="sq-AL"/>
        </w:rPr>
        <w:t>të konformitetit, të lëshuara në përputhje me pikën 1 të këtij neni</w:t>
      </w:r>
      <w:r w:rsidR="00E44AD8">
        <w:rPr>
          <w:lang w:val="sq-AL"/>
        </w:rPr>
        <w:t xml:space="preserve"> </w:t>
      </w:r>
      <w:r w:rsidR="0010436D" w:rsidRPr="00573EA6">
        <w:rPr>
          <w:lang w:val="sq-AL"/>
        </w:rPr>
        <w:t>në të cilin ka akses edhe Inspektoriati q</w:t>
      </w:r>
      <w:r w:rsidR="007640AB" w:rsidRPr="00573EA6">
        <w:rPr>
          <w:lang w:val="sq-AL"/>
        </w:rPr>
        <w:t>ë</w:t>
      </w:r>
      <w:r w:rsidR="0010436D" w:rsidRPr="00573EA6">
        <w:rPr>
          <w:lang w:val="sq-AL"/>
        </w:rPr>
        <w:t xml:space="preserve"> mbulon fush</w:t>
      </w:r>
      <w:r w:rsidR="007640AB" w:rsidRPr="00573EA6">
        <w:rPr>
          <w:lang w:val="sq-AL"/>
        </w:rPr>
        <w:t>ë</w:t>
      </w:r>
      <w:r w:rsidR="0010436D" w:rsidRPr="00573EA6">
        <w:rPr>
          <w:lang w:val="sq-AL"/>
        </w:rPr>
        <w:t>n e Metrologjjis</w:t>
      </w:r>
      <w:r w:rsidR="007640AB" w:rsidRPr="00573EA6">
        <w:rPr>
          <w:lang w:val="sq-AL"/>
        </w:rPr>
        <w:t>ë</w:t>
      </w:r>
      <w:r w:rsidR="0010436D" w:rsidRPr="00573EA6">
        <w:rPr>
          <w:lang w:val="sq-AL"/>
        </w:rPr>
        <w:t xml:space="preserve">. </w:t>
      </w:r>
    </w:p>
    <w:p w:rsidR="00B557A4" w:rsidRPr="001016AD" w:rsidRDefault="00B557A4" w:rsidP="00E1056D">
      <w:pPr>
        <w:widowControl w:val="0"/>
        <w:autoSpaceDE w:val="0"/>
        <w:autoSpaceDN w:val="0"/>
        <w:adjustRightInd w:val="0"/>
        <w:ind w:firstLine="540"/>
        <w:jc w:val="both"/>
        <w:rPr>
          <w:lang w:val="sq-AL"/>
        </w:rPr>
      </w:pPr>
      <w:r w:rsidRPr="001016AD">
        <w:rPr>
          <w:lang w:val="sq-AL"/>
        </w:rPr>
        <w:t>.</w:t>
      </w:r>
    </w:p>
    <w:p w:rsidR="00B557A4" w:rsidRPr="001016AD" w:rsidRDefault="00B557A4" w:rsidP="00B557A4">
      <w:pPr>
        <w:widowControl w:val="0"/>
        <w:autoSpaceDE w:val="0"/>
        <w:autoSpaceDN w:val="0"/>
        <w:adjustRightInd w:val="0"/>
        <w:jc w:val="center"/>
        <w:rPr>
          <w:lang w:val="sq-AL"/>
        </w:rPr>
      </w:pPr>
      <w:r w:rsidRPr="001016AD">
        <w:rPr>
          <w:lang w:val="sq-AL"/>
        </w:rPr>
        <w:t xml:space="preserve">Neni </w:t>
      </w:r>
      <w:r w:rsidR="008F57C3" w:rsidRPr="001016AD">
        <w:rPr>
          <w:lang w:val="sq-AL"/>
        </w:rPr>
        <w:t>31</w:t>
      </w:r>
    </w:p>
    <w:p w:rsidR="00B557A4" w:rsidRDefault="00B557A4" w:rsidP="00B557A4">
      <w:pPr>
        <w:widowControl w:val="0"/>
        <w:autoSpaceDE w:val="0"/>
        <w:autoSpaceDN w:val="0"/>
        <w:adjustRightInd w:val="0"/>
        <w:jc w:val="center"/>
        <w:rPr>
          <w:b/>
          <w:lang w:val="sq-AL"/>
        </w:rPr>
      </w:pPr>
      <w:r w:rsidRPr="001016AD">
        <w:rPr>
          <w:b/>
          <w:lang w:val="sq-AL"/>
        </w:rPr>
        <w:t>Verifikimi i sistemeve matëse</w:t>
      </w:r>
    </w:p>
    <w:p w:rsidR="00532601" w:rsidRPr="001016AD" w:rsidRDefault="00532601" w:rsidP="00B557A4">
      <w:pPr>
        <w:widowControl w:val="0"/>
        <w:autoSpaceDE w:val="0"/>
        <w:autoSpaceDN w:val="0"/>
        <w:adjustRightInd w:val="0"/>
        <w:jc w:val="center"/>
        <w:rPr>
          <w:b/>
          <w:lang w:val="sq-AL"/>
        </w:rPr>
      </w:pPr>
    </w:p>
    <w:p w:rsidR="00F549E8" w:rsidRPr="001016AD" w:rsidRDefault="00B557A4">
      <w:pPr>
        <w:widowControl w:val="0"/>
        <w:autoSpaceDE w:val="0"/>
        <w:autoSpaceDN w:val="0"/>
        <w:adjustRightInd w:val="0"/>
        <w:jc w:val="both"/>
        <w:rPr>
          <w:lang w:val="sq-AL"/>
        </w:rPr>
      </w:pPr>
      <w:r w:rsidRPr="001016AD">
        <w:rPr>
          <w:lang w:val="sq-AL"/>
        </w:rPr>
        <w:t xml:space="preserve">1. Verifikimi periodik dhe jashtë radhe i sistemeve matëse përfshin verifikimin e një instrumenti matës ligjërisht të kontrolluar e të një pjese përbërëse të sistemit, si dhe verifikimin e sistemit si </w:t>
      </w:r>
      <w:r w:rsidRPr="001016AD">
        <w:rPr>
          <w:lang w:val="sq-AL"/>
        </w:rPr>
        <w:lastRenderedPageBreak/>
        <w:t>i tërë.</w:t>
      </w:r>
    </w:p>
    <w:p w:rsidR="00F549E8" w:rsidRPr="001016AD" w:rsidRDefault="00B557A4">
      <w:pPr>
        <w:widowControl w:val="0"/>
        <w:autoSpaceDE w:val="0"/>
        <w:autoSpaceDN w:val="0"/>
        <w:adjustRightInd w:val="0"/>
        <w:jc w:val="both"/>
        <w:rPr>
          <w:lang w:val="sq-AL"/>
        </w:rPr>
      </w:pPr>
      <w:r w:rsidRPr="001016AD">
        <w:rPr>
          <w:lang w:val="sq-AL"/>
        </w:rPr>
        <w:t>2. Pjesët e sistemit, që nuk ndikojnë në performancën metrologjike të sistemit, përjashtohen nga kontrolli metrologjik</w:t>
      </w:r>
      <w:r w:rsidR="0010436D" w:rsidRPr="001016AD">
        <w:rPr>
          <w:lang w:val="sq-AL"/>
        </w:rPr>
        <w:t xml:space="preserve"> ligjor</w:t>
      </w:r>
      <w:r w:rsidRPr="001016AD">
        <w:rPr>
          <w:lang w:val="sq-AL"/>
        </w:rPr>
        <w:t>.</w:t>
      </w:r>
    </w:p>
    <w:p w:rsidR="00F549E8" w:rsidRPr="001016AD" w:rsidRDefault="00552184">
      <w:pPr>
        <w:widowControl w:val="0"/>
        <w:autoSpaceDE w:val="0"/>
        <w:autoSpaceDN w:val="0"/>
        <w:adjustRightInd w:val="0"/>
        <w:jc w:val="both"/>
        <w:rPr>
          <w:lang w:val="sq-AL"/>
        </w:rPr>
      </w:pPr>
      <w:r>
        <w:rPr>
          <w:lang w:val="sq-AL"/>
        </w:rPr>
        <w:t xml:space="preserve">3. </w:t>
      </w:r>
      <w:r w:rsidR="00B557A4" w:rsidRPr="001016AD">
        <w:rPr>
          <w:lang w:val="sq-AL"/>
        </w:rPr>
        <w:t>Verifikimi i instrumentit matës ligjërisht të kontrolluar, si pjesë e sistemit matës dhe verifikimi i sistemit matës si i tërë është përgjegjësi e përdoruesit/pronarit të sistemit matës.</w:t>
      </w:r>
    </w:p>
    <w:p w:rsidR="00B557A4" w:rsidRDefault="00B557A4" w:rsidP="00B557A4">
      <w:pPr>
        <w:widowControl w:val="0"/>
        <w:autoSpaceDE w:val="0"/>
        <w:autoSpaceDN w:val="0"/>
        <w:adjustRightInd w:val="0"/>
        <w:ind w:firstLine="540"/>
        <w:rPr>
          <w:lang w:val="sq-AL"/>
        </w:rPr>
      </w:pPr>
    </w:p>
    <w:p w:rsidR="00B557A4" w:rsidRPr="001016AD" w:rsidRDefault="00B557A4" w:rsidP="00B557A4">
      <w:pPr>
        <w:jc w:val="center"/>
        <w:rPr>
          <w:lang w:val="sq-AL"/>
        </w:rPr>
      </w:pPr>
      <w:r w:rsidRPr="001016AD">
        <w:rPr>
          <w:lang w:val="sq-AL"/>
        </w:rPr>
        <w:t xml:space="preserve">Neni </w:t>
      </w:r>
      <w:r w:rsidR="008F57C3" w:rsidRPr="001016AD">
        <w:rPr>
          <w:lang w:val="sq-AL"/>
        </w:rPr>
        <w:t>32</w:t>
      </w:r>
    </w:p>
    <w:p w:rsidR="00B557A4" w:rsidRPr="001016AD" w:rsidRDefault="00B557A4" w:rsidP="00B557A4">
      <w:pPr>
        <w:jc w:val="center"/>
        <w:rPr>
          <w:b/>
          <w:lang w:val="sq-AL"/>
        </w:rPr>
      </w:pPr>
      <w:r w:rsidRPr="001016AD">
        <w:rPr>
          <w:b/>
          <w:lang w:val="sq-AL"/>
        </w:rPr>
        <w:t>Pajisje me funksione matëse</w:t>
      </w:r>
    </w:p>
    <w:p w:rsidR="00B557A4" w:rsidRPr="001016AD" w:rsidRDefault="00B557A4" w:rsidP="00B557A4">
      <w:pPr>
        <w:ind w:firstLine="720"/>
        <w:jc w:val="center"/>
        <w:rPr>
          <w:b/>
          <w:lang w:val="sq-AL"/>
        </w:rPr>
      </w:pPr>
    </w:p>
    <w:p w:rsidR="00F549E8" w:rsidRDefault="00B557A4">
      <w:pPr>
        <w:jc w:val="both"/>
        <w:rPr>
          <w:lang w:val="sq-AL"/>
        </w:rPr>
      </w:pPr>
      <w:r w:rsidRPr="001016AD">
        <w:rPr>
          <w:lang w:val="sq-AL"/>
        </w:rPr>
        <w:t>Pajisjet me funksione matëse</w:t>
      </w:r>
      <w:r w:rsidR="0010436D" w:rsidRPr="001016AD">
        <w:rPr>
          <w:lang w:val="sq-AL"/>
        </w:rPr>
        <w:t xml:space="preserve"> qe perdoren sipas percaktimeve te pikes </w:t>
      </w:r>
      <w:r w:rsidR="00F1033B">
        <w:rPr>
          <w:lang w:val="sq-AL"/>
        </w:rPr>
        <w:t>1</w:t>
      </w:r>
      <w:r w:rsidR="004B74DE" w:rsidRPr="001016AD">
        <w:rPr>
          <w:lang w:val="sq-AL"/>
        </w:rPr>
        <w:t xml:space="preserve"> </w:t>
      </w:r>
      <w:r w:rsidR="0010436D" w:rsidRPr="001016AD">
        <w:rPr>
          <w:lang w:val="sq-AL"/>
        </w:rPr>
        <w:t>te nenit 2</w:t>
      </w:r>
      <w:r w:rsidRPr="001016AD">
        <w:rPr>
          <w:lang w:val="sq-AL"/>
        </w:rPr>
        <w:t xml:space="preserve">, që janë ekzaminuar, testuar dhe vlerësuar, në përputhje me rregulla të tjera, janë subjekt i dispozitave të këtij ligji dhe të rregullave të </w:t>
      </w:r>
      <w:r w:rsidR="0010436D" w:rsidRPr="001016AD">
        <w:rPr>
          <w:lang w:val="sq-AL"/>
        </w:rPr>
        <w:t xml:space="preserve">nxjerra </w:t>
      </w:r>
      <w:r w:rsidRPr="001016AD">
        <w:rPr>
          <w:lang w:val="sq-AL"/>
        </w:rPr>
        <w:t>për zbatimin e tij</w:t>
      </w:r>
      <w:r w:rsidR="009D2E08">
        <w:rPr>
          <w:lang w:val="sq-AL"/>
        </w:rPr>
        <w:t>.</w:t>
      </w:r>
    </w:p>
    <w:p w:rsidR="009D2E08" w:rsidRDefault="009D2E08">
      <w:pPr>
        <w:jc w:val="both"/>
        <w:rPr>
          <w:lang w:val="sq-AL"/>
        </w:rPr>
      </w:pPr>
    </w:p>
    <w:p w:rsidR="009D2E08" w:rsidRPr="001016AD" w:rsidRDefault="009D2E08" w:rsidP="009D2E08">
      <w:pPr>
        <w:jc w:val="center"/>
        <w:rPr>
          <w:lang w:val="sq-AL"/>
        </w:rPr>
      </w:pPr>
      <w:r w:rsidRPr="001016AD">
        <w:rPr>
          <w:lang w:val="sq-AL"/>
        </w:rPr>
        <w:t xml:space="preserve">Neni </w:t>
      </w:r>
      <w:r>
        <w:rPr>
          <w:lang w:val="sq-AL"/>
        </w:rPr>
        <w:t>33</w:t>
      </w:r>
    </w:p>
    <w:p w:rsidR="009D2E08" w:rsidRPr="001016AD" w:rsidRDefault="009D2E08" w:rsidP="009D2E08">
      <w:pPr>
        <w:jc w:val="center"/>
        <w:rPr>
          <w:b/>
          <w:lang w:val="sq-AL"/>
        </w:rPr>
      </w:pPr>
      <w:r w:rsidRPr="001016AD">
        <w:rPr>
          <w:b/>
          <w:lang w:val="sq-AL"/>
        </w:rPr>
        <w:t>Plumbosja</w:t>
      </w:r>
    </w:p>
    <w:p w:rsidR="009D2E08" w:rsidRPr="001016AD" w:rsidRDefault="009D2E08" w:rsidP="009D2E08">
      <w:pPr>
        <w:ind w:left="3960"/>
        <w:rPr>
          <w:b/>
          <w:lang w:val="sq-AL"/>
        </w:rPr>
      </w:pPr>
    </w:p>
    <w:p w:rsidR="00296714" w:rsidRPr="00296714" w:rsidRDefault="009D2E08" w:rsidP="009D2E08">
      <w:pPr>
        <w:jc w:val="both"/>
        <w:rPr>
          <w:lang w:val="sq-AL"/>
        </w:rPr>
      </w:pPr>
      <w:r w:rsidRPr="00573EA6">
        <w:rPr>
          <w:lang w:val="sq-AL"/>
        </w:rPr>
        <w:t>Drejtori i Përgjithshëm i Drejtorisë së Përgjithshme të Metrologjisë përcakton procedurat e plumbosjes për rastet kur, në bazë të këtij ligji ose të ligjeve të tjera, parashikohet detyrimi për plumbosje.</w:t>
      </w:r>
    </w:p>
    <w:p w:rsidR="00563E9D" w:rsidRPr="001016AD" w:rsidRDefault="00563E9D" w:rsidP="00B557A4">
      <w:pPr>
        <w:ind w:left="360"/>
        <w:jc w:val="center"/>
        <w:rPr>
          <w:b/>
          <w:lang w:val="sq-AL"/>
        </w:rPr>
      </w:pPr>
    </w:p>
    <w:p w:rsidR="00B557A4" w:rsidRPr="001016AD" w:rsidRDefault="00B557A4" w:rsidP="00B557A4">
      <w:pPr>
        <w:jc w:val="center"/>
        <w:rPr>
          <w:lang w:val="sq-AL"/>
        </w:rPr>
      </w:pPr>
      <w:r w:rsidRPr="001016AD">
        <w:rPr>
          <w:lang w:val="sq-AL"/>
        </w:rPr>
        <w:t>PJESA II</w:t>
      </w:r>
    </w:p>
    <w:p w:rsidR="00B557A4" w:rsidRPr="001016AD" w:rsidRDefault="00B557A4" w:rsidP="00B557A4">
      <w:pPr>
        <w:jc w:val="center"/>
        <w:rPr>
          <w:lang w:val="sq-AL"/>
        </w:rPr>
      </w:pPr>
    </w:p>
    <w:p w:rsidR="00B557A4" w:rsidRPr="00377049" w:rsidRDefault="00B557A4" w:rsidP="00B557A4">
      <w:pPr>
        <w:jc w:val="center"/>
        <w:rPr>
          <w:b/>
          <w:lang w:val="sq-AL"/>
        </w:rPr>
      </w:pPr>
      <w:r w:rsidRPr="00377049">
        <w:rPr>
          <w:b/>
          <w:lang w:val="sq-AL"/>
        </w:rPr>
        <w:t>EKSPERTIZA METROLOGJIKE</w:t>
      </w:r>
    </w:p>
    <w:p w:rsidR="00B557A4" w:rsidRPr="001016AD" w:rsidRDefault="00B557A4" w:rsidP="00B557A4">
      <w:pPr>
        <w:jc w:val="center"/>
        <w:rPr>
          <w:lang w:val="sq-AL"/>
        </w:rPr>
      </w:pPr>
    </w:p>
    <w:p w:rsidR="00B557A4" w:rsidRPr="00377049" w:rsidRDefault="002A393F" w:rsidP="00B557A4">
      <w:pPr>
        <w:jc w:val="center"/>
        <w:rPr>
          <w:lang w:val="sq-AL"/>
        </w:rPr>
      </w:pPr>
      <w:r w:rsidRPr="00377049">
        <w:rPr>
          <w:lang w:val="sq-AL"/>
        </w:rPr>
        <w:t>Neni 3</w:t>
      </w:r>
      <w:r w:rsidR="009D2E08">
        <w:rPr>
          <w:lang w:val="sq-AL"/>
        </w:rPr>
        <w:t>4</w:t>
      </w:r>
    </w:p>
    <w:p w:rsidR="00B557A4" w:rsidRPr="001016AD" w:rsidRDefault="00B557A4" w:rsidP="00B557A4">
      <w:pPr>
        <w:ind w:left="360"/>
        <w:jc w:val="both"/>
        <w:rPr>
          <w:b/>
          <w:lang w:val="sq-AL"/>
        </w:rPr>
      </w:pPr>
    </w:p>
    <w:p w:rsidR="00F549E8" w:rsidRPr="001016AD" w:rsidRDefault="00B557A4">
      <w:pPr>
        <w:jc w:val="both"/>
        <w:rPr>
          <w:lang w:val="sq-AL"/>
        </w:rPr>
      </w:pPr>
      <w:r w:rsidRPr="001016AD">
        <w:rPr>
          <w:lang w:val="sq-AL"/>
        </w:rPr>
        <w:t xml:space="preserve">1. </w:t>
      </w:r>
      <w:r w:rsidR="0010436D" w:rsidRPr="001016AD">
        <w:rPr>
          <w:lang w:val="sq-AL"/>
        </w:rPr>
        <w:t xml:space="preserve">Ekspertiza </w:t>
      </w:r>
      <w:r w:rsidRPr="001016AD">
        <w:rPr>
          <w:lang w:val="sq-AL"/>
        </w:rPr>
        <w:t xml:space="preserve"> metrologjike </w:t>
      </w:r>
      <w:r w:rsidR="0010436D" w:rsidRPr="001016AD">
        <w:rPr>
          <w:lang w:val="sq-AL"/>
        </w:rPr>
        <w:t>konsiston ne</w:t>
      </w:r>
      <w:r w:rsidR="00217896">
        <w:rPr>
          <w:lang w:val="sq-AL"/>
        </w:rPr>
        <w:t xml:space="preserve"> </w:t>
      </w:r>
      <w:r w:rsidR="00502E8C" w:rsidRPr="001016AD">
        <w:rPr>
          <w:lang w:val="sq-AL"/>
        </w:rPr>
        <w:t>verifikim</w:t>
      </w:r>
      <w:r w:rsidR="004B74DE" w:rsidRPr="001016AD">
        <w:rPr>
          <w:lang w:val="sq-AL"/>
        </w:rPr>
        <w:t xml:space="preserve"> te jashtezakonshem</w:t>
      </w:r>
      <w:r w:rsidR="00217896">
        <w:rPr>
          <w:lang w:val="sq-AL"/>
        </w:rPr>
        <w:t xml:space="preserve"> </w:t>
      </w:r>
      <w:r w:rsidR="0010436D" w:rsidRPr="001016AD">
        <w:rPr>
          <w:lang w:val="sq-AL"/>
        </w:rPr>
        <w:t xml:space="preserve">te nje instrumenti </w:t>
      </w:r>
      <w:r w:rsidRPr="001016AD">
        <w:rPr>
          <w:lang w:val="sq-AL"/>
        </w:rPr>
        <w:t xml:space="preserve"> matës dhe matje zyrtare.</w:t>
      </w:r>
    </w:p>
    <w:p w:rsidR="00F549E8" w:rsidRPr="001016AD" w:rsidRDefault="00B557A4">
      <w:pPr>
        <w:jc w:val="both"/>
        <w:rPr>
          <w:lang w:val="sq-AL"/>
        </w:rPr>
      </w:pPr>
      <w:r w:rsidRPr="001016AD">
        <w:rPr>
          <w:lang w:val="sq-AL"/>
        </w:rPr>
        <w:t xml:space="preserve">2. Personat fizikë apo juridikë kanë të drejtë të kërkojnë që Drejtoria e Përgjithshme e Metrologjisë ose një person juridik i autorizuar </w:t>
      </w:r>
      <w:r w:rsidR="002F2D21" w:rsidRPr="00573EA6">
        <w:rPr>
          <w:b/>
          <w:strike/>
          <w:lang w:val="sq-AL"/>
        </w:rPr>
        <w:t xml:space="preserve"> </w:t>
      </w:r>
      <w:r w:rsidRPr="001016AD">
        <w:rPr>
          <w:lang w:val="sq-AL"/>
        </w:rPr>
        <w:t xml:space="preserve">të kryejë </w:t>
      </w:r>
      <w:r w:rsidR="00502E8C" w:rsidRPr="001016AD">
        <w:rPr>
          <w:lang w:val="sq-AL"/>
        </w:rPr>
        <w:t>verifikimin</w:t>
      </w:r>
      <w:r w:rsidR="004B74DE" w:rsidRPr="001016AD">
        <w:rPr>
          <w:lang w:val="sq-AL"/>
        </w:rPr>
        <w:t xml:space="preserve"> e jashtezakonshem</w:t>
      </w:r>
      <w:r w:rsidR="002F2D21">
        <w:rPr>
          <w:lang w:val="sq-AL"/>
        </w:rPr>
        <w:t xml:space="preserve"> </w:t>
      </w:r>
      <w:r w:rsidRPr="001016AD">
        <w:rPr>
          <w:lang w:val="sq-AL"/>
        </w:rPr>
        <w:t xml:space="preserve">të instrumentit matës ligjërisht të kontrolluar në përdorim </w:t>
      </w:r>
      <w:r w:rsidR="00502E8C" w:rsidRPr="001016AD">
        <w:rPr>
          <w:lang w:val="sq-AL"/>
        </w:rPr>
        <w:t xml:space="preserve">kur dyshohet për një funksionim jokorrekt të instrumentit matës ligjërisht të kontrolluar, </w:t>
      </w:r>
      <w:r w:rsidRPr="001016AD">
        <w:rPr>
          <w:lang w:val="sq-AL"/>
        </w:rPr>
        <w:t xml:space="preserve">dhe të hartojë </w:t>
      </w:r>
      <w:r w:rsidR="00502E8C" w:rsidRPr="001016AD">
        <w:rPr>
          <w:lang w:val="sq-AL"/>
        </w:rPr>
        <w:t>raportin perkates.</w:t>
      </w:r>
    </w:p>
    <w:p w:rsidR="00237BE4" w:rsidRDefault="00B557A4" w:rsidP="008F57C3">
      <w:pPr>
        <w:tabs>
          <w:tab w:val="left" w:pos="900"/>
        </w:tabs>
        <w:jc w:val="both"/>
        <w:rPr>
          <w:lang w:val="sq-AL"/>
        </w:rPr>
      </w:pPr>
      <w:r w:rsidRPr="001016AD">
        <w:rPr>
          <w:lang w:val="sq-AL"/>
        </w:rPr>
        <w:t xml:space="preserve">3. Kostot që dalin gjatë </w:t>
      </w:r>
      <w:r w:rsidR="00502E8C" w:rsidRPr="001016AD">
        <w:rPr>
          <w:lang w:val="sq-AL"/>
        </w:rPr>
        <w:t xml:space="preserve">verifikimit </w:t>
      </w:r>
      <w:r w:rsidRPr="001016AD">
        <w:rPr>
          <w:lang w:val="sq-AL"/>
        </w:rPr>
        <w:t>të jashtëzakonshëm të instrumenteve matëse ligjërisht të kontrolluara do të paguhen nga</w:t>
      </w:r>
      <w:r w:rsidR="00237BE4">
        <w:rPr>
          <w:lang w:val="sq-AL"/>
        </w:rPr>
        <w:t>:</w:t>
      </w:r>
    </w:p>
    <w:p w:rsidR="00B557A4" w:rsidRPr="001016AD" w:rsidRDefault="008F57C3" w:rsidP="008F57C3">
      <w:pPr>
        <w:tabs>
          <w:tab w:val="left" w:pos="900"/>
        </w:tabs>
        <w:jc w:val="both"/>
        <w:rPr>
          <w:lang w:val="sq-AL"/>
        </w:rPr>
      </w:pPr>
      <w:r w:rsidRPr="001016AD">
        <w:rPr>
          <w:lang w:val="sq-AL"/>
        </w:rPr>
        <w:t xml:space="preserve">a) </w:t>
      </w:r>
      <w:r w:rsidR="00B557A4" w:rsidRPr="001016AD">
        <w:rPr>
          <w:lang w:val="sq-AL"/>
        </w:rPr>
        <w:t xml:space="preserve">kërkuesi, në rastin kur instrumenti ka shenjën everifikimit tëvlefshme dhe nga </w:t>
      </w:r>
      <w:r w:rsidR="00502E8C" w:rsidRPr="001016AD">
        <w:rPr>
          <w:lang w:val="sq-AL"/>
        </w:rPr>
        <w:t xml:space="preserve">verifikimi </w:t>
      </w:r>
      <w:r w:rsidR="00237BE4">
        <w:rPr>
          <w:lang w:val="sq-AL"/>
        </w:rPr>
        <w:t>i jashtezakonshem</w:t>
      </w:r>
      <w:r w:rsidR="00552184">
        <w:rPr>
          <w:lang w:val="sq-AL"/>
        </w:rPr>
        <w:t xml:space="preserve"> </w:t>
      </w:r>
      <w:r w:rsidR="00B557A4" w:rsidRPr="001016AD">
        <w:rPr>
          <w:lang w:val="sq-AL"/>
        </w:rPr>
        <w:t>rezulton në përputhje me kërkesat metrologjike;</w:t>
      </w:r>
    </w:p>
    <w:p w:rsidR="00F549E8" w:rsidRPr="001016AD" w:rsidRDefault="00B557A4">
      <w:pPr>
        <w:jc w:val="both"/>
        <w:rPr>
          <w:lang w:val="sq-AL"/>
        </w:rPr>
      </w:pPr>
      <w:r w:rsidRPr="001016AD">
        <w:rPr>
          <w:lang w:val="sq-AL"/>
        </w:rPr>
        <w:t xml:space="preserve">b) përdoruesi i instrumentit matës, kur nga </w:t>
      </w:r>
      <w:r w:rsidR="00502E8C" w:rsidRPr="001016AD">
        <w:rPr>
          <w:lang w:val="sq-AL"/>
        </w:rPr>
        <w:t xml:space="preserve">verifikimi </w:t>
      </w:r>
      <w:r w:rsidR="00237BE4">
        <w:rPr>
          <w:lang w:val="sq-AL"/>
        </w:rPr>
        <w:t xml:space="preserve"> i jashtezakonshem</w:t>
      </w:r>
      <w:r w:rsidR="00502E8C" w:rsidRPr="001016AD">
        <w:rPr>
          <w:lang w:val="sq-AL"/>
        </w:rPr>
        <w:t xml:space="preserve">, </w:t>
      </w:r>
      <w:r w:rsidRPr="001016AD">
        <w:rPr>
          <w:lang w:val="sq-AL"/>
        </w:rPr>
        <w:t>rezulton jo në përputhje me kërkesat metrologjike.</w:t>
      </w:r>
    </w:p>
    <w:p w:rsidR="00F549E8" w:rsidRPr="001016AD" w:rsidRDefault="00B557A4">
      <w:pPr>
        <w:jc w:val="both"/>
        <w:rPr>
          <w:lang w:val="sq-AL"/>
        </w:rPr>
      </w:pPr>
      <w:r w:rsidRPr="001016AD">
        <w:rPr>
          <w:lang w:val="sq-AL"/>
        </w:rPr>
        <w:t xml:space="preserve">4. </w:t>
      </w:r>
      <w:r w:rsidR="00502E8C" w:rsidRPr="001016AD">
        <w:rPr>
          <w:lang w:val="sq-AL"/>
        </w:rPr>
        <w:t xml:space="preserve">Matjet zyrtare kryhen nga Drejtoria e Pergjithshme e Metrologjise ose nje person juridik i autorizuar per verifikim te instrumenteve matese </w:t>
      </w:r>
      <w:r w:rsidR="0043299E" w:rsidRPr="00573EA6">
        <w:rPr>
          <w:lang w:val="sq-AL"/>
        </w:rPr>
        <w:t>që nuk ka q</w:t>
      </w:r>
      <w:r w:rsidR="0043299E" w:rsidRPr="00573EA6">
        <w:rPr>
          <w:spacing w:val="-1"/>
          <w:lang w:val="sq-AL"/>
        </w:rPr>
        <w:t>e</w:t>
      </w:r>
      <w:r w:rsidR="0043299E" w:rsidRPr="00573EA6">
        <w:rPr>
          <w:lang w:val="sq-AL"/>
        </w:rPr>
        <w:t>në i p</w:t>
      </w:r>
      <w:r w:rsidR="0043299E" w:rsidRPr="00573EA6">
        <w:rPr>
          <w:spacing w:val="-1"/>
          <w:lang w:val="sq-AL"/>
        </w:rPr>
        <w:t>ë</w:t>
      </w:r>
      <w:r w:rsidR="0043299E" w:rsidRPr="00573EA6">
        <w:rPr>
          <w:lang w:val="sq-AL"/>
        </w:rPr>
        <w:t>r</w:t>
      </w:r>
      <w:r w:rsidR="0043299E" w:rsidRPr="00573EA6">
        <w:rPr>
          <w:spacing w:val="-1"/>
          <w:lang w:val="sq-AL"/>
        </w:rPr>
        <w:t>f</w:t>
      </w:r>
      <w:r w:rsidR="0043299E" w:rsidRPr="00573EA6">
        <w:rPr>
          <w:lang w:val="sq-AL"/>
        </w:rPr>
        <w:t>shirë në v</w:t>
      </w:r>
      <w:r w:rsidR="0043299E" w:rsidRPr="00573EA6">
        <w:rPr>
          <w:spacing w:val="-1"/>
          <w:lang w:val="sq-AL"/>
        </w:rPr>
        <w:t>e</w:t>
      </w:r>
      <w:r w:rsidR="0043299E" w:rsidRPr="00573EA6">
        <w:rPr>
          <w:lang w:val="sq-AL"/>
        </w:rPr>
        <w:t>ri</w:t>
      </w:r>
      <w:r w:rsidR="0043299E" w:rsidRPr="00573EA6">
        <w:rPr>
          <w:spacing w:val="-1"/>
          <w:lang w:val="sq-AL"/>
        </w:rPr>
        <w:t>f</w:t>
      </w:r>
      <w:r w:rsidR="0043299E" w:rsidRPr="00573EA6">
        <w:rPr>
          <w:lang w:val="sq-AL"/>
        </w:rPr>
        <w:t>ik</w:t>
      </w:r>
      <w:r w:rsidR="0043299E" w:rsidRPr="00573EA6">
        <w:rPr>
          <w:spacing w:val="1"/>
          <w:lang w:val="sq-AL"/>
        </w:rPr>
        <w:t>i</w:t>
      </w:r>
      <w:r w:rsidR="0043299E" w:rsidRPr="00573EA6">
        <w:rPr>
          <w:lang w:val="sq-AL"/>
        </w:rPr>
        <w:t>min e ins</w:t>
      </w:r>
      <w:r w:rsidR="0043299E" w:rsidRPr="00573EA6">
        <w:rPr>
          <w:spacing w:val="1"/>
          <w:lang w:val="sq-AL"/>
        </w:rPr>
        <w:t>t</w:t>
      </w:r>
      <w:r w:rsidR="0043299E" w:rsidRPr="00573EA6">
        <w:rPr>
          <w:lang w:val="sq-AL"/>
        </w:rPr>
        <w:t>rum</w:t>
      </w:r>
      <w:r w:rsidR="0043299E" w:rsidRPr="00573EA6">
        <w:rPr>
          <w:spacing w:val="-1"/>
          <w:lang w:val="sq-AL"/>
        </w:rPr>
        <w:t>e</w:t>
      </w:r>
      <w:r w:rsidR="0043299E" w:rsidRPr="00573EA6">
        <w:rPr>
          <w:lang w:val="sq-AL"/>
        </w:rPr>
        <w:t>nt</w:t>
      </w:r>
      <w:r w:rsidR="0043299E" w:rsidRPr="00573EA6">
        <w:rPr>
          <w:spacing w:val="1"/>
          <w:lang w:val="sq-AL"/>
        </w:rPr>
        <w:t>i</w:t>
      </w:r>
      <w:r w:rsidR="0043299E" w:rsidRPr="00573EA6">
        <w:rPr>
          <w:lang w:val="sq-AL"/>
        </w:rPr>
        <w:t>t mat</w:t>
      </w:r>
      <w:r w:rsidR="0043299E" w:rsidRPr="00573EA6">
        <w:rPr>
          <w:spacing w:val="-1"/>
          <w:lang w:val="sq-AL"/>
        </w:rPr>
        <w:t>ë</w:t>
      </w:r>
      <w:r w:rsidR="0043299E" w:rsidRPr="00573EA6">
        <w:rPr>
          <w:lang w:val="sq-AL"/>
        </w:rPr>
        <w:t>s në fj</w:t>
      </w:r>
      <w:r w:rsidR="0043299E" w:rsidRPr="00573EA6">
        <w:rPr>
          <w:spacing w:val="-1"/>
          <w:lang w:val="sq-AL"/>
        </w:rPr>
        <w:t>a</w:t>
      </w:r>
      <w:r w:rsidR="0043299E" w:rsidRPr="00573EA6">
        <w:rPr>
          <w:lang w:val="sq-AL"/>
        </w:rPr>
        <w:t>lë</w:t>
      </w:r>
      <w:r w:rsidR="00502E8C" w:rsidRPr="00573EA6">
        <w:rPr>
          <w:b/>
          <w:lang w:val="sq-AL"/>
        </w:rPr>
        <w:t xml:space="preserve">. </w:t>
      </w:r>
      <w:r w:rsidR="00502E8C" w:rsidRPr="001016AD">
        <w:rPr>
          <w:lang w:val="sq-AL"/>
        </w:rPr>
        <w:t>Rezultatet e matjeve zyrtare pershkruhen ne raportin perkates</w:t>
      </w:r>
      <w:r w:rsidRPr="001016AD">
        <w:rPr>
          <w:lang w:val="sq-AL"/>
        </w:rPr>
        <w:t>.</w:t>
      </w:r>
    </w:p>
    <w:p w:rsidR="00BC5861" w:rsidRDefault="00B557A4">
      <w:pPr>
        <w:tabs>
          <w:tab w:val="left" w:pos="0"/>
        </w:tabs>
        <w:jc w:val="both"/>
        <w:rPr>
          <w:lang w:val="sq-AL"/>
        </w:rPr>
      </w:pPr>
      <w:r w:rsidRPr="001016AD">
        <w:rPr>
          <w:lang w:val="sq-AL"/>
        </w:rPr>
        <w:t>5. Drejtori i Përgjithshëm i Drejtorisë së Përgjithshme të Metrologjisë përshkruan përmbajtjen dhe procesin e një ekspertize metrologjike</w:t>
      </w:r>
      <w:r w:rsidR="009E3DD2" w:rsidRPr="001016AD">
        <w:rPr>
          <w:lang w:val="sq-AL"/>
        </w:rPr>
        <w:t>.</w:t>
      </w:r>
    </w:p>
    <w:p w:rsidR="00E1056D" w:rsidRDefault="00E1056D">
      <w:pPr>
        <w:tabs>
          <w:tab w:val="left" w:pos="0"/>
        </w:tabs>
        <w:jc w:val="both"/>
        <w:rPr>
          <w:lang w:val="sq-AL"/>
        </w:rPr>
      </w:pPr>
    </w:p>
    <w:p w:rsidR="007136CA" w:rsidRDefault="007136CA" w:rsidP="00B557A4">
      <w:pPr>
        <w:jc w:val="center"/>
        <w:rPr>
          <w:b/>
          <w:lang w:val="sq-AL"/>
        </w:rPr>
      </w:pPr>
    </w:p>
    <w:p w:rsidR="007136CA" w:rsidRDefault="007136CA" w:rsidP="00B557A4">
      <w:pPr>
        <w:jc w:val="center"/>
        <w:rPr>
          <w:b/>
          <w:lang w:val="sq-AL"/>
        </w:rPr>
      </w:pPr>
    </w:p>
    <w:p w:rsidR="007136CA" w:rsidRDefault="007136CA" w:rsidP="00B557A4">
      <w:pPr>
        <w:jc w:val="center"/>
        <w:rPr>
          <w:b/>
          <w:lang w:val="sq-AL"/>
        </w:rPr>
      </w:pPr>
    </w:p>
    <w:p w:rsidR="007136CA" w:rsidRDefault="007136CA" w:rsidP="00B557A4">
      <w:pPr>
        <w:jc w:val="center"/>
        <w:rPr>
          <w:b/>
          <w:lang w:val="sq-AL"/>
        </w:rPr>
      </w:pPr>
    </w:p>
    <w:p w:rsidR="007136CA" w:rsidRDefault="007136CA" w:rsidP="00B557A4">
      <w:pPr>
        <w:jc w:val="center"/>
        <w:rPr>
          <w:b/>
          <w:lang w:val="sq-AL"/>
        </w:rPr>
      </w:pPr>
    </w:p>
    <w:p w:rsidR="007136CA" w:rsidRDefault="007136CA" w:rsidP="00B557A4">
      <w:pPr>
        <w:jc w:val="center"/>
        <w:rPr>
          <w:b/>
          <w:lang w:val="sq-AL"/>
        </w:rPr>
      </w:pPr>
    </w:p>
    <w:p w:rsidR="007136CA" w:rsidRDefault="007136CA" w:rsidP="00B557A4">
      <w:pPr>
        <w:jc w:val="center"/>
        <w:rPr>
          <w:b/>
          <w:lang w:val="sq-AL"/>
        </w:rPr>
      </w:pPr>
    </w:p>
    <w:p w:rsidR="00B557A4" w:rsidRPr="00EB404F" w:rsidRDefault="00B557A4" w:rsidP="00B557A4">
      <w:pPr>
        <w:jc w:val="center"/>
        <w:rPr>
          <w:b/>
          <w:lang w:val="sq-AL"/>
        </w:rPr>
      </w:pPr>
      <w:r w:rsidRPr="00EB404F">
        <w:rPr>
          <w:b/>
          <w:lang w:val="sq-AL"/>
        </w:rPr>
        <w:lastRenderedPageBreak/>
        <w:t>PJESA III</w:t>
      </w:r>
    </w:p>
    <w:p w:rsidR="00B557A4" w:rsidRPr="00EB404F" w:rsidRDefault="00B557A4" w:rsidP="00B557A4">
      <w:pPr>
        <w:jc w:val="center"/>
        <w:rPr>
          <w:b/>
          <w:lang w:val="sq-AL"/>
        </w:rPr>
      </w:pPr>
    </w:p>
    <w:p w:rsidR="00B557A4" w:rsidRPr="00EB404F" w:rsidRDefault="00B557A4" w:rsidP="00B557A4">
      <w:pPr>
        <w:jc w:val="center"/>
        <w:rPr>
          <w:b/>
          <w:lang w:val="sq-AL"/>
        </w:rPr>
      </w:pPr>
      <w:r w:rsidRPr="00EB404F">
        <w:rPr>
          <w:b/>
          <w:lang w:val="sq-AL"/>
        </w:rPr>
        <w:t>PARAPAKETIMET DHE SHISHET</w:t>
      </w:r>
    </w:p>
    <w:p w:rsidR="00B557A4" w:rsidRPr="001016AD" w:rsidRDefault="00B557A4" w:rsidP="00B557A4">
      <w:pPr>
        <w:jc w:val="center"/>
        <w:rPr>
          <w:lang w:val="sq-AL"/>
        </w:rPr>
      </w:pPr>
    </w:p>
    <w:p w:rsidR="00B557A4" w:rsidRPr="001016AD" w:rsidRDefault="00B557A4" w:rsidP="00B557A4">
      <w:pPr>
        <w:jc w:val="center"/>
        <w:rPr>
          <w:lang w:val="sq-AL"/>
        </w:rPr>
      </w:pPr>
      <w:r w:rsidRPr="001016AD">
        <w:rPr>
          <w:lang w:val="sq-AL"/>
        </w:rPr>
        <w:t xml:space="preserve">Neni </w:t>
      </w:r>
      <w:r w:rsidR="008F57C3" w:rsidRPr="001016AD">
        <w:rPr>
          <w:lang w:val="sq-AL"/>
        </w:rPr>
        <w:t>3</w:t>
      </w:r>
      <w:r w:rsidR="009D2E08">
        <w:rPr>
          <w:lang w:val="sq-AL"/>
        </w:rPr>
        <w:t>5</w:t>
      </w:r>
    </w:p>
    <w:p w:rsidR="00B557A4" w:rsidRPr="001016AD" w:rsidRDefault="00B557A4" w:rsidP="00B557A4">
      <w:pPr>
        <w:jc w:val="center"/>
        <w:rPr>
          <w:b/>
          <w:lang w:val="sq-AL"/>
        </w:rPr>
      </w:pPr>
      <w:r w:rsidRPr="001016AD">
        <w:rPr>
          <w:b/>
          <w:lang w:val="sq-AL"/>
        </w:rPr>
        <w:t>Parapaketimet e kontrolluara ligjërisht</w:t>
      </w:r>
    </w:p>
    <w:p w:rsidR="003F4315" w:rsidRPr="001016AD" w:rsidRDefault="003F4315" w:rsidP="00B557A4">
      <w:pPr>
        <w:jc w:val="center"/>
        <w:rPr>
          <w:b/>
          <w:lang w:val="sq-AL"/>
        </w:rPr>
      </w:pPr>
    </w:p>
    <w:p w:rsidR="00F549E8" w:rsidRPr="001016AD" w:rsidRDefault="00B557A4">
      <w:pPr>
        <w:jc w:val="both"/>
        <w:rPr>
          <w:lang w:val="sq-AL"/>
        </w:rPr>
      </w:pPr>
      <w:r w:rsidRPr="001016AD">
        <w:rPr>
          <w:lang w:val="sq-AL"/>
        </w:rPr>
        <w:t>1. Dispozitat e këtij ligji zbatohen në parapaketimet njëshe, të kombinuara, pa ambalazh mbështjellës dhe në enë matëse, që janë prodhuar, hedhur në treg ose ofruar për shitje te një blerës i panjohur.</w:t>
      </w:r>
    </w:p>
    <w:p w:rsidR="00F549E8" w:rsidRPr="001016AD" w:rsidRDefault="00B557A4">
      <w:pPr>
        <w:jc w:val="both"/>
        <w:rPr>
          <w:lang w:val="sq-AL"/>
        </w:rPr>
      </w:pPr>
      <w:r w:rsidRPr="001016AD">
        <w:rPr>
          <w:lang w:val="sq-AL"/>
        </w:rPr>
        <w:t xml:space="preserve">2. Mostrat e lira, </w:t>
      </w:r>
      <w:r w:rsidRPr="001016AD">
        <w:rPr>
          <w:color w:val="333333"/>
          <w:lang w:val="sq-AL"/>
        </w:rPr>
        <w:t>disa nga</w:t>
      </w:r>
      <w:r w:rsidRPr="001016AD">
        <w:rPr>
          <w:lang w:val="sq-AL"/>
        </w:rPr>
        <w:t xml:space="preserve"> parapaketimet e destinuara, të përdorura në aeroplane, anije dhe trena dhe produktet në kontejnerë, që janë përgatitur për konsumatorin e fundit, në bazë të një kontrate të ndërsjellë, nuk vlerësohen parapaketime, sipas dispozitave të këtij ligji.</w:t>
      </w:r>
    </w:p>
    <w:p w:rsidR="00F549E8" w:rsidRPr="001016AD" w:rsidRDefault="002F2D21">
      <w:pPr>
        <w:jc w:val="both"/>
        <w:rPr>
          <w:lang w:val="sq-AL"/>
        </w:rPr>
      </w:pPr>
      <w:r>
        <w:rPr>
          <w:lang w:val="sq-AL"/>
        </w:rPr>
        <w:t xml:space="preserve">3. Këshilli i Ministrave </w:t>
      </w:r>
      <w:r w:rsidR="001508F6" w:rsidRPr="001016AD">
        <w:rPr>
          <w:lang w:val="sq-AL"/>
        </w:rPr>
        <w:t>miraton</w:t>
      </w:r>
      <w:r w:rsidR="00B557A4" w:rsidRPr="001016AD">
        <w:rPr>
          <w:lang w:val="sq-AL"/>
        </w:rPr>
        <w:t xml:space="preserve"> rregulloren për parapaketimet, </w:t>
      </w:r>
      <w:r w:rsidR="001508F6" w:rsidRPr="001016AD">
        <w:rPr>
          <w:lang w:val="sq-AL"/>
        </w:rPr>
        <w:t>qe percakton</w:t>
      </w:r>
      <w:r w:rsidR="00B557A4" w:rsidRPr="001016AD">
        <w:rPr>
          <w:lang w:val="sq-AL"/>
        </w:rPr>
        <w:t>:</w:t>
      </w:r>
    </w:p>
    <w:p w:rsidR="00F549E8" w:rsidRPr="001016AD" w:rsidRDefault="00B557A4">
      <w:pPr>
        <w:tabs>
          <w:tab w:val="left" w:pos="180"/>
        </w:tabs>
        <w:jc w:val="both"/>
        <w:rPr>
          <w:b/>
          <w:color w:val="333333"/>
          <w:lang w:val="sq-AL"/>
        </w:rPr>
      </w:pPr>
      <w:r w:rsidRPr="001016AD">
        <w:rPr>
          <w:lang w:val="sq-AL"/>
        </w:rPr>
        <w:t xml:space="preserve">a) </w:t>
      </w:r>
      <w:r w:rsidRPr="001016AD">
        <w:rPr>
          <w:color w:val="333333"/>
          <w:lang w:val="sq-AL"/>
        </w:rPr>
        <w:t xml:space="preserve">kriteret, parimet kryesore dhe masat e përgjithshme për parapaketimet; </w:t>
      </w:r>
    </w:p>
    <w:p w:rsidR="00F549E8" w:rsidRPr="001016AD" w:rsidRDefault="00B557A4">
      <w:pPr>
        <w:tabs>
          <w:tab w:val="left" w:pos="180"/>
          <w:tab w:val="left" w:pos="900"/>
        </w:tabs>
        <w:jc w:val="both"/>
        <w:rPr>
          <w:lang w:val="sq-AL"/>
        </w:rPr>
      </w:pPr>
      <w:r w:rsidRPr="001016AD">
        <w:rPr>
          <w:lang w:val="sq-AL"/>
        </w:rPr>
        <w:t xml:space="preserve">b) parapaketimet që kontrollohen ligjërisht; </w:t>
      </w:r>
    </w:p>
    <w:p w:rsidR="00F549E8" w:rsidRPr="001016AD" w:rsidRDefault="00B557A4">
      <w:pPr>
        <w:tabs>
          <w:tab w:val="left" w:pos="180"/>
        </w:tabs>
        <w:jc w:val="both"/>
        <w:rPr>
          <w:b/>
          <w:lang w:val="sq-AL"/>
        </w:rPr>
      </w:pPr>
      <w:r w:rsidRPr="001016AD">
        <w:rPr>
          <w:lang w:val="sq-AL"/>
        </w:rPr>
        <w:t xml:space="preserve">c) kërkesat metrologjike për sasinë neto të parapaketimeve; </w:t>
      </w:r>
    </w:p>
    <w:p w:rsidR="00F549E8" w:rsidRPr="001016AD" w:rsidRDefault="00B557A4">
      <w:pPr>
        <w:tabs>
          <w:tab w:val="left" w:pos="180"/>
        </w:tabs>
        <w:jc w:val="both"/>
        <w:rPr>
          <w:b/>
          <w:lang w:val="sq-AL"/>
        </w:rPr>
      </w:pPr>
      <w:r w:rsidRPr="001016AD">
        <w:rPr>
          <w:lang w:val="sq-AL"/>
        </w:rPr>
        <w:t xml:space="preserve">ç) diapazonet e detyrueshme për sasinë nominale të disa parapaketimeve; </w:t>
      </w:r>
    </w:p>
    <w:p w:rsidR="00F549E8" w:rsidRPr="001016AD" w:rsidRDefault="00B557A4">
      <w:pPr>
        <w:tabs>
          <w:tab w:val="left" w:pos="180"/>
        </w:tabs>
        <w:jc w:val="both"/>
        <w:rPr>
          <w:b/>
          <w:lang w:val="sq-AL"/>
        </w:rPr>
      </w:pPr>
      <w:r w:rsidRPr="001016AD">
        <w:rPr>
          <w:lang w:val="sq-AL"/>
        </w:rPr>
        <w:t xml:space="preserve">d) metodat referuese për kontrollin e sasisë neto të parapaketimeve; </w:t>
      </w:r>
    </w:p>
    <w:p w:rsidR="00F549E8" w:rsidRPr="001016AD" w:rsidRDefault="00B557A4">
      <w:pPr>
        <w:tabs>
          <w:tab w:val="left" w:pos="180"/>
        </w:tabs>
        <w:jc w:val="both"/>
        <w:rPr>
          <w:lang w:val="sq-AL"/>
        </w:rPr>
      </w:pPr>
      <w:r w:rsidRPr="001016AD">
        <w:rPr>
          <w:lang w:val="sq-AL"/>
        </w:rPr>
        <w:t>dh) mbishkrimet dhe shenjat e vendosura në parapaketime.</w:t>
      </w:r>
    </w:p>
    <w:p w:rsidR="00B557A4" w:rsidRPr="001016AD" w:rsidRDefault="00B557A4" w:rsidP="00B557A4">
      <w:pPr>
        <w:tabs>
          <w:tab w:val="left" w:pos="180"/>
        </w:tabs>
        <w:ind w:firstLine="540"/>
        <w:jc w:val="both"/>
        <w:rPr>
          <w:lang w:val="sq-AL"/>
        </w:rPr>
      </w:pPr>
    </w:p>
    <w:p w:rsidR="00B557A4" w:rsidRPr="001016AD" w:rsidRDefault="00B557A4" w:rsidP="00B557A4">
      <w:pPr>
        <w:jc w:val="center"/>
        <w:rPr>
          <w:lang w:val="sq-AL"/>
        </w:rPr>
      </w:pPr>
      <w:r w:rsidRPr="001016AD">
        <w:rPr>
          <w:lang w:val="sq-AL"/>
        </w:rPr>
        <w:t xml:space="preserve">Neni </w:t>
      </w:r>
      <w:r w:rsidR="008F57C3" w:rsidRPr="001016AD">
        <w:rPr>
          <w:lang w:val="sq-AL"/>
        </w:rPr>
        <w:t>3</w:t>
      </w:r>
      <w:r w:rsidR="009D2E08">
        <w:rPr>
          <w:lang w:val="sq-AL"/>
        </w:rPr>
        <w:t>6</w:t>
      </w:r>
    </w:p>
    <w:p w:rsidR="00B557A4" w:rsidRPr="001016AD" w:rsidRDefault="00B557A4" w:rsidP="00B557A4">
      <w:pPr>
        <w:jc w:val="center"/>
        <w:rPr>
          <w:b/>
          <w:lang w:val="sq-AL"/>
        </w:rPr>
      </w:pPr>
      <w:r w:rsidRPr="001016AD">
        <w:rPr>
          <w:b/>
          <w:lang w:val="sq-AL"/>
        </w:rPr>
        <w:t>Shishet, si enë matëse, ligjërisht të kontrolluara</w:t>
      </w:r>
    </w:p>
    <w:p w:rsidR="00B557A4" w:rsidRPr="001016AD" w:rsidRDefault="00B557A4" w:rsidP="00B557A4">
      <w:pPr>
        <w:ind w:left="720"/>
        <w:jc w:val="both"/>
        <w:rPr>
          <w:b/>
          <w:lang w:val="sq-AL"/>
        </w:rPr>
      </w:pPr>
    </w:p>
    <w:p w:rsidR="00B557A4" w:rsidRPr="001016AD" w:rsidRDefault="00B557A4" w:rsidP="008F57C3">
      <w:pPr>
        <w:jc w:val="both"/>
        <w:rPr>
          <w:color w:val="FF0000"/>
          <w:lang w:val="sq-AL"/>
        </w:rPr>
      </w:pPr>
      <w:r w:rsidRPr="001016AD">
        <w:rPr>
          <w:lang w:val="sq-AL"/>
        </w:rPr>
        <w:t>1.</w:t>
      </w:r>
      <w:r w:rsidR="001508F6" w:rsidRPr="001016AD">
        <w:rPr>
          <w:lang w:val="sq-AL"/>
        </w:rPr>
        <w:t>S</w:t>
      </w:r>
      <w:r w:rsidRPr="001016AD">
        <w:rPr>
          <w:lang w:val="sq-AL"/>
        </w:rPr>
        <w:t xml:space="preserve">hishe, si enë matëse, është një enë prej qelqi ose ndonjë materiali tjetër, që ruan formën e saj të pandryshueshme, në përputhje me kërkesat metrologjike të </w:t>
      </w:r>
      <w:r w:rsidRPr="001016AD">
        <w:rPr>
          <w:color w:val="000000"/>
          <w:lang w:val="sq-AL"/>
        </w:rPr>
        <w:t>përshkruara, kapaciteti nominal i të cilave është nga 0,05 - 5 litra, përfshirë dhe këto dy vlera.</w:t>
      </w:r>
    </w:p>
    <w:p w:rsidR="00B557A4" w:rsidRPr="001016AD" w:rsidRDefault="00B557A4" w:rsidP="008F57C3">
      <w:pPr>
        <w:jc w:val="both"/>
        <w:rPr>
          <w:lang w:val="sq-AL"/>
        </w:rPr>
      </w:pPr>
      <w:r w:rsidRPr="001016AD">
        <w:rPr>
          <w:lang w:val="sq-AL"/>
        </w:rPr>
        <w:t>2. Shishet, si enë matëse, duhet të pajisen me shenja që tregojnë vëllimin nominal dhe atë të mbushjes deri në buzë, si dhe me shenjën që identifikon prodhuesin e enës matëse.</w:t>
      </w:r>
    </w:p>
    <w:p w:rsidR="00B557A4" w:rsidRPr="001016AD" w:rsidRDefault="00B557A4" w:rsidP="008F57C3">
      <w:pPr>
        <w:jc w:val="both"/>
        <w:rPr>
          <w:lang w:val="sq-AL"/>
        </w:rPr>
      </w:pPr>
      <w:r w:rsidRPr="001016AD">
        <w:rPr>
          <w:lang w:val="sq-AL"/>
        </w:rPr>
        <w:t xml:space="preserve">3. </w:t>
      </w:r>
      <w:r w:rsidR="001508F6" w:rsidRPr="001016AD">
        <w:rPr>
          <w:lang w:val="sq-AL"/>
        </w:rPr>
        <w:t>Këshilli i Ministrave,</w:t>
      </w:r>
      <w:r w:rsidR="006C15C1">
        <w:rPr>
          <w:lang w:val="sq-AL"/>
        </w:rPr>
        <w:t xml:space="preserve"> </w:t>
      </w:r>
      <w:r w:rsidR="001508F6" w:rsidRPr="001016AD">
        <w:rPr>
          <w:lang w:val="sq-AL"/>
        </w:rPr>
        <w:t>miraton rregulloren për shishet ene-matese, qe percakton</w:t>
      </w:r>
      <w:r w:rsidRPr="001016AD">
        <w:rPr>
          <w:lang w:val="sq-AL"/>
        </w:rPr>
        <w:t>:</w:t>
      </w:r>
    </w:p>
    <w:p w:rsidR="00F549E8" w:rsidRPr="001016AD" w:rsidRDefault="00B557A4">
      <w:pPr>
        <w:jc w:val="both"/>
        <w:rPr>
          <w:lang w:val="sq-AL"/>
        </w:rPr>
      </w:pPr>
      <w:r w:rsidRPr="001016AD">
        <w:rPr>
          <w:lang w:val="sq-AL"/>
        </w:rPr>
        <w:t xml:space="preserve">a) shishet, që kontrollohen ligjërisht; </w:t>
      </w:r>
    </w:p>
    <w:p w:rsidR="00F549E8" w:rsidRPr="001016AD" w:rsidRDefault="00B557A4">
      <w:pPr>
        <w:jc w:val="both"/>
        <w:rPr>
          <w:b/>
          <w:lang w:val="sq-AL"/>
        </w:rPr>
      </w:pPr>
      <w:r w:rsidRPr="001016AD">
        <w:rPr>
          <w:lang w:val="sq-AL"/>
        </w:rPr>
        <w:t xml:space="preserve">b) kërkesat metrologjike për shishet, si enë matëse; </w:t>
      </w:r>
    </w:p>
    <w:p w:rsidR="00F549E8" w:rsidRPr="001016AD" w:rsidRDefault="00B557A4">
      <w:pPr>
        <w:jc w:val="both"/>
        <w:rPr>
          <w:b/>
          <w:lang w:val="sq-AL"/>
        </w:rPr>
      </w:pPr>
      <w:r w:rsidRPr="001016AD">
        <w:rPr>
          <w:lang w:val="sq-AL"/>
        </w:rPr>
        <w:t>c) metodat referuese për kontrollin e vëllimit neto të shisheve;</w:t>
      </w:r>
    </w:p>
    <w:p w:rsidR="00F549E8" w:rsidRPr="001016AD" w:rsidRDefault="00B557A4">
      <w:pPr>
        <w:jc w:val="both"/>
        <w:rPr>
          <w:b/>
          <w:lang w:val="sq-AL"/>
        </w:rPr>
      </w:pPr>
      <w:r w:rsidRPr="001016AD">
        <w:rPr>
          <w:lang w:val="sq-AL"/>
        </w:rPr>
        <w:t xml:space="preserve">ç) mbishkrimet dhe shenjat e vendosura në shishet, si enë matëse. </w:t>
      </w:r>
    </w:p>
    <w:p w:rsidR="00B557A4" w:rsidRPr="001016AD" w:rsidRDefault="00B557A4" w:rsidP="00B557A4">
      <w:pPr>
        <w:ind w:firstLine="540"/>
        <w:jc w:val="both"/>
        <w:rPr>
          <w:lang w:val="sq-AL"/>
        </w:rPr>
      </w:pPr>
    </w:p>
    <w:p w:rsidR="00B557A4" w:rsidRPr="001016AD" w:rsidRDefault="00B557A4" w:rsidP="00B557A4">
      <w:pPr>
        <w:jc w:val="center"/>
        <w:rPr>
          <w:lang w:val="sq-AL"/>
        </w:rPr>
      </w:pPr>
      <w:r w:rsidRPr="001016AD">
        <w:rPr>
          <w:lang w:val="sq-AL"/>
        </w:rPr>
        <w:t xml:space="preserve">Neni </w:t>
      </w:r>
      <w:r w:rsidR="008F57C3" w:rsidRPr="001016AD">
        <w:rPr>
          <w:lang w:val="sq-AL"/>
        </w:rPr>
        <w:t>3</w:t>
      </w:r>
      <w:r w:rsidR="005754E9">
        <w:rPr>
          <w:lang w:val="sq-AL"/>
        </w:rPr>
        <w:t>7</w:t>
      </w:r>
    </w:p>
    <w:p w:rsidR="00B557A4" w:rsidRPr="001016AD" w:rsidRDefault="00343905" w:rsidP="00B557A4">
      <w:pPr>
        <w:jc w:val="center"/>
        <w:rPr>
          <w:b/>
          <w:lang w:val="sq-AL"/>
        </w:rPr>
      </w:pPr>
      <w:r w:rsidRPr="001016AD">
        <w:rPr>
          <w:b/>
          <w:lang w:val="sq-AL"/>
        </w:rPr>
        <w:t xml:space="preserve">Vendosja </w:t>
      </w:r>
      <w:r w:rsidR="00B557A4" w:rsidRPr="001016AD">
        <w:rPr>
          <w:b/>
          <w:lang w:val="sq-AL"/>
        </w:rPr>
        <w:t>në treg e parapaketimeve dhe e shisheve</w:t>
      </w:r>
      <w:r w:rsidR="00D47FF0">
        <w:rPr>
          <w:b/>
          <w:lang w:val="sq-AL"/>
        </w:rPr>
        <w:t xml:space="preserve"> si ene matese</w:t>
      </w:r>
    </w:p>
    <w:p w:rsidR="00B557A4" w:rsidRPr="001016AD" w:rsidRDefault="00B557A4" w:rsidP="00B557A4">
      <w:pPr>
        <w:ind w:left="360"/>
        <w:jc w:val="both"/>
        <w:rPr>
          <w:b/>
          <w:lang w:val="sq-AL"/>
        </w:rPr>
      </w:pPr>
    </w:p>
    <w:p w:rsidR="00F549E8" w:rsidRPr="001016AD" w:rsidRDefault="00B557A4">
      <w:pPr>
        <w:jc w:val="both"/>
        <w:rPr>
          <w:lang w:val="sq-AL"/>
        </w:rPr>
      </w:pPr>
      <w:r w:rsidRPr="001016AD">
        <w:rPr>
          <w:lang w:val="sq-AL"/>
        </w:rPr>
        <w:t>1. Mallrat e paketuara dhe shishet, si enë matëse, mund hidhen në treg dhe të ofrohen për shitje, vetëm nëse plotësojnë kërkesat metrologjike të përshkruara dhe kanë mbishkrimet dhe shenjat e përshkruara deri në kohën e blerjes.</w:t>
      </w:r>
    </w:p>
    <w:p w:rsidR="00F549E8" w:rsidRPr="001016AD" w:rsidRDefault="00B557A4">
      <w:pPr>
        <w:jc w:val="both"/>
        <w:rPr>
          <w:lang w:val="sq-AL"/>
        </w:rPr>
      </w:pPr>
      <w:r w:rsidRPr="001016AD">
        <w:rPr>
          <w:lang w:val="sq-AL"/>
        </w:rPr>
        <w:t>2</w:t>
      </w:r>
      <w:r w:rsidR="00A7356E" w:rsidRPr="00A7356E">
        <w:rPr>
          <w:lang w:val="sq-AL"/>
        </w:rPr>
        <w:t xml:space="preserve">. </w:t>
      </w:r>
      <w:r w:rsidR="00523C7D" w:rsidRPr="00A7356E">
        <w:rPr>
          <w:lang w:val="sq-AL"/>
        </w:rPr>
        <w:t>P</w:t>
      </w:r>
      <w:r w:rsidR="002975D7" w:rsidRPr="00A7356E">
        <w:rPr>
          <w:lang w:val="sq-AL"/>
        </w:rPr>
        <w:t>aketuesi</w:t>
      </w:r>
      <w:r w:rsidR="00A7356E">
        <w:rPr>
          <w:lang w:val="sq-AL"/>
        </w:rPr>
        <w:t xml:space="preserve"> </w:t>
      </w:r>
      <w:r w:rsidRPr="001016AD">
        <w:rPr>
          <w:lang w:val="sq-AL"/>
        </w:rPr>
        <w:t>ose importuesi është përgjegjës për përputhshmërinë e produkteve të paketuara</w:t>
      </w:r>
      <w:r w:rsidR="00D47FF0">
        <w:rPr>
          <w:lang w:val="sq-AL"/>
        </w:rPr>
        <w:t xml:space="preserve">, </w:t>
      </w:r>
      <w:r w:rsidRPr="001016AD">
        <w:rPr>
          <w:lang w:val="sq-AL"/>
        </w:rPr>
        <w:t xml:space="preserve"> me masat e përcaktuara në këtë ligj.</w:t>
      </w:r>
    </w:p>
    <w:p w:rsidR="00F549E8" w:rsidRPr="00D47FF0" w:rsidRDefault="00B557A4">
      <w:pPr>
        <w:jc w:val="both"/>
        <w:rPr>
          <w:strike/>
          <w:lang w:val="sq-AL"/>
        </w:rPr>
      </w:pPr>
      <w:r w:rsidRPr="001016AD">
        <w:rPr>
          <w:lang w:val="sq-AL"/>
        </w:rPr>
        <w:t xml:space="preserve">3. </w:t>
      </w:r>
      <w:r w:rsidR="00523C7D">
        <w:rPr>
          <w:lang w:val="sq-AL"/>
        </w:rPr>
        <w:t>P</w:t>
      </w:r>
      <w:r w:rsidR="002975D7">
        <w:rPr>
          <w:lang w:val="sq-AL"/>
        </w:rPr>
        <w:t xml:space="preserve">aketuesi </w:t>
      </w:r>
      <w:r w:rsidRPr="001016AD">
        <w:rPr>
          <w:lang w:val="sq-AL"/>
        </w:rPr>
        <w:t xml:space="preserve">zbaton sistemin e tij të kontrollit të sasisë neto të paketimeve </w:t>
      </w:r>
    </w:p>
    <w:p w:rsidR="00D47FF0" w:rsidRDefault="00B557A4" w:rsidP="00D47FF0">
      <w:pPr>
        <w:jc w:val="both"/>
        <w:rPr>
          <w:lang w:val="sq-AL"/>
        </w:rPr>
      </w:pPr>
      <w:r w:rsidRPr="001016AD">
        <w:rPr>
          <w:lang w:val="sq-AL"/>
        </w:rPr>
        <w:t>4.</w:t>
      </w:r>
      <w:r w:rsidR="00A7356E">
        <w:rPr>
          <w:lang w:val="sq-AL"/>
        </w:rPr>
        <w:t xml:space="preserve"> </w:t>
      </w:r>
      <w:r w:rsidR="00523C7D">
        <w:rPr>
          <w:lang w:val="sq-AL"/>
        </w:rPr>
        <w:t>P</w:t>
      </w:r>
      <w:r w:rsidR="002975D7">
        <w:rPr>
          <w:lang w:val="sq-AL"/>
        </w:rPr>
        <w:t xml:space="preserve">aketuesi </w:t>
      </w:r>
      <w:r w:rsidR="0068005B" w:rsidRPr="001016AD">
        <w:rPr>
          <w:lang w:val="sq-AL"/>
        </w:rPr>
        <w:t>o</w:t>
      </w:r>
      <w:r w:rsidR="00D47FF0">
        <w:rPr>
          <w:lang w:val="sq-AL"/>
        </w:rPr>
        <w:t xml:space="preserve">se importuesi, kur konstatohet </w:t>
      </w:r>
      <w:r w:rsidR="0068005B" w:rsidRPr="001016AD">
        <w:rPr>
          <w:lang w:val="sq-AL"/>
        </w:rPr>
        <w:t xml:space="preserve">se parapaketimet </w:t>
      </w:r>
      <w:r w:rsidR="005A6DB6" w:rsidRPr="001016AD">
        <w:rPr>
          <w:lang w:val="sq-AL"/>
        </w:rPr>
        <w:t>t</w:t>
      </w:r>
      <w:r w:rsidR="00A7356E">
        <w:rPr>
          <w:lang w:val="sq-AL"/>
        </w:rPr>
        <w:t xml:space="preserve">e </w:t>
      </w:r>
      <w:r w:rsidR="00343905" w:rsidRPr="001016AD">
        <w:rPr>
          <w:lang w:val="sq-AL"/>
        </w:rPr>
        <w:t xml:space="preserve">vendosura </w:t>
      </w:r>
      <w:r w:rsidR="0068005B" w:rsidRPr="001016AD">
        <w:rPr>
          <w:lang w:val="sq-AL"/>
        </w:rPr>
        <w:t>në treg prej tij nuk përmbushin kërkesat ligjore te</w:t>
      </w:r>
      <w:r w:rsidR="009410D6">
        <w:rPr>
          <w:lang w:val="sq-AL"/>
        </w:rPr>
        <w:t xml:space="preserve"> pershkruara, është i detyruar </w:t>
      </w:r>
      <w:r w:rsidR="0068005B" w:rsidRPr="001016AD">
        <w:rPr>
          <w:lang w:val="sq-AL"/>
        </w:rPr>
        <w:t>q</w:t>
      </w:r>
      <w:r w:rsidR="00181C45">
        <w:rPr>
          <w:lang w:val="sq-AL"/>
        </w:rPr>
        <w:t>ë</w:t>
      </w:r>
      <w:r w:rsidR="005A6DB6" w:rsidRPr="001016AD">
        <w:rPr>
          <w:lang w:val="sq-AL"/>
        </w:rPr>
        <w:t xml:space="preserve">, </w:t>
      </w:r>
      <w:r w:rsidR="0068005B" w:rsidRPr="001016AD">
        <w:rPr>
          <w:lang w:val="sq-AL"/>
        </w:rPr>
        <w:t xml:space="preserve"> n</w:t>
      </w:r>
      <w:r w:rsidR="00181C45">
        <w:rPr>
          <w:lang w:val="sq-AL"/>
        </w:rPr>
        <w:t>ë</w:t>
      </w:r>
      <w:r w:rsidR="0068005B" w:rsidRPr="001016AD">
        <w:rPr>
          <w:lang w:val="sq-AL"/>
        </w:rPr>
        <w:t xml:space="preserve"> bashk</w:t>
      </w:r>
      <w:r w:rsidR="00181C45">
        <w:rPr>
          <w:lang w:val="sq-AL"/>
        </w:rPr>
        <w:t>ë</w:t>
      </w:r>
      <w:r w:rsidR="0068005B" w:rsidRPr="001016AD">
        <w:rPr>
          <w:lang w:val="sq-AL"/>
        </w:rPr>
        <w:t xml:space="preserve">punim me inspektoriatin </w:t>
      </w:r>
      <w:r w:rsidR="005A6DB6" w:rsidRPr="001016AD">
        <w:rPr>
          <w:lang w:val="sq-AL"/>
        </w:rPr>
        <w:t>q</w:t>
      </w:r>
      <w:r w:rsidR="00181C45">
        <w:rPr>
          <w:lang w:val="sq-AL"/>
        </w:rPr>
        <w:t>ë</w:t>
      </w:r>
      <w:r w:rsidR="005A6DB6" w:rsidRPr="001016AD">
        <w:rPr>
          <w:lang w:val="sq-AL"/>
        </w:rPr>
        <w:t xml:space="preserve"> mbulon fush</w:t>
      </w:r>
      <w:r w:rsidR="00181C45">
        <w:rPr>
          <w:lang w:val="sq-AL"/>
        </w:rPr>
        <w:t>ë</w:t>
      </w:r>
      <w:r w:rsidR="005A6DB6" w:rsidRPr="001016AD">
        <w:rPr>
          <w:lang w:val="sq-AL"/>
        </w:rPr>
        <w:t>n e metrologjis</w:t>
      </w:r>
      <w:r w:rsidR="00181C45">
        <w:rPr>
          <w:lang w:val="sq-AL"/>
        </w:rPr>
        <w:t>ë</w:t>
      </w:r>
      <w:r w:rsidR="0068005B" w:rsidRPr="001016AD">
        <w:rPr>
          <w:lang w:val="sq-AL"/>
        </w:rPr>
        <w:t>,</w:t>
      </w:r>
      <w:r w:rsidR="009410D6">
        <w:rPr>
          <w:lang w:val="sq-AL"/>
        </w:rPr>
        <w:t xml:space="preserve"> </w:t>
      </w:r>
      <w:r w:rsidR="0068005B" w:rsidRPr="001016AD">
        <w:rPr>
          <w:lang w:val="sq-AL"/>
        </w:rPr>
        <w:t>të marrë masat e duhura për mbrojtjen e konsumatorit.</w:t>
      </w:r>
    </w:p>
    <w:p w:rsidR="00D47FF0" w:rsidRPr="00532601" w:rsidRDefault="00D47FF0" w:rsidP="00D47FF0">
      <w:pPr>
        <w:jc w:val="both"/>
        <w:rPr>
          <w:lang w:val="sq-AL"/>
        </w:rPr>
      </w:pPr>
      <w:r w:rsidRPr="00573EA6">
        <w:rPr>
          <w:rStyle w:val="CommentReference"/>
          <w:sz w:val="24"/>
          <w:szCs w:val="24"/>
          <w:lang w:val="sq-AL"/>
        </w:rPr>
        <w:t>5.</w:t>
      </w:r>
      <w:r w:rsidR="00A7356E">
        <w:rPr>
          <w:strike/>
          <w:lang w:val="sq-AL"/>
        </w:rPr>
        <w:t xml:space="preserve"> </w:t>
      </w:r>
      <w:r w:rsidRPr="00532601">
        <w:rPr>
          <w:lang w:val="sq-AL"/>
        </w:rPr>
        <w:t>Prodhuesi ose importuesi është p</w:t>
      </w:r>
      <w:r w:rsidR="009410D6" w:rsidRPr="00532601">
        <w:rPr>
          <w:lang w:val="sq-AL"/>
        </w:rPr>
        <w:t xml:space="preserve">ërgjegjës për përputhshmërinë </w:t>
      </w:r>
      <w:r w:rsidRPr="00532601">
        <w:rPr>
          <w:lang w:val="sq-AL"/>
        </w:rPr>
        <w:t>e shisheve si ene matese  me masat e përcaktuara në këtë ligj.</w:t>
      </w:r>
    </w:p>
    <w:p w:rsidR="00D47FF0" w:rsidRPr="00532601" w:rsidRDefault="00D47FF0" w:rsidP="00D47FF0">
      <w:pPr>
        <w:jc w:val="both"/>
        <w:rPr>
          <w:lang w:val="sq-AL"/>
        </w:rPr>
      </w:pPr>
      <w:r w:rsidRPr="00532601">
        <w:rPr>
          <w:lang w:val="sq-AL"/>
        </w:rPr>
        <w:t xml:space="preserve">6. </w:t>
      </w:r>
      <w:r w:rsidR="00532601">
        <w:rPr>
          <w:lang w:val="sq-AL"/>
        </w:rPr>
        <w:t xml:space="preserve">Prodhuesi </w:t>
      </w:r>
      <w:r w:rsidR="00A7356E" w:rsidRPr="00532601">
        <w:rPr>
          <w:lang w:val="sq-AL"/>
        </w:rPr>
        <w:t xml:space="preserve">zbaton </w:t>
      </w:r>
      <w:r w:rsidRPr="00532601">
        <w:rPr>
          <w:lang w:val="sq-AL"/>
        </w:rPr>
        <w:t xml:space="preserve"> sistemin e kontrollit të vëllimit neto të shisheve të prodhuara.</w:t>
      </w:r>
    </w:p>
    <w:p w:rsidR="00E61C3E" w:rsidRPr="001016AD" w:rsidRDefault="00D47FF0" w:rsidP="00D47FF0">
      <w:pPr>
        <w:jc w:val="both"/>
        <w:rPr>
          <w:lang w:val="sq-AL"/>
        </w:rPr>
      </w:pPr>
      <w:r w:rsidRPr="00532601">
        <w:rPr>
          <w:lang w:val="sq-AL"/>
        </w:rPr>
        <w:lastRenderedPageBreak/>
        <w:t>7.</w:t>
      </w:r>
      <w:r w:rsidR="00A7356E" w:rsidRPr="00532601">
        <w:rPr>
          <w:lang w:val="sq-AL"/>
        </w:rPr>
        <w:t xml:space="preserve"> </w:t>
      </w:r>
      <w:r w:rsidRPr="00532601">
        <w:rPr>
          <w:lang w:val="sq-AL"/>
        </w:rPr>
        <w:t xml:space="preserve">Prodhuesi ose importuesi, kur konstatohet </w:t>
      </w:r>
      <w:r w:rsidR="00996730" w:rsidRPr="00532601">
        <w:rPr>
          <w:lang w:val="sq-AL"/>
        </w:rPr>
        <w:t>se</w:t>
      </w:r>
      <w:r w:rsidRPr="00532601">
        <w:rPr>
          <w:lang w:val="sq-AL"/>
        </w:rPr>
        <w:t xml:space="preserve"> shishet en</w:t>
      </w:r>
      <w:r w:rsidR="00181C45" w:rsidRPr="00532601">
        <w:rPr>
          <w:lang w:val="sq-AL"/>
        </w:rPr>
        <w:t>ë</w:t>
      </w:r>
      <w:r w:rsidR="00A7356E" w:rsidRPr="00532601">
        <w:rPr>
          <w:lang w:val="sq-AL"/>
        </w:rPr>
        <w:t xml:space="preserve"> </w:t>
      </w:r>
      <w:r w:rsidRPr="00532601">
        <w:rPr>
          <w:lang w:val="sq-AL"/>
        </w:rPr>
        <w:t xml:space="preserve"> mat</w:t>
      </w:r>
      <w:r w:rsidR="00181C45" w:rsidRPr="00532601">
        <w:rPr>
          <w:lang w:val="sq-AL"/>
        </w:rPr>
        <w:t>ë</w:t>
      </w:r>
      <w:r w:rsidR="00A7356E" w:rsidRPr="00532601">
        <w:rPr>
          <w:lang w:val="sq-AL"/>
        </w:rPr>
        <w:t xml:space="preserve">se te  </w:t>
      </w:r>
      <w:r w:rsidRPr="00532601">
        <w:rPr>
          <w:lang w:val="sq-AL"/>
        </w:rPr>
        <w:t>vendosura në treg prej tij nuk përmbushin kërkesat</w:t>
      </w:r>
      <w:r w:rsidRPr="001016AD">
        <w:rPr>
          <w:lang w:val="sq-AL"/>
        </w:rPr>
        <w:t xml:space="preserve"> ligjore te pershkruara, është i detyruar  q</w:t>
      </w:r>
      <w:r w:rsidR="00181C45">
        <w:rPr>
          <w:lang w:val="sq-AL"/>
        </w:rPr>
        <w:t>ë</w:t>
      </w:r>
      <w:r w:rsidRPr="001016AD">
        <w:rPr>
          <w:lang w:val="sq-AL"/>
        </w:rPr>
        <w:t>,  n</w:t>
      </w:r>
      <w:r w:rsidR="00181C45">
        <w:rPr>
          <w:lang w:val="sq-AL"/>
        </w:rPr>
        <w:t>ë</w:t>
      </w:r>
      <w:r w:rsidRPr="001016AD">
        <w:rPr>
          <w:lang w:val="sq-AL"/>
        </w:rPr>
        <w:t xml:space="preserve"> bashk</w:t>
      </w:r>
      <w:r w:rsidR="00181C45">
        <w:rPr>
          <w:lang w:val="sq-AL"/>
        </w:rPr>
        <w:t>ë</w:t>
      </w:r>
      <w:r w:rsidRPr="001016AD">
        <w:rPr>
          <w:lang w:val="sq-AL"/>
        </w:rPr>
        <w:t>punim me inspektoriatin q</w:t>
      </w:r>
      <w:r w:rsidR="00181C45">
        <w:rPr>
          <w:lang w:val="sq-AL"/>
        </w:rPr>
        <w:t>ë</w:t>
      </w:r>
      <w:r w:rsidRPr="001016AD">
        <w:rPr>
          <w:lang w:val="sq-AL"/>
        </w:rPr>
        <w:t xml:space="preserve"> mbulon fush</w:t>
      </w:r>
      <w:r w:rsidR="00181C45">
        <w:rPr>
          <w:lang w:val="sq-AL"/>
        </w:rPr>
        <w:t>ë</w:t>
      </w:r>
      <w:r w:rsidRPr="001016AD">
        <w:rPr>
          <w:lang w:val="sq-AL"/>
        </w:rPr>
        <w:t>n e metrologjis</w:t>
      </w:r>
      <w:r w:rsidR="00181C45">
        <w:rPr>
          <w:lang w:val="sq-AL"/>
        </w:rPr>
        <w:t>ë</w:t>
      </w:r>
      <w:r w:rsidRPr="001016AD">
        <w:rPr>
          <w:lang w:val="sq-AL"/>
        </w:rPr>
        <w:t>,</w:t>
      </w:r>
      <w:r w:rsidR="00A7356E">
        <w:rPr>
          <w:lang w:val="sq-AL"/>
        </w:rPr>
        <w:t xml:space="preserve"> </w:t>
      </w:r>
      <w:r w:rsidRPr="001016AD">
        <w:rPr>
          <w:lang w:val="sq-AL"/>
        </w:rPr>
        <w:t>të marrë masat e duhura për mbrojtjen e konsumatorit</w:t>
      </w:r>
    </w:p>
    <w:p w:rsidR="0099639B" w:rsidRPr="001016AD" w:rsidRDefault="0099639B" w:rsidP="00E61C3E">
      <w:pPr>
        <w:jc w:val="center"/>
        <w:rPr>
          <w:lang w:val="sq-AL"/>
        </w:rPr>
      </w:pPr>
      <w:r w:rsidRPr="001016AD">
        <w:rPr>
          <w:lang w:val="sq-AL"/>
        </w:rPr>
        <w:t xml:space="preserve">Neni </w:t>
      </w:r>
      <w:r w:rsidR="00A7356E">
        <w:rPr>
          <w:lang w:val="sq-AL"/>
        </w:rPr>
        <w:t>38</w:t>
      </w:r>
      <w:r w:rsidR="00223E09" w:rsidRPr="001016AD">
        <w:rPr>
          <w:lang w:val="sq-AL"/>
        </w:rPr>
        <w:t xml:space="preserve"> </w:t>
      </w:r>
    </w:p>
    <w:p w:rsidR="00E61C3E" w:rsidRPr="001016AD" w:rsidRDefault="00E61C3E" w:rsidP="00E61C3E">
      <w:pPr>
        <w:jc w:val="center"/>
        <w:rPr>
          <w:b/>
          <w:lang w:val="sq-AL"/>
        </w:rPr>
      </w:pPr>
      <w:r w:rsidRPr="001016AD">
        <w:rPr>
          <w:b/>
          <w:lang w:val="sq-AL"/>
        </w:rPr>
        <w:t xml:space="preserve">Miratimi dhe monitorimi i sistemit të kontrollit sasior të </w:t>
      </w:r>
      <w:r w:rsidR="00583E2E">
        <w:rPr>
          <w:b/>
          <w:lang w:val="sq-AL"/>
        </w:rPr>
        <w:t>paketuesve</w:t>
      </w:r>
      <w:r w:rsidRPr="001016AD">
        <w:rPr>
          <w:b/>
          <w:lang w:val="sq-AL"/>
        </w:rPr>
        <w:t xml:space="preserve"> të parapaketimeve</w:t>
      </w:r>
      <w:r w:rsidR="00587EF9">
        <w:rPr>
          <w:b/>
          <w:lang w:val="sq-AL"/>
        </w:rPr>
        <w:t xml:space="preserve"> </w:t>
      </w:r>
      <w:r w:rsidRPr="001016AD">
        <w:rPr>
          <w:b/>
          <w:lang w:val="sq-AL"/>
        </w:rPr>
        <w:t>me shenj</w:t>
      </w:r>
      <w:r w:rsidR="00587EF9">
        <w:rPr>
          <w:b/>
          <w:lang w:val="sq-AL"/>
        </w:rPr>
        <w:t>e</w:t>
      </w:r>
      <w:r w:rsidRPr="001016AD">
        <w:rPr>
          <w:b/>
          <w:lang w:val="sq-AL"/>
        </w:rPr>
        <w:t xml:space="preserve"> konformiteti</w:t>
      </w:r>
    </w:p>
    <w:p w:rsidR="00E61C3E" w:rsidRPr="001016AD" w:rsidRDefault="00E61C3E" w:rsidP="00E61C3E">
      <w:pPr>
        <w:ind w:left="720"/>
        <w:jc w:val="center"/>
        <w:rPr>
          <w:b/>
          <w:lang w:val="sq-AL"/>
        </w:rPr>
      </w:pPr>
    </w:p>
    <w:p w:rsidR="008351C7" w:rsidRPr="00573EA6" w:rsidRDefault="00EC2F4B" w:rsidP="005754E9">
      <w:pPr>
        <w:widowControl w:val="0"/>
        <w:autoSpaceDE w:val="0"/>
        <w:autoSpaceDN w:val="0"/>
        <w:adjustRightInd w:val="0"/>
        <w:ind w:right="59"/>
        <w:jc w:val="both"/>
        <w:rPr>
          <w:lang w:val="sq-AL"/>
        </w:rPr>
      </w:pPr>
      <w:r w:rsidRPr="001016AD">
        <w:rPr>
          <w:lang w:val="sq-AL"/>
        </w:rPr>
        <w:t>1.</w:t>
      </w:r>
      <w:r w:rsidR="008351C7" w:rsidRPr="001016AD">
        <w:rPr>
          <w:lang w:val="sq-AL"/>
        </w:rPr>
        <w:t xml:space="preserve">Drejtoria e Përgjithshme e Metrologjisë miraton sistemin e kontrollit sasior te </w:t>
      </w:r>
      <w:r w:rsidR="00523C7D">
        <w:rPr>
          <w:lang w:val="sq-AL"/>
        </w:rPr>
        <w:t>paketuesit</w:t>
      </w:r>
      <w:r w:rsidR="00996730">
        <w:rPr>
          <w:lang w:val="sq-AL"/>
        </w:rPr>
        <w:t xml:space="preserve"> </w:t>
      </w:r>
      <w:r w:rsidR="008351C7" w:rsidRPr="001016AD">
        <w:rPr>
          <w:lang w:val="sq-AL"/>
        </w:rPr>
        <w:t>te parapaketimeve me shenje konformiteti që kanë bërë kërkesë për miratim sistemi</w:t>
      </w:r>
      <w:r w:rsidRPr="00573EA6">
        <w:rPr>
          <w:lang w:val="sq-AL"/>
        </w:rPr>
        <w:t xml:space="preserve"> n</w:t>
      </w:r>
      <w:r w:rsidRPr="00573EA6">
        <w:rPr>
          <w:spacing w:val="-1"/>
          <w:lang w:val="sq-AL"/>
        </w:rPr>
        <w:t>ë</w:t>
      </w:r>
      <w:r w:rsidRPr="00573EA6">
        <w:rPr>
          <w:lang w:val="sq-AL"/>
        </w:rPr>
        <w:t xml:space="preserve">se </w:t>
      </w:r>
      <w:r w:rsidRPr="00573EA6">
        <w:rPr>
          <w:spacing w:val="-1"/>
          <w:lang w:val="sq-AL"/>
        </w:rPr>
        <w:t>a</w:t>
      </w:r>
      <w:r w:rsidRPr="00573EA6">
        <w:rPr>
          <w:lang w:val="sq-AL"/>
        </w:rPr>
        <w:t>i plo</w:t>
      </w:r>
      <w:r w:rsidRPr="00573EA6">
        <w:rPr>
          <w:spacing w:val="1"/>
          <w:lang w:val="sq-AL"/>
        </w:rPr>
        <w:t>t</w:t>
      </w:r>
      <w:r w:rsidRPr="00573EA6">
        <w:rPr>
          <w:spacing w:val="-1"/>
          <w:lang w:val="sq-AL"/>
        </w:rPr>
        <w:t>ë</w:t>
      </w:r>
      <w:r w:rsidRPr="00573EA6">
        <w:rPr>
          <w:lang w:val="sq-AL"/>
        </w:rPr>
        <w:t>son k</w:t>
      </w:r>
      <w:r w:rsidRPr="00573EA6">
        <w:rPr>
          <w:spacing w:val="-1"/>
          <w:lang w:val="sq-AL"/>
        </w:rPr>
        <w:t>ë</w:t>
      </w:r>
      <w:r w:rsidRPr="00573EA6">
        <w:rPr>
          <w:lang w:val="sq-AL"/>
        </w:rPr>
        <w:t>rk</w:t>
      </w:r>
      <w:r w:rsidRPr="00573EA6">
        <w:rPr>
          <w:spacing w:val="-2"/>
          <w:lang w:val="sq-AL"/>
        </w:rPr>
        <w:t>e</w:t>
      </w:r>
      <w:r w:rsidRPr="00573EA6">
        <w:rPr>
          <w:lang w:val="sq-AL"/>
        </w:rPr>
        <w:t>s</w:t>
      </w:r>
      <w:r w:rsidRPr="00573EA6">
        <w:rPr>
          <w:spacing w:val="-1"/>
          <w:lang w:val="sq-AL"/>
        </w:rPr>
        <w:t>a</w:t>
      </w:r>
      <w:r w:rsidRPr="00573EA6">
        <w:rPr>
          <w:lang w:val="sq-AL"/>
        </w:rPr>
        <w:t>t e p</w:t>
      </w:r>
      <w:r w:rsidRPr="00573EA6">
        <w:rPr>
          <w:spacing w:val="-1"/>
          <w:lang w:val="sq-AL"/>
        </w:rPr>
        <w:t>ë</w:t>
      </w:r>
      <w:r w:rsidRPr="00573EA6">
        <w:rPr>
          <w:spacing w:val="1"/>
          <w:lang w:val="sq-AL"/>
        </w:rPr>
        <w:t>r</w:t>
      </w:r>
      <w:r w:rsidRPr="00573EA6">
        <w:rPr>
          <w:spacing w:val="-1"/>
          <w:lang w:val="sq-AL"/>
        </w:rPr>
        <w:t>ca</w:t>
      </w:r>
      <w:r w:rsidRPr="00573EA6">
        <w:rPr>
          <w:lang w:val="sq-AL"/>
        </w:rPr>
        <w:t>ktu</w:t>
      </w:r>
      <w:r w:rsidRPr="00573EA6">
        <w:rPr>
          <w:spacing w:val="2"/>
          <w:lang w:val="sq-AL"/>
        </w:rPr>
        <w:t>a</w:t>
      </w:r>
      <w:r w:rsidRPr="00573EA6">
        <w:rPr>
          <w:lang w:val="sq-AL"/>
        </w:rPr>
        <w:t>r</w:t>
      </w:r>
      <w:r w:rsidRPr="00573EA6">
        <w:rPr>
          <w:spacing w:val="-2"/>
          <w:lang w:val="sq-AL"/>
        </w:rPr>
        <w:t>a</w:t>
      </w:r>
      <w:r w:rsidRPr="00573EA6">
        <w:rPr>
          <w:lang w:val="sq-AL"/>
        </w:rPr>
        <w:t>.</w:t>
      </w:r>
      <w:r w:rsidR="002A393F" w:rsidRPr="001016AD">
        <w:rPr>
          <w:strike/>
          <w:lang w:val="sq-AL"/>
        </w:rPr>
        <w:t xml:space="preserve"> </w:t>
      </w:r>
    </w:p>
    <w:p w:rsidR="003874E9" w:rsidRPr="00573EA6" w:rsidRDefault="003874E9" w:rsidP="008351C7">
      <w:pPr>
        <w:jc w:val="both"/>
        <w:rPr>
          <w:lang w:val="sq-AL"/>
        </w:rPr>
      </w:pPr>
      <w:r w:rsidRPr="005754E9">
        <w:rPr>
          <w:lang w:val="sq-AL"/>
        </w:rPr>
        <w:t>2.</w:t>
      </w:r>
      <w:r w:rsidRPr="00573EA6">
        <w:rPr>
          <w:lang w:val="sq-AL"/>
        </w:rPr>
        <w:t>Drejtoria e Përgjithshme e Metrologjisë monitoron sistemin e kontrollit sasior të miratuar të paketuesit dhe, nëqoftëse është e nevojshme, jep rekomandime për përmirësimin e tij.</w:t>
      </w:r>
    </w:p>
    <w:p w:rsidR="003874E9" w:rsidRPr="001016AD" w:rsidRDefault="003874E9" w:rsidP="008351C7">
      <w:pPr>
        <w:jc w:val="both"/>
        <w:rPr>
          <w:strike/>
          <w:lang w:val="sq-AL"/>
        </w:rPr>
      </w:pPr>
      <w:r w:rsidRPr="00573EA6">
        <w:rPr>
          <w:lang w:val="sq-AL"/>
        </w:rPr>
        <w:t xml:space="preserve">3. Regjistrimi i </w:t>
      </w:r>
      <w:r w:rsidR="00FF7FA3" w:rsidRPr="00573EA6">
        <w:rPr>
          <w:lang w:val="sq-AL"/>
        </w:rPr>
        <w:t>p</w:t>
      </w:r>
      <w:r w:rsidR="00523C7D" w:rsidRPr="00573EA6">
        <w:rPr>
          <w:lang w:val="sq-AL"/>
        </w:rPr>
        <w:t>aketuesit</w:t>
      </w:r>
      <w:r w:rsidRPr="00573EA6">
        <w:rPr>
          <w:lang w:val="sq-AL"/>
        </w:rPr>
        <w:t xml:space="preserve"> të parapaketimeve me shenjë konformiteti bëhet dhe ruhet si i tillë vetëm nëse sistemi i tij i kontrollit sasior është i miratuar.</w:t>
      </w:r>
    </w:p>
    <w:p w:rsidR="0086740B" w:rsidRPr="00552184" w:rsidRDefault="003874E9" w:rsidP="00552184">
      <w:pPr>
        <w:tabs>
          <w:tab w:val="num" w:pos="720"/>
        </w:tabs>
        <w:jc w:val="both"/>
        <w:rPr>
          <w:strike/>
          <w:lang w:val="sq-AL"/>
        </w:rPr>
      </w:pPr>
      <w:r w:rsidRPr="001016AD">
        <w:rPr>
          <w:lang w:val="sq-AL"/>
        </w:rPr>
        <w:t>4</w:t>
      </w:r>
      <w:r w:rsidR="00EC2F4B" w:rsidRPr="001016AD">
        <w:rPr>
          <w:lang w:val="sq-AL"/>
        </w:rPr>
        <w:t xml:space="preserve">. </w:t>
      </w:r>
      <w:r w:rsidR="00E61C3E" w:rsidRPr="001016AD">
        <w:rPr>
          <w:lang w:val="sq-AL"/>
        </w:rPr>
        <w:t xml:space="preserve">Ministri pergjegjes per </w:t>
      </w:r>
      <w:r w:rsidR="00A24C9F">
        <w:rPr>
          <w:lang w:val="sq-AL"/>
        </w:rPr>
        <w:t>ekonomine</w:t>
      </w:r>
      <w:r w:rsidR="005754E9">
        <w:rPr>
          <w:lang w:val="sq-AL"/>
        </w:rPr>
        <w:t xml:space="preserve"> </w:t>
      </w:r>
      <w:r w:rsidR="00E61C3E" w:rsidRPr="001016AD">
        <w:rPr>
          <w:lang w:val="sq-AL"/>
        </w:rPr>
        <w:t xml:space="preserve">percakton rregullat </w:t>
      </w:r>
      <w:r w:rsidR="005754E9">
        <w:rPr>
          <w:lang w:val="sq-AL"/>
        </w:rPr>
        <w:t>dh</w:t>
      </w:r>
      <w:r w:rsidR="00E61C3E" w:rsidRPr="001016AD">
        <w:rPr>
          <w:lang w:val="sq-AL"/>
        </w:rPr>
        <w:t>e procedurat e miratimit dhe monitorimit  te si</w:t>
      </w:r>
      <w:r w:rsidR="00EC2F4B" w:rsidRPr="001016AD">
        <w:rPr>
          <w:lang w:val="sq-AL"/>
        </w:rPr>
        <w:t>s</w:t>
      </w:r>
      <w:r w:rsidR="00E61C3E" w:rsidRPr="001016AD">
        <w:rPr>
          <w:lang w:val="sq-AL"/>
        </w:rPr>
        <w:t xml:space="preserve">temit te kontrollit sasior te </w:t>
      </w:r>
      <w:r w:rsidRPr="001016AD">
        <w:rPr>
          <w:lang w:val="sq-AL"/>
        </w:rPr>
        <w:t xml:space="preserve">paketuesit </w:t>
      </w:r>
      <w:r w:rsidR="00E61C3E" w:rsidRPr="001016AD">
        <w:rPr>
          <w:lang w:val="sq-AL"/>
        </w:rPr>
        <w:t>te parapaketimeve me shenje konformiteti</w:t>
      </w:r>
      <w:r w:rsidR="005754E9">
        <w:rPr>
          <w:lang w:val="sq-AL"/>
        </w:rPr>
        <w:t>.</w:t>
      </w:r>
    </w:p>
    <w:p w:rsidR="00223E09" w:rsidRDefault="00223E09" w:rsidP="00223E09">
      <w:pPr>
        <w:rPr>
          <w:lang w:val="sq-AL"/>
        </w:rPr>
      </w:pPr>
    </w:p>
    <w:p w:rsidR="00EB404F" w:rsidRPr="001016AD" w:rsidRDefault="00EB404F" w:rsidP="00223E09">
      <w:pPr>
        <w:rPr>
          <w:lang w:val="sq-AL"/>
        </w:rPr>
      </w:pPr>
    </w:p>
    <w:p w:rsidR="00B557A4" w:rsidRPr="00EB404F" w:rsidRDefault="00B557A4" w:rsidP="00B557A4">
      <w:pPr>
        <w:ind w:left="360"/>
        <w:jc w:val="center"/>
        <w:rPr>
          <w:b/>
          <w:lang w:val="sq-AL"/>
        </w:rPr>
      </w:pPr>
      <w:r w:rsidRPr="00EB404F">
        <w:rPr>
          <w:b/>
          <w:lang w:val="sq-AL"/>
        </w:rPr>
        <w:t>PJESA IV</w:t>
      </w:r>
    </w:p>
    <w:p w:rsidR="00B557A4" w:rsidRPr="00EB404F" w:rsidRDefault="00B557A4" w:rsidP="00B557A4">
      <w:pPr>
        <w:ind w:left="360"/>
        <w:jc w:val="center"/>
        <w:rPr>
          <w:b/>
          <w:lang w:val="sq-AL"/>
        </w:rPr>
      </w:pPr>
    </w:p>
    <w:p w:rsidR="00B557A4" w:rsidRPr="00EB404F" w:rsidRDefault="00B557A4" w:rsidP="00B557A4">
      <w:pPr>
        <w:ind w:left="360"/>
        <w:jc w:val="center"/>
        <w:rPr>
          <w:b/>
          <w:lang w:val="sq-AL"/>
        </w:rPr>
      </w:pPr>
      <w:r w:rsidRPr="00EB404F">
        <w:rPr>
          <w:b/>
          <w:lang w:val="sq-AL"/>
        </w:rPr>
        <w:t>DHËNIA E AUTORIZIMIT</w:t>
      </w:r>
    </w:p>
    <w:p w:rsidR="00B557A4" w:rsidRPr="001016AD" w:rsidRDefault="00B557A4" w:rsidP="00B557A4">
      <w:pPr>
        <w:ind w:left="360"/>
        <w:jc w:val="center"/>
        <w:rPr>
          <w:lang w:val="sq-AL"/>
        </w:rPr>
      </w:pPr>
    </w:p>
    <w:p w:rsidR="00B557A4" w:rsidRPr="001016AD" w:rsidRDefault="00B557A4" w:rsidP="00B557A4">
      <w:pPr>
        <w:ind w:left="360"/>
        <w:jc w:val="center"/>
        <w:rPr>
          <w:lang w:val="sq-AL"/>
        </w:rPr>
      </w:pPr>
      <w:r w:rsidRPr="001016AD">
        <w:rPr>
          <w:lang w:val="sq-AL"/>
        </w:rPr>
        <w:t xml:space="preserve">Neni </w:t>
      </w:r>
      <w:r w:rsidR="00223E09" w:rsidRPr="001016AD">
        <w:rPr>
          <w:lang w:val="sq-AL"/>
        </w:rPr>
        <w:t>3</w:t>
      </w:r>
      <w:r w:rsidR="00A7356E">
        <w:rPr>
          <w:lang w:val="sq-AL"/>
        </w:rPr>
        <w:t>9</w:t>
      </w:r>
    </w:p>
    <w:p w:rsidR="00B557A4" w:rsidRDefault="00B557A4" w:rsidP="00B557A4">
      <w:pPr>
        <w:ind w:left="360"/>
        <w:jc w:val="center"/>
        <w:rPr>
          <w:b/>
          <w:lang w:val="sq-AL"/>
        </w:rPr>
      </w:pPr>
      <w:r w:rsidRPr="001016AD">
        <w:rPr>
          <w:b/>
          <w:lang w:val="sq-AL"/>
        </w:rPr>
        <w:t>Autorizimi i personave juridikë dhe fizikë për të kryer veprimtari në metrologjinë ligjore</w:t>
      </w:r>
    </w:p>
    <w:p w:rsidR="0080004E" w:rsidRPr="001016AD" w:rsidRDefault="0080004E" w:rsidP="00B557A4">
      <w:pPr>
        <w:ind w:left="360"/>
        <w:jc w:val="center"/>
        <w:rPr>
          <w:b/>
          <w:lang w:val="sq-AL"/>
        </w:rPr>
      </w:pPr>
    </w:p>
    <w:p w:rsidR="00F549E8" w:rsidRPr="00573EA6" w:rsidRDefault="00A9372A">
      <w:pPr>
        <w:autoSpaceDE w:val="0"/>
        <w:autoSpaceDN w:val="0"/>
        <w:adjustRightInd w:val="0"/>
        <w:spacing w:line="276" w:lineRule="auto"/>
        <w:ind w:right="66"/>
        <w:jc w:val="both"/>
        <w:rPr>
          <w:lang w:val="sq-AL"/>
        </w:rPr>
      </w:pPr>
      <w:r w:rsidRPr="00FA5F38">
        <w:rPr>
          <w:lang w:val="sq-AL"/>
        </w:rPr>
        <w:t>1</w:t>
      </w:r>
      <w:r w:rsidR="00B557A4" w:rsidRPr="00FA5F38">
        <w:rPr>
          <w:lang w:val="sq-AL"/>
        </w:rPr>
        <w:t xml:space="preserve">. </w:t>
      </w:r>
      <w:r w:rsidR="0099639B" w:rsidRPr="00573EA6">
        <w:rPr>
          <w:lang w:val="sq-AL"/>
        </w:rPr>
        <w:t>D</w:t>
      </w:r>
      <w:r w:rsidR="0099639B" w:rsidRPr="00573EA6">
        <w:rPr>
          <w:spacing w:val="-1"/>
          <w:lang w:val="sq-AL"/>
        </w:rPr>
        <w:t>re</w:t>
      </w:r>
      <w:r w:rsidR="0099639B" w:rsidRPr="00573EA6">
        <w:rPr>
          <w:lang w:val="sq-AL"/>
        </w:rPr>
        <w:t>j</w:t>
      </w:r>
      <w:r w:rsidR="0099639B" w:rsidRPr="00573EA6">
        <w:rPr>
          <w:spacing w:val="1"/>
          <w:lang w:val="sq-AL"/>
        </w:rPr>
        <w:t>t</w:t>
      </w:r>
      <w:r w:rsidR="0099639B" w:rsidRPr="00573EA6">
        <w:rPr>
          <w:lang w:val="sq-AL"/>
        </w:rPr>
        <w:t>o</w:t>
      </w:r>
      <w:r w:rsidR="0099639B" w:rsidRPr="00573EA6">
        <w:rPr>
          <w:spacing w:val="-1"/>
          <w:lang w:val="sq-AL"/>
        </w:rPr>
        <w:t>r</w:t>
      </w:r>
      <w:r w:rsidR="0099639B" w:rsidRPr="00573EA6">
        <w:rPr>
          <w:lang w:val="sq-AL"/>
        </w:rPr>
        <w:t xml:space="preserve">ia e </w:t>
      </w:r>
      <w:r w:rsidR="0099639B" w:rsidRPr="00573EA6">
        <w:rPr>
          <w:spacing w:val="2"/>
          <w:lang w:val="sq-AL"/>
        </w:rPr>
        <w:t>P</w:t>
      </w:r>
      <w:r w:rsidR="0099639B" w:rsidRPr="00573EA6">
        <w:rPr>
          <w:spacing w:val="-1"/>
          <w:lang w:val="sq-AL"/>
        </w:rPr>
        <w:t>ë</w:t>
      </w:r>
      <w:r w:rsidR="0099639B" w:rsidRPr="00573EA6">
        <w:rPr>
          <w:spacing w:val="1"/>
          <w:lang w:val="sq-AL"/>
        </w:rPr>
        <w:t>r</w:t>
      </w:r>
      <w:r w:rsidR="0099639B" w:rsidRPr="00573EA6">
        <w:rPr>
          <w:spacing w:val="-2"/>
          <w:lang w:val="sq-AL"/>
        </w:rPr>
        <w:t>g</w:t>
      </w:r>
      <w:r w:rsidR="0099639B" w:rsidRPr="00573EA6">
        <w:rPr>
          <w:lang w:val="sq-AL"/>
        </w:rPr>
        <w:t>j</w:t>
      </w:r>
      <w:r w:rsidR="0099639B" w:rsidRPr="00573EA6">
        <w:rPr>
          <w:spacing w:val="1"/>
          <w:lang w:val="sq-AL"/>
        </w:rPr>
        <w:t>i</w:t>
      </w:r>
      <w:r w:rsidR="0099639B" w:rsidRPr="00573EA6">
        <w:rPr>
          <w:lang w:val="sq-AL"/>
        </w:rPr>
        <w:t>thsh</w:t>
      </w:r>
      <w:r w:rsidR="0099639B" w:rsidRPr="00573EA6">
        <w:rPr>
          <w:spacing w:val="1"/>
          <w:lang w:val="sq-AL"/>
        </w:rPr>
        <w:t>m</w:t>
      </w:r>
      <w:r w:rsidR="0099639B" w:rsidRPr="00573EA6">
        <w:rPr>
          <w:lang w:val="sq-AL"/>
        </w:rPr>
        <w:t>e e Met</w:t>
      </w:r>
      <w:r w:rsidR="0099639B" w:rsidRPr="00573EA6">
        <w:rPr>
          <w:spacing w:val="-1"/>
          <w:lang w:val="sq-AL"/>
        </w:rPr>
        <w:t>r</w:t>
      </w:r>
      <w:r w:rsidR="0099639B" w:rsidRPr="00573EA6">
        <w:rPr>
          <w:lang w:val="sq-AL"/>
        </w:rPr>
        <w:t>olo</w:t>
      </w:r>
      <w:r w:rsidR="0099639B" w:rsidRPr="00573EA6">
        <w:rPr>
          <w:spacing w:val="-2"/>
          <w:lang w:val="sq-AL"/>
        </w:rPr>
        <w:t>g</w:t>
      </w:r>
      <w:r w:rsidR="0099639B" w:rsidRPr="00573EA6">
        <w:rPr>
          <w:lang w:val="sq-AL"/>
        </w:rPr>
        <w:t>j</w:t>
      </w:r>
      <w:r w:rsidR="0099639B" w:rsidRPr="00573EA6">
        <w:rPr>
          <w:spacing w:val="1"/>
          <w:lang w:val="sq-AL"/>
        </w:rPr>
        <w:t>i</w:t>
      </w:r>
      <w:r w:rsidR="0099639B" w:rsidRPr="00573EA6">
        <w:rPr>
          <w:lang w:val="sq-AL"/>
        </w:rPr>
        <w:t xml:space="preserve">së jep </w:t>
      </w:r>
      <w:r w:rsidR="0099639B" w:rsidRPr="00573EA6">
        <w:rPr>
          <w:spacing w:val="-1"/>
          <w:lang w:val="sq-AL"/>
        </w:rPr>
        <w:t>a</w:t>
      </w:r>
      <w:r w:rsidR="0099639B" w:rsidRPr="00573EA6">
        <w:rPr>
          <w:lang w:val="sq-AL"/>
        </w:rPr>
        <w:t>utor</w:t>
      </w:r>
      <w:r w:rsidR="0099639B" w:rsidRPr="00573EA6">
        <w:rPr>
          <w:spacing w:val="2"/>
          <w:lang w:val="sq-AL"/>
        </w:rPr>
        <w:t>i</w:t>
      </w:r>
      <w:r w:rsidR="0099639B" w:rsidRPr="00573EA6">
        <w:rPr>
          <w:spacing w:val="1"/>
          <w:lang w:val="sq-AL"/>
        </w:rPr>
        <w:t>z</w:t>
      </w:r>
      <w:r w:rsidR="0099639B" w:rsidRPr="00573EA6">
        <w:rPr>
          <w:lang w:val="sq-AL"/>
        </w:rPr>
        <w:t>i</w:t>
      </w:r>
      <w:r w:rsidR="0099639B" w:rsidRPr="00573EA6">
        <w:rPr>
          <w:spacing w:val="1"/>
          <w:lang w:val="sq-AL"/>
        </w:rPr>
        <w:t>m</w:t>
      </w:r>
      <w:r w:rsidR="0099639B" w:rsidRPr="00573EA6">
        <w:rPr>
          <w:lang w:val="sq-AL"/>
        </w:rPr>
        <w:t>in, në p</w:t>
      </w:r>
      <w:r w:rsidR="0099639B" w:rsidRPr="00573EA6">
        <w:rPr>
          <w:spacing w:val="-1"/>
          <w:lang w:val="sq-AL"/>
        </w:rPr>
        <w:t>ë</w:t>
      </w:r>
      <w:r w:rsidR="0099639B" w:rsidRPr="00573EA6">
        <w:rPr>
          <w:lang w:val="sq-AL"/>
        </w:rPr>
        <w:t>rputhje me k</w:t>
      </w:r>
      <w:r w:rsidR="0099639B" w:rsidRPr="00573EA6">
        <w:rPr>
          <w:spacing w:val="-1"/>
          <w:lang w:val="sq-AL"/>
        </w:rPr>
        <w:t>ë</w:t>
      </w:r>
      <w:r w:rsidR="0099639B" w:rsidRPr="00573EA6">
        <w:rPr>
          <w:lang w:val="sq-AL"/>
        </w:rPr>
        <w:t>të l</w:t>
      </w:r>
      <w:r w:rsidR="0099639B" w:rsidRPr="00573EA6">
        <w:rPr>
          <w:spacing w:val="1"/>
          <w:lang w:val="sq-AL"/>
        </w:rPr>
        <w:t>i</w:t>
      </w:r>
      <w:r w:rsidR="0099639B" w:rsidRPr="00573EA6">
        <w:rPr>
          <w:spacing w:val="-2"/>
          <w:lang w:val="sq-AL"/>
        </w:rPr>
        <w:t>g</w:t>
      </w:r>
      <w:r w:rsidR="0099639B" w:rsidRPr="00573EA6">
        <w:rPr>
          <w:lang w:val="sq-AL"/>
        </w:rPr>
        <w:t xml:space="preserve">j dhe me </w:t>
      </w:r>
      <w:r w:rsidR="00272F97">
        <w:rPr>
          <w:lang w:val="sq-AL"/>
        </w:rPr>
        <w:t xml:space="preserve">  aktet nenligjore </w:t>
      </w:r>
      <w:r w:rsidR="0099639B" w:rsidRPr="00573EA6">
        <w:rPr>
          <w:lang w:val="sq-AL"/>
        </w:rPr>
        <w:t xml:space="preserve"> e n</w:t>
      </w:r>
      <w:r w:rsidR="0099639B" w:rsidRPr="00573EA6">
        <w:rPr>
          <w:spacing w:val="2"/>
          <w:lang w:val="sq-AL"/>
        </w:rPr>
        <w:t>x</w:t>
      </w:r>
      <w:r w:rsidR="0099639B" w:rsidRPr="00573EA6">
        <w:rPr>
          <w:lang w:val="sq-AL"/>
        </w:rPr>
        <w:t>je</w:t>
      </w:r>
      <w:r w:rsidR="0099639B" w:rsidRPr="00573EA6">
        <w:rPr>
          <w:spacing w:val="-1"/>
          <w:lang w:val="sq-AL"/>
        </w:rPr>
        <w:t>r</w:t>
      </w:r>
      <w:r w:rsidR="0099639B" w:rsidRPr="00573EA6">
        <w:rPr>
          <w:lang w:val="sq-AL"/>
        </w:rPr>
        <w:t xml:space="preserve">ra </w:t>
      </w:r>
      <w:r w:rsidR="0099639B" w:rsidRPr="00573EA6">
        <w:rPr>
          <w:spacing w:val="2"/>
          <w:lang w:val="sq-AL"/>
        </w:rPr>
        <w:t>n</w:t>
      </w:r>
      <w:r w:rsidR="0099639B" w:rsidRPr="00573EA6">
        <w:rPr>
          <w:lang w:val="sq-AL"/>
        </w:rPr>
        <w:t xml:space="preserve">ë </w:t>
      </w:r>
      <w:r w:rsidR="0099639B" w:rsidRPr="00573EA6">
        <w:rPr>
          <w:spacing w:val="1"/>
          <w:lang w:val="sq-AL"/>
        </w:rPr>
        <w:t>z</w:t>
      </w:r>
      <w:r w:rsidR="0099639B" w:rsidRPr="00573EA6">
        <w:rPr>
          <w:lang w:val="sq-AL"/>
        </w:rPr>
        <w:t>b</w:t>
      </w:r>
      <w:r w:rsidR="0099639B" w:rsidRPr="00573EA6">
        <w:rPr>
          <w:spacing w:val="-1"/>
          <w:lang w:val="sq-AL"/>
        </w:rPr>
        <w:t>a</w:t>
      </w:r>
      <w:r w:rsidR="0099639B" w:rsidRPr="00573EA6">
        <w:rPr>
          <w:lang w:val="sq-AL"/>
        </w:rPr>
        <w:t>t</w:t>
      </w:r>
      <w:r w:rsidR="0099639B" w:rsidRPr="00573EA6">
        <w:rPr>
          <w:spacing w:val="1"/>
          <w:lang w:val="sq-AL"/>
        </w:rPr>
        <w:t>i</w:t>
      </w:r>
      <w:r w:rsidR="0099639B" w:rsidRPr="00573EA6">
        <w:rPr>
          <w:lang w:val="sq-AL"/>
        </w:rPr>
        <w:t xml:space="preserve">m </w:t>
      </w:r>
      <w:r w:rsidR="0099639B" w:rsidRPr="00573EA6">
        <w:rPr>
          <w:spacing w:val="1"/>
          <w:lang w:val="sq-AL"/>
        </w:rPr>
        <w:t>t</w:t>
      </w:r>
      <w:r w:rsidR="0099639B" w:rsidRPr="00573EA6">
        <w:rPr>
          <w:lang w:val="sq-AL"/>
        </w:rPr>
        <w:t>ë t</w:t>
      </w:r>
      <w:r w:rsidR="0099639B" w:rsidRPr="00573EA6">
        <w:rPr>
          <w:spacing w:val="1"/>
          <w:lang w:val="sq-AL"/>
        </w:rPr>
        <w:t>i</w:t>
      </w:r>
      <w:r w:rsidR="0099639B" w:rsidRPr="00573EA6">
        <w:rPr>
          <w:lang w:val="sq-AL"/>
        </w:rPr>
        <w:t>j.</w:t>
      </w:r>
    </w:p>
    <w:p w:rsidR="00223E09" w:rsidRPr="001016AD" w:rsidRDefault="0099639B" w:rsidP="00223E09">
      <w:pPr>
        <w:jc w:val="both"/>
        <w:rPr>
          <w:lang w:val="sq-AL"/>
        </w:rPr>
      </w:pPr>
      <w:r w:rsidRPr="00573EA6">
        <w:rPr>
          <w:lang w:val="sq-AL"/>
        </w:rPr>
        <w:t>2.</w:t>
      </w:r>
      <w:r w:rsidR="00217896" w:rsidRPr="00573EA6">
        <w:rPr>
          <w:lang w:val="sq-AL"/>
        </w:rPr>
        <w:t xml:space="preserve"> </w:t>
      </w:r>
      <w:r w:rsidRPr="00573EA6">
        <w:rPr>
          <w:lang w:val="sq-AL"/>
        </w:rPr>
        <w:t>D</w:t>
      </w:r>
      <w:r w:rsidRPr="00573EA6">
        <w:rPr>
          <w:spacing w:val="-1"/>
          <w:lang w:val="sq-AL"/>
        </w:rPr>
        <w:t>re</w:t>
      </w:r>
      <w:r w:rsidRPr="00573EA6">
        <w:rPr>
          <w:lang w:val="sq-AL"/>
        </w:rPr>
        <w:t>j</w:t>
      </w:r>
      <w:r w:rsidRPr="00573EA6">
        <w:rPr>
          <w:spacing w:val="1"/>
          <w:lang w:val="sq-AL"/>
        </w:rPr>
        <w:t>t</w:t>
      </w:r>
      <w:r w:rsidRPr="00573EA6">
        <w:rPr>
          <w:lang w:val="sq-AL"/>
        </w:rPr>
        <w:t>o</w:t>
      </w:r>
      <w:r w:rsidRPr="00573EA6">
        <w:rPr>
          <w:spacing w:val="-1"/>
          <w:lang w:val="sq-AL"/>
        </w:rPr>
        <w:t>r</w:t>
      </w:r>
      <w:r w:rsidRPr="00573EA6">
        <w:rPr>
          <w:lang w:val="sq-AL"/>
        </w:rPr>
        <w:t>i</w:t>
      </w:r>
      <w:r w:rsidR="00B05B18" w:rsidRPr="00573EA6">
        <w:rPr>
          <w:lang w:val="sq-AL"/>
        </w:rPr>
        <w:t xml:space="preserve"> </w:t>
      </w:r>
      <w:r w:rsidR="00223E09" w:rsidRPr="00573EA6">
        <w:rPr>
          <w:lang w:val="sq-AL"/>
        </w:rPr>
        <w:t xml:space="preserve">i </w:t>
      </w:r>
      <w:r w:rsidRPr="00573EA6">
        <w:rPr>
          <w:spacing w:val="2"/>
          <w:lang w:val="sq-AL"/>
        </w:rPr>
        <w:t>P</w:t>
      </w:r>
      <w:r w:rsidRPr="00573EA6">
        <w:rPr>
          <w:spacing w:val="-1"/>
          <w:lang w:val="sq-AL"/>
        </w:rPr>
        <w:t>ë</w:t>
      </w:r>
      <w:r w:rsidRPr="00573EA6">
        <w:rPr>
          <w:lang w:val="sq-AL"/>
        </w:rPr>
        <w:t>r</w:t>
      </w:r>
      <w:r w:rsidRPr="00573EA6">
        <w:rPr>
          <w:spacing w:val="-3"/>
          <w:lang w:val="sq-AL"/>
        </w:rPr>
        <w:t>g</w:t>
      </w:r>
      <w:r w:rsidRPr="00573EA6">
        <w:rPr>
          <w:lang w:val="sq-AL"/>
        </w:rPr>
        <w:t>j</w:t>
      </w:r>
      <w:r w:rsidRPr="00573EA6">
        <w:rPr>
          <w:spacing w:val="1"/>
          <w:lang w:val="sq-AL"/>
        </w:rPr>
        <w:t>i</w:t>
      </w:r>
      <w:r w:rsidRPr="00573EA6">
        <w:rPr>
          <w:lang w:val="sq-AL"/>
        </w:rPr>
        <w:t>thshëm i D</w:t>
      </w:r>
      <w:r w:rsidRPr="00573EA6">
        <w:rPr>
          <w:spacing w:val="-1"/>
          <w:lang w:val="sq-AL"/>
        </w:rPr>
        <w:t>re</w:t>
      </w:r>
      <w:r w:rsidRPr="00573EA6">
        <w:rPr>
          <w:lang w:val="sq-AL"/>
        </w:rPr>
        <w:t>j</w:t>
      </w:r>
      <w:r w:rsidRPr="00573EA6">
        <w:rPr>
          <w:spacing w:val="1"/>
          <w:lang w:val="sq-AL"/>
        </w:rPr>
        <w:t>t</w:t>
      </w:r>
      <w:r w:rsidRPr="00573EA6">
        <w:rPr>
          <w:lang w:val="sq-AL"/>
        </w:rPr>
        <w:t>o</w:t>
      </w:r>
      <w:r w:rsidRPr="00573EA6">
        <w:rPr>
          <w:spacing w:val="-1"/>
          <w:lang w:val="sq-AL"/>
        </w:rPr>
        <w:t>r</w:t>
      </w:r>
      <w:r w:rsidRPr="00573EA6">
        <w:rPr>
          <w:lang w:val="sq-AL"/>
        </w:rPr>
        <w:t xml:space="preserve">isë së </w:t>
      </w:r>
      <w:r w:rsidRPr="00573EA6">
        <w:rPr>
          <w:spacing w:val="1"/>
          <w:lang w:val="sq-AL"/>
        </w:rPr>
        <w:t>P</w:t>
      </w:r>
      <w:r w:rsidRPr="00573EA6">
        <w:rPr>
          <w:spacing w:val="-1"/>
          <w:lang w:val="sq-AL"/>
        </w:rPr>
        <w:t>ë</w:t>
      </w:r>
      <w:r w:rsidRPr="00573EA6">
        <w:rPr>
          <w:spacing w:val="1"/>
          <w:lang w:val="sq-AL"/>
        </w:rPr>
        <w:t>r</w:t>
      </w:r>
      <w:r w:rsidRPr="00573EA6">
        <w:rPr>
          <w:spacing w:val="-2"/>
          <w:lang w:val="sq-AL"/>
        </w:rPr>
        <w:t>g</w:t>
      </w:r>
      <w:r w:rsidRPr="00573EA6">
        <w:rPr>
          <w:lang w:val="sq-AL"/>
        </w:rPr>
        <w:t>j</w:t>
      </w:r>
      <w:r w:rsidRPr="00573EA6">
        <w:rPr>
          <w:spacing w:val="1"/>
          <w:lang w:val="sq-AL"/>
        </w:rPr>
        <w:t>i</w:t>
      </w:r>
      <w:r w:rsidRPr="00573EA6">
        <w:rPr>
          <w:lang w:val="sq-AL"/>
        </w:rPr>
        <w:t>thsh</w:t>
      </w:r>
      <w:r w:rsidRPr="00573EA6">
        <w:rPr>
          <w:spacing w:val="1"/>
          <w:lang w:val="sq-AL"/>
        </w:rPr>
        <w:t>m</w:t>
      </w:r>
      <w:r w:rsidRPr="00573EA6">
        <w:rPr>
          <w:lang w:val="sq-AL"/>
        </w:rPr>
        <w:t>e të Met</w:t>
      </w:r>
      <w:r w:rsidRPr="00573EA6">
        <w:rPr>
          <w:spacing w:val="-1"/>
          <w:lang w:val="sq-AL"/>
        </w:rPr>
        <w:t>r</w:t>
      </w:r>
      <w:r w:rsidRPr="00573EA6">
        <w:rPr>
          <w:lang w:val="sq-AL"/>
        </w:rPr>
        <w:t>ol</w:t>
      </w:r>
      <w:r w:rsidRPr="00573EA6">
        <w:rPr>
          <w:spacing w:val="3"/>
          <w:lang w:val="sq-AL"/>
        </w:rPr>
        <w:t>o</w:t>
      </w:r>
      <w:r w:rsidRPr="00573EA6">
        <w:rPr>
          <w:spacing w:val="-2"/>
          <w:lang w:val="sq-AL"/>
        </w:rPr>
        <w:t>g</w:t>
      </w:r>
      <w:r w:rsidRPr="00573EA6">
        <w:rPr>
          <w:lang w:val="sq-AL"/>
        </w:rPr>
        <w:t>j</w:t>
      </w:r>
      <w:r w:rsidRPr="00573EA6">
        <w:rPr>
          <w:spacing w:val="1"/>
          <w:lang w:val="sq-AL"/>
        </w:rPr>
        <w:t>i</w:t>
      </w:r>
      <w:r w:rsidRPr="00573EA6">
        <w:rPr>
          <w:lang w:val="sq-AL"/>
        </w:rPr>
        <w:t xml:space="preserve">së </w:t>
      </w:r>
      <w:r w:rsidRPr="00573EA6">
        <w:rPr>
          <w:spacing w:val="-1"/>
          <w:lang w:val="sq-AL"/>
        </w:rPr>
        <w:t>a</w:t>
      </w:r>
      <w:r w:rsidRPr="00573EA6">
        <w:rPr>
          <w:lang w:val="sq-AL"/>
        </w:rPr>
        <w:t>utori</w:t>
      </w:r>
      <w:r w:rsidRPr="00573EA6">
        <w:rPr>
          <w:spacing w:val="1"/>
          <w:lang w:val="sq-AL"/>
        </w:rPr>
        <w:t>z</w:t>
      </w:r>
      <w:r w:rsidRPr="00573EA6">
        <w:rPr>
          <w:lang w:val="sq-AL"/>
        </w:rPr>
        <w:t>o</w:t>
      </w:r>
      <w:r w:rsidR="005F48EA" w:rsidRPr="00573EA6">
        <w:rPr>
          <w:lang w:val="sq-AL"/>
        </w:rPr>
        <w:t>n</w:t>
      </w:r>
      <w:r w:rsidRPr="00573EA6">
        <w:rPr>
          <w:lang w:val="sq-AL"/>
        </w:rPr>
        <w:t xml:space="preserve"> një p</w:t>
      </w:r>
      <w:r w:rsidRPr="00573EA6">
        <w:rPr>
          <w:spacing w:val="-1"/>
          <w:lang w:val="sq-AL"/>
        </w:rPr>
        <w:t>e</w:t>
      </w:r>
      <w:r w:rsidRPr="00573EA6">
        <w:rPr>
          <w:lang w:val="sq-AL"/>
        </w:rPr>
        <w:t>rson juridik,</w:t>
      </w:r>
      <w:r w:rsidR="00B05B18" w:rsidRPr="00573EA6">
        <w:rPr>
          <w:lang w:val="sq-AL"/>
        </w:rPr>
        <w:t xml:space="preserve"> </w:t>
      </w:r>
      <w:r w:rsidRPr="00573EA6">
        <w:rPr>
          <w:lang w:val="sq-AL"/>
        </w:rPr>
        <w:t>që plo</w:t>
      </w:r>
      <w:r w:rsidRPr="00573EA6">
        <w:rPr>
          <w:spacing w:val="1"/>
          <w:lang w:val="sq-AL"/>
        </w:rPr>
        <w:t>t</w:t>
      </w:r>
      <w:r w:rsidRPr="00573EA6">
        <w:rPr>
          <w:spacing w:val="-1"/>
          <w:lang w:val="sq-AL"/>
        </w:rPr>
        <w:t>ë</w:t>
      </w:r>
      <w:r w:rsidRPr="00573EA6">
        <w:rPr>
          <w:lang w:val="sq-AL"/>
        </w:rPr>
        <w:t>son kusht</w:t>
      </w:r>
      <w:r w:rsidRPr="00573EA6">
        <w:rPr>
          <w:spacing w:val="-1"/>
          <w:lang w:val="sq-AL"/>
        </w:rPr>
        <w:t>e</w:t>
      </w:r>
      <w:r w:rsidRPr="00573EA6">
        <w:rPr>
          <w:lang w:val="sq-AL"/>
        </w:rPr>
        <w:t xml:space="preserve">te </w:t>
      </w:r>
      <w:r w:rsidRPr="00573EA6">
        <w:rPr>
          <w:spacing w:val="2"/>
          <w:lang w:val="sq-AL"/>
        </w:rPr>
        <w:t>p</w:t>
      </w:r>
      <w:r w:rsidRPr="00573EA6">
        <w:rPr>
          <w:spacing w:val="-1"/>
          <w:lang w:val="sq-AL"/>
        </w:rPr>
        <w:t>ë</w:t>
      </w:r>
      <w:r w:rsidRPr="00573EA6">
        <w:rPr>
          <w:lang w:val="sq-AL"/>
        </w:rPr>
        <w:t>rshk</w:t>
      </w:r>
      <w:r w:rsidRPr="00573EA6">
        <w:rPr>
          <w:spacing w:val="-1"/>
          <w:lang w:val="sq-AL"/>
        </w:rPr>
        <w:t>r</w:t>
      </w:r>
      <w:r w:rsidRPr="00573EA6">
        <w:rPr>
          <w:lang w:val="sq-AL"/>
        </w:rPr>
        <w:t>u</w:t>
      </w:r>
      <w:r w:rsidRPr="00573EA6">
        <w:rPr>
          <w:spacing w:val="1"/>
          <w:lang w:val="sq-AL"/>
        </w:rPr>
        <w:t>a</w:t>
      </w:r>
      <w:r w:rsidRPr="00573EA6">
        <w:rPr>
          <w:lang w:val="sq-AL"/>
        </w:rPr>
        <w:t>r</w:t>
      </w:r>
      <w:r w:rsidRPr="00573EA6">
        <w:rPr>
          <w:spacing w:val="-2"/>
          <w:lang w:val="sq-AL"/>
        </w:rPr>
        <w:t>a</w:t>
      </w:r>
      <w:r w:rsidRPr="00573EA6">
        <w:rPr>
          <w:lang w:val="sq-AL"/>
        </w:rPr>
        <w:t xml:space="preserve">, </w:t>
      </w:r>
      <w:r w:rsidRPr="00573EA6">
        <w:rPr>
          <w:spacing w:val="2"/>
          <w:lang w:val="sq-AL"/>
        </w:rPr>
        <w:t>p</w:t>
      </w:r>
      <w:r w:rsidRPr="00573EA6">
        <w:rPr>
          <w:spacing w:val="-1"/>
          <w:lang w:val="sq-AL"/>
        </w:rPr>
        <w:t>ë</w:t>
      </w:r>
      <w:r w:rsidRPr="00573EA6">
        <w:rPr>
          <w:lang w:val="sq-AL"/>
        </w:rPr>
        <w:t>r të r</w:t>
      </w:r>
      <w:r w:rsidRPr="00573EA6">
        <w:rPr>
          <w:spacing w:val="-2"/>
          <w:lang w:val="sq-AL"/>
        </w:rPr>
        <w:t>e</w:t>
      </w:r>
      <w:r w:rsidRPr="00573EA6">
        <w:rPr>
          <w:spacing w:val="-1"/>
          <w:lang w:val="sq-AL"/>
        </w:rPr>
        <w:t>a</w:t>
      </w:r>
      <w:r w:rsidRPr="00573EA6">
        <w:rPr>
          <w:lang w:val="sq-AL"/>
        </w:rPr>
        <w:t>l</w:t>
      </w:r>
      <w:r w:rsidRPr="00573EA6">
        <w:rPr>
          <w:spacing w:val="3"/>
          <w:lang w:val="sq-AL"/>
        </w:rPr>
        <w:t>i</w:t>
      </w:r>
      <w:r w:rsidRPr="00573EA6">
        <w:rPr>
          <w:spacing w:val="1"/>
          <w:lang w:val="sq-AL"/>
        </w:rPr>
        <w:t>z</w:t>
      </w:r>
      <w:r w:rsidRPr="00573EA6">
        <w:rPr>
          <w:lang w:val="sq-AL"/>
        </w:rPr>
        <w:t>u</w:t>
      </w:r>
      <w:r w:rsidRPr="00573EA6">
        <w:rPr>
          <w:spacing w:val="-1"/>
          <w:lang w:val="sq-AL"/>
        </w:rPr>
        <w:t>a</w:t>
      </w:r>
      <w:r w:rsidRPr="00573EA6">
        <w:rPr>
          <w:lang w:val="sq-AL"/>
        </w:rPr>
        <w:t>rv</w:t>
      </w:r>
      <w:r w:rsidRPr="00573EA6">
        <w:rPr>
          <w:spacing w:val="-1"/>
          <w:lang w:val="sq-AL"/>
        </w:rPr>
        <w:t>e</w:t>
      </w:r>
      <w:r w:rsidRPr="00573EA6">
        <w:rPr>
          <w:lang w:val="sq-AL"/>
        </w:rPr>
        <w:t>ri</w:t>
      </w:r>
      <w:r w:rsidRPr="00573EA6">
        <w:rPr>
          <w:spacing w:val="-1"/>
          <w:lang w:val="sq-AL"/>
        </w:rPr>
        <w:t>f</w:t>
      </w:r>
      <w:r w:rsidRPr="00573EA6">
        <w:rPr>
          <w:lang w:val="sq-AL"/>
        </w:rPr>
        <w:t>ik</w:t>
      </w:r>
      <w:r w:rsidRPr="00573EA6">
        <w:rPr>
          <w:spacing w:val="1"/>
          <w:lang w:val="sq-AL"/>
        </w:rPr>
        <w:t>i</w:t>
      </w:r>
      <w:r w:rsidRPr="00573EA6">
        <w:rPr>
          <w:lang w:val="sq-AL"/>
        </w:rPr>
        <w:t>m</w:t>
      </w:r>
      <w:r w:rsidRPr="00573EA6">
        <w:rPr>
          <w:spacing w:val="1"/>
          <w:lang w:val="sq-AL"/>
        </w:rPr>
        <w:t>i</w:t>
      </w:r>
      <w:r w:rsidRPr="00573EA6">
        <w:rPr>
          <w:lang w:val="sq-AL"/>
        </w:rPr>
        <w:t>n e ins</w:t>
      </w:r>
      <w:r w:rsidRPr="00573EA6">
        <w:rPr>
          <w:spacing w:val="1"/>
          <w:lang w:val="sq-AL"/>
        </w:rPr>
        <w:t>t</w:t>
      </w:r>
      <w:r w:rsidRPr="00573EA6">
        <w:rPr>
          <w:lang w:val="sq-AL"/>
        </w:rPr>
        <w:t>rum</w:t>
      </w:r>
      <w:r w:rsidRPr="00573EA6">
        <w:rPr>
          <w:spacing w:val="-1"/>
          <w:lang w:val="sq-AL"/>
        </w:rPr>
        <w:t>e</w:t>
      </w:r>
      <w:r w:rsidRPr="00573EA6">
        <w:rPr>
          <w:lang w:val="sq-AL"/>
        </w:rPr>
        <w:t>ntevemat</w:t>
      </w:r>
      <w:r w:rsidRPr="00573EA6">
        <w:rPr>
          <w:spacing w:val="-1"/>
          <w:lang w:val="sq-AL"/>
        </w:rPr>
        <w:t>ë</w:t>
      </w:r>
      <w:r w:rsidRPr="00573EA6">
        <w:rPr>
          <w:lang w:val="sq-AL"/>
        </w:rPr>
        <w:t>se l</w:t>
      </w:r>
      <w:r w:rsidRPr="00573EA6">
        <w:rPr>
          <w:spacing w:val="3"/>
          <w:lang w:val="sq-AL"/>
        </w:rPr>
        <w:t>i</w:t>
      </w:r>
      <w:r w:rsidRPr="00573EA6">
        <w:rPr>
          <w:lang w:val="sq-AL"/>
        </w:rPr>
        <w:t>gjë</w:t>
      </w:r>
      <w:r w:rsidRPr="00573EA6">
        <w:rPr>
          <w:spacing w:val="-1"/>
          <w:lang w:val="sq-AL"/>
        </w:rPr>
        <w:t>r</w:t>
      </w:r>
      <w:r w:rsidRPr="00573EA6">
        <w:rPr>
          <w:lang w:val="sq-AL"/>
        </w:rPr>
        <w:t>isht të kontrollu</w:t>
      </w:r>
      <w:r w:rsidRPr="00573EA6">
        <w:rPr>
          <w:spacing w:val="-1"/>
          <w:lang w:val="sq-AL"/>
        </w:rPr>
        <w:t>a</w:t>
      </w:r>
      <w:r w:rsidRPr="00573EA6">
        <w:rPr>
          <w:lang w:val="sq-AL"/>
        </w:rPr>
        <w:t>ra d</w:t>
      </w:r>
      <w:r w:rsidRPr="00573EA6">
        <w:rPr>
          <w:spacing w:val="2"/>
          <w:lang w:val="sq-AL"/>
        </w:rPr>
        <w:t>h</w:t>
      </w:r>
      <w:r w:rsidRPr="00573EA6">
        <w:rPr>
          <w:lang w:val="sq-AL"/>
        </w:rPr>
        <w:t xml:space="preserve">e </w:t>
      </w:r>
      <w:r w:rsidRPr="00573EA6">
        <w:rPr>
          <w:spacing w:val="-1"/>
          <w:lang w:val="sq-AL"/>
        </w:rPr>
        <w:t>e</w:t>
      </w:r>
      <w:r w:rsidRPr="00573EA6">
        <w:rPr>
          <w:lang w:val="sq-AL"/>
        </w:rPr>
        <w:t>kspe</w:t>
      </w:r>
      <w:r w:rsidRPr="00573EA6">
        <w:rPr>
          <w:spacing w:val="-1"/>
          <w:lang w:val="sq-AL"/>
        </w:rPr>
        <w:t>r</w:t>
      </w:r>
      <w:r w:rsidRPr="00573EA6">
        <w:rPr>
          <w:lang w:val="sq-AL"/>
        </w:rPr>
        <w:t>t</w:t>
      </w:r>
      <w:r w:rsidRPr="00573EA6">
        <w:rPr>
          <w:spacing w:val="1"/>
          <w:lang w:val="sq-AL"/>
        </w:rPr>
        <w:t>iz</w:t>
      </w:r>
      <w:r w:rsidRPr="00573EA6">
        <w:rPr>
          <w:spacing w:val="-1"/>
          <w:lang w:val="sq-AL"/>
        </w:rPr>
        <w:t>ë</w:t>
      </w:r>
      <w:r w:rsidRPr="00573EA6">
        <w:rPr>
          <w:lang w:val="sq-AL"/>
        </w:rPr>
        <w:t>n metr</w:t>
      </w:r>
      <w:r w:rsidRPr="00573EA6">
        <w:rPr>
          <w:spacing w:val="-1"/>
          <w:lang w:val="sq-AL"/>
        </w:rPr>
        <w:t>o</w:t>
      </w:r>
      <w:r w:rsidRPr="00573EA6">
        <w:rPr>
          <w:lang w:val="sq-AL"/>
        </w:rPr>
        <w:t>l</w:t>
      </w:r>
      <w:r w:rsidRPr="00573EA6">
        <w:rPr>
          <w:spacing w:val="3"/>
          <w:lang w:val="sq-AL"/>
        </w:rPr>
        <w:t>o</w:t>
      </w:r>
      <w:r w:rsidRPr="00573EA6">
        <w:rPr>
          <w:spacing w:val="-2"/>
          <w:lang w:val="sq-AL"/>
        </w:rPr>
        <w:t>g</w:t>
      </w:r>
      <w:r w:rsidRPr="00573EA6">
        <w:rPr>
          <w:lang w:val="sq-AL"/>
        </w:rPr>
        <w:t>j</w:t>
      </w:r>
      <w:r w:rsidRPr="00573EA6">
        <w:rPr>
          <w:spacing w:val="1"/>
          <w:lang w:val="sq-AL"/>
        </w:rPr>
        <w:t>i</w:t>
      </w:r>
      <w:r w:rsidRPr="00573EA6">
        <w:rPr>
          <w:lang w:val="sq-AL"/>
        </w:rPr>
        <w:t>k</w:t>
      </w:r>
      <w:r w:rsidRPr="00573EA6">
        <w:rPr>
          <w:spacing w:val="-1"/>
          <w:lang w:val="sq-AL"/>
        </w:rPr>
        <w:t>e</w:t>
      </w:r>
      <w:r w:rsidRPr="00573EA6">
        <w:rPr>
          <w:lang w:val="sq-AL"/>
        </w:rPr>
        <w:t>,kur kjo d</w:t>
      </w:r>
      <w:r w:rsidRPr="00573EA6">
        <w:rPr>
          <w:spacing w:val="-1"/>
          <w:lang w:val="sq-AL"/>
        </w:rPr>
        <w:t>re</w:t>
      </w:r>
      <w:r w:rsidRPr="00573EA6">
        <w:rPr>
          <w:lang w:val="sq-AL"/>
        </w:rPr>
        <w:t>j</w:t>
      </w:r>
      <w:r w:rsidRPr="00573EA6">
        <w:rPr>
          <w:spacing w:val="1"/>
          <w:lang w:val="sq-AL"/>
        </w:rPr>
        <w:t>t</w:t>
      </w:r>
      <w:r w:rsidRPr="00573EA6">
        <w:rPr>
          <w:lang w:val="sq-AL"/>
        </w:rPr>
        <w:t>o</w:t>
      </w:r>
      <w:r w:rsidRPr="00573EA6">
        <w:rPr>
          <w:spacing w:val="-1"/>
          <w:lang w:val="sq-AL"/>
        </w:rPr>
        <w:t>r</w:t>
      </w:r>
      <w:r w:rsidRPr="00573EA6">
        <w:rPr>
          <w:lang w:val="sq-AL"/>
        </w:rPr>
        <w:t xml:space="preserve">i nuk ka </w:t>
      </w:r>
      <w:r w:rsidR="000C76D1" w:rsidRPr="00573EA6">
        <w:rPr>
          <w:lang w:val="sq-AL"/>
        </w:rPr>
        <w:t>kapacitete teknike</w:t>
      </w:r>
      <w:r w:rsidRPr="00573EA6">
        <w:rPr>
          <w:lang w:val="sq-AL"/>
        </w:rPr>
        <w:t xml:space="preserve"> t’i </w:t>
      </w:r>
      <w:r w:rsidRPr="00573EA6">
        <w:rPr>
          <w:spacing w:val="-1"/>
          <w:lang w:val="sq-AL"/>
        </w:rPr>
        <w:t>rea</w:t>
      </w:r>
      <w:r w:rsidRPr="00573EA6">
        <w:rPr>
          <w:lang w:val="sq-AL"/>
        </w:rPr>
        <w:t>l</w:t>
      </w:r>
      <w:r w:rsidRPr="00573EA6">
        <w:rPr>
          <w:spacing w:val="1"/>
          <w:lang w:val="sq-AL"/>
        </w:rPr>
        <w:t>iz</w:t>
      </w:r>
      <w:r w:rsidRPr="00573EA6">
        <w:rPr>
          <w:lang w:val="sq-AL"/>
        </w:rPr>
        <w:t>o</w:t>
      </w:r>
      <w:r w:rsidRPr="00573EA6">
        <w:rPr>
          <w:spacing w:val="2"/>
          <w:lang w:val="sq-AL"/>
        </w:rPr>
        <w:t>j</w:t>
      </w:r>
      <w:r w:rsidRPr="00573EA6">
        <w:rPr>
          <w:lang w:val="sq-AL"/>
        </w:rPr>
        <w:t>ë k</w:t>
      </w:r>
      <w:r w:rsidRPr="00573EA6">
        <w:rPr>
          <w:spacing w:val="-1"/>
          <w:lang w:val="sq-AL"/>
        </w:rPr>
        <w:t>ë</w:t>
      </w:r>
      <w:r w:rsidRPr="00573EA6">
        <w:rPr>
          <w:lang w:val="sq-AL"/>
        </w:rPr>
        <w:t>to de</w:t>
      </w:r>
      <w:r w:rsidRPr="00573EA6">
        <w:rPr>
          <w:spacing w:val="5"/>
          <w:lang w:val="sq-AL"/>
        </w:rPr>
        <w:t>t</w:t>
      </w:r>
      <w:r w:rsidRPr="00573EA6">
        <w:rPr>
          <w:spacing w:val="-5"/>
          <w:lang w:val="sq-AL"/>
        </w:rPr>
        <w:t>y</w:t>
      </w:r>
      <w:r w:rsidRPr="00573EA6">
        <w:rPr>
          <w:lang w:val="sq-AL"/>
        </w:rPr>
        <w:t>r</w:t>
      </w:r>
      <w:r w:rsidRPr="00573EA6">
        <w:rPr>
          <w:spacing w:val="-2"/>
          <w:lang w:val="sq-AL"/>
        </w:rPr>
        <w:t>a</w:t>
      </w:r>
      <w:r w:rsidRPr="00573EA6">
        <w:rPr>
          <w:lang w:val="sq-AL"/>
        </w:rPr>
        <w:t>.</w:t>
      </w:r>
    </w:p>
    <w:p w:rsidR="005A0F15" w:rsidRPr="001016AD" w:rsidRDefault="00223E09" w:rsidP="00223E09">
      <w:pPr>
        <w:jc w:val="both"/>
        <w:rPr>
          <w:lang w:val="sq-AL"/>
        </w:rPr>
      </w:pPr>
      <w:r w:rsidRPr="001016AD">
        <w:rPr>
          <w:lang w:val="sq-AL"/>
        </w:rPr>
        <w:t xml:space="preserve">3. </w:t>
      </w:r>
      <w:r w:rsidR="00B557A4" w:rsidRPr="001016AD">
        <w:rPr>
          <w:lang w:val="sq-AL"/>
        </w:rPr>
        <w:t>Drejtori i Përgjithshëm i Drejtorisë së Përgjithshme të Metrologjisë autorizo</w:t>
      </w:r>
      <w:r w:rsidR="00B662D8" w:rsidRPr="001016AD">
        <w:rPr>
          <w:lang w:val="sq-AL"/>
        </w:rPr>
        <w:t>n</w:t>
      </w:r>
      <w:r w:rsidR="00B557A4" w:rsidRPr="001016AD">
        <w:rPr>
          <w:lang w:val="sq-AL"/>
        </w:rPr>
        <w:t xml:space="preserve"> një person juridik apo fizik për shërbimin e riparimit </w:t>
      </w:r>
      <w:r w:rsidR="00092AA1" w:rsidRPr="001016AD">
        <w:rPr>
          <w:lang w:val="sq-AL"/>
        </w:rPr>
        <w:t xml:space="preserve">(testimin pas riparimit) </w:t>
      </w:r>
      <w:r w:rsidR="00B557A4" w:rsidRPr="001016AD">
        <w:rPr>
          <w:lang w:val="sq-AL"/>
        </w:rPr>
        <w:t>të instrumenteve matëse. Shërbimi i riparimit të instrumenteve</w:t>
      </w:r>
      <w:r w:rsidR="000C76D1" w:rsidRPr="001016AD">
        <w:rPr>
          <w:lang w:val="sq-AL"/>
        </w:rPr>
        <w:t xml:space="preserve"> mates </w:t>
      </w:r>
      <w:r w:rsidR="00272F97">
        <w:rPr>
          <w:lang w:val="sq-AL"/>
        </w:rPr>
        <w:t xml:space="preserve">ndalohet </w:t>
      </w:r>
      <w:r w:rsidR="00B557A4" w:rsidRPr="001016AD">
        <w:rPr>
          <w:lang w:val="sq-AL"/>
        </w:rPr>
        <w:t>r të kryhet nga Drejtoria e Përgjithshme e Metrologjisë dhe personi</w:t>
      </w:r>
      <w:r w:rsidR="000C76D1" w:rsidRPr="001016AD">
        <w:rPr>
          <w:lang w:val="sq-AL"/>
        </w:rPr>
        <w:t xml:space="preserve"> juridik</w:t>
      </w:r>
      <w:r w:rsidR="00B557A4" w:rsidRPr="001016AD">
        <w:rPr>
          <w:lang w:val="sq-AL"/>
        </w:rPr>
        <w:t xml:space="preserve"> i autorizuar për verifikimin e instrumenteve matëse.</w:t>
      </w:r>
    </w:p>
    <w:p w:rsidR="00F549E8" w:rsidRPr="001016AD" w:rsidRDefault="00B557A4">
      <w:pPr>
        <w:pStyle w:val="BodyText"/>
        <w:rPr>
          <w:color w:val="auto"/>
          <w:szCs w:val="24"/>
          <w:lang w:val="sq-AL"/>
        </w:rPr>
      </w:pPr>
      <w:r w:rsidRPr="001016AD">
        <w:rPr>
          <w:color w:val="auto"/>
          <w:szCs w:val="24"/>
          <w:lang w:val="sq-AL"/>
        </w:rPr>
        <w:t xml:space="preserve">4. Ngarkohet ministri përgjegjës për ekonominë të </w:t>
      </w:r>
      <w:r w:rsidR="000C76D1" w:rsidRPr="001016AD">
        <w:rPr>
          <w:color w:val="auto"/>
          <w:szCs w:val="24"/>
          <w:lang w:val="sq-AL"/>
        </w:rPr>
        <w:t xml:space="preserve">miratoje </w:t>
      </w:r>
      <w:r w:rsidR="004D0494">
        <w:rPr>
          <w:color w:val="auto"/>
          <w:szCs w:val="24"/>
          <w:lang w:val="sq-AL"/>
        </w:rPr>
        <w:t xml:space="preserve">aktet </w:t>
      </w:r>
      <w:r w:rsidR="00376630">
        <w:rPr>
          <w:color w:val="auto"/>
          <w:szCs w:val="24"/>
          <w:lang w:val="sq-AL"/>
        </w:rPr>
        <w:t>nen</w:t>
      </w:r>
      <w:r w:rsidR="004D0494">
        <w:rPr>
          <w:color w:val="auto"/>
          <w:szCs w:val="24"/>
          <w:lang w:val="sq-AL"/>
        </w:rPr>
        <w:t xml:space="preserve">ligjore </w:t>
      </w:r>
      <w:r w:rsidRPr="001016AD">
        <w:rPr>
          <w:color w:val="auto"/>
          <w:szCs w:val="24"/>
          <w:lang w:val="sq-AL"/>
        </w:rPr>
        <w:t xml:space="preserve"> për autorizimin e personave juridikë për kryerjen e veprimtarive në metrologjinë ligjore dhe për autorizimin e personave juridikë dhe fizikë për kryerjen e shërbimit të riparimit</w:t>
      </w:r>
      <w:r w:rsidR="00092AA1" w:rsidRPr="001016AD">
        <w:rPr>
          <w:color w:val="auto"/>
          <w:szCs w:val="24"/>
          <w:lang w:val="sq-AL"/>
        </w:rPr>
        <w:t xml:space="preserve"> (testimit pas riparimit) </w:t>
      </w:r>
      <w:r w:rsidRPr="001016AD">
        <w:rPr>
          <w:color w:val="auto"/>
          <w:szCs w:val="24"/>
          <w:lang w:val="sq-AL"/>
        </w:rPr>
        <w:t>të instrumenteve matëse</w:t>
      </w:r>
      <w:r w:rsidR="00781971" w:rsidRPr="001016AD">
        <w:rPr>
          <w:color w:val="auto"/>
          <w:szCs w:val="24"/>
          <w:lang w:val="sq-AL"/>
        </w:rPr>
        <w:t>si dh</w:t>
      </w:r>
      <w:r w:rsidR="00A0313D" w:rsidRPr="001016AD">
        <w:rPr>
          <w:color w:val="auto"/>
          <w:szCs w:val="24"/>
          <w:lang w:val="sq-AL"/>
        </w:rPr>
        <w:t xml:space="preserve">e </w:t>
      </w:r>
      <w:r w:rsidR="00781971" w:rsidRPr="001016AD">
        <w:rPr>
          <w:color w:val="auto"/>
          <w:szCs w:val="24"/>
          <w:lang w:val="sq-AL"/>
        </w:rPr>
        <w:t xml:space="preserve">per monitorimin </w:t>
      </w:r>
      <w:r w:rsidR="00A0313D" w:rsidRPr="001016AD">
        <w:rPr>
          <w:color w:val="auto"/>
          <w:szCs w:val="24"/>
          <w:lang w:val="sq-AL"/>
        </w:rPr>
        <w:t xml:space="preserve">e aktivitetit/performances se  </w:t>
      </w:r>
      <w:r w:rsidR="00044C05" w:rsidRPr="001016AD">
        <w:rPr>
          <w:color w:val="auto"/>
          <w:szCs w:val="24"/>
          <w:lang w:val="sq-AL"/>
        </w:rPr>
        <w:t xml:space="preserve"> tyre</w:t>
      </w:r>
      <w:r w:rsidRPr="001016AD">
        <w:rPr>
          <w:color w:val="auto"/>
          <w:szCs w:val="24"/>
          <w:lang w:val="sq-AL"/>
        </w:rPr>
        <w:t>.</w:t>
      </w:r>
    </w:p>
    <w:p w:rsidR="00B557A4" w:rsidRPr="001016AD" w:rsidRDefault="00B557A4" w:rsidP="00B557A4">
      <w:pPr>
        <w:ind w:left="-180"/>
        <w:jc w:val="center"/>
        <w:rPr>
          <w:lang w:val="sq-AL"/>
        </w:rPr>
      </w:pPr>
      <w:r w:rsidRPr="001016AD">
        <w:rPr>
          <w:lang w:val="sq-AL"/>
        </w:rPr>
        <w:t xml:space="preserve">Neni </w:t>
      </w:r>
      <w:r w:rsidR="00A7356E">
        <w:rPr>
          <w:lang w:val="sq-AL"/>
        </w:rPr>
        <w:t>40</w:t>
      </w:r>
    </w:p>
    <w:p w:rsidR="00B557A4" w:rsidRPr="001016AD" w:rsidRDefault="00B557A4" w:rsidP="00B557A4">
      <w:pPr>
        <w:ind w:left="-180"/>
        <w:jc w:val="center"/>
        <w:rPr>
          <w:b/>
          <w:lang w:val="sq-AL"/>
        </w:rPr>
      </w:pPr>
      <w:r w:rsidRPr="001016AD">
        <w:rPr>
          <w:b/>
          <w:lang w:val="sq-AL"/>
        </w:rPr>
        <w:t>Vendimi për autorizim</w:t>
      </w:r>
    </w:p>
    <w:p w:rsidR="00B557A4" w:rsidRPr="001016AD" w:rsidRDefault="00B557A4" w:rsidP="00B557A4">
      <w:pPr>
        <w:ind w:left="360"/>
        <w:jc w:val="center"/>
        <w:rPr>
          <w:b/>
          <w:lang w:val="sq-AL"/>
        </w:rPr>
      </w:pPr>
    </w:p>
    <w:p w:rsidR="00F549E8" w:rsidRPr="00217896" w:rsidRDefault="00357FB0">
      <w:pPr>
        <w:jc w:val="both"/>
        <w:rPr>
          <w:color w:val="FF0000"/>
          <w:lang w:val="sq-AL"/>
        </w:rPr>
      </w:pPr>
      <w:r w:rsidRPr="00217896">
        <w:rPr>
          <w:lang w:val="sq-AL"/>
        </w:rPr>
        <w:t>1</w:t>
      </w:r>
      <w:r w:rsidRPr="00217896">
        <w:rPr>
          <w:color w:val="333333"/>
          <w:lang w:val="sq-AL"/>
        </w:rPr>
        <w:t>. Drejtori i</w:t>
      </w:r>
      <w:r w:rsidRPr="00217896">
        <w:rPr>
          <w:lang w:val="sq-AL"/>
        </w:rPr>
        <w:t xml:space="preserve"> Përgjithshëm i Drejtorisë së Përgjithshme të Metrologjisë vendos për dhënien e autorizimit brenda 60 ditëve nga aplikimi.</w:t>
      </w:r>
    </w:p>
    <w:p w:rsidR="00F549E8" w:rsidRPr="00217896" w:rsidRDefault="00357FB0">
      <w:pPr>
        <w:jc w:val="both"/>
        <w:rPr>
          <w:lang w:val="sq-AL"/>
        </w:rPr>
      </w:pPr>
      <w:r w:rsidRPr="00217896">
        <w:rPr>
          <w:lang w:val="sq-AL"/>
        </w:rPr>
        <w:t>2. Vendimi për autorizim përcakton qëllimin e autorizimit.</w:t>
      </w:r>
    </w:p>
    <w:p w:rsidR="00F549E8" w:rsidRPr="00217896" w:rsidRDefault="00357FB0">
      <w:pPr>
        <w:jc w:val="both"/>
        <w:rPr>
          <w:lang w:val="sq-AL"/>
        </w:rPr>
      </w:pPr>
      <w:r w:rsidRPr="00217896">
        <w:rPr>
          <w:lang w:val="sq-AL"/>
        </w:rPr>
        <w:t xml:space="preserve">3. Autorizimi është i vlefshëm për një periudhë </w:t>
      </w:r>
      <w:r w:rsidR="00217896">
        <w:rPr>
          <w:lang w:val="sq-AL"/>
        </w:rPr>
        <w:t xml:space="preserve"> </w:t>
      </w:r>
      <w:r w:rsidRPr="00217896">
        <w:rPr>
          <w:lang w:val="sq-AL"/>
        </w:rPr>
        <w:t>4</w:t>
      </w:r>
      <w:r w:rsidR="00217896">
        <w:rPr>
          <w:lang w:val="sq-AL"/>
        </w:rPr>
        <w:t xml:space="preserve"> </w:t>
      </w:r>
      <w:r w:rsidRPr="00217896">
        <w:rPr>
          <w:lang w:val="sq-AL"/>
        </w:rPr>
        <w:t>-</w:t>
      </w:r>
      <w:r w:rsidR="00217896">
        <w:rPr>
          <w:lang w:val="sq-AL"/>
        </w:rPr>
        <w:t xml:space="preserve"> </w:t>
      </w:r>
      <w:r w:rsidRPr="00217896">
        <w:rPr>
          <w:lang w:val="sq-AL"/>
        </w:rPr>
        <w:t xml:space="preserve">vjeçare. </w:t>
      </w:r>
    </w:p>
    <w:p w:rsidR="00F549E8" w:rsidRPr="001016AD" w:rsidRDefault="00357FB0">
      <w:pPr>
        <w:jc w:val="both"/>
        <w:rPr>
          <w:lang w:val="sq-AL"/>
        </w:rPr>
      </w:pPr>
      <w:r w:rsidRPr="00217896">
        <w:rPr>
          <w:lang w:val="sq-AL"/>
        </w:rPr>
        <w:t xml:space="preserve">4. Drejtoria e Përgjithshme e Metrologjisë cakton </w:t>
      </w:r>
      <w:r w:rsidR="002E1FC1" w:rsidRPr="00217896">
        <w:rPr>
          <w:lang w:val="sq-AL"/>
        </w:rPr>
        <w:t>shenjën</w:t>
      </w:r>
      <w:r w:rsidRPr="00217896">
        <w:rPr>
          <w:lang w:val="sq-AL"/>
        </w:rPr>
        <w:t xml:space="preserve"> verifikuese të një personi të autorizuar për verifikimin e instrumenteve matëse ligjërisht të kontrolluara.</w:t>
      </w:r>
    </w:p>
    <w:p w:rsidR="00C57FC4" w:rsidRDefault="00C57FC4" w:rsidP="00B74635">
      <w:pPr>
        <w:rPr>
          <w:b/>
          <w:lang w:val="sq-AL"/>
        </w:rPr>
      </w:pPr>
    </w:p>
    <w:p w:rsidR="00C57FC4" w:rsidRPr="001016AD" w:rsidRDefault="00C57FC4" w:rsidP="00B557A4">
      <w:pPr>
        <w:ind w:firstLine="540"/>
        <w:jc w:val="center"/>
        <w:rPr>
          <w:b/>
          <w:lang w:val="sq-AL"/>
        </w:rPr>
      </w:pPr>
    </w:p>
    <w:p w:rsidR="00B557A4" w:rsidRPr="001016AD" w:rsidRDefault="00044C05" w:rsidP="00B557A4">
      <w:pPr>
        <w:ind w:firstLine="540"/>
        <w:jc w:val="center"/>
        <w:rPr>
          <w:lang w:val="sq-AL"/>
        </w:rPr>
      </w:pPr>
      <w:r w:rsidRPr="001016AD">
        <w:rPr>
          <w:lang w:val="sq-AL"/>
        </w:rPr>
        <w:t xml:space="preserve">Neni </w:t>
      </w:r>
      <w:r w:rsidR="005754E9">
        <w:rPr>
          <w:lang w:val="sq-AL"/>
        </w:rPr>
        <w:t xml:space="preserve"> 4</w:t>
      </w:r>
      <w:r w:rsidR="00A7356E">
        <w:rPr>
          <w:lang w:val="sq-AL"/>
        </w:rPr>
        <w:t>1</w:t>
      </w:r>
    </w:p>
    <w:p w:rsidR="00044C05" w:rsidRPr="001016AD" w:rsidRDefault="00044C05" w:rsidP="00B557A4">
      <w:pPr>
        <w:ind w:firstLine="540"/>
        <w:jc w:val="center"/>
        <w:rPr>
          <w:b/>
          <w:lang w:val="sq-AL"/>
        </w:rPr>
      </w:pPr>
      <w:r w:rsidRPr="001016AD">
        <w:rPr>
          <w:b/>
          <w:lang w:val="sq-AL"/>
        </w:rPr>
        <w:t>Monitorimi i subjekteve te autorizuar</w:t>
      </w:r>
    </w:p>
    <w:p w:rsidR="00A0313D" w:rsidRPr="001016AD" w:rsidRDefault="00A0313D" w:rsidP="00B557A4">
      <w:pPr>
        <w:ind w:firstLine="540"/>
        <w:jc w:val="center"/>
        <w:rPr>
          <w:b/>
          <w:lang w:val="sq-AL"/>
        </w:rPr>
      </w:pPr>
    </w:p>
    <w:p w:rsidR="00F549E8" w:rsidRPr="001016AD" w:rsidRDefault="00357FB0">
      <w:pPr>
        <w:jc w:val="both"/>
        <w:rPr>
          <w:lang w:val="sq-AL"/>
        </w:rPr>
      </w:pPr>
      <w:r w:rsidRPr="00217896">
        <w:rPr>
          <w:lang w:val="sq-AL"/>
        </w:rPr>
        <w:t>Drejtoria e Pergjitheshme e Metrologjise monitoron aktivitetin/performancen e subjekteve te autorizuar per kryerjen e veprimtarive ne metrologjine ligjore bazuar ne rregullat e pershkruara per kete qellim.</w:t>
      </w:r>
    </w:p>
    <w:p w:rsidR="00044C05" w:rsidRPr="001016AD" w:rsidRDefault="00044C05" w:rsidP="00B557A4">
      <w:pPr>
        <w:ind w:firstLine="540"/>
        <w:jc w:val="center"/>
        <w:rPr>
          <w:b/>
          <w:lang w:val="sq-AL"/>
        </w:rPr>
      </w:pPr>
    </w:p>
    <w:p w:rsidR="00B557A4" w:rsidRPr="001016AD" w:rsidRDefault="00B557A4" w:rsidP="00B557A4">
      <w:pPr>
        <w:ind w:left="360"/>
        <w:jc w:val="center"/>
        <w:rPr>
          <w:lang w:val="sq-AL"/>
        </w:rPr>
      </w:pPr>
      <w:r w:rsidRPr="001016AD">
        <w:rPr>
          <w:lang w:val="sq-AL"/>
        </w:rPr>
        <w:t xml:space="preserve">Neni </w:t>
      </w:r>
      <w:r w:rsidR="00F83EB3" w:rsidRPr="001016AD">
        <w:rPr>
          <w:lang w:val="sq-AL"/>
        </w:rPr>
        <w:t>4</w:t>
      </w:r>
      <w:r w:rsidR="00A7356E">
        <w:rPr>
          <w:lang w:val="sq-AL"/>
        </w:rPr>
        <w:t>2</w:t>
      </w:r>
    </w:p>
    <w:p w:rsidR="00B557A4" w:rsidRPr="001016AD" w:rsidRDefault="00272F97" w:rsidP="00B557A4">
      <w:pPr>
        <w:ind w:left="360"/>
        <w:jc w:val="center"/>
        <w:rPr>
          <w:b/>
          <w:lang w:val="sq-AL"/>
        </w:rPr>
      </w:pPr>
      <w:r>
        <w:rPr>
          <w:b/>
          <w:lang w:val="sq-AL"/>
        </w:rPr>
        <w:t xml:space="preserve">Anulim </w:t>
      </w:r>
      <w:r w:rsidR="00B557A4" w:rsidRPr="001016AD">
        <w:rPr>
          <w:b/>
          <w:lang w:val="sq-AL"/>
        </w:rPr>
        <w:t xml:space="preserve"> vendimit</w:t>
      </w:r>
      <w:r w:rsidR="00217896">
        <w:rPr>
          <w:b/>
          <w:lang w:val="sq-AL"/>
        </w:rPr>
        <w:t xml:space="preserve"> </w:t>
      </w:r>
      <w:r w:rsidR="00B557A4" w:rsidRPr="001016AD">
        <w:rPr>
          <w:b/>
          <w:lang w:val="sq-AL"/>
        </w:rPr>
        <w:t>për autorizim</w:t>
      </w:r>
    </w:p>
    <w:p w:rsidR="00B557A4" w:rsidRPr="001016AD" w:rsidRDefault="00B557A4" w:rsidP="00B557A4">
      <w:pPr>
        <w:ind w:left="360"/>
        <w:jc w:val="center"/>
        <w:rPr>
          <w:b/>
          <w:lang w:val="sq-AL"/>
        </w:rPr>
      </w:pPr>
    </w:p>
    <w:p w:rsidR="00F549E8" w:rsidRPr="00217896" w:rsidRDefault="00B557A4">
      <w:pPr>
        <w:jc w:val="both"/>
        <w:rPr>
          <w:color w:val="FF0000"/>
          <w:lang w:val="sq-AL"/>
        </w:rPr>
      </w:pPr>
      <w:r w:rsidRPr="00217896">
        <w:rPr>
          <w:lang w:val="sq-AL"/>
        </w:rPr>
        <w:t>1</w:t>
      </w:r>
      <w:r w:rsidR="00357FB0" w:rsidRPr="00217896">
        <w:rPr>
          <w:lang w:val="sq-AL"/>
        </w:rPr>
        <w:t xml:space="preserve">. </w:t>
      </w:r>
      <w:r w:rsidR="00357FB0" w:rsidRPr="00217896">
        <w:rPr>
          <w:color w:val="333333"/>
          <w:lang w:val="sq-AL"/>
        </w:rPr>
        <w:t xml:space="preserve">Drejtori i Përgjithshëm i Drejtorisë </w:t>
      </w:r>
      <w:r w:rsidR="00357FB0" w:rsidRPr="00217896">
        <w:rPr>
          <w:lang w:val="sq-AL"/>
        </w:rPr>
        <w:t xml:space="preserve">së Përgjithshme të Metrologjisë mund të </w:t>
      </w:r>
      <w:r w:rsidR="00272F97">
        <w:rPr>
          <w:lang w:val="sq-AL"/>
        </w:rPr>
        <w:t xml:space="preserve">anuloje </w:t>
      </w:r>
      <w:r w:rsidR="00357FB0" w:rsidRPr="00217896">
        <w:rPr>
          <w:lang w:val="sq-AL"/>
        </w:rPr>
        <w:t xml:space="preserve"> autorizimin e tij kur:</w:t>
      </w:r>
      <w:r w:rsidR="00357FB0" w:rsidRPr="00217896">
        <w:rPr>
          <w:color w:val="FF0000"/>
          <w:lang w:val="sq-AL"/>
        </w:rPr>
        <w:t>:</w:t>
      </w:r>
    </w:p>
    <w:p w:rsidR="00F549E8" w:rsidRPr="00217896" w:rsidRDefault="00357FB0">
      <w:pPr>
        <w:jc w:val="both"/>
        <w:rPr>
          <w:lang w:val="sq-AL"/>
        </w:rPr>
      </w:pPr>
      <w:r w:rsidRPr="00217896">
        <w:rPr>
          <w:lang w:val="sq-AL"/>
        </w:rPr>
        <w:t>a) nuk plotësohen kushtet, për të cilat është dhënë autorizimi dhe nuk kryhen detyrat në mënyrën e përshkruar;</w:t>
      </w:r>
    </w:p>
    <w:p w:rsidR="00F549E8" w:rsidRPr="00217896" w:rsidRDefault="00357FB0">
      <w:pPr>
        <w:jc w:val="both"/>
        <w:rPr>
          <w:lang w:val="sq-AL"/>
        </w:rPr>
      </w:pPr>
      <w:r w:rsidRPr="00217896">
        <w:rPr>
          <w:lang w:val="sq-AL"/>
        </w:rPr>
        <w:t xml:space="preserve">b) cenohen rëndë detyrimet e caktuara në këtë ligj dhe aktet e nxjerra në zbatim të tij; </w:t>
      </w:r>
    </w:p>
    <w:p w:rsidR="00F549E8" w:rsidRPr="00217896" w:rsidRDefault="00357FB0">
      <w:pPr>
        <w:jc w:val="both"/>
        <w:rPr>
          <w:lang w:val="sq-AL"/>
        </w:rPr>
      </w:pPr>
      <w:r w:rsidRPr="00217896">
        <w:rPr>
          <w:lang w:val="sq-AL"/>
        </w:rPr>
        <w:t>c) mbajtësit të autorizimit i kanë ndodhur ndryshime, që e bëjnë të pamundur respektimin e kushteve, për të cilat është dhënë autorizimi.</w:t>
      </w:r>
    </w:p>
    <w:p w:rsidR="00F549E8" w:rsidRPr="001016AD" w:rsidRDefault="0043299E">
      <w:pPr>
        <w:jc w:val="both"/>
        <w:rPr>
          <w:lang w:val="sq-AL"/>
        </w:rPr>
      </w:pPr>
      <w:r w:rsidRPr="00217896">
        <w:rPr>
          <w:lang w:val="sq-AL"/>
        </w:rPr>
        <w:t>2</w:t>
      </w:r>
      <w:r w:rsidRPr="00217896">
        <w:rPr>
          <w:color w:val="FF0000"/>
          <w:lang w:val="sq-AL"/>
        </w:rPr>
        <w:t>.</w:t>
      </w:r>
      <w:r w:rsidRPr="00217896">
        <w:rPr>
          <w:lang w:val="sq-AL"/>
        </w:rPr>
        <w:t xml:space="preserve"> Personi juridik dhe fizik, autorizimi i të cilit është </w:t>
      </w:r>
      <w:r w:rsidR="00376630">
        <w:rPr>
          <w:lang w:val="sq-AL"/>
        </w:rPr>
        <w:t xml:space="preserve">anuluar </w:t>
      </w:r>
      <w:r w:rsidRPr="00217896">
        <w:rPr>
          <w:lang w:val="sq-AL"/>
        </w:rPr>
        <w:t xml:space="preserve">, sepse ai ka vepruar kundër rregullave, në mënyrë joprofesionale, si dhe në kundërshtim me sa parashikohet në autorizim, nuk mund të aplikojë për një autorizim të ri, brenda një periudhe prej tre vjetësh nga dita që i është </w:t>
      </w:r>
      <w:r w:rsidR="00376630">
        <w:rPr>
          <w:lang w:val="sq-AL"/>
        </w:rPr>
        <w:t xml:space="preserve">anuluar </w:t>
      </w:r>
      <w:r w:rsidRPr="00217896">
        <w:rPr>
          <w:lang w:val="sq-AL"/>
        </w:rPr>
        <w:t xml:space="preserve"> autorizimi.</w:t>
      </w:r>
    </w:p>
    <w:p w:rsidR="00F83EB3" w:rsidRPr="001016AD" w:rsidRDefault="00F83EB3" w:rsidP="00B557A4">
      <w:pPr>
        <w:rPr>
          <w:b/>
          <w:lang w:val="sq-AL"/>
        </w:rPr>
      </w:pPr>
    </w:p>
    <w:p w:rsidR="00B557A4" w:rsidRPr="001016AD" w:rsidRDefault="00B557A4" w:rsidP="00B557A4">
      <w:pPr>
        <w:jc w:val="center"/>
        <w:rPr>
          <w:lang w:val="sq-AL"/>
        </w:rPr>
      </w:pPr>
      <w:r w:rsidRPr="001016AD">
        <w:rPr>
          <w:lang w:val="sq-AL"/>
        </w:rPr>
        <w:t xml:space="preserve">Neni </w:t>
      </w:r>
      <w:r w:rsidR="00F83EB3" w:rsidRPr="001016AD">
        <w:rPr>
          <w:lang w:val="sq-AL"/>
        </w:rPr>
        <w:t>4</w:t>
      </w:r>
      <w:r w:rsidR="00A7356E">
        <w:rPr>
          <w:lang w:val="sq-AL"/>
        </w:rPr>
        <w:t>3</w:t>
      </w:r>
    </w:p>
    <w:p w:rsidR="00B557A4" w:rsidRDefault="00376630" w:rsidP="00B557A4">
      <w:pPr>
        <w:jc w:val="center"/>
        <w:rPr>
          <w:b/>
          <w:lang w:val="sq-AL"/>
        </w:rPr>
      </w:pPr>
      <w:r>
        <w:rPr>
          <w:b/>
          <w:lang w:val="sq-AL"/>
        </w:rPr>
        <w:t xml:space="preserve"> Shfuqizim  i </w:t>
      </w:r>
      <w:r w:rsidR="00B557A4" w:rsidRPr="001016AD">
        <w:rPr>
          <w:b/>
          <w:lang w:val="sq-AL"/>
        </w:rPr>
        <w:t xml:space="preserve"> autorizimit</w:t>
      </w:r>
    </w:p>
    <w:p w:rsidR="0024377F" w:rsidRPr="001016AD" w:rsidRDefault="0024377F" w:rsidP="00B557A4">
      <w:pPr>
        <w:jc w:val="center"/>
        <w:rPr>
          <w:b/>
          <w:lang w:val="sq-AL"/>
        </w:rPr>
      </w:pPr>
    </w:p>
    <w:p w:rsidR="00F549E8" w:rsidRPr="00217896" w:rsidRDefault="0043299E">
      <w:pPr>
        <w:jc w:val="both"/>
        <w:rPr>
          <w:lang w:val="sq-AL"/>
        </w:rPr>
      </w:pPr>
      <w:r w:rsidRPr="00217896">
        <w:rPr>
          <w:lang w:val="sq-AL"/>
        </w:rPr>
        <w:t>Autorizimi bëhet i pavlefshëm kur:</w:t>
      </w:r>
    </w:p>
    <w:p w:rsidR="00F549E8" w:rsidRPr="00217896" w:rsidRDefault="0043299E">
      <w:pPr>
        <w:jc w:val="both"/>
        <w:rPr>
          <w:lang w:val="sq-AL"/>
        </w:rPr>
      </w:pPr>
      <w:r w:rsidRPr="00217896">
        <w:rPr>
          <w:lang w:val="sq-AL"/>
        </w:rPr>
        <w:t xml:space="preserve">a) mbaron afati i vlefshmërisë; </w:t>
      </w:r>
    </w:p>
    <w:p w:rsidR="00F549E8" w:rsidRPr="00217896" w:rsidRDefault="0043299E">
      <w:pPr>
        <w:jc w:val="both"/>
        <w:rPr>
          <w:lang w:val="sq-AL"/>
        </w:rPr>
      </w:pPr>
      <w:r w:rsidRPr="00217896">
        <w:rPr>
          <w:lang w:val="sq-AL"/>
        </w:rPr>
        <w:t>b)</w:t>
      </w:r>
      <w:r w:rsidR="00217896">
        <w:rPr>
          <w:lang w:val="sq-AL"/>
        </w:rPr>
        <w:t xml:space="preserve"> d</w:t>
      </w:r>
      <w:r w:rsidRPr="00217896">
        <w:rPr>
          <w:lang w:val="sq-AL"/>
        </w:rPr>
        <w:t xml:space="preserve">rejtori i Përgjithshëm i Drejtorisë së Përgjithshme të Metrologjisë ka nxjerrë vendim për </w:t>
      </w:r>
      <w:r w:rsidR="00376630">
        <w:rPr>
          <w:lang w:val="sq-AL"/>
        </w:rPr>
        <w:t xml:space="preserve">anulimin </w:t>
      </w:r>
      <w:r w:rsidRPr="00217896">
        <w:rPr>
          <w:lang w:val="sq-AL"/>
        </w:rPr>
        <w:t xml:space="preserve"> e autorizimit, </w:t>
      </w:r>
    </w:p>
    <w:p w:rsidR="00F549E8" w:rsidRDefault="0043299E">
      <w:pPr>
        <w:jc w:val="both"/>
        <w:rPr>
          <w:lang w:val="sq-AL"/>
        </w:rPr>
      </w:pPr>
      <w:r w:rsidRPr="00217896">
        <w:rPr>
          <w:lang w:val="sq-AL"/>
        </w:rPr>
        <w:t>c) i autorizuari heq dorë, me shkrim, nga autorizimi</w:t>
      </w:r>
      <w:r w:rsidR="00B557A4" w:rsidRPr="00217896">
        <w:rPr>
          <w:lang w:val="sq-AL"/>
        </w:rPr>
        <w:t>.</w:t>
      </w:r>
    </w:p>
    <w:p w:rsidR="00272F97" w:rsidRPr="001016AD" w:rsidRDefault="00272F97">
      <w:pPr>
        <w:jc w:val="both"/>
        <w:rPr>
          <w:lang w:val="sq-AL"/>
        </w:rPr>
      </w:pPr>
      <w:r>
        <w:rPr>
          <w:lang w:val="sq-AL"/>
        </w:rPr>
        <w:t xml:space="preserve"> </w:t>
      </w:r>
    </w:p>
    <w:p w:rsidR="00B557A4" w:rsidRPr="001016AD" w:rsidRDefault="00B557A4" w:rsidP="00B557A4">
      <w:pPr>
        <w:ind w:firstLine="540"/>
        <w:jc w:val="both"/>
        <w:rPr>
          <w:lang w:val="sq-AL"/>
        </w:rPr>
      </w:pPr>
    </w:p>
    <w:p w:rsidR="003C4AC2" w:rsidRDefault="003C4AC2" w:rsidP="00B74635">
      <w:pPr>
        <w:rPr>
          <w:lang w:val="sq-AL"/>
        </w:rPr>
      </w:pPr>
    </w:p>
    <w:p w:rsidR="00B557A4" w:rsidRPr="001016AD" w:rsidRDefault="00B557A4" w:rsidP="00B557A4">
      <w:pPr>
        <w:jc w:val="center"/>
        <w:rPr>
          <w:lang w:val="sq-AL"/>
        </w:rPr>
      </w:pPr>
      <w:r w:rsidRPr="001016AD">
        <w:rPr>
          <w:lang w:val="sq-AL"/>
        </w:rPr>
        <w:t xml:space="preserve">Neni </w:t>
      </w:r>
      <w:r w:rsidR="00F83EB3" w:rsidRPr="001016AD">
        <w:rPr>
          <w:lang w:val="sq-AL"/>
        </w:rPr>
        <w:t>4</w:t>
      </w:r>
      <w:r w:rsidR="00A7356E">
        <w:rPr>
          <w:lang w:val="sq-AL"/>
        </w:rPr>
        <w:t>4</w:t>
      </w:r>
    </w:p>
    <w:p w:rsidR="00B557A4" w:rsidRPr="001016AD" w:rsidRDefault="00B557A4" w:rsidP="00B557A4">
      <w:pPr>
        <w:jc w:val="center"/>
        <w:rPr>
          <w:b/>
          <w:lang w:val="sq-AL"/>
        </w:rPr>
      </w:pPr>
      <w:r w:rsidRPr="001016AD">
        <w:rPr>
          <w:b/>
          <w:lang w:val="sq-AL"/>
        </w:rPr>
        <w:t>Publikimi i vendimit</w:t>
      </w:r>
      <w:r w:rsidR="00552184">
        <w:rPr>
          <w:b/>
          <w:lang w:val="sq-AL"/>
        </w:rPr>
        <w:t xml:space="preserve"> </w:t>
      </w:r>
      <w:r w:rsidRPr="001016AD">
        <w:rPr>
          <w:b/>
          <w:lang w:val="sq-AL"/>
        </w:rPr>
        <w:t>për autorizim</w:t>
      </w:r>
    </w:p>
    <w:p w:rsidR="00B557A4" w:rsidRPr="001016AD" w:rsidRDefault="00B557A4" w:rsidP="00B557A4">
      <w:pPr>
        <w:ind w:left="1440" w:firstLine="720"/>
        <w:jc w:val="both"/>
        <w:rPr>
          <w:b/>
          <w:lang w:val="sq-AL"/>
        </w:rPr>
      </w:pPr>
    </w:p>
    <w:p w:rsidR="00EA1D8B" w:rsidRPr="00573EA6" w:rsidRDefault="00EA1D8B" w:rsidP="00F83EB3">
      <w:pPr>
        <w:autoSpaceDE w:val="0"/>
        <w:autoSpaceDN w:val="0"/>
        <w:adjustRightInd w:val="0"/>
        <w:spacing w:line="276" w:lineRule="auto"/>
        <w:ind w:right="64"/>
        <w:jc w:val="both"/>
        <w:rPr>
          <w:lang w:val="sq-AL"/>
        </w:rPr>
      </w:pPr>
      <w:r w:rsidRPr="00217896">
        <w:rPr>
          <w:lang w:val="sq-AL"/>
        </w:rPr>
        <w:t>1.</w:t>
      </w:r>
      <w:r w:rsidR="00552184">
        <w:rPr>
          <w:lang w:val="sq-AL"/>
        </w:rPr>
        <w:t xml:space="preserve"> </w:t>
      </w:r>
      <w:r w:rsidR="0043299E" w:rsidRPr="00573EA6">
        <w:rPr>
          <w:lang w:val="sq-AL"/>
        </w:rPr>
        <w:t>D</w:t>
      </w:r>
      <w:r w:rsidR="0043299E" w:rsidRPr="00573EA6">
        <w:rPr>
          <w:spacing w:val="-1"/>
          <w:lang w:val="sq-AL"/>
        </w:rPr>
        <w:t>re</w:t>
      </w:r>
      <w:r w:rsidR="0043299E" w:rsidRPr="00573EA6">
        <w:rPr>
          <w:lang w:val="sq-AL"/>
        </w:rPr>
        <w:t>j</w:t>
      </w:r>
      <w:r w:rsidR="0043299E" w:rsidRPr="00573EA6">
        <w:rPr>
          <w:spacing w:val="1"/>
          <w:lang w:val="sq-AL"/>
        </w:rPr>
        <w:t>t</w:t>
      </w:r>
      <w:r w:rsidR="0043299E" w:rsidRPr="00573EA6">
        <w:rPr>
          <w:lang w:val="sq-AL"/>
        </w:rPr>
        <w:t>o</w:t>
      </w:r>
      <w:r w:rsidR="0043299E" w:rsidRPr="00573EA6">
        <w:rPr>
          <w:spacing w:val="-1"/>
          <w:lang w:val="sq-AL"/>
        </w:rPr>
        <w:t>r</w:t>
      </w:r>
      <w:r w:rsidR="0043299E" w:rsidRPr="00573EA6">
        <w:rPr>
          <w:lang w:val="sq-AL"/>
        </w:rPr>
        <w:t xml:space="preserve">ia e </w:t>
      </w:r>
      <w:r w:rsidR="0043299E" w:rsidRPr="00573EA6">
        <w:rPr>
          <w:spacing w:val="2"/>
          <w:lang w:val="sq-AL"/>
        </w:rPr>
        <w:t>P</w:t>
      </w:r>
      <w:r w:rsidR="0043299E" w:rsidRPr="00573EA6">
        <w:rPr>
          <w:spacing w:val="-1"/>
          <w:lang w:val="sq-AL"/>
        </w:rPr>
        <w:t>ë</w:t>
      </w:r>
      <w:r w:rsidR="0043299E" w:rsidRPr="00573EA6">
        <w:rPr>
          <w:spacing w:val="1"/>
          <w:lang w:val="sq-AL"/>
        </w:rPr>
        <w:t>r</w:t>
      </w:r>
      <w:r w:rsidR="0043299E" w:rsidRPr="00573EA6">
        <w:rPr>
          <w:spacing w:val="-2"/>
          <w:lang w:val="sq-AL"/>
        </w:rPr>
        <w:t>g</w:t>
      </w:r>
      <w:r w:rsidR="0043299E" w:rsidRPr="00573EA6">
        <w:rPr>
          <w:lang w:val="sq-AL"/>
        </w:rPr>
        <w:t>j</w:t>
      </w:r>
      <w:r w:rsidR="0043299E" w:rsidRPr="00573EA6">
        <w:rPr>
          <w:spacing w:val="1"/>
          <w:lang w:val="sq-AL"/>
        </w:rPr>
        <w:t>i</w:t>
      </w:r>
      <w:r w:rsidR="0043299E" w:rsidRPr="00573EA6">
        <w:rPr>
          <w:lang w:val="sq-AL"/>
        </w:rPr>
        <w:t>thsh</w:t>
      </w:r>
      <w:r w:rsidR="0043299E" w:rsidRPr="00573EA6">
        <w:rPr>
          <w:spacing w:val="1"/>
          <w:lang w:val="sq-AL"/>
        </w:rPr>
        <w:t>m</w:t>
      </w:r>
      <w:r w:rsidR="0043299E" w:rsidRPr="00573EA6">
        <w:rPr>
          <w:lang w:val="sq-AL"/>
        </w:rPr>
        <w:t>ee Met</w:t>
      </w:r>
      <w:r w:rsidR="0043299E" w:rsidRPr="00573EA6">
        <w:rPr>
          <w:spacing w:val="-1"/>
          <w:lang w:val="sq-AL"/>
        </w:rPr>
        <w:t>r</w:t>
      </w:r>
      <w:r w:rsidR="0043299E" w:rsidRPr="00573EA6">
        <w:rPr>
          <w:lang w:val="sq-AL"/>
        </w:rPr>
        <w:t>olo</w:t>
      </w:r>
      <w:r w:rsidR="0043299E" w:rsidRPr="00573EA6">
        <w:rPr>
          <w:spacing w:val="-2"/>
          <w:lang w:val="sq-AL"/>
        </w:rPr>
        <w:t>g</w:t>
      </w:r>
      <w:r w:rsidR="0043299E" w:rsidRPr="00573EA6">
        <w:rPr>
          <w:lang w:val="sq-AL"/>
        </w:rPr>
        <w:t>j</w:t>
      </w:r>
      <w:r w:rsidR="0043299E" w:rsidRPr="00573EA6">
        <w:rPr>
          <w:spacing w:val="1"/>
          <w:lang w:val="sq-AL"/>
        </w:rPr>
        <w:t>i</w:t>
      </w:r>
      <w:r w:rsidR="0043299E" w:rsidRPr="00573EA6">
        <w:rPr>
          <w:lang w:val="sq-AL"/>
        </w:rPr>
        <w:t>së n</w:t>
      </w:r>
      <w:r w:rsidR="0043299E" w:rsidRPr="00573EA6">
        <w:rPr>
          <w:spacing w:val="2"/>
          <w:lang w:val="sq-AL"/>
        </w:rPr>
        <w:t>x</w:t>
      </w:r>
      <w:r w:rsidR="0043299E" w:rsidRPr="00573EA6">
        <w:rPr>
          <w:lang w:val="sq-AL"/>
        </w:rPr>
        <w:t>je</w:t>
      </w:r>
      <w:r w:rsidR="0043299E" w:rsidRPr="00573EA6">
        <w:rPr>
          <w:spacing w:val="-1"/>
          <w:lang w:val="sq-AL"/>
        </w:rPr>
        <w:t>r</w:t>
      </w:r>
      <w:r w:rsidR="0043299E" w:rsidRPr="00573EA6">
        <w:rPr>
          <w:lang w:val="sq-AL"/>
        </w:rPr>
        <w:t>r dhe publ</w:t>
      </w:r>
      <w:r w:rsidR="0043299E" w:rsidRPr="00573EA6">
        <w:rPr>
          <w:spacing w:val="1"/>
          <w:lang w:val="sq-AL"/>
        </w:rPr>
        <w:t>i</w:t>
      </w:r>
      <w:r w:rsidR="0043299E" w:rsidRPr="00573EA6">
        <w:rPr>
          <w:lang w:val="sq-AL"/>
        </w:rPr>
        <w:t>kon buletin</w:t>
      </w:r>
      <w:r w:rsidR="0043299E" w:rsidRPr="00573EA6">
        <w:rPr>
          <w:spacing w:val="1"/>
          <w:lang w:val="sq-AL"/>
        </w:rPr>
        <w:t>i</w:t>
      </w:r>
      <w:r w:rsidR="0043299E" w:rsidRPr="00573EA6">
        <w:rPr>
          <w:lang w:val="sq-AL"/>
        </w:rPr>
        <w:t xml:space="preserve">n </w:t>
      </w:r>
      <w:r w:rsidR="0043299E" w:rsidRPr="00573EA6">
        <w:rPr>
          <w:spacing w:val="4"/>
          <w:lang w:val="sq-AL"/>
        </w:rPr>
        <w:t>z</w:t>
      </w:r>
      <w:r w:rsidR="0043299E" w:rsidRPr="00573EA6">
        <w:rPr>
          <w:spacing w:val="-7"/>
          <w:lang w:val="sq-AL"/>
        </w:rPr>
        <w:t>y</w:t>
      </w:r>
      <w:r w:rsidR="0043299E" w:rsidRPr="00573EA6">
        <w:rPr>
          <w:lang w:val="sq-AL"/>
        </w:rPr>
        <w:t>rt</w:t>
      </w:r>
      <w:r w:rsidR="0043299E" w:rsidRPr="00573EA6">
        <w:rPr>
          <w:spacing w:val="-1"/>
          <w:lang w:val="sq-AL"/>
        </w:rPr>
        <w:t>a</w:t>
      </w:r>
      <w:r w:rsidR="0043299E" w:rsidRPr="00573EA6">
        <w:rPr>
          <w:lang w:val="sq-AL"/>
        </w:rPr>
        <w:t>r metr</w:t>
      </w:r>
      <w:r w:rsidR="0043299E" w:rsidRPr="00573EA6">
        <w:rPr>
          <w:spacing w:val="-1"/>
          <w:lang w:val="sq-AL"/>
        </w:rPr>
        <w:t>o</w:t>
      </w:r>
      <w:r w:rsidR="0043299E" w:rsidRPr="00573EA6">
        <w:rPr>
          <w:lang w:val="sq-AL"/>
        </w:rPr>
        <w:t>lo</w:t>
      </w:r>
      <w:r w:rsidR="0043299E" w:rsidRPr="00573EA6">
        <w:rPr>
          <w:spacing w:val="-2"/>
          <w:lang w:val="sq-AL"/>
        </w:rPr>
        <w:t>g</w:t>
      </w:r>
      <w:r w:rsidR="0043299E" w:rsidRPr="00573EA6">
        <w:rPr>
          <w:lang w:val="sq-AL"/>
        </w:rPr>
        <w:t>j</w:t>
      </w:r>
      <w:r w:rsidR="0043299E" w:rsidRPr="00573EA6">
        <w:rPr>
          <w:spacing w:val="1"/>
          <w:lang w:val="sq-AL"/>
        </w:rPr>
        <w:t>i</w:t>
      </w:r>
      <w:r w:rsidR="00706BB7" w:rsidRPr="00573EA6">
        <w:rPr>
          <w:lang w:val="sq-AL"/>
        </w:rPr>
        <w:t>k per</w:t>
      </w:r>
      <w:r w:rsidR="0043299E" w:rsidRPr="00573EA6">
        <w:rPr>
          <w:lang w:val="sq-AL"/>
        </w:rPr>
        <w:t>i</w:t>
      </w:r>
      <w:r w:rsidR="00706BB7" w:rsidRPr="00573EA6">
        <w:rPr>
          <w:lang w:val="sq-AL"/>
        </w:rPr>
        <w:t>o</w:t>
      </w:r>
      <w:r w:rsidR="0043299E" w:rsidRPr="00573EA6">
        <w:rPr>
          <w:lang w:val="sq-AL"/>
        </w:rPr>
        <w:t>dikisht.</w:t>
      </w:r>
    </w:p>
    <w:p w:rsidR="00F549E8" w:rsidRPr="001016AD" w:rsidRDefault="0043299E">
      <w:pPr>
        <w:jc w:val="both"/>
        <w:rPr>
          <w:lang w:val="sq-AL"/>
        </w:rPr>
      </w:pPr>
      <w:r w:rsidRPr="00217896">
        <w:rPr>
          <w:lang w:val="sq-AL"/>
        </w:rPr>
        <w:t>2. Vendimi për autorizim, ndryshimi i autorizimit, mbarimi i vlefshmërisë dhe revokimi i tij publikohen ne buletinin zyrtar metrologjik dhe ne faqen zyrtare te DPM-se.</w:t>
      </w:r>
    </w:p>
    <w:p w:rsidR="00B557A4" w:rsidRPr="001016AD" w:rsidRDefault="00B557A4" w:rsidP="00B557A4">
      <w:pPr>
        <w:jc w:val="both"/>
        <w:rPr>
          <w:b/>
          <w:lang w:val="sq-AL"/>
        </w:rPr>
      </w:pPr>
    </w:p>
    <w:p w:rsidR="00B557A4" w:rsidRPr="001016AD" w:rsidRDefault="00B557A4" w:rsidP="00B557A4">
      <w:pPr>
        <w:jc w:val="center"/>
        <w:rPr>
          <w:lang w:val="sq-AL"/>
        </w:rPr>
      </w:pPr>
      <w:r w:rsidRPr="001016AD">
        <w:rPr>
          <w:lang w:val="sq-AL"/>
        </w:rPr>
        <w:t xml:space="preserve">Neni </w:t>
      </w:r>
      <w:r w:rsidR="00F83EB3" w:rsidRPr="001016AD">
        <w:rPr>
          <w:lang w:val="sq-AL"/>
        </w:rPr>
        <w:t>4</w:t>
      </w:r>
      <w:r w:rsidR="00A7356E">
        <w:rPr>
          <w:lang w:val="sq-AL"/>
        </w:rPr>
        <w:t>5</w:t>
      </w:r>
    </w:p>
    <w:p w:rsidR="00B557A4" w:rsidRPr="001016AD" w:rsidRDefault="00B557A4" w:rsidP="00B557A4">
      <w:pPr>
        <w:jc w:val="center"/>
        <w:rPr>
          <w:b/>
          <w:lang w:val="sq-AL"/>
        </w:rPr>
      </w:pPr>
      <w:r w:rsidRPr="001016AD">
        <w:rPr>
          <w:b/>
          <w:lang w:val="sq-AL"/>
        </w:rPr>
        <w:t>Detyrimet e personit të autorizuar</w:t>
      </w:r>
    </w:p>
    <w:p w:rsidR="00B557A4" w:rsidRPr="001016AD" w:rsidRDefault="00B557A4" w:rsidP="00217896">
      <w:pPr>
        <w:ind w:left="360"/>
        <w:jc w:val="center"/>
        <w:rPr>
          <w:b/>
          <w:lang w:val="sq-AL"/>
        </w:rPr>
      </w:pPr>
    </w:p>
    <w:p w:rsidR="00F83EB3" w:rsidRPr="00217896" w:rsidRDefault="0043299E" w:rsidP="00217896">
      <w:pPr>
        <w:jc w:val="both"/>
        <w:rPr>
          <w:lang w:val="sq-AL"/>
        </w:rPr>
      </w:pPr>
      <w:r w:rsidRPr="00217896">
        <w:rPr>
          <w:lang w:val="sq-AL"/>
        </w:rPr>
        <w:t>1. Një person juridik apo fizik i autorizuar duhet:</w:t>
      </w:r>
    </w:p>
    <w:p w:rsidR="00B557A4" w:rsidRPr="00217896" w:rsidRDefault="0043299E" w:rsidP="00217896">
      <w:pPr>
        <w:jc w:val="both"/>
        <w:rPr>
          <w:lang w:val="sq-AL"/>
        </w:rPr>
      </w:pPr>
      <w:r w:rsidRPr="00217896">
        <w:rPr>
          <w:lang w:val="sq-AL"/>
        </w:rPr>
        <w:t>a) të kryejë veprimtarinë e tij profesionalisht dhe në përputhje me rregullat e vendimet për autorizim;</w:t>
      </w:r>
    </w:p>
    <w:p w:rsidR="00B557A4" w:rsidRPr="00217896" w:rsidRDefault="0043299E" w:rsidP="00217896">
      <w:pPr>
        <w:jc w:val="both"/>
        <w:rPr>
          <w:lang w:val="sq-AL"/>
        </w:rPr>
      </w:pPr>
      <w:r w:rsidRPr="00217896">
        <w:rPr>
          <w:lang w:val="sq-AL"/>
        </w:rPr>
        <w:t xml:space="preserve">b) të njoftojë menjëherë Drejtorinë e Përgjithshme të Metrologjisë për mbarimin e autorizimit ose për ndonjë ndryshim të kushteve të autorizimit; </w:t>
      </w:r>
    </w:p>
    <w:p w:rsidR="00B557A4" w:rsidRPr="00217896" w:rsidRDefault="0043299E" w:rsidP="00217896">
      <w:pPr>
        <w:jc w:val="both"/>
        <w:rPr>
          <w:lang w:val="sq-AL"/>
        </w:rPr>
      </w:pPr>
      <w:r w:rsidRPr="00217896">
        <w:rPr>
          <w:lang w:val="sq-AL"/>
        </w:rPr>
        <w:lastRenderedPageBreak/>
        <w:t>c) të mbajë dokumentacion të formave të ndryshme për problemet administrative, që lidhen me qëllimin e autorizimit, në përputhje me rregullat, nëse nuk përshkruhet ndryshe nga ky ligj, ose me rregullat e përshtatura për zbatimin e tij;</w:t>
      </w:r>
    </w:p>
    <w:p w:rsidR="00B557A4" w:rsidRPr="00217896" w:rsidRDefault="0043299E" w:rsidP="00217896">
      <w:pPr>
        <w:jc w:val="both"/>
        <w:rPr>
          <w:lang w:val="sq-AL"/>
        </w:rPr>
      </w:pPr>
      <w:r w:rsidRPr="00217896">
        <w:rPr>
          <w:lang w:val="sq-AL"/>
        </w:rPr>
        <w:t>ç) t’i paraqesë</w:t>
      </w:r>
      <w:r w:rsidR="00552184">
        <w:rPr>
          <w:lang w:val="sq-AL"/>
        </w:rPr>
        <w:t xml:space="preserve"> </w:t>
      </w:r>
      <w:r w:rsidRPr="00217896">
        <w:rPr>
          <w:lang w:val="sq-AL"/>
        </w:rPr>
        <w:t>Drejtorisë së</w:t>
      </w:r>
      <w:r w:rsidR="00552184">
        <w:rPr>
          <w:lang w:val="sq-AL"/>
        </w:rPr>
        <w:t xml:space="preserve"> </w:t>
      </w:r>
      <w:r w:rsidRPr="00217896">
        <w:rPr>
          <w:lang w:val="sq-AL"/>
        </w:rPr>
        <w:t xml:space="preserve">Përgjithshme te Metrologjisë informacion të domosdoshëm, brenda afateve të caktuara dhe procedurave të përshkruara, për </w:t>
      </w:r>
      <w:r w:rsidR="000B1533">
        <w:rPr>
          <w:lang w:val="sq-AL"/>
        </w:rPr>
        <w:t xml:space="preserve">te dhënat e </w:t>
      </w:r>
      <w:r w:rsidRPr="00217896">
        <w:rPr>
          <w:lang w:val="sq-AL"/>
        </w:rPr>
        <w:t xml:space="preserve"> </w:t>
      </w:r>
      <w:r w:rsidR="000B1533">
        <w:rPr>
          <w:lang w:val="sq-AL"/>
        </w:rPr>
        <w:t xml:space="preserve">per verifikimin </w:t>
      </w:r>
      <w:r w:rsidRPr="00217896">
        <w:rPr>
          <w:lang w:val="sq-AL"/>
        </w:rPr>
        <w:t>e instrumenteve matëse ligjërisht të kontrolluara .</w:t>
      </w:r>
    </w:p>
    <w:p w:rsidR="00B557A4" w:rsidRPr="001016AD" w:rsidRDefault="0043299E" w:rsidP="00217896">
      <w:pPr>
        <w:jc w:val="both"/>
        <w:rPr>
          <w:lang w:val="sq-AL"/>
        </w:rPr>
      </w:pPr>
      <w:r w:rsidRPr="00217896">
        <w:rPr>
          <w:lang w:val="sq-AL"/>
        </w:rPr>
        <w:t>2.</w:t>
      </w:r>
      <w:r w:rsidRPr="00217896">
        <w:rPr>
          <w:color w:val="333333"/>
          <w:lang w:val="sq-AL"/>
        </w:rPr>
        <w:t xml:space="preserve"> Drejtori i Përgjithshëm i Drejtorisë </w:t>
      </w:r>
      <w:r w:rsidRPr="00217896">
        <w:rPr>
          <w:lang w:val="sq-AL"/>
        </w:rPr>
        <w:t>së Përgjithshme të Metrologjisë percakton afatet dhe dhe procedurat për dhënien e informacionit për instrumentet matëse të verifikuara</w:t>
      </w:r>
      <w:r w:rsidR="00B557A4" w:rsidRPr="00217896">
        <w:rPr>
          <w:lang w:val="sq-AL"/>
        </w:rPr>
        <w:t>.</w:t>
      </w:r>
    </w:p>
    <w:p w:rsidR="00B557A4" w:rsidRPr="001016AD" w:rsidRDefault="00B557A4" w:rsidP="00B557A4">
      <w:pPr>
        <w:ind w:firstLine="540"/>
        <w:jc w:val="center"/>
        <w:rPr>
          <w:b/>
          <w:lang w:val="sq-AL"/>
        </w:rPr>
      </w:pPr>
    </w:p>
    <w:p w:rsidR="00B557A4" w:rsidRPr="001016AD" w:rsidRDefault="00B557A4" w:rsidP="00552184">
      <w:pPr>
        <w:rPr>
          <w:lang w:val="sq-AL"/>
        </w:rPr>
      </w:pPr>
    </w:p>
    <w:p w:rsidR="00B557A4" w:rsidRPr="00EB404F" w:rsidRDefault="00B557A4" w:rsidP="00B557A4">
      <w:pPr>
        <w:jc w:val="center"/>
        <w:rPr>
          <w:b/>
          <w:lang w:val="sq-AL"/>
        </w:rPr>
      </w:pPr>
      <w:r w:rsidRPr="00EB404F">
        <w:rPr>
          <w:b/>
          <w:lang w:val="sq-AL"/>
        </w:rPr>
        <w:t>KREU VI</w:t>
      </w:r>
    </w:p>
    <w:p w:rsidR="00B557A4" w:rsidRPr="00EB404F" w:rsidRDefault="00B557A4" w:rsidP="00B557A4">
      <w:pPr>
        <w:jc w:val="center"/>
        <w:rPr>
          <w:b/>
          <w:lang w:val="sq-AL"/>
        </w:rPr>
      </w:pPr>
    </w:p>
    <w:p w:rsidR="00B557A4" w:rsidRPr="00EB404F" w:rsidRDefault="00B557A4" w:rsidP="00B557A4">
      <w:pPr>
        <w:jc w:val="center"/>
        <w:rPr>
          <w:b/>
          <w:lang w:val="sq-AL"/>
        </w:rPr>
      </w:pPr>
      <w:r w:rsidRPr="00EB404F">
        <w:rPr>
          <w:b/>
          <w:lang w:val="sq-AL"/>
        </w:rPr>
        <w:t>INSPEKTIMI METROLOGJIK</w:t>
      </w:r>
    </w:p>
    <w:p w:rsidR="00B557A4" w:rsidRPr="001016AD" w:rsidRDefault="00B557A4" w:rsidP="00B557A4">
      <w:pPr>
        <w:jc w:val="center"/>
        <w:rPr>
          <w:lang w:val="sq-AL"/>
        </w:rPr>
      </w:pPr>
    </w:p>
    <w:p w:rsidR="00B557A4" w:rsidRPr="001016AD" w:rsidRDefault="00B557A4" w:rsidP="00B557A4">
      <w:pPr>
        <w:jc w:val="center"/>
        <w:rPr>
          <w:lang w:val="sq-AL"/>
        </w:rPr>
      </w:pPr>
      <w:r w:rsidRPr="001016AD">
        <w:rPr>
          <w:lang w:val="sq-AL"/>
        </w:rPr>
        <w:t xml:space="preserve">Neni </w:t>
      </w:r>
      <w:r w:rsidR="00C267B9" w:rsidRPr="001016AD">
        <w:rPr>
          <w:lang w:val="sq-AL"/>
        </w:rPr>
        <w:t>4</w:t>
      </w:r>
      <w:r w:rsidR="00A7356E">
        <w:rPr>
          <w:lang w:val="sq-AL"/>
        </w:rPr>
        <w:t>6</w:t>
      </w:r>
    </w:p>
    <w:p w:rsidR="00B557A4" w:rsidRPr="001016AD" w:rsidRDefault="00B557A4" w:rsidP="00B557A4">
      <w:pPr>
        <w:jc w:val="center"/>
        <w:rPr>
          <w:b/>
          <w:lang w:val="sq-AL"/>
        </w:rPr>
      </w:pPr>
      <w:r w:rsidRPr="001016AD">
        <w:rPr>
          <w:b/>
          <w:lang w:val="sq-AL"/>
        </w:rPr>
        <w:t>Inspektimi metrologjik</w:t>
      </w:r>
    </w:p>
    <w:p w:rsidR="00A72BD7" w:rsidRPr="001016AD" w:rsidRDefault="00A72BD7" w:rsidP="00552184">
      <w:pPr>
        <w:jc w:val="both"/>
        <w:rPr>
          <w:lang w:val="sq-AL"/>
        </w:rPr>
      </w:pPr>
    </w:p>
    <w:p w:rsidR="00B557A4" w:rsidRPr="001016AD" w:rsidRDefault="00A72BD7" w:rsidP="00F83EB3">
      <w:pPr>
        <w:jc w:val="both"/>
        <w:rPr>
          <w:lang w:val="sq-AL"/>
        </w:rPr>
      </w:pPr>
      <w:r w:rsidRPr="001016AD">
        <w:rPr>
          <w:lang w:val="sq-AL"/>
        </w:rPr>
        <w:t>Inspektimi metrologjik,</w:t>
      </w:r>
      <w:r w:rsidR="00552184">
        <w:rPr>
          <w:lang w:val="sq-AL"/>
        </w:rPr>
        <w:t xml:space="preserve"> </w:t>
      </w:r>
      <w:r w:rsidR="00523C7D">
        <w:rPr>
          <w:lang w:val="sq-AL"/>
        </w:rPr>
        <w:t xml:space="preserve">kryhet </w:t>
      </w:r>
      <w:r w:rsidRPr="001016AD">
        <w:rPr>
          <w:lang w:val="sq-AL"/>
        </w:rPr>
        <w:t xml:space="preserve"> nga Inspektoriati qe mbulon fushen e metrologjise</w:t>
      </w:r>
      <w:r w:rsidR="00FA3FA8" w:rsidRPr="001016AD">
        <w:rPr>
          <w:lang w:val="sq-AL"/>
        </w:rPr>
        <w:t xml:space="preserve"> ne perputhje me kete ligj dhe l</w:t>
      </w:r>
      <w:r w:rsidR="005A6DB6" w:rsidRPr="001016AD">
        <w:rPr>
          <w:lang w:val="sq-AL"/>
        </w:rPr>
        <w:t>igjin per Inspektimin.</w:t>
      </w:r>
    </w:p>
    <w:p w:rsidR="000B5539" w:rsidRPr="001016AD" w:rsidRDefault="000B5539" w:rsidP="00B557A4">
      <w:pPr>
        <w:ind w:left="360"/>
        <w:jc w:val="center"/>
        <w:rPr>
          <w:b/>
          <w:lang w:val="sq-AL"/>
        </w:rPr>
      </w:pPr>
    </w:p>
    <w:p w:rsidR="00B557A4" w:rsidRPr="001016AD" w:rsidRDefault="00B557A4" w:rsidP="00B557A4">
      <w:pPr>
        <w:jc w:val="center"/>
        <w:rPr>
          <w:lang w:val="sq-AL"/>
        </w:rPr>
      </w:pPr>
      <w:r w:rsidRPr="001016AD">
        <w:rPr>
          <w:lang w:val="sq-AL"/>
        </w:rPr>
        <w:t xml:space="preserve">Neni </w:t>
      </w:r>
      <w:r w:rsidR="00C267B9" w:rsidRPr="001016AD">
        <w:rPr>
          <w:lang w:val="sq-AL"/>
        </w:rPr>
        <w:t>4</w:t>
      </w:r>
      <w:r w:rsidR="00A7356E">
        <w:rPr>
          <w:lang w:val="sq-AL"/>
        </w:rPr>
        <w:t>7</w:t>
      </w:r>
    </w:p>
    <w:p w:rsidR="00B557A4" w:rsidRPr="001016AD" w:rsidRDefault="004D0494" w:rsidP="00B557A4">
      <w:pPr>
        <w:jc w:val="center"/>
        <w:rPr>
          <w:b/>
          <w:lang w:val="sq-AL"/>
        </w:rPr>
      </w:pPr>
      <w:r>
        <w:rPr>
          <w:b/>
          <w:lang w:val="sq-AL"/>
        </w:rPr>
        <w:t xml:space="preserve">Detyrat e subjektit </w:t>
      </w:r>
    </w:p>
    <w:p w:rsidR="00B557A4" w:rsidRPr="001016AD" w:rsidRDefault="00B557A4" w:rsidP="00B557A4">
      <w:pPr>
        <w:ind w:left="360"/>
        <w:jc w:val="center"/>
        <w:rPr>
          <w:b/>
          <w:lang w:val="sq-AL"/>
        </w:rPr>
      </w:pPr>
    </w:p>
    <w:p w:rsidR="00F549E8" w:rsidRPr="001016AD" w:rsidRDefault="000B5539">
      <w:pPr>
        <w:jc w:val="both"/>
        <w:rPr>
          <w:lang w:val="sq-AL"/>
        </w:rPr>
      </w:pPr>
      <w:r w:rsidRPr="001016AD">
        <w:rPr>
          <w:lang w:val="sq-AL"/>
        </w:rPr>
        <w:t xml:space="preserve">1. </w:t>
      </w:r>
      <w:r w:rsidR="00B51B31" w:rsidRPr="001016AD">
        <w:rPr>
          <w:lang w:val="sq-AL"/>
        </w:rPr>
        <w:t>P</w:t>
      </w:r>
      <w:r w:rsidR="00B557A4" w:rsidRPr="001016AD">
        <w:rPr>
          <w:lang w:val="sq-AL"/>
        </w:rPr>
        <w:t>erson</w:t>
      </w:r>
      <w:r w:rsidR="00B51B31" w:rsidRPr="001016AD">
        <w:rPr>
          <w:lang w:val="sq-AL"/>
        </w:rPr>
        <w:t>at</w:t>
      </w:r>
      <w:r w:rsidR="00B557A4" w:rsidRPr="001016AD">
        <w:rPr>
          <w:lang w:val="sq-AL"/>
        </w:rPr>
        <w:t xml:space="preserve"> juridik</w:t>
      </w:r>
      <w:r w:rsidR="00530298">
        <w:rPr>
          <w:lang w:val="sq-AL"/>
        </w:rPr>
        <w:t xml:space="preserve">e apo </w:t>
      </w:r>
      <w:r w:rsidR="00B557A4" w:rsidRPr="001016AD">
        <w:rPr>
          <w:lang w:val="sq-AL"/>
        </w:rPr>
        <w:t>fizik</w:t>
      </w:r>
      <w:r w:rsidR="00B51B31" w:rsidRPr="001016AD">
        <w:rPr>
          <w:lang w:val="sq-AL"/>
        </w:rPr>
        <w:t xml:space="preserve">e </w:t>
      </w:r>
      <w:r w:rsidR="00B557A4" w:rsidRPr="001016AD">
        <w:rPr>
          <w:lang w:val="sq-AL"/>
        </w:rPr>
        <w:t>veprimtaritë e të cilëve janë subjekt i inspektimit, janë të dety</w:t>
      </w:r>
      <w:r w:rsidR="00B51B31" w:rsidRPr="001016AD">
        <w:rPr>
          <w:lang w:val="sq-AL"/>
        </w:rPr>
        <w:t xml:space="preserve">ruar ta ndihmojnë inspektorin </w:t>
      </w:r>
      <w:r w:rsidR="00B557A4" w:rsidRPr="001016AD">
        <w:rPr>
          <w:lang w:val="sq-AL"/>
        </w:rPr>
        <w:t>dhe t’i japin atij të dhënat dhe informacionet e domosdoshme</w:t>
      </w:r>
      <w:r w:rsidR="00B51B31" w:rsidRPr="001016AD">
        <w:rPr>
          <w:lang w:val="sq-AL"/>
        </w:rPr>
        <w:t xml:space="preserve"> qe lidhen me objektin e inspektimit</w:t>
      </w:r>
      <w:r w:rsidR="00B557A4" w:rsidRPr="001016AD">
        <w:rPr>
          <w:lang w:val="sq-AL"/>
        </w:rPr>
        <w:t xml:space="preserve">. Me kërkesë me shkrim të inspektorit, </w:t>
      </w:r>
      <w:r w:rsidR="00B51B31" w:rsidRPr="001016AD">
        <w:rPr>
          <w:lang w:val="sq-AL"/>
        </w:rPr>
        <w:t>subjekti i inspektimit eshte i de</w:t>
      </w:r>
      <w:r w:rsidR="00530298">
        <w:rPr>
          <w:lang w:val="sq-AL"/>
        </w:rPr>
        <w:t xml:space="preserve">tyruar te jape ose te pergatise </w:t>
      </w:r>
      <w:r w:rsidR="00B557A4" w:rsidRPr="001016AD">
        <w:rPr>
          <w:lang w:val="sq-AL"/>
        </w:rPr>
        <w:t xml:space="preserve">brenda një periudhe </w:t>
      </w:r>
      <w:r w:rsidR="00B51B31" w:rsidRPr="001016AD">
        <w:rPr>
          <w:lang w:val="sq-AL"/>
        </w:rPr>
        <w:t xml:space="preserve">kohe </w:t>
      </w:r>
      <w:r w:rsidR="00B557A4" w:rsidRPr="001016AD">
        <w:rPr>
          <w:lang w:val="sq-AL"/>
        </w:rPr>
        <w:t>të caktuar, të dhëna të plota dhe të sakta, informacione dhe regjistrime të nevojshme për kryerjen e inspektimit.</w:t>
      </w:r>
    </w:p>
    <w:p w:rsidR="00B557A4" w:rsidRPr="001016AD" w:rsidRDefault="00B557A4" w:rsidP="00B557A4">
      <w:pPr>
        <w:jc w:val="both"/>
        <w:rPr>
          <w:lang w:val="sq-AL"/>
        </w:rPr>
      </w:pPr>
    </w:p>
    <w:p w:rsidR="00B557A4" w:rsidRPr="001016AD" w:rsidRDefault="00B557A4" w:rsidP="00B557A4">
      <w:pPr>
        <w:jc w:val="center"/>
        <w:rPr>
          <w:lang w:val="sq-AL"/>
        </w:rPr>
      </w:pPr>
      <w:r w:rsidRPr="001016AD">
        <w:rPr>
          <w:lang w:val="sq-AL"/>
        </w:rPr>
        <w:t xml:space="preserve">Neni </w:t>
      </w:r>
      <w:r w:rsidR="00C267B9" w:rsidRPr="001016AD">
        <w:rPr>
          <w:lang w:val="sq-AL"/>
        </w:rPr>
        <w:t>4</w:t>
      </w:r>
      <w:r w:rsidR="00A7356E">
        <w:rPr>
          <w:lang w:val="sq-AL"/>
        </w:rPr>
        <w:t>8</w:t>
      </w:r>
    </w:p>
    <w:p w:rsidR="00B557A4" w:rsidRPr="001016AD" w:rsidRDefault="00FA3FA8" w:rsidP="00B557A4">
      <w:pPr>
        <w:jc w:val="center"/>
        <w:rPr>
          <w:b/>
          <w:lang w:val="sq-AL"/>
        </w:rPr>
      </w:pPr>
      <w:r w:rsidRPr="001016AD">
        <w:rPr>
          <w:b/>
          <w:lang w:val="sq-AL"/>
        </w:rPr>
        <w:t>Detyrat e inspektorit</w:t>
      </w:r>
    </w:p>
    <w:p w:rsidR="00B557A4" w:rsidRPr="001016AD" w:rsidRDefault="00B557A4" w:rsidP="00B557A4">
      <w:pPr>
        <w:ind w:left="1080"/>
        <w:jc w:val="center"/>
        <w:rPr>
          <w:b/>
          <w:lang w:val="sq-AL"/>
        </w:rPr>
      </w:pPr>
    </w:p>
    <w:p w:rsidR="00B557A4" w:rsidRPr="001016AD" w:rsidRDefault="00B557A4" w:rsidP="000B5539">
      <w:pPr>
        <w:tabs>
          <w:tab w:val="left" w:pos="0"/>
        </w:tabs>
        <w:jc w:val="both"/>
        <w:rPr>
          <w:lang w:val="sq-AL"/>
        </w:rPr>
      </w:pPr>
      <w:r w:rsidRPr="001016AD">
        <w:rPr>
          <w:lang w:val="sq-AL"/>
        </w:rPr>
        <w:t>1. Gjatë inspektimit me</w:t>
      </w:r>
      <w:r w:rsidR="00FA3FA8" w:rsidRPr="001016AD">
        <w:rPr>
          <w:lang w:val="sq-AL"/>
        </w:rPr>
        <w:t xml:space="preserve">trologjik, një inspektor </w:t>
      </w:r>
      <w:r w:rsidR="00523C7D">
        <w:rPr>
          <w:lang w:val="sq-AL"/>
        </w:rPr>
        <w:t>kontrollon</w:t>
      </w:r>
      <w:r w:rsidRPr="001016AD">
        <w:rPr>
          <w:lang w:val="sq-AL"/>
        </w:rPr>
        <w:t>:</w:t>
      </w:r>
    </w:p>
    <w:p w:rsidR="00B557A4" w:rsidRPr="001016AD" w:rsidRDefault="004B7FEA" w:rsidP="000B5539">
      <w:pPr>
        <w:tabs>
          <w:tab w:val="left" w:pos="0"/>
        </w:tabs>
        <w:jc w:val="both"/>
        <w:rPr>
          <w:lang w:val="sq-AL"/>
        </w:rPr>
      </w:pPr>
      <w:r>
        <w:rPr>
          <w:lang w:val="sq-AL"/>
        </w:rPr>
        <w:t>a</w:t>
      </w:r>
      <w:r w:rsidR="00B557A4" w:rsidRPr="001016AD">
        <w:rPr>
          <w:lang w:val="sq-AL"/>
        </w:rPr>
        <w:t>) përdorimin e njësive ligjore të matjeve;</w:t>
      </w:r>
    </w:p>
    <w:p w:rsidR="00B557A4" w:rsidRPr="001016AD" w:rsidRDefault="004B7FEA" w:rsidP="000B5539">
      <w:pPr>
        <w:tabs>
          <w:tab w:val="left" w:pos="0"/>
        </w:tabs>
        <w:jc w:val="both"/>
        <w:rPr>
          <w:lang w:val="sq-AL"/>
        </w:rPr>
      </w:pPr>
      <w:r>
        <w:rPr>
          <w:lang w:val="sq-AL"/>
        </w:rPr>
        <w:t>b</w:t>
      </w:r>
      <w:r w:rsidR="00B557A4" w:rsidRPr="001016AD">
        <w:rPr>
          <w:lang w:val="sq-AL"/>
        </w:rPr>
        <w:t xml:space="preserve">) </w:t>
      </w:r>
      <w:r w:rsidR="00523C7D" w:rsidRPr="009530C3">
        <w:rPr>
          <w:lang w:val="sq-AL"/>
        </w:rPr>
        <w:t>konformitetin</w:t>
      </w:r>
      <w:r w:rsidR="009530C3" w:rsidRPr="009530C3">
        <w:rPr>
          <w:lang w:val="sq-AL"/>
        </w:rPr>
        <w:t xml:space="preserve"> </w:t>
      </w:r>
      <w:r w:rsidR="00523C7D">
        <w:rPr>
          <w:lang w:val="sq-AL"/>
        </w:rPr>
        <w:t xml:space="preserve">dhe </w:t>
      </w:r>
      <w:r w:rsidR="00B557A4" w:rsidRPr="001016AD">
        <w:rPr>
          <w:lang w:val="sq-AL"/>
        </w:rPr>
        <w:t xml:space="preserve">përdorimin e instrumenteve matëse ligjërisht të kontrolluara; </w:t>
      </w:r>
    </w:p>
    <w:p w:rsidR="00B557A4" w:rsidRPr="001016AD" w:rsidRDefault="004B7FEA" w:rsidP="000B5539">
      <w:pPr>
        <w:tabs>
          <w:tab w:val="left" w:pos="0"/>
        </w:tabs>
        <w:jc w:val="both"/>
        <w:rPr>
          <w:lang w:val="sq-AL"/>
        </w:rPr>
      </w:pPr>
      <w:r>
        <w:rPr>
          <w:lang w:val="sq-AL"/>
        </w:rPr>
        <w:t>c</w:t>
      </w:r>
      <w:r w:rsidR="00B557A4" w:rsidRPr="001016AD">
        <w:rPr>
          <w:lang w:val="sq-AL"/>
        </w:rPr>
        <w:t>) konformitetin e parapaketimeve dhe shisheve, enë matëse me masat e këtij ligji dhe me aktet nënligjore në zbatim të tij;</w:t>
      </w:r>
    </w:p>
    <w:p w:rsidR="000B5539" w:rsidRDefault="009530C3" w:rsidP="000B5539">
      <w:pPr>
        <w:tabs>
          <w:tab w:val="left" w:pos="0"/>
        </w:tabs>
        <w:jc w:val="both"/>
        <w:rPr>
          <w:lang w:val="sq-AL"/>
        </w:rPr>
      </w:pPr>
      <w:r>
        <w:rPr>
          <w:lang w:val="sq-AL"/>
        </w:rPr>
        <w:t>d</w:t>
      </w:r>
      <w:r w:rsidR="00B557A4" w:rsidRPr="001016AD">
        <w:rPr>
          <w:lang w:val="sq-AL"/>
        </w:rPr>
        <w:t xml:space="preserve">) mënyrën se si mbahen dhe përdoren regjistrimet dhe dokumentet e përshkruara; </w:t>
      </w:r>
    </w:p>
    <w:p w:rsidR="00B557A4" w:rsidRPr="001016AD" w:rsidRDefault="00B557A4" w:rsidP="000B5539">
      <w:pPr>
        <w:tabs>
          <w:tab w:val="left" w:pos="0"/>
        </w:tabs>
        <w:jc w:val="both"/>
        <w:rPr>
          <w:lang w:val="sq-AL"/>
        </w:rPr>
      </w:pPr>
      <w:r w:rsidRPr="001016AD">
        <w:rPr>
          <w:lang w:val="sq-AL"/>
        </w:rPr>
        <w:t>2. N</w:t>
      </w:r>
      <w:r w:rsidR="00F00880" w:rsidRPr="001016AD">
        <w:rPr>
          <w:lang w:val="sq-AL"/>
        </w:rPr>
        <w:t>ë rastet kur inspektori</w:t>
      </w:r>
      <w:r w:rsidRPr="001016AD">
        <w:rPr>
          <w:lang w:val="sq-AL"/>
        </w:rPr>
        <w:t xml:space="preserve"> vëren shkelje të këtij ligji d</w:t>
      </w:r>
      <w:r w:rsidR="00B51B31" w:rsidRPr="001016AD">
        <w:rPr>
          <w:lang w:val="sq-AL"/>
        </w:rPr>
        <w:t xml:space="preserve">he të rregulloreve të miratuara merr </w:t>
      </w:r>
      <w:r w:rsidR="000C587A">
        <w:rPr>
          <w:lang w:val="sq-AL"/>
        </w:rPr>
        <w:t xml:space="preserve">vendim aty per aty </w:t>
      </w:r>
      <w:r w:rsidR="00B51B31" w:rsidRPr="001016AD">
        <w:rPr>
          <w:lang w:val="sq-AL"/>
        </w:rPr>
        <w:t>sipas nevojave te rastit, vendos denimin kryesor dhe vendos nje ose disa nga denimet plotesuese.</w:t>
      </w:r>
    </w:p>
    <w:p w:rsidR="00B51B31" w:rsidRPr="001016AD" w:rsidRDefault="00F00880" w:rsidP="000B5539">
      <w:pPr>
        <w:tabs>
          <w:tab w:val="left" w:pos="0"/>
        </w:tabs>
        <w:jc w:val="both"/>
        <w:rPr>
          <w:lang w:val="sq-AL"/>
        </w:rPr>
      </w:pPr>
      <w:r w:rsidRPr="001016AD">
        <w:rPr>
          <w:lang w:val="sq-AL"/>
        </w:rPr>
        <w:t>2.1 D</w:t>
      </w:r>
      <w:r w:rsidR="00B51B31" w:rsidRPr="001016AD">
        <w:rPr>
          <w:lang w:val="sq-AL"/>
        </w:rPr>
        <w:t xml:space="preserve">enimet kryesore jane: </w:t>
      </w:r>
    </w:p>
    <w:p w:rsidR="00B51B31" w:rsidRPr="001016AD" w:rsidRDefault="00B51B31" w:rsidP="000B5539">
      <w:pPr>
        <w:tabs>
          <w:tab w:val="left" w:pos="0"/>
        </w:tabs>
        <w:jc w:val="both"/>
        <w:rPr>
          <w:lang w:val="sq-AL"/>
        </w:rPr>
      </w:pPr>
      <w:r w:rsidRPr="001016AD">
        <w:rPr>
          <w:lang w:val="sq-AL"/>
        </w:rPr>
        <w:t>denim me gjobe, i cili vendoset per te gjitha shkeljet e konstatuara</w:t>
      </w:r>
      <w:r w:rsidR="005E27B4" w:rsidRPr="001016AD">
        <w:rPr>
          <w:lang w:val="sq-AL"/>
        </w:rPr>
        <w:t xml:space="preserve"> ne perputhje me nenin </w:t>
      </w:r>
      <w:r w:rsidR="00E502D2">
        <w:rPr>
          <w:lang w:val="sq-AL"/>
        </w:rPr>
        <w:t>55</w:t>
      </w:r>
      <w:r w:rsidR="00706BB7">
        <w:rPr>
          <w:lang w:val="sq-AL"/>
        </w:rPr>
        <w:t xml:space="preserve"> </w:t>
      </w:r>
      <w:r w:rsidRPr="001016AD">
        <w:rPr>
          <w:lang w:val="sq-AL"/>
        </w:rPr>
        <w:t>te ketij ligji</w:t>
      </w:r>
    </w:p>
    <w:p w:rsidR="005E27B4" w:rsidRPr="001016AD" w:rsidRDefault="005E27B4" w:rsidP="000B5539">
      <w:pPr>
        <w:tabs>
          <w:tab w:val="left" w:pos="0"/>
        </w:tabs>
        <w:jc w:val="both"/>
        <w:rPr>
          <w:lang w:val="sq-AL"/>
        </w:rPr>
      </w:pPr>
      <w:r w:rsidRPr="001016AD">
        <w:rPr>
          <w:lang w:val="sq-AL"/>
        </w:rPr>
        <w:t>2.2. Denimet plotesuese jane:</w:t>
      </w:r>
    </w:p>
    <w:p w:rsidR="005E27B4" w:rsidRPr="001016AD" w:rsidRDefault="00F00880" w:rsidP="000B5539">
      <w:pPr>
        <w:tabs>
          <w:tab w:val="left" w:pos="0"/>
        </w:tabs>
        <w:jc w:val="both"/>
        <w:rPr>
          <w:lang w:val="sq-AL"/>
        </w:rPr>
      </w:pPr>
      <w:r w:rsidRPr="001016AD">
        <w:rPr>
          <w:lang w:val="sq-AL"/>
        </w:rPr>
        <w:t>a)</w:t>
      </w:r>
      <w:r w:rsidR="00874509">
        <w:rPr>
          <w:lang w:val="sq-AL"/>
        </w:rPr>
        <w:t>Vendimin aty p</w:t>
      </w:r>
      <w:r w:rsidR="00181C45">
        <w:rPr>
          <w:lang w:val="sq-AL"/>
        </w:rPr>
        <w:t>ë</w:t>
      </w:r>
      <w:r w:rsidR="00874509">
        <w:rPr>
          <w:lang w:val="sq-AL"/>
        </w:rPr>
        <w:t xml:space="preserve">r aty mbi </w:t>
      </w:r>
      <w:r w:rsidRPr="001016AD">
        <w:rPr>
          <w:lang w:val="sq-AL"/>
        </w:rPr>
        <w:t>p</w:t>
      </w:r>
      <w:r w:rsidR="005E27B4" w:rsidRPr="001016AD">
        <w:rPr>
          <w:lang w:val="sq-AL"/>
        </w:rPr>
        <w:t>ezullimi</w:t>
      </w:r>
      <w:r w:rsidR="00874509">
        <w:rPr>
          <w:lang w:val="sq-AL"/>
        </w:rPr>
        <w:t>n e</w:t>
      </w:r>
      <w:r w:rsidR="005E27B4" w:rsidRPr="001016AD">
        <w:rPr>
          <w:lang w:val="sq-AL"/>
        </w:rPr>
        <w:t xml:space="preserve"> perdorimit te instrumentave matese dhe pezullimi i hedhjes ne treg te parapaketimeve dhe shisheve enematese,qe nuk perputhen me kerkesat e pershkruara</w:t>
      </w:r>
    </w:p>
    <w:p w:rsidR="005E27B4" w:rsidRDefault="00F00880" w:rsidP="000B5539">
      <w:pPr>
        <w:tabs>
          <w:tab w:val="left" w:pos="0"/>
        </w:tabs>
        <w:jc w:val="both"/>
        <w:rPr>
          <w:lang w:val="sq-AL"/>
        </w:rPr>
      </w:pPr>
      <w:r w:rsidRPr="001016AD">
        <w:rPr>
          <w:lang w:val="sq-AL"/>
        </w:rPr>
        <w:t>b)</w:t>
      </w:r>
      <w:r w:rsidR="009530C3">
        <w:rPr>
          <w:lang w:val="sq-AL"/>
        </w:rPr>
        <w:t xml:space="preserve"> </w:t>
      </w:r>
      <w:r w:rsidRPr="001016AD">
        <w:rPr>
          <w:lang w:val="sq-AL"/>
        </w:rPr>
        <w:t>p</w:t>
      </w:r>
      <w:r w:rsidR="005E27B4" w:rsidRPr="001016AD">
        <w:rPr>
          <w:lang w:val="sq-AL"/>
        </w:rPr>
        <w:t>ezullimi i kryerjes se veprimtarive, qe jane ne kundeshtim me ligjin apo me rreg</w:t>
      </w:r>
      <w:r w:rsidRPr="001016AD">
        <w:rPr>
          <w:lang w:val="sq-AL"/>
        </w:rPr>
        <w:t>ullat e zbatuara .</w:t>
      </w:r>
    </w:p>
    <w:p w:rsidR="00F202CB" w:rsidRPr="001016AD" w:rsidRDefault="00F202CB" w:rsidP="000B5539">
      <w:pPr>
        <w:tabs>
          <w:tab w:val="left" w:pos="0"/>
        </w:tabs>
        <w:jc w:val="both"/>
        <w:rPr>
          <w:lang w:val="sq-AL"/>
        </w:rPr>
      </w:pPr>
      <w:r>
        <w:rPr>
          <w:lang w:val="sq-AL"/>
        </w:rPr>
        <w:lastRenderedPageBreak/>
        <w:t xml:space="preserve">c) </w:t>
      </w:r>
      <w:r w:rsidRPr="001016AD">
        <w:rPr>
          <w:lang w:val="sq-AL"/>
        </w:rPr>
        <w:t>urdherimi i korrigjimit te parregullsive dhe mangesive te verejtura  brenda nje periudhe kohe te specifikuar.</w:t>
      </w:r>
    </w:p>
    <w:p w:rsidR="005E27B4" w:rsidRPr="001016AD" w:rsidRDefault="00F202CB" w:rsidP="000B5539">
      <w:pPr>
        <w:tabs>
          <w:tab w:val="left" w:pos="0"/>
        </w:tabs>
        <w:jc w:val="both"/>
        <w:rPr>
          <w:lang w:val="sq-AL"/>
        </w:rPr>
      </w:pPr>
      <w:r w:rsidRPr="001016AD">
        <w:rPr>
          <w:lang w:val="sq-AL" w:eastAsia="ja-JP"/>
        </w:rPr>
        <w:t>ç</w:t>
      </w:r>
      <w:r w:rsidR="009530C3">
        <w:rPr>
          <w:lang w:val="sq-AL"/>
        </w:rPr>
        <w:t xml:space="preserve">) </w:t>
      </w:r>
      <w:r w:rsidR="00E502D2">
        <w:rPr>
          <w:lang w:val="sq-AL"/>
        </w:rPr>
        <w:t>plumbosja</w:t>
      </w:r>
    </w:p>
    <w:p w:rsidR="005E27B4" w:rsidRPr="001016AD" w:rsidRDefault="00F202CB" w:rsidP="000B5539">
      <w:pPr>
        <w:tabs>
          <w:tab w:val="left" w:pos="0"/>
        </w:tabs>
        <w:jc w:val="both"/>
        <w:rPr>
          <w:lang w:val="sq-AL"/>
        </w:rPr>
      </w:pPr>
      <w:r>
        <w:rPr>
          <w:lang w:val="sq-AL" w:eastAsia="ja-JP"/>
        </w:rPr>
        <w:t>d</w:t>
      </w:r>
      <w:r w:rsidR="00F00880" w:rsidRPr="001016AD">
        <w:rPr>
          <w:lang w:val="sq-AL"/>
        </w:rPr>
        <w:t>)</w:t>
      </w:r>
      <w:r w:rsidR="009530C3">
        <w:rPr>
          <w:lang w:val="sq-AL"/>
        </w:rPr>
        <w:t xml:space="preserve"> </w:t>
      </w:r>
      <w:r w:rsidR="00F00880" w:rsidRPr="001016AD">
        <w:rPr>
          <w:lang w:val="sq-AL"/>
        </w:rPr>
        <w:t>v</w:t>
      </w:r>
      <w:r w:rsidR="005E27B4" w:rsidRPr="001016AD">
        <w:rPr>
          <w:lang w:val="sq-AL"/>
        </w:rPr>
        <w:t>endimi perndali</w:t>
      </w:r>
      <w:r w:rsidR="00F00880" w:rsidRPr="001016AD">
        <w:rPr>
          <w:lang w:val="sq-AL"/>
        </w:rPr>
        <w:t xml:space="preserve">min e </w:t>
      </w:r>
      <w:r w:rsidR="009A0E1D">
        <w:rPr>
          <w:lang w:val="sq-AL"/>
        </w:rPr>
        <w:t>vendosjes</w:t>
      </w:r>
      <w:r w:rsidR="00F00880" w:rsidRPr="001016AD">
        <w:rPr>
          <w:lang w:val="sq-AL"/>
        </w:rPr>
        <w:t>ne treg apo per heqjen</w:t>
      </w:r>
      <w:r w:rsidR="005E27B4" w:rsidRPr="001016AD">
        <w:rPr>
          <w:lang w:val="sq-AL"/>
        </w:rPr>
        <w:t xml:space="preserve"> nga tregu te instrumentave mates ligjerisht te kontrolluara</w:t>
      </w:r>
      <w:r w:rsidR="00E502D2">
        <w:rPr>
          <w:lang w:val="sq-AL"/>
        </w:rPr>
        <w:t>, parapaketimeve dhe shisheve en</w:t>
      </w:r>
      <w:r w:rsidR="00181C45">
        <w:rPr>
          <w:lang w:val="sq-AL"/>
        </w:rPr>
        <w:t>ë</w:t>
      </w:r>
      <w:r w:rsidR="00E502D2">
        <w:rPr>
          <w:lang w:val="sq-AL"/>
        </w:rPr>
        <w:t xml:space="preserve"> mat</w:t>
      </w:r>
      <w:r w:rsidR="00181C45">
        <w:rPr>
          <w:lang w:val="sq-AL"/>
        </w:rPr>
        <w:t>ë</w:t>
      </w:r>
      <w:r w:rsidR="00E502D2">
        <w:rPr>
          <w:lang w:val="sq-AL"/>
        </w:rPr>
        <w:t>se.</w:t>
      </w:r>
    </w:p>
    <w:p w:rsidR="00B557A4" w:rsidRPr="001016AD" w:rsidRDefault="00B557A4" w:rsidP="00B557A4">
      <w:pPr>
        <w:ind w:firstLine="540"/>
        <w:rPr>
          <w:u w:val="single"/>
          <w:lang w:val="sq-AL"/>
        </w:rPr>
      </w:pPr>
    </w:p>
    <w:p w:rsidR="00B557A4" w:rsidRPr="001016AD" w:rsidRDefault="00B557A4" w:rsidP="00B557A4">
      <w:pPr>
        <w:ind w:left="360"/>
        <w:jc w:val="center"/>
        <w:rPr>
          <w:lang w:val="sq-AL"/>
        </w:rPr>
      </w:pPr>
      <w:r w:rsidRPr="001016AD">
        <w:rPr>
          <w:lang w:val="sq-AL"/>
        </w:rPr>
        <w:t xml:space="preserve">Neni </w:t>
      </w:r>
      <w:r w:rsidR="00C267B9" w:rsidRPr="001016AD">
        <w:rPr>
          <w:lang w:val="sq-AL"/>
        </w:rPr>
        <w:t>4</w:t>
      </w:r>
      <w:r w:rsidR="00A7356E">
        <w:rPr>
          <w:lang w:val="sq-AL"/>
        </w:rPr>
        <w:t>9</w:t>
      </w:r>
    </w:p>
    <w:p w:rsidR="00B557A4" w:rsidRPr="001016AD" w:rsidRDefault="00B557A4" w:rsidP="00B557A4">
      <w:pPr>
        <w:ind w:left="360"/>
        <w:jc w:val="center"/>
        <w:rPr>
          <w:b/>
          <w:lang w:val="sq-AL"/>
        </w:rPr>
      </w:pPr>
      <w:r w:rsidRPr="001016AD">
        <w:rPr>
          <w:b/>
          <w:lang w:val="sq-AL"/>
        </w:rPr>
        <w:t>Informimi i personit të inspektuar</w:t>
      </w:r>
    </w:p>
    <w:p w:rsidR="00B557A4" w:rsidRPr="001016AD" w:rsidRDefault="00B557A4" w:rsidP="00B557A4">
      <w:pPr>
        <w:ind w:left="360"/>
        <w:jc w:val="center"/>
        <w:rPr>
          <w:b/>
          <w:lang w:val="sq-AL"/>
        </w:rPr>
      </w:pPr>
    </w:p>
    <w:p w:rsidR="00F549E8" w:rsidRPr="001016AD" w:rsidRDefault="00B557A4">
      <w:pPr>
        <w:jc w:val="both"/>
        <w:rPr>
          <w:lang w:val="sq-AL"/>
        </w:rPr>
      </w:pPr>
      <w:r w:rsidRPr="001016AD">
        <w:rPr>
          <w:lang w:val="sq-AL"/>
        </w:rPr>
        <w:t>Inspektori informon subjektin për kryerjen e inspektimit</w:t>
      </w:r>
      <w:r w:rsidR="00706BB7">
        <w:rPr>
          <w:lang w:val="sq-AL"/>
        </w:rPr>
        <w:t xml:space="preserve"> sipas l</w:t>
      </w:r>
      <w:r w:rsidR="00874509">
        <w:rPr>
          <w:lang w:val="sq-AL"/>
        </w:rPr>
        <w:t xml:space="preserve">igjit </w:t>
      </w:r>
      <w:r w:rsidR="00706BB7">
        <w:rPr>
          <w:lang w:val="sq-AL"/>
        </w:rPr>
        <w:t>per inspektimin</w:t>
      </w:r>
      <w:r w:rsidRPr="001016AD">
        <w:rPr>
          <w:lang w:val="sq-AL"/>
        </w:rPr>
        <w:t>, përveç rasteve kur një gjë e tillë cenon efektivitetin e inspektimit.</w:t>
      </w:r>
    </w:p>
    <w:p w:rsidR="00635A1D" w:rsidRDefault="00635A1D" w:rsidP="005E27B4">
      <w:pPr>
        <w:jc w:val="center"/>
        <w:rPr>
          <w:lang w:val="sq-AL"/>
        </w:rPr>
      </w:pPr>
    </w:p>
    <w:p w:rsidR="00B557A4" w:rsidRPr="001016AD" w:rsidRDefault="00B557A4" w:rsidP="005E27B4">
      <w:pPr>
        <w:jc w:val="center"/>
        <w:rPr>
          <w:lang w:val="sq-AL"/>
        </w:rPr>
      </w:pPr>
      <w:r w:rsidRPr="001016AD">
        <w:rPr>
          <w:lang w:val="sq-AL"/>
        </w:rPr>
        <w:t xml:space="preserve">Neni </w:t>
      </w:r>
      <w:r w:rsidR="00A7356E">
        <w:rPr>
          <w:lang w:val="sq-AL"/>
        </w:rPr>
        <w:t>50</w:t>
      </w:r>
    </w:p>
    <w:p w:rsidR="00B557A4" w:rsidRPr="001016AD" w:rsidRDefault="00552184" w:rsidP="00B557A4">
      <w:pPr>
        <w:jc w:val="center"/>
        <w:rPr>
          <w:b/>
          <w:lang w:val="sq-AL"/>
        </w:rPr>
      </w:pPr>
      <w:r>
        <w:rPr>
          <w:b/>
          <w:lang w:val="sq-AL"/>
        </w:rPr>
        <w:t xml:space="preserve">Vendimi për ndalimin e </w:t>
      </w:r>
      <w:r w:rsidR="001A06F3">
        <w:rPr>
          <w:b/>
          <w:lang w:val="sq-AL"/>
        </w:rPr>
        <w:t>vendosjes</w:t>
      </w:r>
      <w:r w:rsidR="00217896">
        <w:rPr>
          <w:b/>
          <w:lang w:val="sq-AL"/>
        </w:rPr>
        <w:t xml:space="preserve"> </w:t>
      </w:r>
      <w:r w:rsidR="00B557A4" w:rsidRPr="001016AD">
        <w:rPr>
          <w:b/>
          <w:lang w:val="sq-AL"/>
        </w:rPr>
        <w:t>në treg apo heqjes nga tregu</w:t>
      </w:r>
    </w:p>
    <w:p w:rsidR="00611C0B" w:rsidRPr="001016AD" w:rsidRDefault="00611C0B" w:rsidP="00B557A4">
      <w:pPr>
        <w:jc w:val="center"/>
        <w:rPr>
          <w:b/>
          <w:lang w:val="sq-AL"/>
        </w:rPr>
      </w:pPr>
    </w:p>
    <w:p w:rsidR="002A37DF" w:rsidRPr="00425A2F" w:rsidRDefault="00425A2F" w:rsidP="00425A2F">
      <w:pPr>
        <w:jc w:val="both"/>
        <w:rPr>
          <w:lang w:val="sq-AL"/>
        </w:rPr>
      </w:pPr>
      <w:r>
        <w:rPr>
          <w:lang w:val="sq-AL"/>
        </w:rPr>
        <w:t xml:space="preserve">1. </w:t>
      </w:r>
      <w:r w:rsidR="00E502D2" w:rsidRPr="00425A2F">
        <w:rPr>
          <w:lang w:val="sq-AL"/>
        </w:rPr>
        <w:t xml:space="preserve">Kur </w:t>
      </w:r>
      <w:r w:rsidR="009530C3" w:rsidRPr="009530C3">
        <w:rPr>
          <w:lang w:val="sq-AL"/>
        </w:rPr>
        <w:t>k</w:t>
      </w:r>
      <w:r w:rsidR="00B30AE9">
        <w:rPr>
          <w:lang w:val="sq-AL"/>
        </w:rPr>
        <w:t>onstato</w:t>
      </w:r>
      <w:r w:rsidR="00B26194">
        <w:rPr>
          <w:lang w:val="sq-AL"/>
        </w:rPr>
        <w:t xml:space="preserve">t </w:t>
      </w:r>
      <w:r w:rsidR="00B30AE9">
        <w:rPr>
          <w:lang w:val="sq-AL"/>
        </w:rPr>
        <w:t xml:space="preserve"> se instrumentat matë</w:t>
      </w:r>
      <w:r w:rsidR="00E502D2" w:rsidRPr="00425A2F">
        <w:rPr>
          <w:lang w:val="sq-AL"/>
        </w:rPr>
        <w:t>se ligj</w:t>
      </w:r>
      <w:r w:rsidR="00B30AE9">
        <w:rPr>
          <w:lang w:val="sq-AL"/>
        </w:rPr>
        <w:t>ë</w:t>
      </w:r>
      <w:r w:rsidR="00E502D2" w:rsidRPr="00425A2F">
        <w:rPr>
          <w:lang w:val="sq-AL"/>
        </w:rPr>
        <w:t>risht t</w:t>
      </w:r>
      <w:r w:rsidR="00B30AE9">
        <w:rPr>
          <w:lang w:val="sq-AL"/>
        </w:rPr>
        <w:t>ë</w:t>
      </w:r>
      <w:r w:rsidR="00E502D2" w:rsidRPr="00425A2F">
        <w:rPr>
          <w:lang w:val="sq-AL"/>
        </w:rPr>
        <w:t xml:space="preserve"> kontrolluara, parapaketimet dhe shishet en</w:t>
      </w:r>
      <w:r w:rsidR="00B30AE9">
        <w:rPr>
          <w:lang w:val="sq-AL"/>
        </w:rPr>
        <w:t>ë</w:t>
      </w:r>
      <w:r w:rsidR="00E502D2" w:rsidRPr="00425A2F">
        <w:rPr>
          <w:lang w:val="sq-AL"/>
        </w:rPr>
        <w:t xml:space="preserve"> mat</w:t>
      </w:r>
      <w:r w:rsidR="00B30AE9">
        <w:rPr>
          <w:lang w:val="sq-AL"/>
        </w:rPr>
        <w:t>ë</w:t>
      </w:r>
      <w:r w:rsidR="00E502D2" w:rsidRPr="00425A2F">
        <w:rPr>
          <w:lang w:val="sq-AL"/>
        </w:rPr>
        <w:t>se q</w:t>
      </w:r>
      <w:r w:rsidR="00B30AE9">
        <w:rPr>
          <w:lang w:val="sq-AL"/>
        </w:rPr>
        <w:t>ë</w:t>
      </w:r>
      <w:r w:rsidR="00E502D2" w:rsidRPr="00425A2F">
        <w:rPr>
          <w:lang w:val="sq-AL"/>
        </w:rPr>
        <w:t xml:space="preserve"> do t</w:t>
      </w:r>
      <w:r w:rsidR="00B30AE9">
        <w:rPr>
          <w:lang w:val="sq-AL"/>
        </w:rPr>
        <w:t>ë</w:t>
      </w:r>
      <w:r w:rsidR="00E502D2" w:rsidRPr="00425A2F">
        <w:rPr>
          <w:lang w:val="sq-AL"/>
        </w:rPr>
        <w:t xml:space="preserve"> vendosen n</w:t>
      </w:r>
      <w:r w:rsidR="00B30AE9">
        <w:rPr>
          <w:lang w:val="sq-AL"/>
        </w:rPr>
        <w:t xml:space="preserve">ë </w:t>
      </w:r>
      <w:r w:rsidR="00E502D2" w:rsidRPr="00425A2F">
        <w:rPr>
          <w:lang w:val="sq-AL"/>
        </w:rPr>
        <w:t>treg jan</w:t>
      </w:r>
      <w:r w:rsidR="00B30AE9">
        <w:rPr>
          <w:lang w:val="sq-AL"/>
        </w:rPr>
        <w:t>ë</w:t>
      </w:r>
      <w:r w:rsidR="00E502D2" w:rsidRPr="00425A2F">
        <w:rPr>
          <w:lang w:val="sq-AL"/>
        </w:rPr>
        <w:t xml:space="preserve"> jo n</w:t>
      </w:r>
      <w:r w:rsidR="00B30AE9">
        <w:rPr>
          <w:lang w:val="sq-AL"/>
        </w:rPr>
        <w:t>ë</w:t>
      </w:r>
      <w:r w:rsidR="00E502D2" w:rsidRPr="00425A2F">
        <w:rPr>
          <w:lang w:val="sq-AL"/>
        </w:rPr>
        <w:t xml:space="preserve"> konformitet, vendos ndalimin e hedhjes s</w:t>
      </w:r>
      <w:r w:rsidR="00B30AE9">
        <w:rPr>
          <w:lang w:val="sq-AL"/>
        </w:rPr>
        <w:t>ë</w:t>
      </w:r>
      <w:r w:rsidR="00E502D2" w:rsidRPr="00425A2F">
        <w:rPr>
          <w:lang w:val="sq-AL"/>
        </w:rPr>
        <w:t xml:space="preserve"> tyre n</w:t>
      </w:r>
      <w:r w:rsidR="00B30AE9">
        <w:rPr>
          <w:lang w:val="sq-AL"/>
        </w:rPr>
        <w:t>ë</w:t>
      </w:r>
      <w:r w:rsidR="00E502D2" w:rsidRPr="00425A2F">
        <w:rPr>
          <w:lang w:val="sq-AL"/>
        </w:rPr>
        <w:t xml:space="preserve"> treg</w:t>
      </w:r>
      <w:r w:rsidR="00B30AE9">
        <w:rPr>
          <w:lang w:val="sq-AL"/>
        </w:rPr>
        <w:t>.</w:t>
      </w:r>
    </w:p>
    <w:p w:rsidR="002A37DF" w:rsidRPr="00425A2F" w:rsidRDefault="00425A2F" w:rsidP="00425A2F">
      <w:pPr>
        <w:jc w:val="both"/>
        <w:rPr>
          <w:lang w:val="sq-AL"/>
        </w:rPr>
      </w:pPr>
      <w:r>
        <w:rPr>
          <w:lang w:val="sq-AL"/>
        </w:rPr>
        <w:t xml:space="preserve">2. </w:t>
      </w:r>
      <w:r w:rsidR="00E502D2" w:rsidRPr="00425A2F">
        <w:rPr>
          <w:lang w:val="sq-AL"/>
        </w:rPr>
        <w:t>N</w:t>
      </w:r>
      <w:r w:rsidR="00B30AE9">
        <w:rPr>
          <w:lang w:val="sq-AL"/>
        </w:rPr>
        <w:t>ë</w:t>
      </w:r>
      <w:r w:rsidR="00E502D2" w:rsidRPr="00425A2F">
        <w:rPr>
          <w:lang w:val="sq-AL"/>
        </w:rPr>
        <w:t xml:space="preserve"> rastin , parapaketimet dhe shishet en</w:t>
      </w:r>
      <w:r w:rsidR="00B30AE9">
        <w:rPr>
          <w:lang w:val="sq-AL"/>
        </w:rPr>
        <w:t>ë</w:t>
      </w:r>
      <w:r w:rsidR="00E502D2" w:rsidRPr="00425A2F">
        <w:rPr>
          <w:lang w:val="sq-AL"/>
        </w:rPr>
        <w:t xml:space="preserve"> mat</w:t>
      </w:r>
      <w:r w:rsidR="00B30AE9">
        <w:rPr>
          <w:lang w:val="sq-AL"/>
        </w:rPr>
        <w:t>ë</w:t>
      </w:r>
      <w:r w:rsidR="00E502D2" w:rsidRPr="00425A2F">
        <w:rPr>
          <w:lang w:val="sq-AL"/>
        </w:rPr>
        <w:t>se n</w:t>
      </w:r>
      <w:r w:rsidR="00B30AE9">
        <w:rPr>
          <w:lang w:val="sq-AL"/>
        </w:rPr>
        <w:t xml:space="preserve">ë </w:t>
      </w:r>
      <w:r w:rsidR="00E502D2" w:rsidRPr="00425A2F">
        <w:rPr>
          <w:lang w:val="sq-AL"/>
        </w:rPr>
        <w:t>p</w:t>
      </w:r>
      <w:r w:rsidR="00B30AE9">
        <w:rPr>
          <w:lang w:val="sq-AL"/>
        </w:rPr>
        <w:t>ë</w:t>
      </w:r>
      <w:r w:rsidR="00E502D2" w:rsidRPr="00425A2F">
        <w:rPr>
          <w:lang w:val="sq-AL"/>
        </w:rPr>
        <w:t>rdorim jan</w:t>
      </w:r>
      <w:r w:rsidR="00B30AE9">
        <w:rPr>
          <w:lang w:val="sq-AL"/>
        </w:rPr>
        <w:t>ë</w:t>
      </w:r>
      <w:r w:rsidR="00E502D2" w:rsidRPr="00425A2F">
        <w:rPr>
          <w:lang w:val="sq-AL"/>
        </w:rPr>
        <w:t xml:space="preserve"> jo n</w:t>
      </w:r>
      <w:r w:rsidR="00B30AE9">
        <w:rPr>
          <w:lang w:val="sq-AL"/>
        </w:rPr>
        <w:t>ë</w:t>
      </w:r>
      <w:r w:rsidR="00E502D2" w:rsidRPr="00425A2F">
        <w:rPr>
          <w:lang w:val="sq-AL"/>
        </w:rPr>
        <w:t xml:space="preserve"> konformitet, vendos t</w:t>
      </w:r>
      <w:r w:rsidR="00B30AE9">
        <w:rPr>
          <w:lang w:val="sq-AL"/>
        </w:rPr>
        <w:t>ë</w:t>
      </w:r>
      <w:r w:rsidR="00E502D2" w:rsidRPr="00425A2F">
        <w:rPr>
          <w:lang w:val="sq-AL"/>
        </w:rPr>
        <w:t>rheqjen e tyre nga tregu dhe kthimin tek prodhuesi,</w:t>
      </w:r>
      <w:r>
        <w:rPr>
          <w:lang w:val="sq-AL"/>
        </w:rPr>
        <w:t xml:space="preserve"> paketuesi,</w:t>
      </w:r>
      <w:r w:rsidR="00E502D2" w:rsidRPr="00425A2F">
        <w:rPr>
          <w:lang w:val="sq-AL"/>
        </w:rPr>
        <w:t xml:space="preserve"> importuesi ose p</w:t>
      </w:r>
      <w:r w:rsidR="00B30AE9">
        <w:rPr>
          <w:lang w:val="sq-AL"/>
        </w:rPr>
        <w:t>ë</w:t>
      </w:r>
      <w:r w:rsidR="00E502D2" w:rsidRPr="00425A2F">
        <w:rPr>
          <w:lang w:val="sq-AL"/>
        </w:rPr>
        <w:t>rfaq</w:t>
      </w:r>
      <w:r w:rsidR="00B30AE9">
        <w:rPr>
          <w:lang w:val="sq-AL"/>
        </w:rPr>
        <w:t>ë</w:t>
      </w:r>
      <w:r w:rsidR="00E502D2" w:rsidRPr="00425A2F">
        <w:rPr>
          <w:lang w:val="sq-AL"/>
        </w:rPr>
        <w:t xml:space="preserve">suesi i autorizuar. </w:t>
      </w:r>
    </w:p>
    <w:p w:rsidR="002A37DF" w:rsidRDefault="00425A2F" w:rsidP="00425A2F">
      <w:pPr>
        <w:jc w:val="both"/>
        <w:rPr>
          <w:lang w:val="sq-AL"/>
        </w:rPr>
      </w:pPr>
      <w:r>
        <w:rPr>
          <w:lang w:val="sq-AL"/>
        </w:rPr>
        <w:t xml:space="preserve">3. </w:t>
      </w:r>
      <w:r w:rsidR="00E502D2" w:rsidRPr="00DE1097">
        <w:rPr>
          <w:lang w:val="sq-AL"/>
        </w:rPr>
        <w:t>N</w:t>
      </w:r>
      <w:r w:rsidR="00B30AE9">
        <w:rPr>
          <w:lang w:val="sq-AL"/>
        </w:rPr>
        <w:t>ë</w:t>
      </w:r>
      <w:r w:rsidR="00E502D2" w:rsidRPr="00DE1097">
        <w:rPr>
          <w:lang w:val="sq-AL"/>
        </w:rPr>
        <w:t xml:space="preserve"> rastin e instrumentave mat</w:t>
      </w:r>
      <w:r w:rsidR="00B30AE9">
        <w:rPr>
          <w:lang w:val="sq-AL"/>
        </w:rPr>
        <w:t>ës ligjërisht të kontrolluar në përdorim të cilët konstatohen jo në</w:t>
      </w:r>
      <w:r w:rsidR="00E502D2" w:rsidRPr="00DE1097">
        <w:rPr>
          <w:lang w:val="sq-AL"/>
        </w:rPr>
        <w:t xml:space="preserve"> konformitet, ins</w:t>
      </w:r>
      <w:r w:rsidR="00B30AE9">
        <w:rPr>
          <w:lang w:val="sq-AL"/>
        </w:rPr>
        <w:t>pektori vendos bllokimin deri në kthimin e tyre në</w:t>
      </w:r>
      <w:r w:rsidR="00E502D2" w:rsidRPr="00DE1097">
        <w:rPr>
          <w:lang w:val="sq-AL"/>
        </w:rPr>
        <w:t xml:space="preserve"> konformitet.</w:t>
      </w:r>
    </w:p>
    <w:p w:rsidR="00F549E8" w:rsidRPr="001016AD" w:rsidRDefault="009530C3">
      <w:pPr>
        <w:jc w:val="both"/>
        <w:rPr>
          <w:lang w:val="sq-AL"/>
        </w:rPr>
      </w:pPr>
      <w:r>
        <w:rPr>
          <w:lang w:val="sq-AL"/>
        </w:rPr>
        <w:t>4</w:t>
      </w:r>
      <w:r w:rsidR="00B557A4" w:rsidRPr="001016AD">
        <w:rPr>
          <w:lang w:val="sq-AL"/>
        </w:rPr>
        <w:t xml:space="preserve">. Kur parregullsitë e </w:t>
      </w:r>
      <w:r w:rsidR="00F64287" w:rsidRPr="001016AD">
        <w:rPr>
          <w:lang w:val="sq-AL"/>
        </w:rPr>
        <w:t xml:space="preserve">konstatuara dhe dokumentuara </w:t>
      </w:r>
      <w:r w:rsidR="00B557A4" w:rsidRPr="001016AD">
        <w:rPr>
          <w:lang w:val="sq-AL"/>
        </w:rPr>
        <w:t>në instrumentet matëse ligjërisht të kontrolluara,</w:t>
      </w:r>
      <w:r w:rsidR="00B30AE9">
        <w:rPr>
          <w:lang w:val="sq-AL"/>
        </w:rPr>
        <w:t xml:space="preserve"> parapaketimet dhe shishet enë matë</w:t>
      </w:r>
      <w:r w:rsidR="00C227E7">
        <w:rPr>
          <w:lang w:val="sq-AL"/>
        </w:rPr>
        <w:t>se</w:t>
      </w:r>
      <w:r w:rsidR="00217896">
        <w:rPr>
          <w:lang w:val="sq-AL"/>
        </w:rPr>
        <w:t xml:space="preserve"> </w:t>
      </w:r>
      <w:r w:rsidR="00425A2F" w:rsidRPr="00552184">
        <w:rPr>
          <w:lang w:val="sq-AL"/>
        </w:rPr>
        <w:t xml:space="preserve">që janë vendosur ne </w:t>
      </w:r>
      <w:r w:rsidR="0043299E" w:rsidRPr="00552184">
        <w:rPr>
          <w:lang w:val="sq-AL"/>
        </w:rPr>
        <w:t>treg ose në përdorim</w:t>
      </w:r>
      <w:r w:rsidR="00B557A4" w:rsidRPr="00552184">
        <w:rPr>
          <w:lang w:val="sq-AL"/>
        </w:rPr>
        <w:t>,</w:t>
      </w:r>
      <w:r w:rsidR="00B557A4" w:rsidRPr="001016AD">
        <w:rPr>
          <w:lang w:val="sq-AL"/>
        </w:rPr>
        <w:t xml:space="preserve"> nuk janë korrigjuar brenda periudhës kohore të specifikuar, inspektori</w:t>
      </w:r>
      <w:r w:rsidR="002435F2" w:rsidRPr="001016AD">
        <w:rPr>
          <w:lang w:val="sq-AL"/>
        </w:rPr>
        <w:t>,</w:t>
      </w:r>
      <w:r w:rsidR="00B30AE9">
        <w:rPr>
          <w:lang w:val="sq-AL"/>
        </w:rPr>
        <w:t xml:space="preserve"> </w:t>
      </w:r>
      <w:r w:rsidR="007C3AB8" w:rsidRPr="001016AD">
        <w:rPr>
          <w:lang w:val="sq-AL"/>
        </w:rPr>
        <w:t>m</w:t>
      </w:r>
      <w:r w:rsidR="00B557A4" w:rsidRPr="001016AD">
        <w:rPr>
          <w:lang w:val="sq-AL"/>
        </w:rPr>
        <w:t>err vendim pë</w:t>
      </w:r>
      <w:r w:rsidR="002435F2" w:rsidRPr="001016AD">
        <w:rPr>
          <w:lang w:val="sq-AL"/>
        </w:rPr>
        <w:t>r</w:t>
      </w:r>
      <w:r w:rsidR="00B30AE9">
        <w:rPr>
          <w:lang w:val="sq-AL"/>
        </w:rPr>
        <w:t xml:space="preserve"> heqjen pë</w:t>
      </w:r>
      <w:r w:rsidR="00DE1097">
        <w:rPr>
          <w:lang w:val="sq-AL"/>
        </w:rPr>
        <w:t>rfundimtare nga tregu</w:t>
      </w:r>
      <w:r w:rsidR="00B30AE9">
        <w:rPr>
          <w:lang w:val="sq-AL"/>
        </w:rPr>
        <w:t xml:space="preserve"> </w:t>
      </w:r>
      <w:r w:rsidR="002435F2" w:rsidRPr="001016AD">
        <w:rPr>
          <w:lang w:val="sq-AL"/>
        </w:rPr>
        <w:t>të instrumenteve matëse ligjërisht të kontrolluara</w:t>
      </w:r>
      <w:r w:rsidR="007B10A6">
        <w:rPr>
          <w:lang w:val="sq-AL"/>
        </w:rPr>
        <w:t xml:space="preserve">, </w:t>
      </w:r>
      <w:r w:rsidR="00B30AE9">
        <w:rPr>
          <w:lang w:val="sq-AL"/>
        </w:rPr>
        <w:t>parapaketimet dhe shishet enë matë</w:t>
      </w:r>
      <w:r w:rsidR="00C227E7">
        <w:rPr>
          <w:lang w:val="sq-AL"/>
        </w:rPr>
        <w:t>se</w:t>
      </w:r>
      <w:r w:rsidR="00425A2F">
        <w:rPr>
          <w:lang w:val="sq-AL"/>
        </w:rPr>
        <w:t xml:space="preserve">. </w:t>
      </w:r>
    </w:p>
    <w:p w:rsidR="00552184" w:rsidRPr="001016AD" w:rsidRDefault="00552184" w:rsidP="00552184">
      <w:pPr>
        <w:rPr>
          <w:lang w:val="sq-AL"/>
        </w:rPr>
      </w:pPr>
    </w:p>
    <w:p w:rsidR="00B557A4" w:rsidRPr="001016AD" w:rsidRDefault="00B557A4" w:rsidP="00B557A4">
      <w:pPr>
        <w:jc w:val="center"/>
        <w:rPr>
          <w:lang w:val="sq-AL"/>
        </w:rPr>
      </w:pPr>
      <w:r w:rsidRPr="001016AD">
        <w:rPr>
          <w:lang w:val="sq-AL"/>
        </w:rPr>
        <w:t xml:space="preserve">Neni </w:t>
      </w:r>
      <w:r w:rsidR="00C267B9" w:rsidRPr="001016AD">
        <w:rPr>
          <w:lang w:val="sq-AL"/>
        </w:rPr>
        <w:t>5</w:t>
      </w:r>
      <w:r w:rsidR="00A7356E">
        <w:rPr>
          <w:lang w:val="sq-AL"/>
        </w:rPr>
        <w:t>1</w:t>
      </w:r>
    </w:p>
    <w:p w:rsidR="00B557A4" w:rsidRPr="001016AD" w:rsidRDefault="00B557A4" w:rsidP="00B557A4">
      <w:pPr>
        <w:jc w:val="center"/>
        <w:rPr>
          <w:b/>
          <w:lang w:val="sq-AL"/>
        </w:rPr>
      </w:pPr>
      <w:r w:rsidRPr="001016AD">
        <w:rPr>
          <w:b/>
          <w:lang w:val="sq-AL"/>
        </w:rPr>
        <w:t>Detyrimi për të informuar organet kompetente</w:t>
      </w:r>
    </w:p>
    <w:p w:rsidR="00B557A4" w:rsidRPr="001016AD" w:rsidRDefault="00B557A4" w:rsidP="00B557A4">
      <w:pPr>
        <w:ind w:left="1080"/>
        <w:jc w:val="center"/>
        <w:rPr>
          <w:b/>
          <w:lang w:val="sq-AL"/>
        </w:rPr>
      </w:pPr>
    </w:p>
    <w:p w:rsidR="00F549E8" w:rsidRPr="001016AD" w:rsidRDefault="00B557A4">
      <w:pPr>
        <w:jc w:val="both"/>
        <w:rPr>
          <w:lang w:val="sq-AL"/>
        </w:rPr>
      </w:pPr>
      <w:r w:rsidRPr="001016AD">
        <w:rPr>
          <w:lang w:val="sq-AL"/>
        </w:rPr>
        <w:t>Nëse gjatë inspektimit vërehen shkelje, për të cilat me ligj përgjigjen organe të tjera të administratës shtetërore, atëherë</w:t>
      </w:r>
      <w:r w:rsidR="00F64287" w:rsidRPr="00573EA6">
        <w:rPr>
          <w:lang w:val="sq-AL"/>
        </w:rPr>
        <w:t xml:space="preserve"> Kryeinspektori i Inspektoratit </w:t>
      </w:r>
      <w:r w:rsidR="001A06F3" w:rsidRPr="00573EA6">
        <w:rPr>
          <w:lang w:val="sq-AL"/>
        </w:rPr>
        <w:t>pergjegjes per metrologjine -</w:t>
      </w:r>
      <w:r w:rsidRPr="001016AD">
        <w:rPr>
          <w:lang w:val="sq-AL"/>
        </w:rPr>
        <w:t>njofton organin përkatës.</w:t>
      </w:r>
    </w:p>
    <w:p w:rsidR="00F549E8" w:rsidRPr="001016AD" w:rsidRDefault="00F549E8">
      <w:pPr>
        <w:jc w:val="both"/>
        <w:rPr>
          <w:color w:val="FF0000"/>
          <w:lang w:val="sq-AL"/>
        </w:rPr>
      </w:pPr>
    </w:p>
    <w:p w:rsidR="00B557A4" w:rsidRPr="00EB404F" w:rsidRDefault="00B557A4" w:rsidP="00B557A4">
      <w:pPr>
        <w:jc w:val="center"/>
        <w:rPr>
          <w:b/>
          <w:lang w:val="sq-AL"/>
        </w:rPr>
      </w:pPr>
      <w:r w:rsidRPr="00EB404F">
        <w:rPr>
          <w:b/>
          <w:lang w:val="sq-AL"/>
        </w:rPr>
        <w:t>KREU VII</w:t>
      </w:r>
    </w:p>
    <w:p w:rsidR="00B557A4" w:rsidRPr="00EB404F" w:rsidRDefault="00B557A4" w:rsidP="00B557A4">
      <w:pPr>
        <w:jc w:val="center"/>
        <w:rPr>
          <w:b/>
          <w:lang w:val="sq-AL"/>
        </w:rPr>
      </w:pPr>
    </w:p>
    <w:p w:rsidR="00B557A4" w:rsidRPr="00EB404F" w:rsidRDefault="00B557A4" w:rsidP="00B557A4">
      <w:pPr>
        <w:jc w:val="center"/>
        <w:rPr>
          <w:b/>
          <w:lang w:val="sq-AL"/>
        </w:rPr>
      </w:pPr>
      <w:r w:rsidRPr="00EB404F">
        <w:rPr>
          <w:b/>
          <w:lang w:val="sq-AL"/>
        </w:rPr>
        <w:t>MASAT FINANCIARE</w:t>
      </w:r>
    </w:p>
    <w:p w:rsidR="00B557A4" w:rsidRPr="001016AD" w:rsidRDefault="00B557A4" w:rsidP="00B557A4">
      <w:pPr>
        <w:jc w:val="center"/>
        <w:rPr>
          <w:lang w:val="sq-AL"/>
        </w:rPr>
      </w:pPr>
    </w:p>
    <w:p w:rsidR="00B557A4" w:rsidRPr="001016AD" w:rsidRDefault="00B557A4" w:rsidP="00B557A4">
      <w:pPr>
        <w:jc w:val="center"/>
        <w:rPr>
          <w:lang w:val="sq-AL"/>
        </w:rPr>
      </w:pPr>
      <w:r w:rsidRPr="001016AD">
        <w:rPr>
          <w:lang w:val="sq-AL"/>
        </w:rPr>
        <w:t xml:space="preserve">Neni </w:t>
      </w:r>
      <w:r w:rsidR="00C267B9" w:rsidRPr="001016AD">
        <w:rPr>
          <w:lang w:val="sq-AL"/>
        </w:rPr>
        <w:t>5</w:t>
      </w:r>
      <w:r w:rsidR="00A7356E">
        <w:rPr>
          <w:lang w:val="sq-AL"/>
        </w:rPr>
        <w:t>2</w:t>
      </w:r>
    </w:p>
    <w:p w:rsidR="00B557A4" w:rsidRPr="001016AD" w:rsidRDefault="00B557A4" w:rsidP="00B557A4">
      <w:pPr>
        <w:jc w:val="center"/>
        <w:rPr>
          <w:b/>
          <w:lang w:val="sq-AL"/>
        </w:rPr>
      </w:pPr>
      <w:r w:rsidRPr="001016AD">
        <w:rPr>
          <w:b/>
          <w:lang w:val="sq-AL"/>
        </w:rPr>
        <w:t>Mënyrat e financim</w:t>
      </w:r>
      <w:r w:rsidR="00CB0BC8" w:rsidRPr="001016AD">
        <w:rPr>
          <w:b/>
          <w:lang w:val="sq-AL"/>
        </w:rPr>
        <w:t>i</w:t>
      </w:r>
      <w:r w:rsidRPr="001016AD">
        <w:rPr>
          <w:b/>
          <w:lang w:val="sq-AL"/>
        </w:rPr>
        <w:t>t të Drejtorisë së Përgjithshme të Metrologjisë</w:t>
      </w:r>
    </w:p>
    <w:p w:rsidR="00AE3807" w:rsidRPr="001016AD" w:rsidRDefault="00AE3807" w:rsidP="00B557A4">
      <w:pPr>
        <w:jc w:val="center"/>
        <w:rPr>
          <w:b/>
          <w:u w:val="single"/>
          <w:lang w:val="sq-AL"/>
        </w:rPr>
      </w:pPr>
    </w:p>
    <w:p w:rsidR="00F549E8" w:rsidRPr="001016AD" w:rsidRDefault="00B557A4">
      <w:pPr>
        <w:jc w:val="both"/>
        <w:rPr>
          <w:lang w:val="sq-AL"/>
        </w:rPr>
      </w:pPr>
      <w:r w:rsidRPr="001016AD">
        <w:rPr>
          <w:lang w:val="sq-AL"/>
        </w:rPr>
        <w:t xml:space="preserve">Drejtoria e Përgjithshme e Metrologjisë, financohet nga </w:t>
      </w:r>
      <w:r w:rsidR="00DE1097">
        <w:rPr>
          <w:lang w:val="sq-AL"/>
        </w:rPr>
        <w:t xml:space="preserve">buxheti i </w:t>
      </w:r>
      <w:r w:rsidRPr="001016AD">
        <w:rPr>
          <w:lang w:val="sq-AL"/>
        </w:rPr>
        <w:t>shteti</w:t>
      </w:r>
      <w:r w:rsidR="00DE1097">
        <w:rPr>
          <w:lang w:val="sq-AL"/>
        </w:rPr>
        <w:t>t</w:t>
      </w:r>
      <w:r w:rsidRPr="001016AD">
        <w:rPr>
          <w:lang w:val="sq-AL"/>
        </w:rPr>
        <w:t xml:space="preserve"> dhe administrimi i fondeve i nënshtrohet legjislacionit në fuqi për institucionet buxhetore</w:t>
      </w:r>
      <w:r w:rsidR="00E15225">
        <w:rPr>
          <w:lang w:val="sq-AL"/>
        </w:rPr>
        <w:t xml:space="preserve">. </w:t>
      </w:r>
    </w:p>
    <w:p w:rsidR="00F549E8" w:rsidRPr="001016AD" w:rsidRDefault="00F549E8">
      <w:pPr>
        <w:rPr>
          <w:b/>
          <w:lang w:val="sq-AL"/>
        </w:rPr>
      </w:pPr>
    </w:p>
    <w:p w:rsidR="00B557A4" w:rsidRPr="001016AD" w:rsidRDefault="00B557A4" w:rsidP="00B557A4">
      <w:pPr>
        <w:jc w:val="center"/>
        <w:rPr>
          <w:lang w:val="sq-AL"/>
        </w:rPr>
      </w:pPr>
      <w:r w:rsidRPr="001016AD">
        <w:rPr>
          <w:lang w:val="sq-AL"/>
        </w:rPr>
        <w:t xml:space="preserve">Neni </w:t>
      </w:r>
      <w:r w:rsidR="00C267B9" w:rsidRPr="001016AD">
        <w:rPr>
          <w:lang w:val="sq-AL"/>
        </w:rPr>
        <w:t>5</w:t>
      </w:r>
      <w:r w:rsidR="00A7356E">
        <w:rPr>
          <w:lang w:val="sq-AL"/>
        </w:rPr>
        <w:t>3</w:t>
      </w:r>
    </w:p>
    <w:p w:rsidR="00B557A4" w:rsidRPr="001016AD" w:rsidRDefault="00B557A4" w:rsidP="00B557A4">
      <w:pPr>
        <w:jc w:val="center"/>
        <w:rPr>
          <w:b/>
          <w:lang w:val="sq-AL"/>
        </w:rPr>
      </w:pPr>
      <w:r w:rsidRPr="001016AD">
        <w:rPr>
          <w:b/>
          <w:lang w:val="sq-AL"/>
        </w:rPr>
        <w:t>Pagesat dhe tarifat e shërbimeve</w:t>
      </w:r>
    </w:p>
    <w:p w:rsidR="000B5539" w:rsidRPr="001016AD" w:rsidRDefault="000B5539" w:rsidP="00B557A4">
      <w:pPr>
        <w:jc w:val="center"/>
        <w:rPr>
          <w:b/>
          <w:lang w:val="sq-AL"/>
        </w:rPr>
      </w:pPr>
    </w:p>
    <w:p w:rsidR="00F549E8" w:rsidRPr="001016AD" w:rsidRDefault="00B557A4">
      <w:pPr>
        <w:jc w:val="both"/>
        <w:rPr>
          <w:lang w:val="sq-AL" w:eastAsia="ja-JP"/>
        </w:rPr>
      </w:pPr>
      <w:r w:rsidRPr="001016AD">
        <w:rPr>
          <w:lang w:val="sq-AL" w:eastAsia="ja-JP"/>
        </w:rPr>
        <w:t xml:space="preserve">1. Kalibrimi,  miratimi i tipit, verifikimi fillestar, </w:t>
      </w:r>
      <w:r w:rsidR="00E61C3E" w:rsidRPr="001016AD">
        <w:rPr>
          <w:lang w:val="sq-AL" w:eastAsia="ja-JP"/>
        </w:rPr>
        <w:t xml:space="preserve">dhe </w:t>
      </w:r>
      <w:r w:rsidRPr="001016AD">
        <w:rPr>
          <w:lang w:val="sq-AL" w:eastAsia="ja-JP"/>
        </w:rPr>
        <w:t xml:space="preserve">pasardhës, i instrumenteve matëse, miratimi dhe monitorimi i sistemit të kontrollit sasior të prodhuesve të parapaketimeve dhe të </w:t>
      </w:r>
      <w:r w:rsidRPr="001016AD">
        <w:rPr>
          <w:lang w:val="sq-AL" w:eastAsia="ja-JP"/>
        </w:rPr>
        <w:lastRenderedPageBreak/>
        <w:t>shisheve, si enë matëse, ekspertiza metrologjike, autorizimi për verifikim dhe shërbim riparimi, si dhe trajnimet e ofruara kryhen kundrejt tarifave të miratu</w:t>
      </w:r>
      <w:r w:rsidR="000F0763" w:rsidRPr="001016AD">
        <w:rPr>
          <w:lang w:val="sq-AL" w:eastAsia="ja-JP"/>
        </w:rPr>
        <w:t>ara. Këto tarifa miratohen nga ministri i f</w:t>
      </w:r>
      <w:r w:rsidRPr="001016AD">
        <w:rPr>
          <w:lang w:val="sq-AL" w:eastAsia="ja-JP"/>
        </w:rPr>
        <w:t>inancave dhe ministri përgjegjës për ekonominë. Tarifat janë të njëjta si për subjektet vendase, ashtu dhe ato të huaja, që ushtrojnë veprimtari prodhimi ose shërbimi në Republikën e Shqipërisë.</w:t>
      </w:r>
    </w:p>
    <w:p w:rsidR="00F549E8" w:rsidRPr="001016AD" w:rsidRDefault="00B557A4">
      <w:pPr>
        <w:jc w:val="both"/>
        <w:rPr>
          <w:lang w:val="sq-AL" w:eastAsia="ja-JP"/>
        </w:rPr>
      </w:pPr>
      <w:r w:rsidRPr="001016AD">
        <w:rPr>
          <w:lang w:val="sq-AL" w:eastAsia="ja-JP"/>
        </w:rPr>
        <w:t xml:space="preserve">2. Personat juridikë dhe fizikë të autorizuar nga </w:t>
      </w:r>
      <w:r w:rsidRPr="001016AD">
        <w:rPr>
          <w:lang w:val="sq-AL"/>
        </w:rPr>
        <w:t xml:space="preserve">Drejtoria e Përgjithshme e Metrologjisë </w:t>
      </w:r>
      <w:r w:rsidRPr="001016AD">
        <w:rPr>
          <w:lang w:val="sq-AL" w:eastAsia="ja-JP"/>
        </w:rPr>
        <w:t xml:space="preserve">dhe laboratorët e etaloneve kombëtare, jashtë </w:t>
      </w:r>
      <w:r w:rsidRPr="001016AD">
        <w:rPr>
          <w:lang w:val="sq-AL"/>
        </w:rPr>
        <w:t xml:space="preserve">Drejtorisë së Përgjithshme të Metrologjisë, </w:t>
      </w:r>
      <w:r w:rsidRPr="001016AD">
        <w:rPr>
          <w:lang w:val="sq-AL" w:eastAsia="ja-JP"/>
        </w:rPr>
        <w:t>për kryerjen e shërbimeve të ndryshme, përdorin tarifa të mira</w:t>
      </w:r>
      <w:r w:rsidR="001866B2">
        <w:rPr>
          <w:lang w:val="sq-AL" w:eastAsia="ja-JP"/>
        </w:rPr>
        <w:t>tuara nga Ministria e Financave dhe minstri pergjegjes per ekonomine.</w:t>
      </w:r>
    </w:p>
    <w:p w:rsidR="00B557A4" w:rsidRPr="001016AD" w:rsidRDefault="00B557A4" w:rsidP="00B557A4">
      <w:pPr>
        <w:rPr>
          <w:b/>
          <w:lang w:val="sq-AL"/>
        </w:rPr>
      </w:pPr>
    </w:p>
    <w:p w:rsidR="00B557A4" w:rsidRPr="00EB404F" w:rsidRDefault="00B557A4" w:rsidP="00B557A4">
      <w:pPr>
        <w:jc w:val="center"/>
        <w:rPr>
          <w:b/>
          <w:lang w:val="sq-AL"/>
        </w:rPr>
      </w:pPr>
      <w:r w:rsidRPr="00EB404F">
        <w:rPr>
          <w:b/>
          <w:lang w:val="sq-AL"/>
        </w:rPr>
        <w:t>KREU VIII</w:t>
      </w:r>
    </w:p>
    <w:p w:rsidR="00B557A4" w:rsidRPr="00EB404F" w:rsidRDefault="00B557A4" w:rsidP="00B557A4">
      <w:pPr>
        <w:jc w:val="center"/>
        <w:rPr>
          <w:b/>
          <w:lang w:val="sq-AL"/>
        </w:rPr>
      </w:pPr>
    </w:p>
    <w:p w:rsidR="00B557A4" w:rsidRPr="00EB404F" w:rsidRDefault="00B557A4" w:rsidP="00B557A4">
      <w:pPr>
        <w:jc w:val="center"/>
        <w:rPr>
          <w:b/>
          <w:lang w:val="sq-AL"/>
        </w:rPr>
      </w:pPr>
      <w:r w:rsidRPr="00EB404F">
        <w:rPr>
          <w:b/>
          <w:lang w:val="sq-AL"/>
        </w:rPr>
        <w:t>KUNDËRVAJTJET DHE SANKSIONET</w:t>
      </w:r>
    </w:p>
    <w:p w:rsidR="00B557A4" w:rsidRPr="00EB404F" w:rsidRDefault="00B557A4" w:rsidP="00B557A4">
      <w:pPr>
        <w:jc w:val="center"/>
        <w:rPr>
          <w:b/>
          <w:lang w:val="sq-AL" w:eastAsia="ja-JP"/>
        </w:rPr>
      </w:pPr>
    </w:p>
    <w:p w:rsidR="00B557A4" w:rsidRPr="001016AD" w:rsidRDefault="00B557A4" w:rsidP="00B557A4">
      <w:pPr>
        <w:jc w:val="center"/>
        <w:rPr>
          <w:lang w:val="sq-AL" w:eastAsia="ja-JP"/>
        </w:rPr>
      </w:pPr>
      <w:r w:rsidRPr="001016AD">
        <w:rPr>
          <w:lang w:val="sq-AL" w:eastAsia="ja-JP"/>
        </w:rPr>
        <w:t xml:space="preserve">Neni </w:t>
      </w:r>
      <w:r w:rsidR="000F4B2E">
        <w:rPr>
          <w:lang w:val="sq-AL" w:eastAsia="ja-JP"/>
        </w:rPr>
        <w:t>5</w:t>
      </w:r>
      <w:r w:rsidR="00A7356E">
        <w:rPr>
          <w:lang w:val="sq-AL" w:eastAsia="ja-JP"/>
        </w:rPr>
        <w:t>4</w:t>
      </w:r>
    </w:p>
    <w:p w:rsidR="00B557A4" w:rsidRPr="001016AD" w:rsidRDefault="00B557A4" w:rsidP="00B557A4">
      <w:pPr>
        <w:jc w:val="center"/>
        <w:rPr>
          <w:b/>
          <w:lang w:val="sq-AL" w:eastAsia="ja-JP"/>
        </w:rPr>
      </w:pPr>
      <w:r w:rsidRPr="001016AD">
        <w:rPr>
          <w:b/>
          <w:lang w:val="sq-AL" w:eastAsia="ja-JP"/>
        </w:rPr>
        <w:t>Kundërvajtjet administrative dhe sanksionet</w:t>
      </w:r>
    </w:p>
    <w:p w:rsidR="000B5539" w:rsidRPr="001016AD" w:rsidRDefault="000B5539" w:rsidP="00B557A4">
      <w:pPr>
        <w:jc w:val="center"/>
        <w:rPr>
          <w:b/>
          <w:lang w:val="sq-AL" w:eastAsia="ja-JP"/>
        </w:rPr>
      </w:pPr>
    </w:p>
    <w:p w:rsidR="00DE1097" w:rsidRPr="00DE1097" w:rsidRDefault="00DE1097" w:rsidP="00200825">
      <w:pPr>
        <w:ind w:right="-10"/>
        <w:jc w:val="both"/>
        <w:rPr>
          <w:lang w:val="sq-AL"/>
        </w:rPr>
      </w:pPr>
      <w:r w:rsidRPr="00DE1097">
        <w:rPr>
          <w:lang w:val="sq-AL"/>
        </w:rPr>
        <w:t>Kur inspektorët metrologë vërtetojnë se subjekti ka shkelur dispozitat e këtij ligji, kanë të drejtë të vendosin gjobë, sipas pikave 1, 2 e 3 të këtij neni dhe të kërkojnë nga subjekti marrjen e masave për ndreqjen e shkeljes, duke vendosur afat për realizimin e saj.</w:t>
      </w:r>
    </w:p>
    <w:p w:rsidR="00DE1097" w:rsidRDefault="00DE1097" w:rsidP="00200825">
      <w:pPr>
        <w:ind w:right="-10"/>
        <w:jc w:val="both"/>
        <w:rPr>
          <w:lang w:val="sq-AL"/>
        </w:rPr>
      </w:pPr>
    </w:p>
    <w:p w:rsidR="00DE1097" w:rsidRPr="00DE1097" w:rsidRDefault="00DE1097" w:rsidP="00200825">
      <w:pPr>
        <w:ind w:right="-10"/>
        <w:jc w:val="both"/>
        <w:rPr>
          <w:lang w:val="sq-AL"/>
        </w:rPr>
      </w:pPr>
      <w:r w:rsidRPr="00DE1097">
        <w:rPr>
          <w:lang w:val="sq-AL"/>
        </w:rPr>
        <w:t>Shkeljet e mëposhtme, kur nuk përbëjnë vepër penale, përbëjnë kundërvajtje administrative dhe dënohen me gjobë si më poshtë:</w:t>
      </w:r>
    </w:p>
    <w:p w:rsidR="00DE1097" w:rsidRDefault="00DE1097" w:rsidP="00200825">
      <w:pPr>
        <w:ind w:right="-10"/>
        <w:jc w:val="both"/>
        <w:rPr>
          <w:lang w:val="sq-AL"/>
        </w:rPr>
      </w:pPr>
    </w:p>
    <w:p w:rsidR="00DE1097" w:rsidRDefault="00DE1097" w:rsidP="00200825">
      <w:pPr>
        <w:ind w:right="-10"/>
        <w:jc w:val="both"/>
        <w:rPr>
          <w:lang w:val="sq-AL"/>
        </w:rPr>
      </w:pPr>
      <w:r w:rsidRPr="00DE1097">
        <w:rPr>
          <w:lang w:val="sq-AL"/>
        </w:rPr>
        <w:t xml:space="preserve">Për </w:t>
      </w:r>
      <w:r w:rsidR="00F202CB">
        <w:rPr>
          <w:lang w:val="sq-AL"/>
        </w:rPr>
        <w:t xml:space="preserve">subjekte te biznesit të vogël </w:t>
      </w:r>
      <w:r w:rsidR="00F202CB" w:rsidRPr="00FF252D">
        <w:rPr>
          <w:lang w:val="sq-AL"/>
        </w:rPr>
        <w:t>20</w:t>
      </w:r>
      <w:r w:rsidRPr="00FF252D">
        <w:rPr>
          <w:lang w:val="sq-AL"/>
        </w:rPr>
        <w:t>000 lekë</w:t>
      </w:r>
      <w:r w:rsidRPr="00DE1097">
        <w:rPr>
          <w:lang w:val="sq-AL"/>
        </w:rPr>
        <w:t>, për s</w:t>
      </w:r>
      <w:r w:rsidR="00F202CB">
        <w:rPr>
          <w:lang w:val="sq-AL"/>
        </w:rPr>
        <w:t xml:space="preserve">ubjekte te biznesit të madh </w:t>
      </w:r>
      <w:r w:rsidR="00F202CB" w:rsidRPr="00FF252D">
        <w:rPr>
          <w:lang w:val="sq-AL"/>
        </w:rPr>
        <w:t>100</w:t>
      </w:r>
      <w:r w:rsidRPr="00FF252D">
        <w:rPr>
          <w:lang w:val="sq-AL"/>
        </w:rPr>
        <w:t xml:space="preserve">000 lekë, për stacione te tregtimit të karburanteve dhe njësitë </w:t>
      </w:r>
      <w:r w:rsidR="00F202CB" w:rsidRPr="00FF252D">
        <w:rPr>
          <w:lang w:val="sq-AL"/>
        </w:rPr>
        <w:t>e shitjes së lëndeve djegëse 100</w:t>
      </w:r>
      <w:r w:rsidRPr="00FF252D">
        <w:rPr>
          <w:lang w:val="sq-AL"/>
        </w:rPr>
        <w:t>000 lekë</w:t>
      </w:r>
      <w:r w:rsidRPr="00DE1097">
        <w:rPr>
          <w:lang w:val="sq-AL"/>
        </w:rPr>
        <w:t xml:space="preserve">, për shoqëritë që kryejnë veprimtari kërkimi e prodhimi, për rafineritë, impiante te përpunimit të naftësjellësit, për instalimet dhe terminalet bregdetare dhe shoqëritë e tregtimit me shumicë 350 000 lekë. </w:t>
      </w:r>
    </w:p>
    <w:p w:rsidR="00DE1097" w:rsidRPr="00DE1097" w:rsidRDefault="00DE1097" w:rsidP="00200825">
      <w:pPr>
        <w:ind w:right="-10"/>
        <w:jc w:val="both"/>
        <w:rPr>
          <w:lang w:val="sq-AL"/>
        </w:rPr>
      </w:pPr>
      <w:r w:rsidRPr="00DE1097">
        <w:rPr>
          <w:lang w:val="sq-AL"/>
        </w:rPr>
        <w:t>a) përdorimi i njësive matëse në kundërshtim me rregullat e përcaktuara nga Këshilli i</w:t>
      </w:r>
      <w:r w:rsidR="001866B2">
        <w:rPr>
          <w:lang w:val="sq-AL"/>
        </w:rPr>
        <w:t xml:space="preserve"> </w:t>
      </w:r>
      <w:r w:rsidRPr="00DE1097">
        <w:rPr>
          <w:lang w:val="sq-AL"/>
        </w:rPr>
        <w:t xml:space="preserve">Ministrave, sipas nenit </w:t>
      </w:r>
      <w:r w:rsidRPr="00FF252D">
        <w:rPr>
          <w:lang w:val="sq-AL"/>
        </w:rPr>
        <w:t>11 të</w:t>
      </w:r>
      <w:r w:rsidRPr="00DE1097">
        <w:rPr>
          <w:lang w:val="sq-AL"/>
        </w:rPr>
        <w:t xml:space="preserve"> këtij ligji;</w:t>
      </w:r>
    </w:p>
    <w:p w:rsidR="00DE1097" w:rsidRPr="00DE1097" w:rsidRDefault="00DE1097" w:rsidP="00200825">
      <w:pPr>
        <w:ind w:right="-10"/>
        <w:jc w:val="both"/>
        <w:rPr>
          <w:lang w:val="sq-AL"/>
        </w:rPr>
      </w:pPr>
      <w:r w:rsidRPr="00DE1097">
        <w:rPr>
          <w:lang w:val="sq-AL"/>
        </w:rPr>
        <w:t>b) mbajtja në biznesin e vet të një instrumenti matës që nuk është në përdorim dhe nuk është shënuar në mënyrë të dukshme me shenjën “Instrument matës jashtë- jo ne përdorimit”, pika 2 e nenit 20 të këtij ligji;</w:t>
      </w:r>
    </w:p>
    <w:p w:rsidR="00DE1097" w:rsidRPr="00DE1097" w:rsidRDefault="00DE1097" w:rsidP="00200825">
      <w:pPr>
        <w:ind w:right="-10"/>
        <w:jc w:val="both"/>
        <w:rPr>
          <w:lang w:val="sq-AL"/>
        </w:rPr>
      </w:pPr>
      <w:r w:rsidRPr="00DE1097">
        <w:rPr>
          <w:lang w:val="sq-AL"/>
        </w:rPr>
        <w:t xml:space="preserve">c) mos sigurimi i verifikimit periodik të instrumenteve matëse në intervale te përshkruara në shkronjën“c” të nenit  21 të këtij ligji; </w:t>
      </w:r>
      <w:r w:rsidR="00F24A59">
        <w:rPr>
          <w:lang w:val="sq-AL"/>
        </w:rPr>
        <w:t xml:space="preserve">neni 25, pika 2. </w:t>
      </w:r>
    </w:p>
    <w:p w:rsidR="00DE1097" w:rsidRPr="00DE1097" w:rsidRDefault="001866B2" w:rsidP="00200825">
      <w:pPr>
        <w:ind w:right="-10"/>
        <w:jc w:val="both"/>
        <w:rPr>
          <w:lang w:val="sq-AL"/>
        </w:rPr>
      </w:pPr>
      <w:r>
        <w:rPr>
          <w:lang w:val="sq-AL"/>
        </w:rPr>
        <w:t xml:space="preserve">ç) </w:t>
      </w:r>
      <w:r w:rsidR="00DE1097" w:rsidRPr="00DE1097">
        <w:rPr>
          <w:lang w:val="sq-AL"/>
        </w:rPr>
        <w:t xml:space="preserve">mosvënia në dispozicion e instrumenteve matëse pas riparimit për verifikim periodik, sipas përcaktimit të pikës 1 të nenit 29 të këtij ligji; </w:t>
      </w:r>
    </w:p>
    <w:p w:rsidR="00DE1097" w:rsidRDefault="00DE1097" w:rsidP="00200825">
      <w:pPr>
        <w:ind w:right="-10"/>
        <w:jc w:val="both"/>
        <w:rPr>
          <w:lang w:val="sq-AL"/>
        </w:rPr>
      </w:pPr>
      <w:r w:rsidRPr="00DE1097">
        <w:rPr>
          <w:lang w:val="sq-AL"/>
        </w:rPr>
        <w:t>d) mosplotësimi i kërkesave për regjistrim,të përshkruara në nenin 38 të këtij ligji.</w:t>
      </w:r>
    </w:p>
    <w:p w:rsidR="00684512" w:rsidRPr="00DE1097" w:rsidRDefault="001866B2" w:rsidP="00200825">
      <w:pPr>
        <w:ind w:right="-10"/>
        <w:jc w:val="both"/>
        <w:rPr>
          <w:lang w:val="sq-AL"/>
        </w:rPr>
      </w:pPr>
      <w:r>
        <w:rPr>
          <w:lang w:val="sq-AL"/>
        </w:rPr>
        <w:t>d</w:t>
      </w:r>
      <w:r w:rsidR="00684512">
        <w:rPr>
          <w:lang w:val="sq-AL"/>
        </w:rPr>
        <w:t>h) vendosja n</w:t>
      </w:r>
      <w:r w:rsidR="00181C45">
        <w:rPr>
          <w:lang w:val="sq-AL"/>
        </w:rPr>
        <w:t>ë</w:t>
      </w:r>
      <w:r w:rsidR="00684512">
        <w:rPr>
          <w:lang w:val="sq-AL"/>
        </w:rPr>
        <w:t xml:space="preserve"> treg e instrumentave mat</w:t>
      </w:r>
      <w:r w:rsidR="00181C45">
        <w:rPr>
          <w:lang w:val="sq-AL"/>
        </w:rPr>
        <w:t>ë</w:t>
      </w:r>
      <w:r w:rsidR="00684512">
        <w:rPr>
          <w:lang w:val="sq-AL"/>
        </w:rPr>
        <w:t>s ligj</w:t>
      </w:r>
      <w:r w:rsidR="00181C45">
        <w:rPr>
          <w:lang w:val="sq-AL"/>
        </w:rPr>
        <w:t>ë</w:t>
      </w:r>
      <w:r w:rsidR="00684512">
        <w:rPr>
          <w:lang w:val="sq-AL"/>
        </w:rPr>
        <w:t>risht t</w:t>
      </w:r>
      <w:r w:rsidR="00181C45">
        <w:rPr>
          <w:lang w:val="sq-AL"/>
        </w:rPr>
        <w:t>ë</w:t>
      </w:r>
      <w:r w:rsidR="00684512">
        <w:rPr>
          <w:lang w:val="sq-AL"/>
        </w:rPr>
        <w:t xml:space="preserve"> kontrolluar dhe parapaketimeve sipas nenit 51 pika 1</w:t>
      </w:r>
    </w:p>
    <w:p w:rsidR="00DE1097" w:rsidRPr="00DE1097" w:rsidRDefault="00DE1097" w:rsidP="00200825">
      <w:pPr>
        <w:ind w:right="-10"/>
        <w:jc w:val="both"/>
        <w:rPr>
          <w:lang w:val="sq-AL"/>
        </w:rPr>
      </w:pPr>
    </w:p>
    <w:p w:rsidR="00DE1097" w:rsidRPr="00DE1097" w:rsidRDefault="00DE1097" w:rsidP="00200825">
      <w:pPr>
        <w:ind w:right="-10"/>
        <w:jc w:val="both"/>
        <w:rPr>
          <w:lang w:val="sq-AL"/>
        </w:rPr>
      </w:pPr>
      <w:r w:rsidRPr="00DE1097">
        <w:rPr>
          <w:lang w:val="sq-AL"/>
        </w:rPr>
        <w:t>2.   Për subjektet e biznesit të vogë</w:t>
      </w:r>
      <w:r w:rsidR="00A87DBD">
        <w:rPr>
          <w:lang w:val="sq-AL"/>
        </w:rPr>
        <w:t xml:space="preserve">l </w:t>
      </w:r>
      <w:r w:rsidR="00A87DBD" w:rsidRPr="00FF252D">
        <w:rPr>
          <w:lang w:val="sq-AL"/>
        </w:rPr>
        <w:t>10</w:t>
      </w:r>
      <w:r w:rsidRPr="00FF252D">
        <w:rPr>
          <w:lang w:val="sq-AL"/>
        </w:rPr>
        <w:t xml:space="preserve"> 000 lekë</w:t>
      </w:r>
      <w:r w:rsidRPr="00DE1097">
        <w:rPr>
          <w:lang w:val="sq-AL"/>
        </w:rPr>
        <w:t xml:space="preserve"> dhe për subjektet e biznesit të madh</w:t>
      </w:r>
      <w:r w:rsidR="00F03D9C">
        <w:rPr>
          <w:lang w:val="sq-AL"/>
        </w:rPr>
        <w:t xml:space="preserve"> nga 100 000 deri 400 000 lekë, </w:t>
      </w:r>
    </w:p>
    <w:p w:rsidR="00DE1097" w:rsidRPr="00DE1097" w:rsidRDefault="00DE1097" w:rsidP="00200825">
      <w:pPr>
        <w:ind w:right="-10"/>
        <w:jc w:val="both"/>
        <w:rPr>
          <w:lang w:val="sq-AL"/>
        </w:rPr>
      </w:pPr>
      <w:r w:rsidRPr="00DE1097">
        <w:rPr>
          <w:lang w:val="sq-AL"/>
        </w:rPr>
        <w:t xml:space="preserve">a) mosmirëmbajtja e rregullt e instrumenteve matëse, në </w:t>
      </w:r>
      <w:r w:rsidR="00673455">
        <w:rPr>
          <w:lang w:val="sq-AL"/>
        </w:rPr>
        <w:t xml:space="preserve">kundërshtim me pikën 4 të nenit </w:t>
      </w:r>
      <w:r w:rsidRPr="00DE1097">
        <w:rPr>
          <w:lang w:val="sq-AL"/>
        </w:rPr>
        <w:t xml:space="preserve">23 të këtij ligji; </w:t>
      </w:r>
    </w:p>
    <w:p w:rsidR="00DE1097" w:rsidRPr="00DE1097" w:rsidRDefault="00DE1097" w:rsidP="00200825">
      <w:pPr>
        <w:ind w:right="-10"/>
        <w:jc w:val="both"/>
        <w:rPr>
          <w:lang w:val="sq-AL"/>
        </w:rPr>
      </w:pPr>
      <w:r w:rsidRPr="00DE1097">
        <w:rPr>
          <w:lang w:val="sq-AL"/>
        </w:rPr>
        <w:t xml:space="preserve">b) prodhimi, importimi dhe hedhja-  në treg e produkteve të paketuara dhe shisheve, enë matëse, që nuk plotësojnë kërkesat metrologjike dhe nuk kanë mbishkrimet dhe shenjat e përshkruara, sipas pikës 1 të nenit 37 të këtij ligji; </w:t>
      </w:r>
    </w:p>
    <w:p w:rsidR="001866B2" w:rsidRDefault="001866B2" w:rsidP="00200825">
      <w:pPr>
        <w:ind w:right="-10"/>
        <w:jc w:val="both"/>
        <w:rPr>
          <w:lang w:val="sq-AL"/>
        </w:rPr>
      </w:pPr>
      <w:r>
        <w:rPr>
          <w:lang w:val="sq-AL"/>
        </w:rPr>
        <w:t>c</w:t>
      </w:r>
      <w:r w:rsidR="00DE1097" w:rsidRPr="00DE1097">
        <w:rPr>
          <w:lang w:val="sq-AL"/>
        </w:rPr>
        <w:t xml:space="preserve">)  veprimi në kundërshtim me dispozitat e përshkruara në pikën 3 të nenit 49 të këtij ligji. </w:t>
      </w:r>
    </w:p>
    <w:p w:rsidR="001866B2" w:rsidRDefault="00DE1097" w:rsidP="00200825">
      <w:pPr>
        <w:ind w:right="-10"/>
        <w:jc w:val="both"/>
        <w:rPr>
          <w:color w:val="FF0000"/>
          <w:lang w:val="sq-AL"/>
        </w:rPr>
      </w:pPr>
      <w:r w:rsidRPr="00DE1097">
        <w:rPr>
          <w:lang w:val="sq-AL"/>
        </w:rPr>
        <w:lastRenderedPageBreak/>
        <w:t xml:space="preserve">3.   Për subjektet e biznesit të vogël 70 000 lekë, për subjektet e biznesit të madh </w:t>
      </w:r>
      <w:r w:rsidR="00F03D9C">
        <w:rPr>
          <w:lang w:val="sq-AL"/>
        </w:rPr>
        <w:t xml:space="preserve">100000 deri ne </w:t>
      </w:r>
      <w:r w:rsidRPr="00DE1097">
        <w:rPr>
          <w:lang w:val="sq-AL"/>
        </w:rPr>
        <w:t>375 000 lekë</w:t>
      </w:r>
      <w:r w:rsidR="00F03D9C">
        <w:rPr>
          <w:lang w:val="sq-AL"/>
        </w:rPr>
        <w:t xml:space="preserve"> </w:t>
      </w:r>
      <w:r w:rsidRPr="00DE1097">
        <w:rPr>
          <w:lang w:val="sq-AL"/>
        </w:rPr>
        <w:t xml:space="preserve">, për stacionet e tregtimit të karburanteve dhe njësitë e shitjes së lëndëve djegëse </w:t>
      </w:r>
      <w:r w:rsidR="00F03D9C">
        <w:rPr>
          <w:lang w:val="sq-AL"/>
        </w:rPr>
        <w:t xml:space="preserve">200000 deri ne </w:t>
      </w:r>
      <w:r w:rsidRPr="00DE1097">
        <w:rPr>
          <w:lang w:val="sq-AL"/>
        </w:rPr>
        <w:t xml:space="preserve">750 000 lekë, për shoqëritë që kryejnë veprimtari kërkimi e prodhimi, për rafineritë, impiantet e përpunimit të naftësjellësit, për instalimet dhe terminalet bregdetare dhe shoqëritë e tregtimit me shumicë 2 500 000 lekë. </w:t>
      </w:r>
    </w:p>
    <w:p w:rsidR="00DE1097" w:rsidRPr="00DE1097" w:rsidRDefault="001866B2" w:rsidP="00200825">
      <w:pPr>
        <w:ind w:right="-10"/>
        <w:jc w:val="both"/>
        <w:rPr>
          <w:lang w:val="sq-AL"/>
        </w:rPr>
      </w:pPr>
      <w:r w:rsidRPr="00FF252D">
        <w:rPr>
          <w:lang w:val="sq-AL"/>
        </w:rPr>
        <w:t xml:space="preserve">a) </w:t>
      </w:r>
      <w:r w:rsidR="00DE1097" w:rsidRPr="00DE1097">
        <w:rPr>
          <w:lang w:val="sq-AL"/>
        </w:rPr>
        <w:t>hedhja në treg dhe vënia në përdorim e instrumenteve matëse në kundërshtim me dispozitat e përshkruara në pikën 1 të nenit 19 të këtij ligji;</w:t>
      </w:r>
      <w:r w:rsidR="00EF443A">
        <w:rPr>
          <w:lang w:val="sq-AL"/>
        </w:rPr>
        <w:t>neni 51, pika 1</w:t>
      </w:r>
    </w:p>
    <w:p w:rsidR="00DE1097" w:rsidRPr="00DE1097" w:rsidRDefault="00DE1097" w:rsidP="00200825">
      <w:pPr>
        <w:ind w:right="-10"/>
        <w:jc w:val="both"/>
        <w:rPr>
          <w:lang w:val="sq-AL"/>
        </w:rPr>
      </w:pPr>
      <w:r w:rsidRPr="00DE1097">
        <w:rPr>
          <w:lang w:val="sq-AL"/>
        </w:rPr>
        <w:t>b) përdorimi i instrumenteve matëse ligjërisht të kontrolluara në kundërshtim me dispozitat e përshkruara në pikën 3 të nenit 20 të këtij ligji;</w:t>
      </w:r>
    </w:p>
    <w:p w:rsidR="00DE1097" w:rsidRPr="00DE1097" w:rsidRDefault="00DE1097" w:rsidP="00200825">
      <w:pPr>
        <w:ind w:right="-10"/>
        <w:jc w:val="both"/>
        <w:rPr>
          <w:lang w:val="sq-AL"/>
        </w:rPr>
      </w:pPr>
      <w:r w:rsidRPr="00DE1097">
        <w:rPr>
          <w:lang w:val="sq-AL"/>
        </w:rPr>
        <w:t>c) veprimin në kundërshtim me dispozitat e përshkruara në pikën 1 të nenit 21 të këtij ligji;</w:t>
      </w:r>
    </w:p>
    <w:p w:rsidR="00DE1097" w:rsidRPr="00DE1097" w:rsidRDefault="00DE1097" w:rsidP="00200825">
      <w:pPr>
        <w:ind w:right="-10"/>
        <w:jc w:val="both"/>
        <w:rPr>
          <w:lang w:val="sq-AL"/>
        </w:rPr>
      </w:pPr>
      <w:r w:rsidRPr="00DE1097">
        <w:rPr>
          <w:lang w:val="sq-AL"/>
        </w:rPr>
        <w:t>ç)  mosdhënia e informacionit dhe e të dhënave të domosdoshme inspektorit metrolog për të kryer inspektimin,</w:t>
      </w:r>
      <w:r w:rsidR="001866B2">
        <w:rPr>
          <w:lang w:val="sq-AL"/>
        </w:rPr>
        <w:t xml:space="preserve"> </w:t>
      </w:r>
      <w:r w:rsidRPr="00DE1097">
        <w:rPr>
          <w:lang w:val="sq-AL"/>
        </w:rPr>
        <w:t>në kundërshtim me dispozitat e pikës 3 të nenit 49 të këtij ligji ;</w:t>
      </w:r>
    </w:p>
    <w:p w:rsidR="007F05B7" w:rsidRDefault="00DE1097" w:rsidP="00200825">
      <w:pPr>
        <w:ind w:right="-10"/>
        <w:jc w:val="both"/>
        <w:rPr>
          <w:lang w:val="sq-AL"/>
        </w:rPr>
      </w:pPr>
      <w:r w:rsidRPr="00DE1097">
        <w:rPr>
          <w:lang w:val="sq-AL"/>
        </w:rPr>
        <w:t>d) shenja e verifikimit është shkatërruar</w:t>
      </w:r>
    </w:p>
    <w:p w:rsidR="009530C3" w:rsidRDefault="009530C3" w:rsidP="00200825">
      <w:pPr>
        <w:ind w:right="-10"/>
        <w:jc w:val="both"/>
        <w:rPr>
          <w:lang w:val="sq-AL"/>
        </w:rPr>
      </w:pPr>
    </w:p>
    <w:p w:rsidR="007F05B7" w:rsidRPr="001016AD" w:rsidRDefault="007F05B7" w:rsidP="007F05B7">
      <w:pPr>
        <w:ind w:left="360"/>
        <w:jc w:val="center"/>
        <w:rPr>
          <w:lang w:val="sq-AL" w:eastAsia="ja-JP"/>
        </w:rPr>
      </w:pPr>
      <w:r w:rsidRPr="001016AD">
        <w:rPr>
          <w:lang w:val="sq-AL" w:eastAsia="ja-JP"/>
        </w:rPr>
        <w:t>Neni 5</w:t>
      </w:r>
      <w:r w:rsidR="00A7356E">
        <w:rPr>
          <w:lang w:val="sq-AL" w:eastAsia="ja-JP"/>
        </w:rPr>
        <w:t>5</w:t>
      </w:r>
    </w:p>
    <w:p w:rsidR="007F05B7" w:rsidRPr="001016AD" w:rsidRDefault="007F05B7" w:rsidP="007F05B7">
      <w:pPr>
        <w:ind w:left="360"/>
        <w:jc w:val="center"/>
        <w:rPr>
          <w:b/>
          <w:lang w:val="sq-AL" w:eastAsia="ja-JP"/>
        </w:rPr>
      </w:pPr>
      <w:r w:rsidRPr="001016AD">
        <w:rPr>
          <w:b/>
          <w:lang w:val="sq-AL" w:eastAsia="ja-JP"/>
        </w:rPr>
        <w:t>Shqyrtimi dhe ankimi</w:t>
      </w:r>
    </w:p>
    <w:p w:rsidR="007F05B7" w:rsidRPr="001016AD" w:rsidRDefault="007F05B7" w:rsidP="007F05B7">
      <w:pPr>
        <w:ind w:left="360"/>
        <w:jc w:val="center"/>
        <w:rPr>
          <w:b/>
          <w:lang w:val="sq-AL" w:eastAsia="ja-JP"/>
        </w:rPr>
      </w:pPr>
    </w:p>
    <w:p w:rsidR="007F05B7" w:rsidRPr="001016AD" w:rsidRDefault="007F05B7" w:rsidP="007F05B7">
      <w:pPr>
        <w:jc w:val="both"/>
        <w:rPr>
          <w:lang w:val="sq-AL" w:eastAsia="ja-JP"/>
        </w:rPr>
      </w:pPr>
      <w:r w:rsidRPr="001016AD">
        <w:rPr>
          <w:lang w:val="sq-AL" w:eastAsia="ja-JP"/>
        </w:rPr>
        <w:t>Shqyrtimi, marrja e vendimit perfundimtar dhe ankimi ndaj vendimit te inspektorit behen ne perputhje me ligjin per Inspektimin.</w:t>
      </w:r>
    </w:p>
    <w:p w:rsidR="007F05B7" w:rsidRPr="001016AD" w:rsidRDefault="007F05B7" w:rsidP="007F05B7">
      <w:pPr>
        <w:ind w:firstLine="540"/>
        <w:jc w:val="both"/>
        <w:rPr>
          <w:lang w:val="sq-AL" w:eastAsia="ja-JP"/>
        </w:rPr>
      </w:pPr>
    </w:p>
    <w:p w:rsidR="007F05B7" w:rsidRPr="001016AD" w:rsidRDefault="007F05B7" w:rsidP="007F05B7">
      <w:pPr>
        <w:jc w:val="center"/>
        <w:rPr>
          <w:lang w:val="sq-AL" w:eastAsia="ja-JP"/>
        </w:rPr>
      </w:pPr>
      <w:r w:rsidRPr="001016AD">
        <w:rPr>
          <w:lang w:val="sq-AL" w:eastAsia="ja-JP"/>
        </w:rPr>
        <w:t>Neni 5</w:t>
      </w:r>
      <w:r w:rsidR="00A7356E">
        <w:rPr>
          <w:lang w:val="sq-AL" w:eastAsia="ja-JP"/>
        </w:rPr>
        <w:t>6</w:t>
      </w:r>
    </w:p>
    <w:p w:rsidR="007F05B7" w:rsidRPr="001016AD" w:rsidRDefault="007F05B7" w:rsidP="007F05B7">
      <w:pPr>
        <w:jc w:val="center"/>
        <w:rPr>
          <w:b/>
          <w:lang w:val="sq-AL" w:eastAsia="ja-JP"/>
        </w:rPr>
      </w:pPr>
      <w:r w:rsidRPr="001016AD">
        <w:rPr>
          <w:b/>
          <w:lang w:val="sq-AL" w:eastAsia="ja-JP"/>
        </w:rPr>
        <w:t>Ekzekutimi</w:t>
      </w:r>
    </w:p>
    <w:p w:rsidR="0024377F" w:rsidRDefault="0024377F" w:rsidP="00552184">
      <w:pPr>
        <w:jc w:val="both"/>
        <w:rPr>
          <w:lang w:val="sq-AL" w:eastAsia="ja-JP"/>
        </w:rPr>
      </w:pPr>
    </w:p>
    <w:p w:rsidR="007F05B7" w:rsidRPr="00552184" w:rsidRDefault="007F05B7" w:rsidP="00552184">
      <w:pPr>
        <w:jc w:val="both"/>
        <w:rPr>
          <w:lang w:val="sq-AL" w:eastAsia="ja-JP"/>
        </w:rPr>
      </w:pPr>
      <w:r w:rsidRPr="007F05B7">
        <w:rPr>
          <w:lang w:val="sq-AL" w:eastAsia="ja-JP"/>
        </w:rPr>
        <w:t>Gjoba ekzekutohet ne përputhje me procedurat e përcaktu</w:t>
      </w:r>
      <w:r w:rsidR="00217896">
        <w:rPr>
          <w:lang w:val="sq-AL" w:eastAsia="ja-JP"/>
        </w:rPr>
        <w:t xml:space="preserve">ara në ligjin për kundërvajtjet </w:t>
      </w:r>
      <w:r w:rsidRPr="007F05B7">
        <w:rPr>
          <w:lang w:val="sq-AL" w:eastAsia="ja-JP"/>
        </w:rPr>
        <w:t xml:space="preserve">administrative. </w:t>
      </w:r>
      <w:r w:rsidR="0043299E" w:rsidRPr="0043299E">
        <w:rPr>
          <w:lang w:val="sq-AL" w:eastAsia="ja-JP"/>
        </w:rPr>
        <w:t>Të ardhurat e arkëtuara nga gjoba</w:t>
      </w:r>
      <w:r w:rsidR="00552184">
        <w:rPr>
          <w:lang w:val="sq-AL" w:eastAsia="ja-JP"/>
        </w:rPr>
        <w:t>t derdhen në Buxhetin e Shtetit.</w:t>
      </w:r>
    </w:p>
    <w:p w:rsidR="0024377F" w:rsidRDefault="0024377F" w:rsidP="007F05B7">
      <w:pPr>
        <w:jc w:val="center"/>
        <w:rPr>
          <w:b/>
          <w:lang w:val="sq-AL"/>
        </w:rPr>
      </w:pPr>
    </w:p>
    <w:p w:rsidR="007F05B7" w:rsidRPr="001016AD" w:rsidRDefault="007F05B7" w:rsidP="007F05B7">
      <w:pPr>
        <w:jc w:val="center"/>
        <w:rPr>
          <w:b/>
          <w:lang w:val="sq-AL" w:eastAsia="ja-JP"/>
        </w:rPr>
      </w:pPr>
      <w:r w:rsidRPr="001016AD">
        <w:rPr>
          <w:b/>
          <w:lang w:val="sq-AL"/>
        </w:rPr>
        <w:t>KREU IX</w:t>
      </w:r>
    </w:p>
    <w:p w:rsidR="007F05B7" w:rsidRPr="001016AD" w:rsidRDefault="007F05B7" w:rsidP="007F05B7">
      <w:pPr>
        <w:jc w:val="center"/>
        <w:rPr>
          <w:b/>
          <w:lang w:val="sq-AL"/>
        </w:rPr>
      </w:pPr>
    </w:p>
    <w:p w:rsidR="007F05B7" w:rsidRPr="001016AD" w:rsidRDefault="007F05B7" w:rsidP="007F05B7">
      <w:pPr>
        <w:jc w:val="center"/>
        <w:rPr>
          <w:b/>
          <w:lang w:val="sq-AL"/>
        </w:rPr>
      </w:pPr>
      <w:r w:rsidRPr="001016AD">
        <w:rPr>
          <w:b/>
          <w:lang w:val="sq-AL"/>
        </w:rPr>
        <w:t>DISPOZITA KALIMTARE DHE TË FUNDIT</w:t>
      </w:r>
    </w:p>
    <w:p w:rsidR="007F05B7" w:rsidRDefault="007F05B7" w:rsidP="007F05B7">
      <w:pPr>
        <w:jc w:val="center"/>
        <w:rPr>
          <w:b/>
          <w:lang w:val="sq-AL"/>
        </w:rPr>
      </w:pPr>
    </w:p>
    <w:p w:rsidR="007F05B7" w:rsidRPr="006F4C16" w:rsidRDefault="007F05B7" w:rsidP="007F05B7">
      <w:pPr>
        <w:jc w:val="center"/>
        <w:rPr>
          <w:lang w:val="sq-AL"/>
        </w:rPr>
      </w:pPr>
      <w:r w:rsidRPr="006F4C16">
        <w:rPr>
          <w:lang w:val="sq-AL"/>
        </w:rPr>
        <w:t>Neni 5</w:t>
      </w:r>
      <w:r w:rsidR="00A7356E">
        <w:rPr>
          <w:lang w:val="sq-AL"/>
        </w:rPr>
        <w:t>7</w:t>
      </w:r>
    </w:p>
    <w:p w:rsidR="007F05B7" w:rsidRPr="001016AD" w:rsidRDefault="007F05B7" w:rsidP="007F05B7">
      <w:pPr>
        <w:jc w:val="center"/>
        <w:rPr>
          <w:b/>
          <w:lang w:val="sq-AL"/>
        </w:rPr>
      </w:pPr>
      <w:r w:rsidRPr="001016AD">
        <w:rPr>
          <w:b/>
          <w:lang w:val="sq-AL"/>
        </w:rPr>
        <w:t>Miratimi i akteve nënligjore</w:t>
      </w:r>
    </w:p>
    <w:p w:rsidR="007F05B7" w:rsidRPr="001016AD" w:rsidRDefault="007F05B7" w:rsidP="007F05B7">
      <w:pPr>
        <w:rPr>
          <w:b/>
          <w:lang w:val="sq-AL"/>
        </w:rPr>
      </w:pPr>
    </w:p>
    <w:p w:rsidR="007F05B7" w:rsidRPr="001016AD" w:rsidRDefault="007F05B7" w:rsidP="007F05B7">
      <w:pPr>
        <w:rPr>
          <w:lang w:val="sq-AL"/>
        </w:rPr>
      </w:pPr>
      <w:r w:rsidRPr="001016AD">
        <w:rPr>
          <w:lang w:val="sq-AL"/>
        </w:rPr>
        <w:t>Ngarkohen Këshilli i Ministrave, Ministria e Financave, ministria përgjegjëse për ekonominë dhe Drejtoria e Përgjithshme e Metrologjisë të nxjerrin aktet nënligjore në zbatim të këtij ligji.</w:t>
      </w:r>
    </w:p>
    <w:p w:rsidR="007F05B7" w:rsidRDefault="007F05B7" w:rsidP="007F05B7">
      <w:pPr>
        <w:rPr>
          <w:b/>
          <w:lang w:val="sq-AL"/>
        </w:rPr>
      </w:pPr>
    </w:p>
    <w:p w:rsidR="007F05B7" w:rsidRPr="001016AD" w:rsidRDefault="007F05B7" w:rsidP="007F05B7">
      <w:pPr>
        <w:jc w:val="center"/>
        <w:rPr>
          <w:lang w:val="sq-AL"/>
        </w:rPr>
      </w:pPr>
      <w:r w:rsidRPr="001016AD">
        <w:rPr>
          <w:lang w:val="sq-AL"/>
        </w:rPr>
        <w:t xml:space="preserve">Neni </w:t>
      </w:r>
      <w:r w:rsidR="00A7356E">
        <w:rPr>
          <w:lang w:val="sq-AL"/>
        </w:rPr>
        <w:t>58</w:t>
      </w:r>
    </w:p>
    <w:p w:rsidR="007F05B7" w:rsidRPr="001016AD" w:rsidRDefault="007F05B7" w:rsidP="007F05B7">
      <w:pPr>
        <w:jc w:val="center"/>
        <w:rPr>
          <w:b/>
          <w:lang w:val="sq-AL"/>
        </w:rPr>
      </w:pPr>
      <w:r w:rsidRPr="001016AD">
        <w:rPr>
          <w:b/>
          <w:lang w:val="sq-AL"/>
        </w:rPr>
        <w:t>Shfuqizimet</w:t>
      </w:r>
    </w:p>
    <w:p w:rsidR="007F05B7" w:rsidRPr="001016AD" w:rsidRDefault="007F05B7" w:rsidP="007F05B7">
      <w:pPr>
        <w:rPr>
          <w:b/>
          <w:lang w:val="sq-AL"/>
        </w:rPr>
      </w:pPr>
    </w:p>
    <w:p w:rsidR="00D700A0" w:rsidRPr="00D700A0" w:rsidRDefault="007F05B7" w:rsidP="00185CFC">
      <w:pPr>
        <w:jc w:val="both"/>
        <w:rPr>
          <w:lang w:val="sq-AL"/>
        </w:rPr>
      </w:pPr>
      <w:r w:rsidRPr="001016AD">
        <w:rPr>
          <w:lang w:val="sq-AL"/>
        </w:rPr>
        <w:t>Ligji nr.</w:t>
      </w:r>
      <w:r w:rsidR="00185CFC">
        <w:rPr>
          <w:lang w:val="sq-AL"/>
        </w:rPr>
        <w:t xml:space="preserve"> </w:t>
      </w:r>
      <w:r w:rsidRPr="001016AD">
        <w:rPr>
          <w:lang w:val="sq-AL"/>
        </w:rPr>
        <w:t>9875, date 14.02.2008, “Per  Metrolo</w:t>
      </w:r>
      <w:r>
        <w:rPr>
          <w:lang w:val="sq-AL"/>
        </w:rPr>
        <w:t>g</w:t>
      </w:r>
      <w:r w:rsidR="00191D9E">
        <w:rPr>
          <w:lang w:val="sq-AL"/>
        </w:rPr>
        <w:t>jine”</w:t>
      </w:r>
      <w:r w:rsidRPr="001016AD">
        <w:rPr>
          <w:lang w:val="sq-AL"/>
        </w:rPr>
        <w:t>,</w:t>
      </w:r>
      <w:r w:rsidR="000F51B6">
        <w:rPr>
          <w:lang w:val="sq-AL"/>
        </w:rPr>
        <w:t xml:space="preserve"> i ndryshuar </w:t>
      </w:r>
      <w:r w:rsidRPr="001016AD">
        <w:rPr>
          <w:lang w:val="sq-AL"/>
        </w:rPr>
        <w:t xml:space="preserve"> shfuqizohet. </w:t>
      </w:r>
      <w:r w:rsidR="00D700A0" w:rsidRPr="00D700A0">
        <w:rPr>
          <w:lang w:val="sq-AL"/>
        </w:rPr>
        <w:t>Aktet nen ligjore te nxjerra ne zbatim te ligjit Nr 9875,date 14.02.2008</w:t>
      </w:r>
      <w:r w:rsidR="00185CFC">
        <w:rPr>
          <w:lang w:val="sq-AL"/>
        </w:rPr>
        <w:t xml:space="preserve"> </w:t>
      </w:r>
      <w:r w:rsidR="00D700A0" w:rsidRPr="00D700A0">
        <w:rPr>
          <w:lang w:val="sq-AL"/>
        </w:rPr>
        <w:t xml:space="preserve">“Per Metrologjine”, qe nuk bien ndesh me dispozitat e ketij ligji vazhdojne te jene ne fuqi deri ne daljen e akteve te reja nenligjore </w:t>
      </w:r>
      <w:r w:rsidR="00D700A0">
        <w:rPr>
          <w:lang w:val="sq-AL"/>
        </w:rPr>
        <w:t>perkatese referuar ketij ligji.</w:t>
      </w:r>
    </w:p>
    <w:p w:rsidR="00346F82" w:rsidRDefault="00346F82" w:rsidP="007F05B7">
      <w:pPr>
        <w:jc w:val="center"/>
        <w:rPr>
          <w:color w:val="333333"/>
          <w:lang w:val="sq-AL"/>
        </w:rPr>
      </w:pPr>
    </w:p>
    <w:p w:rsidR="007F05B7" w:rsidRPr="00217896" w:rsidRDefault="007F05B7" w:rsidP="007F05B7">
      <w:pPr>
        <w:jc w:val="center"/>
        <w:rPr>
          <w:b/>
          <w:color w:val="333333"/>
          <w:lang w:val="sq-AL"/>
        </w:rPr>
      </w:pPr>
      <w:r w:rsidRPr="00217896">
        <w:rPr>
          <w:b/>
          <w:color w:val="333333"/>
          <w:lang w:val="sq-AL"/>
        </w:rPr>
        <w:t xml:space="preserve">Neni </w:t>
      </w:r>
      <w:r w:rsidR="000F4B2E" w:rsidRPr="00217896">
        <w:rPr>
          <w:b/>
          <w:color w:val="333333"/>
          <w:lang w:val="sq-AL"/>
        </w:rPr>
        <w:t>5</w:t>
      </w:r>
      <w:r w:rsidR="00A7356E" w:rsidRPr="00217896">
        <w:rPr>
          <w:b/>
          <w:color w:val="333333"/>
          <w:lang w:val="sq-AL"/>
        </w:rPr>
        <w:t>9</w:t>
      </w:r>
    </w:p>
    <w:p w:rsidR="007F05B7" w:rsidRPr="001016AD" w:rsidRDefault="007F05B7" w:rsidP="007F05B7">
      <w:pPr>
        <w:rPr>
          <w:color w:val="333333"/>
          <w:lang w:val="sq-AL"/>
        </w:rPr>
      </w:pPr>
    </w:p>
    <w:p w:rsidR="009530C3" w:rsidRDefault="007F05B7" w:rsidP="009530C3">
      <w:pPr>
        <w:ind w:right="2139"/>
        <w:jc w:val="both"/>
        <w:rPr>
          <w:lang w:val="sq-AL"/>
        </w:rPr>
      </w:pPr>
      <w:r w:rsidRPr="001016AD">
        <w:rPr>
          <w:lang w:val="sq-AL"/>
        </w:rPr>
        <w:t>Ky ligj hyn në fuqi 15 ditë pas botimit në Fletoren Zyrtare.</w:t>
      </w:r>
    </w:p>
    <w:sectPr w:rsidR="009530C3" w:rsidSect="0024377F">
      <w:pgSz w:w="11920" w:h="16840"/>
      <w:pgMar w:top="1400" w:right="1320" w:bottom="1140" w:left="1340" w:header="0" w:footer="95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2567B"/>
    <w:multiLevelType w:val="hybridMultilevel"/>
    <w:tmpl w:val="928A598C"/>
    <w:lvl w:ilvl="0" w:tplc="C6C049A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D032A4"/>
    <w:multiLevelType w:val="multilevel"/>
    <w:tmpl w:val="EC38A326"/>
    <w:lvl w:ilvl="0">
      <w:start w:val="2"/>
      <w:numFmt w:val="decimal"/>
      <w:lvlText w:val="%1"/>
      <w:lvlJc w:val="left"/>
      <w:pPr>
        <w:tabs>
          <w:tab w:val="num" w:pos="105"/>
        </w:tabs>
        <w:ind w:left="105" w:hanging="465"/>
      </w:pPr>
      <w:rPr>
        <w:rFonts w:hint="default"/>
      </w:rPr>
    </w:lvl>
    <w:lvl w:ilvl="1">
      <w:start w:val="15"/>
      <w:numFmt w:val="decimal"/>
      <w:lvlText w:val="%1.%2"/>
      <w:lvlJc w:val="left"/>
      <w:pPr>
        <w:tabs>
          <w:tab w:val="num" w:pos="105"/>
        </w:tabs>
        <w:ind w:left="105" w:hanging="465"/>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720"/>
        </w:tabs>
        <w:ind w:left="720" w:hanging="1080"/>
      </w:pPr>
      <w:rPr>
        <w:rFonts w:hint="default"/>
      </w:rPr>
    </w:lvl>
    <w:lvl w:ilvl="4">
      <w:start w:val="1"/>
      <w:numFmt w:val="decimal"/>
      <w:lvlText w:val="%1.%2.%3.%4.%5"/>
      <w:lvlJc w:val="left"/>
      <w:pPr>
        <w:tabs>
          <w:tab w:val="num" w:pos="720"/>
        </w:tabs>
        <w:ind w:left="720" w:hanging="1080"/>
      </w:pPr>
      <w:rPr>
        <w:rFonts w:hint="default"/>
      </w:rPr>
    </w:lvl>
    <w:lvl w:ilvl="5">
      <w:start w:val="1"/>
      <w:numFmt w:val="decimal"/>
      <w:lvlText w:val="%1.%2.%3.%4.%5.%6"/>
      <w:lvlJc w:val="left"/>
      <w:pPr>
        <w:tabs>
          <w:tab w:val="num" w:pos="1080"/>
        </w:tabs>
        <w:ind w:left="1080" w:hanging="1440"/>
      </w:pPr>
      <w:rPr>
        <w:rFonts w:hint="default"/>
      </w:rPr>
    </w:lvl>
    <w:lvl w:ilvl="6">
      <w:start w:val="1"/>
      <w:numFmt w:val="decimal"/>
      <w:lvlText w:val="%1.%2.%3.%4.%5.%6.%7"/>
      <w:lvlJc w:val="left"/>
      <w:pPr>
        <w:tabs>
          <w:tab w:val="num" w:pos="1080"/>
        </w:tabs>
        <w:ind w:left="1080" w:hanging="1440"/>
      </w:pPr>
      <w:rPr>
        <w:rFonts w:hint="default"/>
      </w:rPr>
    </w:lvl>
    <w:lvl w:ilvl="7">
      <w:start w:val="1"/>
      <w:numFmt w:val="decimal"/>
      <w:lvlText w:val="%1.%2.%3.%4.%5.%6.%7.%8"/>
      <w:lvlJc w:val="left"/>
      <w:pPr>
        <w:tabs>
          <w:tab w:val="num" w:pos="1440"/>
        </w:tabs>
        <w:ind w:left="1440" w:hanging="1800"/>
      </w:pPr>
      <w:rPr>
        <w:rFonts w:hint="default"/>
      </w:rPr>
    </w:lvl>
    <w:lvl w:ilvl="8">
      <w:start w:val="1"/>
      <w:numFmt w:val="decimal"/>
      <w:lvlText w:val="%1.%2.%3.%4.%5.%6.%7.%8.%9"/>
      <w:lvlJc w:val="left"/>
      <w:pPr>
        <w:tabs>
          <w:tab w:val="num" w:pos="1440"/>
        </w:tabs>
        <w:ind w:left="1440" w:hanging="1800"/>
      </w:pPr>
      <w:rPr>
        <w:rFonts w:hint="default"/>
      </w:rPr>
    </w:lvl>
  </w:abstractNum>
  <w:abstractNum w:abstractNumId="2">
    <w:nsid w:val="064376BE"/>
    <w:multiLevelType w:val="hybridMultilevel"/>
    <w:tmpl w:val="F7D665A8"/>
    <w:lvl w:ilvl="0" w:tplc="33DA9EE0">
      <w:start w:val="1"/>
      <w:numFmt w:val="lowerLetter"/>
      <w:lvlText w:val="%1)"/>
      <w:lvlJc w:val="left"/>
      <w:pPr>
        <w:ind w:left="1725" w:hanging="360"/>
      </w:pPr>
      <w:rPr>
        <w:rFonts w:hint="default"/>
      </w:rPr>
    </w:lvl>
    <w:lvl w:ilvl="1" w:tplc="58A29FC4">
      <w:start w:val="1"/>
      <w:numFmt w:val="lowerLetter"/>
      <w:lvlText w:val="%2."/>
      <w:lvlJc w:val="left"/>
      <w:pPr>
        <w:ind w:left="2445" w:hanging="360"/>
      </w:pPr>
      <w:rPr>
        <w:rFonts w:hint="default"/>
      </w:r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3">
    <w:nsid w:val="08EC75E9"/>
    <w:multiLevelType w:val="hybridMultilevel"/>
    <w:tmpl w:val="68B4480E"/>
    <w:lvl w:ilvl="0" w:tplc="552CF5C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DD145FD"/>
    <w:multiLevelType w:val="multilevel"/>
    <w:tmpl w:val="75F47AD2"/>
    <w:lvl w:ilvl="0">
      <w:start w:val="2"/>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10222B9"/>
    <w:multiLevelType w:val="hybridMultilevel"/>
    <w:tmpl w:val="89FE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A159C"/>
    <w:multiLevelType w:val="multilevel"/>
    <w:tmpl w:val="504E3D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077036"/>
    <w:multiLevelType w:val="hybridMultilevel"/>
    <w:tmpl w:val="745451B0"/>
    <w:lvl w:ilvl="0" w:tplc="FF5E3FFE">
      <w:start w:val="13"/>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707C83"/>
    <w:multiLevelType w:val="hybridMultilevel"/>
    <w:tmpl w:val="F9D635EE"/>
    <w:lvl w:ilvl="0" w:tplc="C35A0214">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D50A76"/>
    <w:multiLevelType w:val="hybridMultilevel"/>
    <w:tmpl w:val="61FC7AA6"/>
    <w:lvl w:ilvl="0" w:tplc="A3FA329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9F91FE0"/>
    <w:multiLevelType w:val="hybridMultilevel"/>
    <w:tmpl w:val="F8CEAFAA"/>
    <w:lvl w:ilvl="0" w:tplc="D67C0192">
      <w:start w:val="1"/>
      <w:numFmt w:val="decimal"/>
      <w:lvlText w:val="%1-"/>
      <w:lvlJc w:val="left"/>
      <w:pPr>
        <w:tabs>
          <w:tab w:val="num" w:pos="1080"/>
        </w:tabs>
        <w:ind w:left="1080" w:hanging="360"/>
      </w:pPr>
      <w:rPr>
        <w:rFonts w:ascii="Times New Roman" w:eastAsia="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B856A4E"/>
    <w:multiLevelType w:val="hybridMultilevel"/>
    <w:tmpl w:val="F648BF94"/>
    <w:lvl w:ilvl="0" w:tplc="51EE74EC">
      <w:start w:val="6"/>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nsid w:val="2A314F56"/>
    <w:multiLevelType w:val="hybridMultilevel"/>
    <w:tmpl w:val="36C0DA14"/>
    <w:lvl w:ilvl="0" w:tplc="6066860E">
      <w:start w:val="1"/>
      <w:numFmt w:val="lowerLetter"/>
      <w:lvlText w:val="%1)"/>
      <w:lvlJc w:val="left"/>
      <w:pPr>
        <w:tabs>
          <w:tab w:val="num" w:pos="1440"/>
        </w:tabs>
        <w:ind w:left="1440" w:hanging="90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3">
    <w:nsid w:val="2C4C2788"/>
    <w:multiLevelType w:val="hybridMultilevel"/>
    <w:tmpl w:val="4A1C82A2"/>
    <w:lvl w:ilvl="0" w:tplc="13B0C5A6">
      <w:start w:val="1"/>
      <w:numFmt w:val="decimal"/>
      <w:lvlText w:val="%1."/>
      <w:lvlJc w:val="left"/>
      <w:pPr>
        <w:ind w:left="1365" w:hanging="825"/>
      </w:pPr>
      <w:rPr>
        <w:rFonts w:ascii="Times New Roman" w:eastAsia="Calibri" w:hAnsi="Times New Roman" w:cs="Times New Roman" w:hint="default"/>
        <w:sz w:val="24"/>
        <w:szCs w:val="24"/>
      </w:rPr>
    </w:lvl>
    <w:lvl w:ilvl="1" w:tplc="08090019">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4">
    <w:nsid w:val="320B7AAE"/>
    <w:multiLevelType w:val="hybridMultilevel"/>
    <w:tmpl w:val="72D84108"/>
    <w:lvl w:ilvl="0" w:tplc="64DEF70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2262A7"/>
    <w:multiLevelType w:val="singleLevel"/>
    <w:tmpl w:val="48AC77F2"/>
    <w:lvl w:ilvl="0">
      <w:start w:val="1"/>
      <w:numFmt w:val="bullet"/>
      <w:lvlText w:val="-"/>
      <w:lvlJc w:val="left"/>
      <w:pPr>
        <w:tabs>
          <w:tab w:val="num" w:pos="360"/>
        </w:tabs>
        <w:ind w:left="360" w:hanging="360"/>
      </w:pPr>
      <w:rPr>
        <w:rFonts w:ascii="Times New Roman" w:hAnsi="Times New Roman" w:hint="default"/>
      </w:rPr>
    </w:lvl>
  </w:abstractNum>
  <w:abstractNum w:abstractNumId="16">
    <w:nsid w:val="37FF7C7A"/>
    <w:multiLevelType w:val="hybridMultilevel"/>
    <w:tmpl w:val="5D38B9B4"/>
    <w:lvl w:ilvl="0" w:tplc="EF427274">
      <w:start w:val="1"/>
      <w:numFmt w:val="decimal"/>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7">
    <w:nsid w:val="387D4C5D"/>
    <w:multiLevelType w:val="hybridMultilevel"/>
    <w:tmpl w:val="83689580"/>
    <w:lvl w:ilvl="0" w:tplc="13B0C5A6">
      <w:start w:val="1"/>
      <w:numFmt w:val="decimal"/>
      <w:lvlText w:val="%1."/>
      <w:lvlJc w:val="left"/>
      <w:pPr>
        <w:ind w:left="1365" w:hanging="825"/>
      </w:pPr>
      <w:rPr>
        <w:rFonts w:ascii="Times New Roman" w:eastAsia="Calibri" w:hAnsi="Times New Roman" w:cs="Times New Roman" w:hint="default"/>
        <w:sz w:val="24"/>
        <w:szCs w:val="24"/>
      </w:rPr>
    </w:lvl>
    <w:lvl w:ilvl="1" w:tplc="04090001">
      <w:start w:val="1"/>
      <w:numFmt w:val="bullet"/>
      <w:lvlText w:val=""/>
      <w:lvlJc w:val="left"/>
      <w:pPr>
        <w:ind w:left="1620" w:hanging="360"/>
      </w:pPr>
      <w:rPr>
        <w:rFonts w:ascii="Symbol" w:hAnsi="Symbol" w:hint="default"/>
      </w:r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8">
    <w:nsid w:val="39290E61"/>
    <w:multiLevelType w:val="hybridMultilevel"/>
    <w:tmpl w:val="C90425CE"/>
    <w:lvl w:ilvl="0" w:tplc="B81A2DB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C44D21"/>
    <w:multiLevelType w:val="hybridMultilevel"/>
    <w:tmpl w:val="7C1CE200"/>
    <w:lvl w:ilvl="0" w:tplc="13B0C5A6">
      <w:start w:val="1"/>
      <w:numFmt w:val="decimal"/>
      <w:lvlText w:val="%1."/>
      <w:lvlJc w:val="left"/>
      <w:pPr>
        <w:ind w:left="1365" w:hanging="825"/>
      </w:pPr>
      <w:rPr>
        <w:rFonts w:ascii="Times New Roman" w:eastAsia="Calibri" w:hAnsi="Times New Roman" w:cs="Times New Roman" w:hint="default"/>
        <w:sz w:val="24"/>
        <w:szCs w:val="24"/>
      </w:rPr>
    </w:lvl>
    <w:lvl w:ilvl="1" w:tplc="04090019">
      <w:start w:val="1"/>
      <w:numFmt w:val="lowerLetter"/>
      <w:lvlText w:val="%2."/>
      <w:lvlJc w:val="left"/>
      <w:pPr>
        <w:ind w:left="1620" w:hanging="360"/>
      </w:pPr>
      <w:rPr>
        <w:rFonts w:hint="default"/>
      </w:r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0">
    <w:nsid w:val="3CF12344"/>
    <w:multiLevelType w:val="hybridMultilevel"/>
    <w:tmpl w:val="4C7CB9D6"/>
    <w:lvl w:ilvl="0" w:tplc="7BE0BC0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E7E2E72"/>
    <w:multiLevelType w:val="hybridMultilevel"/>
    <w:tmpl w:val="40D6B61A"/>
    <w:lvl w:ilvl="0" w:tplc="AE0A238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EB306DF"/>
    <w:multiLevelType w:val="singleLevel"/>
    <w:tmpl w:val="6C487FD4"/>
    <w:lvl w:ilvl="0">
      <w:start w:val="3"/>
      <w:numFmt w:val="decimal"/>
      <w:lvlText w:val="%1."/>
      <w:legacy w:legacy="1" w:legacySpace="0" w:legacyIndent="250"/>
      <w:lvlJc w:val="left"/>
      <w:pPr>
        <w:ind w:left="0" w:firstLine="0"/>
      </w:pPr>
      <w:rPr>
        <w:rFonts w:ascii="Times New Roman" w:hAnsi="Times New Roman" w:cs="Times New Roman" w:hint="default"/>
      </w:rPr>
    </w:lvl>
  </w:abstractNum>
  <w:abstractNum w:abstractNumId="23">
    <w:nsid w:val="40FE0390"/>
    <w:multiLevelType w:val="hybridMultilevel"/>
    <w:tmpl w:val="C8F2751C"/>
    <w:lvl w:ilvl="0" w:tplc="05ACDB0A">
      <w:start w:val="1"/>
      <w:numFmt w:val="lowerLetter"/>
      <w:lvlText w:val="%1.)"/>
      <w:lvlJc w:val="left"/>
      <w:pPr>
        <w:tabs>
          <w:tab w:val="num" w:pos="720"/>
        </w:tabs>
        <w:ind w:left="720" w:hanging="360"/>
      </w:pPr>
      <w:rPr>
        <w:rFonts w:hint="default"/>
      </w:rPr>
    </w:lvl>
    <w:lvl w:ilvl="1" w:tplc="2ED4CCE2">
      <w:start w:val="3"/>
      <w:numFmt w:val="lowerLetter"/>
      <w:lvlText w:val="%2."/>
      <w:lvlJc w:val="left"/>
      <w:pPr>
        <w:tabs>
          <w:tab w:val="num" w:pos="1440"/>
        </w:tabs>
        <w:ind w:left="1440" w:hanging="360"/>
      </w:pPr>
      <w:rPr>
        <w:rFonts w:hint="default"/>
        <w:color w:val="00800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9C83931"/>
    <w:multiLevelType w:val="hybridMultilevel"/>
    <w:tmpl w:val="7C509E66"/>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CD4247F"/>
    <w:multiLevelType w:val="hybridMultilevel"/>
    <w:tmpl w:val="6A7695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D1564EE"/>
    <w:multiLevelType w:val="multilevel"/>
    <w:tmpl w:val="A4CCA5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D3A7439"/>
    <w:multiLevelType w:val="hybridMultilevel"/>
    <w:tmpl w:val="1E5031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C7040E"/>
    <w:multiLevelType w:val="hybridMultilevel"/>
    <w:tmpl w:val="8B82A580"/>
    <w:lvl w:ilvl="0" w:tplc="2AB850F8">
      <w:start w:val="1"/>
      <w:numFmt w:val="decimal"/>
      <w:lvlText w:val="%1."/>
      <w:lvlJc w:val="left"/>
      <w:pPr>
        <w:tabs>
          <w:tab w:val="num" w:pos="795"/>
        </w:tabs>
        <w:ind w:left="795" w:hanging="795"/>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nsid w:val="57F50776"/>
    <w:multiLevelType w:val="singleLevel"/>
    <w:tmpl w:val="D4127772"/>
    <w:lvl w:ilvl="0">
      <w:start w:val="1"/>
      <w:numFmt w:val="decimal"/>
      <w:lvlText w:val="%1."/>
      <w:lvlJc w:val="left"/>
      <w:pPr>
        <w:tabs>
          <w:tab w:val="num" w:pos="1494"/>
        </w:tabs>
        <w:ind w:left="1494" w:hanging="360"/>
      </w:pPr>
      <w:rPr>
        <w:rFonts w:hint="default"/>
      </w:rPr>
    </w:lvl>
  </w:abstractNum>
  <w:abstractNum w:abstractNumId="30">
    <w:nsid w:val="58520D60"/>
    <w:multiLevelType w:val="hybridMultilevel"/>
    <w:tmpl w:val="7B5E265C"/>
    <w:lvl w:ilvl="0" w:tplc="1F3EEDE8">
      <w:start w:val="1"/>
      <w:numFmt w:val="decimal"/>
      <w:lvlText w:val="%1."/>
      <w:lvlJc w:val="left"/>
      <w:pPr>
        <w:ind w:left="1350" w:hanging="81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5A0C4402"/>
    <w:multiLevelType w:val="hybridMultilevel"/>
    <w:tmpl w:val="1668E7B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F922E51"/>
    <w:multiLevelType w:val="hybridMultilevel"/>
    <w:tmpl w:val="2FDA25FC"/>
    <w:lvl w:ilvl="0" w:tplc="79007C90">
      <w:start w:val="1"/>
      <w:numFmt w:val="lowerLetter"/>
      <w:lvlText w:val="%1)"/>
      <w:lvlJc w:val="left"/>
      <w:pPr>
        <w:ind w:left="900" w:hanging="360"/>
      </w:pPr>
      <w:rPr>
        <w:rFonts w:hint="default"/>
      </w:rPr>
    </w:lvl>
    <w:lvl w:ilvl="1" w:tplc="08090019">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3">
    <w:nsid w:val="69F07547"/>
    <w:multiLevelType w:val="multilevel"/>
    <w:tmpl w:val="DC5653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AE07184"/>
    <w:multiLevelType w:val="hybridMultilevel"/>
    <w:tmpl w:val="CF546B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C77673C"/>
    <w:multiLevelType w:val="hybridMultilevel"/>
    <w:tmpl w:val="D26E4940"/>
    <w:lvl w:ilvl="0" w:tplc="69623F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FE27E68"/>
    <w:multiLevelType w:val="hybridMultilevel"/>
    <w:tmpl w:val="54746302"/>
    <w:lvl w:ilvl="0" w:tplc="08090019">
      <w:start w:val="1"/>
      <w:numFmt w:val="lowerLetter"/>
      <w:lvlText w:val="%1."/>
      <w:lvlJc w:val="left"/>
      <w:pPr>
        <w:tabs>
          <w:tab w:val="num" w:pos="1080"/>
        </w:tabs>
        <w:ind w:left="1080" w:hanging="360"/>
      </w:pPr>
    </w:lvl>
    <w:lvl w:ilvl="1" w:tplc="D8A00B2C">
      <w:start w:val="1"/>
      <w:numFmt w:val="decimal"/>
      <w:lvlText w:val="%2."/>
      <w:lvlJc w:val="left"/>
      <w:pPr>
        <w:tabs>
          <w:tab w:val="num" w:pos="720"/>
        </w:tabs>
        <w:ind w:left="720" w:hanging="360"/>
      </w:pPr>
      <w:rPr>
        <w:rFonts w:hint="default"/>
      </w:r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7">
    <w:nsid w:val="71A3452E"/>
    <w:multiLevelType w:val="hybridMultilevel"/>
    <w:tmpl w:val="A14451EA"/>
    <w:lvl w:ilvl="0" w:tplc="608AF6DA">
      <w:start w:val="1"/>
      <w:numFmt w:val="decimal"/>
      <w:lvlText w:val="%1."/>
      <w:lvlJc w:val="left"/>
      <w:pPr>
        <w:ind w:left="1440" w:hanging="90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8">
    <w:nsid w:val="728F29EF"/>
    <w:multiLevelType w:val="hybridMultilevel"/>
    <w:tmpl w:val="98187C3A"/>
    <w:lvl w:ilvl="0" w:tplc="D5E4051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23"/>
  </w:num>
  <w:num w:numId="5">
    <w:abstractNumId w:val="24"/>
  </w:num>
  <w:num w:numId="6">
    <w:abstractNumId w:val="15"/>
  </w:num>
  <w:num w:numId="7">
    <w:abstractNumId w:val="4"/>
  </w:num>
  <w:num w:numId="8">
    <w:abstractNumId w:val="1"/>
  </w:num>
  <w:num w:numId="9">
    <w:abstractNumId w:val="29"/>
  </w:num>
  <w:num w:numId="10">
    <w:abstractNumId w:val="36"/>
  </w:num>
  <w:num w:numId="11">
    <w:abstractNumId w:val="12"/>
  </w:num>
  <w:num w:numId="12">
    <w:abstractNumId w:val="16"/>
  </w:num>
  <w:num w:numId="13">
    <w:abstractNumId w:val="10"/>
  </w:num>
  <w:num w:numId="14">
    <w:abstractNumId w:val="28"/>
  </w:num>
  <w:num w:numId="15">
    <w:abstractNumId w:val="26"/>
  </w:num>
  <w:num w:numId="16">
    <w:abstractNumId w:val="33"/>
  </w:num>
  <w:num w:numId="17">
    <w:abstractNumId w:val="6"/>
  </w:num>
  <w:num w:numId="18">
    <w:abstractNumId w:val="32"/>
  </w:num>
  <w:num w:numId="19">
    <w:abstractNumId w:val="20"/>
  </w:num>
  <w:num w:numId="20">
    <w:abstractNumId w:val="37"/>
  </w:num>
  <w:num w:numId="21">
    <w:abstractNumId w:val="18"/>
  </w:num>
  <w:num w:numId="22">
    <w:abstractNumId w:val="13"/>
  </w:num>
  <w:num w:numId="23">
    <w:abstractNumId w:val="2"/>
  </w:num>
  <w:num w:numId="24">
    <w:abstractNumId w:val="30"/>
  </w:num>
  <w:num w:numId="25">
    <w:abstractNumId w:val="17"/>
  </w:num>
  <w:num w:numId="26">
    <w:abstractNumId w:val="19"/>
  </w:num>
  <w:num w:numId="27">
    <w:abstractNumId w:val="14"/>
  </w:num>
  <w:num w:numId="28">
    <w:abstractNumId w:val="11"/>
  </w:num>
  <w:num w:numId="29">
    <w:abstractNumId w:val="7"/>
  </w:num>
  <w:num w:numId="30">
    <w:abstractNumId w:val="38"/>
  </w:num>
  <w:num w:numId="31">
    <w:abstractNumId w:val="0"/>
  </w:num>
  <w:num w:numId="32">
    <w:abstractNumId w:val="27"/>
  </w:num>
  <w:num w:numId="33">
    <w:abstractNumId w:val="8"/>
  </w:num>
  <w:num w:numId="34">
    <w:abstractNumId w:val="25"/>
  </w:num>
  <w:num w:numId="35">
    <w:abstractNumId w:val="9"/>
  </w:num>
  <w:num w:numId="36">
    <w:abstractNumId w:val="22"/>
    <w:lvlOverride w:ilvl="0">
      <w:startOverride w:val="3"/>
    </w:lvlOverride>
  </w:num>
  <w:num w:numId="37">
    <w:abstractNumId w:val="35"/>
  </w:num>
  <w:num w:numId="38">
    <w:abstractNumId w:val="21"/>
  </w:num>
  <w:num w:numId="39">
    <w:abstractNumId w:val="5"/>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A4"/>
    <w:rsid w:val="00015F29"/>
    <w:rsid w:val="00017A0F"/>
    <w:rsid w:val="000374C5"/>
    <w:rsid w:val="00040B5F"/>
    <w:rsid w:val="00040E53"/>
    <w:rsid w:val="000412FF"/>
    <w:rsid w:val="00044069"/>
    <w:rsid w:val="00044C05"/>
    <w:rsid w:val="00053870"/>
    <w:rsid w:val="00066172"/>
    <w:rsid w:val="00070A66"/>
    <w:rsid w:val="000716E6"/>
    <w:rsid w:val="00072037"/>
    <w:rsid w:val="00072609"/>
    <w:rsid w:val="0007755E"/>
    <w:rsid w:val="000821E6"/>
    <w:rsid w:val="0008418F"/>
    <w:rsid w:val="00092AA1"/>
    <w:rsid w:val="0009751C"/>
    <w:rsid w:val="000A0644"/>
    <w:rsid w:val="000A57D0"/>
    <w:rsid w:val="000A5BEE"/>
    <w:rsid w:val="000A5FE4"/>
    <w:rsid w:val="000B07DA"/>
    <w:rsid w:val="000B0A93"/>
    <w:rsid w:val="000B1533"/>
    <w:rsid w:val="000B2080"/>
    <w:rsid w:val="000B5539"/>
    <w:rsid w:val="000B560A"/>
    <w:rsid w:val="000B5935"/>
    <w:rsid w:val="000B595F"/>
    <w:rsid w:val="000B5EAF"/>
    <w:rsid w:val="000B642F"/>
    <w:rsid w:val="000C297B"/>
    <w:rsid w:val="000C40A7"/>
    <w:rsid w:val="000C587A"/>
    <w:rsid w:val="000C5A70"/>
    <w:rsid w:val="000C76D1"/>
    <w:rsid w:val="000D4FE8"/>
    <w:rsid w:val="000D6274"/>
    <w:rsid w:val="000E62F7"/>
    <w:rsid w:val="000F0763"/>
    <w:rsid w:val="000F4B2E"/>
    <w:rsid w:val="000F51B6"/>
    <w:rsid w:val="000F6580"/>
    <w:rsid w:val="001008EF"/>
    <w:rsid w:val="001016AD"/>
    <w:rsid w:val="0010436D"/>
    <w:rsid w:val="00110308"/>
    <w:rsid w:val="001133BB"/>
    <w:rsid w:val="001139AB"/>
    <w:rsid w:val="00117697"/>
    <w:rsid w:val="001200CF"/>
    <w:rsid w:val="001210C9"/>
    <w:rsid w:val="00121D3F"/>
    <w:rsid w:val="001236C9"/>
    <w:rsid w:val="00134FD9"/>
    <w:rsid w:val="00146D6C"/>
    <w:rsid w:val="001508F6"/>
    <w:rsid w:val="001515D5"/>
    <w:rsid w:val="00152982"/>
    <w:rsid w:val="00154EF0"/>
    <w:rsid w:val="00162419"/>
    <w:rsid w:val="00162685"/>
    <w:rsid w:val="00165A42"/>
    <w:rsid w:val="00170133"/>
    <w:rsid w:val="00171650"/>
    <w:rsid w:val="00171724"/>
    <w:rsid w:val="00175565"/>
    <w:rsid w:val="00176807"/>
    <w:rsid w:val="00181AE5"/>
    <w:rsid w:val="00181C45"/>
    <w:rsid w:val="001850E3"/>
    <w:rsid w:val="001851C6"/>
    <w:rsid w:val="00185CFC"/>
    <w:rsid w:val="00186148"/>
    <w:rsid w:val="001865B2"/>
    <w:rsid w:val="001866B2"/>
    <w:rsid w:val="00187083"/>
    <w:rsid w:val="00190CD7"/>
    <w:rsid w:val="00191D9E"/>
    <w:rsid w:val="00192C31"/>
    <w:rsid w:val="00193881"/>
    <w:rsid w:val="001938B0"/>
    <w:rsid w:val="00196397"/>
    <w:rsid w:val="001A06F3"/>
    <w:rsid w:val="001A20D0"/>
    <w:rsid w:val="001A5D62"/>
    <w:rsid w:val="001B0926"/>
    <w:rsid w:val="001B20E1"/>
    <w:rsid w:val="001B3038"/>
    <w:rsid w:val="001B3B52"/>
    <w:rsid w:val="001B4330"/>
    <w:rsid w:val="001B5907"/>
    <w:rsid w:val="001C1B7D"/>
    <w:rsid w:val="001C24C9"/>
    <w:rsid w:val="001C2CAF"/>
    <w:rsid w:val="001D0ECF"/>
    <w:rsid w:val="001D2692"/>
    <w:rsid w:val="001D6C9D"/>
    <w:rsid w:val="001E31E4"/>
    <w:rsid w:val="001E3EF9"/>
    <w:rsid w:val="001E4D8D"/>
    <w:rsid w:val="001E5201"/>
    <w:rsid w:val="001F1605"/>
    <w:rsid w:val="00200825"/>
    <w:rsid w:val="002055D6"/>
    <w:rsid w:val="00205E01"/>
    <w:rsid w:val="00212AC9"/>
    <w:rsid w:val="002134CF"/>
    <w:rsid w:val="00214184"/>
    <w:rsid w:val="002154B8"/>
    <w:rsid w:val="00217896"/>
    <w:rsid w:val="00222D44"/>
    <w:rsid w:val="00223E09"/>
    <w:rsid w:val="0022402D"/>
    <w:rsid w:val="0022435D"/>
    <w:rsid w:val="00224A30"/>
    <w:rsid w:val="00233ADD"/>
    <w:rsid w:val="0023743C"/>
    <w:rsid w:val="00237BE4"/>
    <w:rsid w:val="00241071"/>
    <w:rsid w:val="00241C03"/>
    <w:rsid w:val="002435F2"/>
    <w:rsid w:val="0024377F"/>
    <w:rsid w:val="0024770C"/>
    <w:rsid w:val="00255558"/>
    <w:rsid w:val="00271937"/>
    <w:rsid w:val="00272F97"/>
    <w:rsid w:val="00273478"/>
    <w:rsid w:val="00275AB0"/>
    <w:rsid w:val="00286A13"/>
    <w:rsid w:val="00286FCF"/>
    <w:rsid w:val="002908D4"/>
    <w:rsid w:val="00291A08"/>
    <w:rsid w:val="00293441"/>
    <w:rsid w:val="00296714"/>
    <w:rsid w:val="002975D7"/>
    <w:rsid w:val="002A070F"/>
    <w:rsid w:val="002A1EA9"/>
    <w:rsid w:val="002A37DF"/>
    <w:rsid w:val="002A393F"/>
    <w:rsid w:val="002A6E93"/>
    <w:rsid w:val="002A6F81"/>
    <w:rsid w:val="002B084A"/>
    <w:rsid w:val="002B09E2"/>
    <w:rsid w:val="002B4B3A"/>
    <w:rsid w:val="002D6566"/>
    <w:rsid w:val="002D7160"/>
    <w:rsid w:val="002E1FC1"/>
    <w:rsid w:val="002E5660"/>
    <w:rsid w:val="002E5DDB"/>
    <w:rsid w:val="002E788E"/>
    <w:rsid w:val="002F0A0C"/>
    <w:rsid w:val="002F0DD6"/>
    <w:rsid w:val="002F19A5"/>
    <w:rsid w:val="002F2D21"/>
    <w:rsid w:val="002F3275"/>
    <w:rsid w:val="002F6F76"/>
    <w:rsid w:val="003016B9"/>
    <w:rsid w:val="00303282"/>
    <w:rsid w:val="003068F7"/>
    <w:rsid w:val="003138ED"/>
    <w:rsid w:val="0031491B"/>
    <w:rsid w:val="00315F65"/>
    <w:rsid w:val="00316213"/>
    <w:rsid w:val="00323F65"/>
    <w:rsid w:val="00326695"/>
    <w:rsid w:val="00332BA0"/>
    <w:rsid w:val="00333FD6"/>
    <w:rsid w:val="00343905"/>
    <w:rsid w:val="00343DB2"/>
    <w:rsid w:val="00346F82"/>
    <w:rsid w:val="00347DB1"/>
    <w:rsid w:val="00357FB0"/>
    <w:rsid w:val="0036184B"/>
    <w:rsid w:val="00362F3B"/>
    <w:rsid w:val="003631D4"/>
    <w:rsid w:val="00365C16"/>
    <w:rsid w:val="0037369F"/>
    <w:rsid w:val="00376630"/>
    <w:rsid w:val="00376986"/>
    <w:rsid w:val="00377049"/>
    <w:rsid w:val="003838E0"/>
    <w:rsid w:val="003850DA"/>
    <w:rsid w:val="003874E9"/>
    <w:rsid w:val="00390DC0"/>
    <w:rsid w:val="003978C4"/>
    <w:rsid w:val="003A078B"/>
    <w:rsid w:val="003A1448"/>
    <w:rsid w:val="003A1AC7"/>
    <w:rsid w:val="003A1B91"/>
    <w:rsid w:val="003A2B3B"/>
    <w:rsid w:val="003A47F3"/>
    <w:rsid w:val="003B229E"/>
    <w:rsid w:val="003B2E10"/>
    <w:rsid w:val="003B719F"/>
    <w:rsid w:val="003B7484"/>
    <w:rsid w:val="003B7C16"/>
    <w:rsid w:val="003B7EE7"/>
    <w:rsid w:val="003C4409"/>
    <w:rsid w:val="003C4AC2"/>
    <w:rsid w:val="003C79EB"/>
    <w:rsid w:val="003C7F4F"/>
    <w:rsid w:val="003D4EC2"/>
    <w:rsid w:val="003E36BC"/>
    <w:rsid w:val="003E4CC5"/>
    <w:rsid w:val="003F4315"/>
    <w:rsid w:val="003F4A3E"/>
    <w:rsid w:val="003F5761"/>
    <w:rsid w:val="003F5971"/>
    <w:rsid w:val="003F5B0F"/>
    <w:rsid w:val="004070AB"/>
    <w:rsid w:val="00407470"/>
    <w:rsid w:val="004112AD"/>
    <w:rsid w:val="00412ABF"/>
    <w:rsid w:val="00416122"/>
    <w:rsid w:val="00416AD1"/>
    <w:rsid w:val="004172B0"/>
    <w:rsid w:val="004232E7"/>
    <w:rsid w:val="00425A2F"/>
    <w:rsid w:val="0043299E"/>
    <w:rsid w:val="00436AFB"/>
    <w:rsid w:val="00442428"/>
    <w:rsid w:val="00444791"/>
    <w:rsid w:val="00453350"/>
    <w:rsid w:val="00454541"/>
    <w:rsid w:val="00456F24"/>
    <w:rsid w:val="00457002"/>
    <w:rsid w:val="00462C32"/>
    <w:rsid w:val="0046383D"/>
    <w:rsid w:val="004643C6"/>
    <w:rsid w:val="00465B83"/>
    <w:rsid w:val="00467DC9"/>
    <w:rsid w:val="00472CDE"/>
    <w:rsid w:val="00480BC2"/>
    <w:rsid w:val="00485143"/>
    <w:rsid w:val="00486435"/>
    <w:rsid w:val="00486C09"/>
    <w:rsid w:val="00486DDA"/>
    <w:rsid w:val="00491C7B"/>
    <w:rsid w:val="0049409B"/>
    <w:rsid w:val="00497255"/>
    <w:rsid w:val="00497708"/>
    <w:rsid w:val="004B0560"/>
    <w:rsid w:val="004B1DF0"/>
    <w:rsid w:val="004B36F8"/>
    <w:rsid w:val="004B43B6"/>
    <w:rsid w:val="004B5890"/>
    <w:rsid w:val="004B74DE"/>
    <w:rsid w:val="004B7618"/>
    <w:rsid w:val="004B7FEA"/>
    <w:rsid w:val="004C63E6"/>
    <w:rsid w:val="004C7B95"/>
    <w:rsid w:val="004D0494"/>
    <w:rsid w:val="004D0EE5"/>
    <w:rsid w:val="004D2820"/>
    <w:rsid w:val="004D5E6F"/>
    <w:rsid w:val="004E1262"/>
    <w:rsid w:val="004E4FDF"/>
    <w:rsid w:val="004E63B8"/>
    <w:rsid w:val="004E6435"/>
    <w:rsid w:val="004F183C"/>
    <w:rsid w:val="004F1E70"/>
    <w:rsid w:val="004F338B"/>
    <w:rsid w:val="004F3B7B"/>
    <w:rsid w:val="004F6769"/>
    <w:rsid w:val="00502E8C"/>
    <w:rsid w:val="00506AFF"/>
    <w:rsid w:val="005072F2"/>
    <w:rsid w:val="0051021C"/>
    <w:rsid w:val="0051081E"/>
    <w:rsid w:val="00510A4D"/>
    <w:rsid w:val="0051291C"/>
    <w:rsid w:val="005135EC"/>
    <w:rsid w:val="00520C2B"/>
    <w:rsid w:val="00523C7D"/>
    <w:rsid w:val="0052550E"/>
    <w:rsid w:val="00530298"/>
    <w:rsid w:val="00532601"/>
    <w:rsid w:val="00534363"/>
    <w:rsid w:val="005372F6"/>
    <w:rsid w:val="0054087C"/>
    <w:rsid w:val="00541E4D"/>
    <w:rsid w:val="005445D1"/>
    <w:rsid w:val="00546181"/>
    <w:rsid w:val="0055003C"/>
    <w:rsid w:val="00552184"/>
    <w:rsid w:val="00553A1F"/>
    <w:rsid w:val="005544D4"/>
    <w:rsid w:val="005637A5"/>
    <w:rsid w:val="00563E9D"/>
    <w:rsid w:val="00564A21"/>
    <w:rsid w:val="005729BD"/>
    <w:rsid w:val="00573EA6"/>
    <w:rsid w:val="00574610"/>
    <w:rsid w:val="00574A27"/>
    <w:rsid w:val="005754E9"/>
    <w:rsid w:val="00583E2E"/>
    <w:rsid w:val="00587455"/>
    <w:rsid w:val="00587EF9"/>
    <w:rsid w:val="005904AF"/>
    <w:rsid w:val="00591A2F"/>
    <w:rsid w:val="005973F2"/>
    <w:rsid w:val="005A0F15"/>
    <w:rsid w:val="005A2E92"/>
    <w:rsid w:val="005A65FE"/>
    <w:rsid w:val="005A6DB6"/>
    <w:rsid w:val="005A77F7"/>
    <w:rsid w:val="005B404C"/>
    <w:rsid w:val="005B55A4"/>
    <w:rsid w:val="005B5B7F"/>
    <w:rsid w:val="005B7E90"/>
    <w:rsid w:val="005C1D09"/>
    <w:rsid w:val="005C755C"/>
    <w:rsid w:val="005D2148"/>
    <w:rsid w:val="005D2A33"/>
    <w:rsid w:val="005D2C7E"/>
    <w:rsid w:val="005D2E71"/>
    <w:rsid w:val="005D2EF1"/>
    <w:rsid w:val="005D3BD9"/>
    <w:rsid w:val="005D6A57"/>
    <w:rsid w:val="005D789F"/>
    <w:rsid w:val="005E1250"/>
    <w:rsid w:val="005E27B4"/>
    <w:rsid w:val="005E43BC"/>
    <w:rsid w:val="005E4E5C"/>
    <w:rsid w:val="005F2118"/>
    <w:rsid w:val="005F2ABB"/>
    <w:rsid w:val="005F48EA"/>
    <w:rsid w:val="005F51FB"/>
    <w:rsid w:val="005F55F4"/>
    <w:rsid w:val="005F6DCE"/>
    <w:rsid w:val="00604FA2"/>
    <w:rsid w:val="0060600C"/>
    <w:rsid w:val="00610132"/>
    <w:rsid w:val="00611C0B"/>
    <w:rsid w:val="00614522"/>
    <w:rsid w:val="0061746B"/>
    <w:rsid w:val="00620980"/>
    <w:rsid w:val="00621173"/>
    <w:rsid w:val="006223E5"/>
    <w:rsid w:val="00635282"/>
    <w:rsid w:val="00635A1D"/>
    <w:rsid w:val="00636193"/>
    <w:rsid w:val="006379FA"/>
    <w:rsid w:val="00645C77"/>
    <w:rsid w:val="00663EB2"/>
    <w:rsid w:val="00666475"/>
    <w:rsid w:val="00666870"/>
    <w:rsid w:val="00666DFE"/>
    <w:rsid w:val="00673455"/>
    <w:rsid w:val="006738D1"/>
    <w:rsid w:val="006759A4"/>
    <w:rsid w:val="0068005B"/>
    <w:rsid w:val="0068201A"/>
    <w:rsid w:val="00683BA6"/>
    <w:rsid w:val="00684512"/>
    <w:rsid w:val="00686263"/>
    <w:rsid w:val="00687FD0"/>
    <w:rsid w:val="0069267B"/>
    <w:rsid w:val="00696C68"/>
    <w:rsid w:val="006A0C45"/>
    <w:rsid w:val="006A2B4C"/>
    <w:rsid w:val="006A3AD5"/>
    <w:rsid w:val="006A3CF2"/>
    <w:rsid w:val="006A4DC0"/>
    <w:rsid w:val="006A782D"/>
    <w:rsid w:val="006B0C3D"/>
    <w:rsid w:val="006B3221"/>
    <w:rsid w:val="006B402C"/>
    <w:rsid w:val="006B4A99"/>
    <w:rsid w:val="006B516A"/>
    <w:rsid w:val="006C06C0"/>
    <w:rsid w:val="006C15C1"/>
    <w:rsid w:val="006C1EB5"/>
    <w:rsid w:val="006C48EB"/>
    <w:rsid w:val="006C491E"/>
    <w:rsid w:val="006C4A3B"/>
    <w:rsid w:val="006C579A"/>
    <w:rsid w:val="006C6AC4"/>
    <w:rsid w:val="006D00E2"/>
    <w:rsid w:val="006D0587"/>
    <w:rsid w:val="006D1D97"/>
    <w:rsid w:val="006D5DEB"/>
    <w:rsid w:val="006E1887"/>
    <w:rsid w:val="006E2153"/>
    <w:rsid w:val="006E4195"/>
    <w:rsid w:val="006E4CCD"/>
    <w:rsid w:val="006F4C16"/>
    <w:rsid w:val="006F6F51"/>
    <w:rsid w:val="007025BA"/>
    <w:rsid w:val="007042A4"/>
    <w:rsid w:val="00704E03"/>
    <w:rsid w:val="007064B5"/>
    <w:rsid w:val="00706BB7"/>
    <w:rsid w:val="00710511"/>
    <w:rsid w:val="007136CA"/>
    <w:rsid w:val="007163E0"/>
    <w:rsid w:val="0071674A"/>
    <w:rsid w:val="00720D16"/>
    <w:rsid w:val="00724CEC"/>
    <w:rsid w:val="007266FA"/>
    <w:rsid w:val="00727371"/>
    <w:rsid w:val="00731EF8"/>
    <w:rsid w:val="00740828"/>
    <w:rsid w:val="00740C3E"/>
    <w:rsid w:val="00743DFD"/>
    <w:rsid w:val="0074532D"/>
    <w:rsid w:val="007467C6"/>
    <w:rsid w:val="00747113"/>
    <w:rsid w:val="007471F6"/>
    <w:rsid w:val="00747233"/>
    <w:rsid w:val="007508C5"/>
    <w:rsid w:val="007568A6"/>
    <w:rsid w:val="0075690C"/>
    <w:rsid w:val="007640AB"/>
    <w:rsid w:val="007643D0"/>
    <w:rsid w:val="00771217"/>
    <w:rsid w:val="00773E86"/>
    <w:rsid w:val="007759DF"/>
    <w:rsid w:val="00777FBC"/>
    <w:rsid w:val="00781971"/>
    <w:rsid w:val="007850F2"/>
    <w:rsid w:val="00791CC1"/>
    <w:rsid w:val="00792F27"/>
    <w:rsid w:val="00793D47"/>
    <w:rsid w:val="007A4BAC"/>
    <w:rsid w:val="007A6132"/>
    <w:rsid w:val="007A61E4"/>
    <w:rsid w:val="007A7AA4"/>
    <w:rsid w:val="007B10A6"/>
    <w:rsid w:val="007B35C8"/>
    <w:rsid w:val="007B72CE"/>
    <w:rsid w:val="007B73A0"/>
    <w:rsid w:val="007C2A6E"/>
    <w:rsid w:val="007C3AB8"/>
    <w:rsid w:val="007D2649"/>
    <w:rsid w:val="007D5C32"/>
    <w:rsid w:val="007E54A5"/>
    <w:rsid w:val="007E7BA7"/>
    <w:rsid w:val="007F05B7"/>
    <w:rsid w:val="007F07BC"/>
    <w:rsid w:val="007F1A18"/>
    <w:rsid w:val="007F3D48"/>
    <w:rsid w:val="007F7265"/>
    <w:rsid w:val="0080004E"/>
    <w:rsid w:val="00802098"/>
    <w:rsid w:val="00802916"/>
    <w:rsid w:val="00804896"/>
    <w:rsid w:val="008176AC"/>
    <w:rsid w:val="00824D45"/>
    <w:rsid w:val="00825CBE"/>
    <w:rsid w:val="008351C7"/>
    <w:rsid w:val="0084047D"/>
    <w:rsid w:val="00842484"/>
    <w:rsid w:val="00842B1B"/>
    <w:rsid w:val="00842B5D"/>
    <w:rsid w:val="00842BF9"/>
    <w:rsid w:val="00847613"/>
    <w:rsid w:val="008508ED"/>
    <w:rsid w:val="0085156B"/>
    <w:rsid w:val="00853168"/>
    <w:rsid w:val="00855B8A"/>
    <w:rsid w:val="00856139"/>
    <w:rsid w:val="00856533"/>
    <w:rsid w:val="00857689"/>
    <w:rsid w:val="00865960"/>
    <w:rsid w:val="0086740B"/>
    <w:rsid w:val="00872C4E"/>
    <w:rsid w:val="00873275"/>
    <w:rsid w:val="00873EC7"/>
    <w:rsid w:val="00874509"/>
    <w:rsid w:val="008755B0"/>
    <w:rsid w:val="00876395"/>
    <w:rsid w:val="0088140D"/>
    <w:rsid w:val="0088556A"/>
    <w:rsid w:val="008870CA"/>
    <w:rsid w:val="00896A36"/>
    <w:rsid w:val="008A7D60"/>
    <w:rsid w:val="008B56FF"/>
    <w:rsid w:val="008B6102"/>
    <w:rsid w:val="008C1603"/>
    <w:rsid w:val="008C37E0"/>
    <w:rsid w:val="008C5BBB"/>
    <w:rsid w:val="008C616D"/>
    <w:rsid w:val="008C6CF9"/>
    <w:rsid w:val="008C6E98"/>
    <w:rsid w:val="008D0232"/>
    <w:rsid w:val="008D40FC"/>
    <w:rsid w:val="008D5755"/>
    <w:rsid w:val="008D5A1F"/>
    <w:rsid w:val="008E5AAC"/>
    <w:rsid w:val="008E77FC"/>
    <w:rsid w:val="008F1503"/>
    <w:rsid w:val="008F32F0"/>
    <w:rsid w:val="008F57C3"/>
    <w:rsid w:val="008F6F81"/>
    <w:rsid w:val="00901E3A"/>
    <w:rsid w:val="009051FE"/>
    <w:rsid w:val="00905F65"/>
    <w:rsid w:val="00906D5B"/>
    <w:rsid w:val="00907BAF"/>
    <w:rsid w:val="00907DC2"/>
    <w:rsid w:val="00915279"/>
    <w:rsid w:val="00915946"/>
    <w:rsid w:val="00921751"/>
    <w:rsid w:val="00923792"/>
    <w:rsid w:val="0092390E"/>
    <w:rsid w:val="0092499E"/>
    <w:rsid w:val="00925481"/>
    <w:rsid w:val="00927100"/>
    <w:rsid w:val="00935E79"/>
    <w:rsid w:val="009410D6"/>
    <w:rsid w:val="00941EAD"/>
    <w:rsid w:val="009441C7"/>
    <w:rsid w:val="00944AA6"/>
    <w:rsid w:val="00947111"/>
    <w:rsid w:val="00947572"/>
    <w:rsid w:val="009530C3"/>
    <w:rsid w:val="009549FB"/>
    <w:rsid w:val="00962EFE"/>
    <w:rsid w:val="0096398D"/>
    <w:rsid w:val="0096607D"/>
    <w:rsid w:val="00966AEC"/>
    <w:rsid w:val="0097721A"/>
    <w:rsid w:val="009820D6"/>
    <w:rsid w:val="00990A19"/>
    <w:rsid w:val="0099355A"/>
    <w:rsid w:val="00993A80"/>
    <w:rsid w:val="00994F22"/>
    <w:rsid w:val="0099639B"/>
    <w:rsid w:val="00996730"/>
    <w:rsid w:val="009A030B"/>
    <w:rsid w:val="009A0E1D"/>
    <w:rsid w:val="009A465B"/>
    <w:rsid w:val="009A630A"/>
    <w:rsid w:val="009B34D0"/>
    <w:rsid w:val="009C0C8C"/>
    <w:rsid w:val="009C65EB"/>
    <w:rsid w:val="009C7696"/>
    <w:rsid w:val="009D2E08"/>
    <w:rsid w:val="009D7977"/>
    <w:rsid w:val="009E3DD2"/>
    <w:rsid w:val="009E5423"/>
    <w:rsid w:val="009E6FD9"/>
    <w:rsid w:val="009F68A3"/>
    <w:rsid w:val="00A00534"/>
    <w:rsid w:val="00A0313D"/>
    <w:rsid w:val="00A064AB"/>
    <w:rsid w:val="00A071E5"/>
    <w:rsid w:val="00A12045"/>
    <w:rsid w:val="00A13224"/>
    <w:rsid w:val="00A237D3"/>
    <w:rsid w:val="00A24C9F"/>
    <w:rsid w:val="00A31EE8"/>
    <w:rsid w:val="00A345BB"/>
    <w:rsid w:val="00A37C40"/>
    <w:rsid w:val="00A44C11"/>
    <w:rsid w:val="00A56657"/>
    <w:rsid w:val="00A63E02"/>
    <w:rsid w:val="00A72BD7"/>
    <w:rsid w:val="00A7356E"/>
    <w:rsid w:val="00A748F6"/>
    <w:rsid w:val="00A76C70"/>
    <w:rsid w:val="00A80D9D"/>
    <w:rsid w:val="00A870FD"/>
    <w:rsid w:val="00A87DBD"/>
    <w:rsid w:val="00A901AE"/>
    <w:rsid w:val="00A90AC3"/>
    <w:rsid w:val="00A9372A"/>
    <w:rsid w:val="00AA04D2"/>
    <w:rsid w:val="00AA4FAD"/>
    <w:rsid w:val="00AB0F08"/>
    <w:rsid w:val="00AB5F1E"/>
    <w:rsid w:val="00AB6557"/>
    <w:rsid w:val="00AB701F"/>
    <w:rsid w:val="00AC088A"/>
    <w:rsid w:val="00AC4CCA"/>
    <w:rsid w:val="00AC5602"/>
    <w:rsid w:val="00AC6F63"/>
    <w:rsid w:val="00AC71A8"/>
    <w:rsid w:val="00AC7E69"/>
    <w:rsid w:val="00AD0E2C"/>
    <w:rsid w:val="00AD6A53"/>
    <w:rsid w:val="00AE1549"/>
    <w:rsid w:val="00AE3807"/>
    <w:rsid w:val="00AE47B2"/>
    <w:rsid w:val="00AE7142"/>
    <w:rsid w:val="00AF3489"/>
    <w:rsid w:val="00AF6C5B"/>
    <w:rsid w:val="00AF728B"/>
    <w:rsid w:val="00B00787"/>
    <w:rsid w:val="00B030E7"/>
    <w:rsid w:val="00B05B18"/>
    <w:rsid w:val="00B13168"/>
    <w:rsid w:val="00B146F7"/>
    <w:rsid w:val="00B17C4B"/>
    <w:rsid w:val="00B23AC5"/>
    <w:rsid w:val="00B26194"/>
    <w:rsid w:val="00B26284"/>
    <w:rsid w:val="00B30AE9"/>
    <w:rsid w:val="00B334DD"/>
    <w:rsid w:val="00B41C58"/>
    <w:rsid w:val="00B42FA3"/>
    <w:rsid w:val="00B50E11"/>
    <w:rsid w:val="00B51B31"/>
    <w:rsid w:val="00B553CE"/>
    <w:rsid w:val="00B557A4"/>
    <w:rsid w:val="00B55B92"/>
    <w:rsid w:val="00B5634E"/>
    <w:rsid w:val="00B61B6C"/>
    <w:rsid w:val="00B643C4"/>
    <w:rsid w:val="00B662D8"/>
    <w:rsid w:val="00B72487"/>
    <w:rsid w:val="00B74635"/>
    <w:rsid w:val="00B75156"/>
    <w:rsid w:val="00B75771"/>
    <w:rsid w:val="00B8416E"/>
    <w:rsid w:val="00B901C4"/>
    <w:rsid w:val="00BA0A57"/>
    <w:rsid w:val="00BA3B21"/>
    <w:rsid w:val="00BA5937"/>
    <w:rsid w:val="00BA7D40"/>
    <w:rsid w:val="00BA7D9A"/>
    <w:rsid w:val="00BB674A"/>
    <w:rsid w:val="00BC0C74"/>
    <w:rsid w:val="00BC10C5"/>
    <w:rsid w:val="00BC43D8"/>
    <w:rsid w:val="00BC5861"/>
    <w:rsid w:val="00BD0903"/>
    <w:rsid w:val="00BD7799"/>
    <w:rsid w:val="00BE0972"/>
    <w:rsid w:val="00BE66C6"/>
    <w:rsid w:val="00BF57A7"/>
    <w:rsid w:val="00C03162"/>
    <w:rsid w:val="00C03C6B"/>
    <w:rsid w:val="00C05287"/>
    <w:rsid w:val="00C11BF1"/>
    <w:rsid w:val="00C1487F"/>
    <w:rsid w:val="00C15A78"/>
    <w:rsid w:val="00C15FFC"/>
    <w:rsid w:val="00C227E7"/>
    <w:rsid w:val="00C267B9"/>
    <w:rsid w:val="00C267BE"/>
    <w:rsid w:val="00C27AF4"/>
    <w:rsid w:val="00C30301"/>
    <w:rsid w:val="00C3391B"/>
    <w:rsid w:val="00C405C4"/>
    <w:rsid w:val="00C44E4B"/>
    <w:rsid w:val="00C45AFF"/>
    <w:rsid w:val="00C5265C"/>
    <w:rsid w:val="00C53CE2"/>
    <w:rsid w:val="00C560C2"/>
    <w:rsid w:val="00C56B75"/>
    <w:rsid w:val="00C57FC4"/>
    <w:rsid w:val="00C6068A"/>
    <w:rsid w:val="00C636CD"/>
    <w:rsid w:val="00C64593"/>
    <w:rsid w:val="00C64C4D"/>
    <w:rsid w:val="00C676CB"/>
    <w:rsid w:val="00C67A7F"/>
    <w:rsid w:val="00C70F3D"/>
    <w:rsid w:val="00C722AE"/>
    <w:rsid w:val="00C732D3"/>
    <w:rsid w:val="00C7649E"/>
    <w:rsid w:val="00C764F6"/>
    <w:rsid w:val="00C7794D"/>
    <w:rsid w:val="00C963EA"/>
    <w:rsid w:val="00CA19C8"/>
    <w:rsid w:val="00CB0BC8"/>
    <w:rsid w:val="00CB1963"/>
    <w:rsid w:val="00CB23D0"/>
    <w:rsid w:val="00CD0BB6"/>
    <w:rsid w:val="00CD13D6"/>
    <w:rsid w:val="00CD315A"/>
    <w:rsid w:val="00CD411E"/>
    <w:rsid w:val="00CD6B96"/>
    <w:rsid w:val="00CE044C"/>
    <w:rsid w:val="00CE309E"/>
    <w:rsid w:val="00CE619C"/>
    <w:rsid w:val="00CF3F1B"/>
    <w:rsid w:val="00CF6E89"/>
    <w:rsid w:val="00CF77B6"/>
    <w:rsid w:val="00D00940"/>
    <w:rsid w:val="00D01718"/>
    <w:rsid w:val="00D01A1E"/>
    <w:rsid w:val="00D02A10"/>
    <w:rsid w:val="00D0310F"/>
    <w:rsid w:val="00D05144"/>
    <w:rsid w:val="00D07F9F"/>
    <w:rsid w:val="00D1748E"/>
    <w:rsid w:val="00D2309E"/>
    <w:rsid w:val="00D26E33"/>
    <w:rsid w:val="00D35A01"/>
    <w:rsid w:val="00D364D9"/>
    <w:rsid w:val="00D40D97"/>
    <w:rsid w:val="00D40F1E"/>
    <w:rsid w:val="00D431BF"/>
    <w:rsid w:val="00D47FF0"/>
    <w:rsid w:val="00D507D7"/>
    <w:rsid w:val="00D50B2A"/>
    <w:rsid w:val="00D51EE8"/>
    <w:rsid w:val="00D64EDC"/>
    <w:rsid w:val="00D700A0"/>
    <w:rsid w:val="00D72523"/>
    <w:rsid w:val="00D7720A"/>
    <w:rsid w:val="00D82313"/>
    <w:rsid w:val="00D91F74"/>
    <w:rsid w:val="00D95AE9"/>
    <w:rsid w:val="00D97EE4"/>
    <w:rsid w:val="00DA249D"/>
    <w:rsid w:val="00DA3017"/>
    <w:rsid w:val="00DA45F1"/>
    <w:rsid w:val="00DA64CF"/>
    <w:rsid w:val="00DB2B6D"/>
    <w:rsid w:val="00DB3E7E"/>
    <w:rsid w:val="00DC2AAF"/>
    <w:rsid w:val="00DD5890"/>
    <w:rsid w:val="00DD7928"/>
    <w:rsid w:val="00DE1097"/>
    <w:rsid w:val="00DE1171"/>
    <w:rsid w:val="00DE282F"/>
    <w:rsid w:val="00DE6694"/>
    <w:rsid w:val="00DF2422"/>
    <w:rsid w:val="00DF246E"/>
    <w:rsid w:val="00DF6879"/>
    <w:rsid w:val="00E01B97"/>
    <w:rsid w:val="00E01C62"/>
    <w:rsid w:val="00E05985"/>
    <w:rsid w:val="00E07A9B"/>
    <w:rsid w:val="00E1056D"/>
    <w:rsid w:val="00E12059"/>
    <w:rsid w:val="00E15225"/>
    <w:rsid w:val="00E2193C"/>
    <w:rsid w:val="00E21DB9"/>
    <w:rsid w:val="00E252E8"/>
    <w:rsid w:val="00E25371"/>
    <w:rsid w:val="00E27A6F"/>
    <w:rsid w:val="00E37B2D"/>
    <w:rsid w:val="00E40E47"/>
    <w:rsid w:val="00E42F39"/>
    <w:rsid w:val="00E433CB"/>
    <w:rsid w:val="00E4441E"/>
    <w:rsid w:val="00E447F4"/>
    <w:rsid w:val="00E44AD8"/>
    <w:rsid w:val="00E4528A"/>
    <w:rsid w:val="00E502D2"/>
    <w:rsid w:val="00E516C7"/>
    <w:rsid w:val="00E51F26"/>
    <w:rsid w:val="00E5358E"/>
    <w:rsid w:val="00E57288"/>
    <w:rsid w:val="00E6083B"/>
    <w:rsid w:val="00E60953"/>
    <w:rsid w:val="00E61C3E"/>
    <w:rsid w:val="00E63AAD"/>
    <w:rsid w:val="00E664EC"/>
    <w:rsid w:val="00E6718E"/>
    <w:rsid w:val="00E716F6"/>
    <w:rsid w:val="00E856F8"/>
    <w:rsid w:val="00E91421"/>
    <w:rsid w:val="00E92946"/>
    <w:rsid w:val="00E956BE"/>
    <w:rsid w:val="00E96292"/>
    <w:rsid w:val="00E96850"/>
    <w:rsid w:val="00E96E55"/>
    <w:rsid w:val="00EA1D8B"/>
    <w:rsid w:val="00EA2A4E"/>
    <w:rsid w:val="00EA5912"/>
    <w:rsid w:val="00EB1374"/>
    <w:rsid w:val="00EB1503"/>
    <w:rsid w:val="00EB404F"/>
    <w:rsid w:val="00EB77C9"/>
    <w:rsid w:val="00EC2F4B"/>
    <w:rsid w:val="00EC67DF"/>
    <w:rsid w:val="00ED1B65"/>
    <w:rsid w:val="00ED7D74"/>
    <w:rsid w:val="00EE64DA"/>
    <w:rsid w:val="00EE6D59"/>
    <w:rsid w:val="00EF443A"/>
    <w:rsid w:val="00EF7443"/>
    <w:rsid w:val="00F00880"/>
    <w:rsid w:val="00F031F5"/>
    <w:rsid w:val="00F03D9C"/>
    <w:rsid w:val="00F03E9E"/>
    <w:rsid w:val="00F04E6A"/>
    <w:rsid w:val="00F1033B"/>
    <w:rsid w:val="00F202CB"/>
    <w:rsid w:val="00F24A59"/>
    <w:rsid w:val="00F258CB"/>
    <w:rsid w:val="00F3585D"/>
    <w:rsid w:val="00F448F1"/>
    <w:rsid w:val="00F46F41"/>
    <w:rsid w:val="00F4729C"/>
    <w:rsid w:val="00F52E77"/>
    <w:rsid w:val="00F53265"/>
    <w:rsid w:val="00F549E8"/>
    <w:rsid w:val="00F560C6"/>
    <w:rsid w:val="00F6007A"/>
    <w:rsid w:val="00F60E54"/>
    <w:rsid w:val="00F64287"/>
    <w:rsid w:val="00F64D3C"/>
    <w:rsid w:val="00F65E3B"/>
    <w:rsid w:val="00F6678B"/>
    <w:rsid w:val="00F67DDB"/>
    <w:rsid w:val="00F72579"/>
    <w:rsid w:val="00F7674E"/>
    <w:rsid w:val="00F76D3D"/>
    <w:rsid w:val="00F802A2"/>
    <w:rsid w:val="00F83EB3"/>
    <w:rsid w:val="00F908EE"/>
    <w:rsid w:val="00F936DC"/>
    <w:rsid w:val="00F93A76"/>
    <w:rsid w:val="00F9619F"/>
    <w:rsid w:val="00FA1B4C"/>
    <w:rsid w:val="00FA2284"/>
    <w:rsid w:val="00FA3FA8"/>
    <w:rsid w:val="00FA4599"/>
    <w:rsid w:val="00FA5F38"/>
    <w:rsid w:val="00FB0650"/>
    <w:rsid w:val="00FB2730"/>
    <w:rsid w:val="00FB302B"/>
    <w:rsid w:val="00FC000D"/>
    <w:rsid w:val="00FC4D3C"/>
    <w:rsid w:val="00FC74F5"/>
    <w:rsid w:val="00FD3B5B"/>
    <w:rsid w:val="00FE1A25"/>
    <w:rsid w:val="00FE57ED"/>
    <w:rsid w:val="00FE5CE3"/>
    <w:rsid w:val="00FF252D"/>
    <w:rsid w:val="00FF55AA"/>
    <w:rsid w:val="00FF56C1"/>
    <w:rsid w:val="00FF5865"/>
    <w:rsid w:val="00FF7779"/>
    <w:rsid w:val="00FF7E5E"/>
    <w:rsid w:val="00FF7F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DC6E5D-C95E-40EB-A9D3-CC0E0198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7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557A4"/>
    <w:pPr>
      <w:jc w:val="both"/>
    </w:pPr>
    <w:rPr>
      <w:color w:val="000000"/>
      <w:szCs w:val="20"/>
      <w:lang w:val="en-GB"/>
    </w:rPr>
  </w:style>
  <w:style w:type="paragraph" w:styleId="Subtitle">
    <w:name w:val="Subtitle"/>
    <w:basedOn w:val="Normal"/>
    <w:qFormat/>
    <w:rsid w:val="00176807"/>
    <w:pPr>
      <w:jc w:val="both"/>
    </w:pPr>
    <w:rPr>
      <w:rFonts w:ascii="Arial" w:eastAsia="MS Mincho" w:hAnsi="Arial"/>
      <w:szCs w:val="20"/>
      <w:lang w:val="it-IT"/>
    </w:rPr>
  </w:style>
  <w:style w:type="paragraph" w:styleId="BalloonText">
    <w:name w:val="Balloon Text"/>
    <w:basedOn w:val="Normal"/>
    <w:semiHidden/>
    <w:rsid w:val="00773E86"/>
    <w:rPr>
      <w:rFonts w:ascii="Tahoma" w:hAnsi="Tahoma" w:cs="Tahoma"/>
      <w:sz w:val="16"/>
      <w:szCs w:val="16"/>
    </w:rPr>
  </w:style>
  <w:style w:type="paragraph" w:customStyle="1" w:styleId="Paragrafi">
    <w:name w:val="Paragrafi"/>
    <w:rsid w:val="006B4A99"/>
    <w:pPr>
      <w:widowControl w:val="0"/>
      <w:ind w:firstLine="720"/>
      <w:jc w:val="both"/>
    </w:pPr>
    <w:rPr>
      <w:rFonts w:ascii="CG Times" w:hAnsi="CG Times"/>
      <w:sz w:val="22"/>
    </w:rPr>
  </w:style>
  <w:style w:type="character" w:styleId="CommentReference">
    <w:name w:val="annotation reference"/>
    <w:basedOn w:val="DefaultParagraphFont"/>
    <w:semiHidden/>
    <w:rsid w:val="00465B83"/>
    <w:rPr>
      <w:sz w:val="16"/>
      <w:szCs w:val="16"/>
    </w:rPr>
  </w:style>
  <w:style w:type="paragraph" w:styleId="CommentText">
    <w:name w:val="annotation text"/>
    <w:basedOn w:val="Normal"/>
    <w:link w:val="CommentTextChar"/>
    <w:rsid w:val="00465B83"/>
    <w:rPr>
      <w:sz w:val="20"/>
      <w:szCs w:val="20"/>
    </w:rPr>
  </w:style>
  <w:style w:type="paragraph" w:styleId="CommentSubject">
    <w:name w:val="annotation subject"/>
    <w:basedOn w:val="CommentText"/>
    <w:next w:val="CommentText"/>
    <w:semiHidden/>
    <w:rsid w:val="00465B83"/>
    <w:rPr>
      <w:b/>
      <w:bCs/>
    </w:rPr>
  </w:style>
  <w:style w:type="character" w:customStyle="1" w:styleId="anchorindef">
    <w:name w:val="anchorindef"/>
    <w:basedOn w:val="DefaultParagraphFont"/>
    <w:rsid w:val="00497708"/>
  </w:style>
  <w:style w:type="character" w:styleId="Hyperlink">
    <w:name w:val="Hyperlink"/>
    <w:basedOn w:val="DefaultParagraphFont"/>
    <w:uiPriority w:val="99"/>
    <w:unhideWhenUsed/>
    <w:rsid w:val="00497708"/>
    <w:rPr>
      <w:color w:val="0000FF"/>
      <w:u w:val="single"/>
    </w:rPr>
  </w:style>
  <w:style w:type="paragraph" w:styleId="ListParagraph">
    <w:name w:val="List Paragraph"/>
    <w:basedOn w:val="Normal"/>
    <w:uiPriority w:val="34"/>
    <w:qFormat/>
    <w:rsid w:val="00C56B75"/>
    <w:pPr>
      <w:spacing w:after="200" w:line="276" w:lineRule="auto"/>
      <w:ind w:left="720"/>
      <w:contextualSpacing/>
    </w:pPr>
    <w:rPr>
      <w:rFonts w:ascii="Calibri" w:hAnsi="Calibri"/>
      <w:sz w:val="22"/>
      <w:szCs w:val="22"/>
    </w:rPr>
  </w:style>
  <w:style w:type="character" w:customStyle="1" w:styleId="CommentTextChar">
    <w:name w:val="Comment Text Char"/>
    <w:basedOn w:val="DefaultParagraphFont"/>
    <w:link w:val="CommentText"/>
    <w:rsid w:val="00EF7443"/>
  </w:style>
  <w:style w:type="paragraph" w:styleId="Revision">
    <w:name w:val="Revision"/>
    <w:hidden/>
    <w:uiPriority w:val="99"/>
    <w:semiHidden/>
    <w:rsid w:val="007D5C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803758">
      <w:bodyDiv w:val="1"/>
      <w:marLeft w:val="0"/>
      <w:marRight w:val="0"/>
      <w:marTop w:val="0"/>
      <w:marBottom w:val="0"/>
      <w:divBdr>
        <w:top w:val="none" w:sz="0" w:space="0" w:color="auto"/>
        <w:left w:val="none" w:sz="0" w:space="0" w:color="auto"/>
        <w:bottom w:val="none" w:sz="0" w:space="0" w:color="auto"/>
        <w:right w:val="none" w:sz="0" w:space="0" w:color="auto"/>
      </w:divBdr>
    </w:div>
    <w:div w:id="139273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F8E6C-619A-4597-9BCD-BBE84DE36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7893</Words>
  <Characters>44995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Permbajtja:</vt:lpstr>
    </vt:vector>
  </TitlesOfParts>
  <Company>Islam</Company>
  <LinksUpToDate>false</LinksUpToDate>
  <CharactersWithSpaces>52783</CharactersWithSpaces>
  <SharedDoc>false</SharedDoc>
  <HLinks>
    <vt:vector size="30" baseType="variant">
      <vt:variant>
        <vt:i4>6291570</vt:i4>
      </vt:variant>
      <vt:variant>
        <vt:i4>12</vt:i4>
      </vt:variant>
      <vt:variant>
        <vt:i4>0</vt:i4>
      </vt:variant>
      <vt:variant>
        <vt:i4>5</vt:i4>
      </vt:variant>
      <vt:variant>
        <vt:lpwstr>http://viml.oiml.info/en/3.02.html</vt:lpwstr>
      </vt:variant>
      <vt:variant>
        <vt:lpwstr/>
      </vt:variant>
      <vt:variant>
        <vt:i4>6291572</vt:i4>
      </vt:variant>
      <vt:variant>
        <vt:i4>9</vt:i4>
      </vt:variant>
      <vt:variant>
        <vt:i4>0</vt:i4>
      </vt:variant>
      <vt:variant>
        <vt:i4>5</vt:i4>
      </vt:variant>
      <vt:variant>
        <vt:lpwstr>http://viml.oiml.info/en/3.04.html</vt:lpwstr>
      </vt:variant>
      <vt:variant>
        <vt:lpwstr/>
      </vt:variant>
      <vt:variant>
        <vt:i4>6357108</vt:i4>
      </vt:variant>
      <vt:variant>
        <vt:i4>6</vt:i4>
      </vt:variant>
      <vt:variant>
        <vt:i4>0</vt:i4>
      </vt:variant>
      <vt:variant>
        <vt:i4>5</vt:i4>
      </vt:variant>
      <vt:variant>
        <vt:lpwstr>http://viml.oiml.info/en/2.04.html</vt:lpwstr>
      </vt:variant>
      <vt:variant>
        <vt:lpwstr/>
      </vt:variant>
      <vt:variant>
        <vt:i4>31</vt:i4>
      </vt:variant>
      <vt:variant>
        <vt:i4>3</vt:i4>
      </vt:variant>
      <vt:variant>
        <vt:i4>0</vt:i4>
      </vt:variant>
      <vt:variant>
        <vt:i4>5</vt:i4>
      </vt:variant>
      <vt:variant>
        <vt:lpwstr>http://viml.oiml.info/en/A.1.html</vt:lpwstr>
      </vt:variant>
      <vt:variant>
        <vt:lpwstr/>
      </vt:variant>
      <vt:variant>
        <vt:i4>6422640</vt:i4>
      </vt:variant>
      <vt:variant>
        <vt:i4>0</vt:i4>
      </vt:variant>
      <vt:variant>
        <vt:i4>0</vt:i4>
      </vt:variant>
      <vt:variant>
        <vt:i4>5</vt:i4>
      </vt:variant>
      <vt:variant>
        <vt:lpwstr>http://viml.oiml.info/en/0.10.html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Permbajtja:</dc:title>
  <dc:creator>dpm</dc:creator>
  <cp:lastModifiedBy>Amela Kora</cp:lastModifiedBy>
  <cp:revision>2</cp:revision>
  <cp:lastPrinted>2018-11-19T11:46:00Z</cp:lastPrinted>
  <dcterms:created xsi:type="dcterms:W3CDTF">2019-12-20T11:07:00Z</dcterms:created>
  <dcterms:modified xsi:type="dcterms:W3CDTF">2019-12-20T11:07:00Z</dcterms:modified>
</cp:coreProperties>
</file>