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FABE2" w14:textId="77777777" w:rsidR="000920EF" w:rsidRPr="00AE756F" w:rsidRDefault="000920EF" w:rsidP="000920EF">
      <w:pPr>
        <w:pStyle w:val="Heading2"/>
        <w:jc w:val="center"/>
        <w:rPr>
          <w:rFonts w:ascii="Times New Roman" w:hAnsi="Times New Roman"/>
          <w:b/>
          <w:bCs/>
          <w:iCs/>
          <w:color w:val="auto"/>
          <w:sz w:val="24"/>
          <w:szCs w:val="24"/>
          <w:lang w:val="fr-FR"/>
        </w:rPr>
      </w:pPr>
      <w:r w:rsidRPr="00AE756F">
        <w:rPr>
          <w:rFonts w:ascii="Times New Roman" w:hAnsi="Times New Roman"/>
          <w:b/>
          <w:bCs/>
          <w:iCs/>
          <w:color w:val="auto"/>
          <w:sz w:val="24"/>
          <w:szCs w:val="24"/>
          <w:lang w:val="fr-FR"/>
        </w:rPr>
        <w:t>NJOFTIM PËR KONSULTIM PUBLIK</w:t>
      </w:r>
    </w:p>
    <w:p w14:paraId="1EA1E122" w14:textId="77777777" w:rsidR="000920EF" w:rsidRPr="00AE756F" w:rsidRDefault="000920EF" w:rsidP="000920EF">
      <w:pPr>
        <w:pStyle w:val="BodyText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AE756F">
        <w:rPr>
          <w:rFonts w:ascii="Times New Roman" w:hAnsi="Times New Roman"/>
          <w:b/>
          <w:sz w:val="24"/>
          <w:szCs w:val="24"/>
          <w:lang w:val="sq-AL"/>
        </w:rPr>
        <w:t xml:space="preserve">PËR </w:t>
      </w:r>
    </w:p>
    <w:p w14:paraId="43469BB6" w14:textId="58FC3B1C" w:rsidR="000920EF" w:rsidRPr="00AE756F" w:rsidRDefault="000920EF" w:rsidP="000920EF">
      <w:pPr>
        <w:pStyle w:val="BodyText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AE756F">
        <w:rPr>
          <w:rFonts w:ascii="Times New Roman" w:hAnsi="Times New Roman"/>
          <w:b/>
          <w:sz w:val="24"/>
          <w:szCs w:val="24"/>
          <w:lang w:val="sq-AL"/>
        </w:rPr>
        <w:t>PROJEK</w:t>
      </w:r>
      <w:r>
        <w:rPr>
          <w:rFonts w:ascii="Times New Roman" w:hAnsi="Times New Roman"/>
          <w:b/>
          <w:sz w:val="24"/>
          <w:szCs w:val="24"/>
          <w:lang w:val="sq-AL"/>
        </w:rPr>
        <w:t>T</w:t>
      </w:r>
      <w:r>
        <w:rPr>
          <w:rFonts w:ascii="Times New Roman" w:hAnsi="Times New Roman"/>
          <w:b/>
          <w:sz w:val="24"/>
          <w:szCs w:val="24"/>
          <w:lang w:val="sq-AL"/>
        </w:rPr>
        <w:t>VENDIMIN</w:t>
      </w:r>
    </w:p>
    <w:p w14:paraId="06D05E1A" w14:textId="3A281974" w:rsidR="000920EF" w:rsidRPr="00AE756F" w:rsidRDefault="000920EF" w:rsidP="000920EF">
      <w:pPr>
        <w:pStyle w:val="BodyText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AE756F">
        <w:rPr>
          <w:rFonts w:ascii="Times New Roman" w:hAnsi="Times New Roman"/>
          <w:b/>
          <w:sz w:val="24"/>
          <w:szCs w:val="24"/>
          <w:lang w:val="sq-AL"/>
        </w:rPr>
        <w:t>“</w:t>
      </w:r>
      <w:r w:rsidRPr="00720441">
        <w:rPr>
          <w:rFonts w:ascii="Times New Roman" w:hAnsi="Times New Roman"/>
          <w:b/>
          <w:sz w:val="24"/>
          <w:szCs w:val="24"/>
          <w:lang w:val="sq-AL"/>
        </w:rPr>
        <w:t xml:space="preserve">PËR </w:t>
      </w:r>
      <w:r w:rsidRPr="000920EF">
        <w:rPr>
          <w:rFonts w:ascii="Times New Roman" w:hAnsi="Times New Roman"/>
          <w:b/>
          <w:sz w:val="24"/>
          <w:szCs w:val="24"/>
          <w:lang w:val="sq-AL"/>
        </w:rPr>
        <w:t>DISA NDRYSHIME NË VENDIMIN NR. 1117, DATË 16.12.2020, TË</w:t>
      </w:r>
      <w:r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0920EF">
        <w:rPr>
          <w:rFonts w:ascii="Times New Roman" w:hAnsi="Times New Roman"/>
          <w:b/>
          <w:sz w:val="24"/>
          <w:szCs w:val="24"/>
          <w:lang w:val="sq-AL"/>
        </w:rPr>
        <w:t>KËSHILLIT TË MINISTRAVE, “PËR MIRATIMIN E STRATEGJISË</w:t>
      </w:r>
      <w:r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0920EF">
        <w:rPr>
          <w:rFonts w:ascii="Times New Roman" w:hAnsi="Times New Roman"/>
          <w:b/>
          <w:sz w:val="24"/>
          <w:szCs w:val="24"/>
          <w:lang w:val="sq-AL"/>
        </w:rPr>
        <w:t>NDËRSEKTORIALE TË</w:t>
      </w:r>
      <w:r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0920EF">
        <w:rPr>
          <w:rFonts w:ascii="Times New Roman" w:hAnsi="Times New Roman"/>
          <w:b/>
          <w:sz w:val="24"/>
          <w:szCs w:val="24"/>
          <w:lang w:val="sq-AL"/>
        </w:rPr>
        <w:t>MENAXHIMIT TË INTEGRUAR TË KUFIRIT 2021–2027</w:t>
      </w:r>
      <w:r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0920EF">
        <w:rPr>
          <w:rFonts w:ascii="Times New Roman" w:hAnsi="Times New Roman"/>
          <w:b/>
          <w:sz w:val="24"/>
          <w:szCs w:val="24"/>
          <w:lang w:val="sq-AL"/>
        </w:rPr>
        <w:t>DHE TË PLANIT TË VEPRIMIT 2021–2023”, TË NDRYSHUAR”</w:t>
      </w:r>
    </w:p>
    <w:p w14:paraId="02B6BBC7" w14:textId="77777777" w:rsidR="000920EF" w:rsidRPr="002962F2" w:rsidRDefault="000920EF" w:rsidP="000920EF">
      <w:pPr>
        <w:pStyle w:val="BodyText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920EF" w:rsidRPr="002962F2" w14:paraId="017C0AD9" w14:textId="77777777" w:rsidTr="00E30BE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E7AD7" w14:textId="367C6353" w:rsidR="000920EF" w:rsidRPr="002962F2" w:rsidRDefault="000920EF" w:rsidP="00E30BE5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2F2">
              <w:rPr>
                <w:rFonts w:ascii="Times New Roman" w:hAnsi="Times New Roman"/>
                <w:sz w:val="24"/>
                <w:szCs w:val="24"/>
              </w:rPr>
              <w:t xml:space="preserve">Ministria 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Punëve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62F2">
              <w:rPr>
                <w:rFonts w:ascii="Times New Roman" w:hAnsi="Times New Roman"/>
                <w:sz w:val="24"/>
                <w:szCs w:val="24"/>
              </w:rPr>
              <w:t xml:space="preserve">Brendshme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fton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qytetarë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organizata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shoqërisë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civile,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ekspertë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fushës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8CB50C4" w14:textId="77777777" w:rsidR="000920EF" w:rsidRPr="002962F2" w:rsidRDefault="000920EF" w:rsidP="00E30BE5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shoqata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përfaqësues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tjerë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publikut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interesuar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kontribuar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përgjatë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procesit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E644B3" w14:textId="1A3B98BA" w:rsidR="000920EF" w:rsidRPr="00AE756F" w:rsidRDefault="000920EF" w:rsidP="00E30BE5">
            <w:pPr>
              <w:pStyle w:val="BodyText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</w:pP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konsultimit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publik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projek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vendimit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Hlk216951928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</w:t>
            </w:r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ër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disa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ndryshime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në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endimin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nr. 1117,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datë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16.12.2020,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të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K</w:t>
            </w:r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ëshillit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të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inistrave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, “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</w:t>
            </w:r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ër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miratimin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</w:t>
            </w:r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trategjisë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N</w:t>
            </w:r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dërsektoriale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të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enaxhimit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të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ntegruar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të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K</w:t>
            </w:r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ufirit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2021–2027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dhe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të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</w:t>
            </w:r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lanit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të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V</w:t>
            </w:r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eprimit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2021–2023”,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të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ndryshuar</w:t>
            </w:r>
            <w:proofErr w:type="spellEnd"/>
            <w:r w:rsidRPr="000920EF">
              <w:rPr>
                <w:rFonts w:ascii="Times New Roman" w:hAnsi="Times New Roman"/>
                <w:i/>
                <w:iCs/>
                <w:sz w:val="24"/>
                <w:szCs w:val="24"/>
              </w:rPr>
              <w:t>”</w:t>
            </w:r>
          </w:p>
          <w:bookmarkEnd w:id="0"/>
          <w:p w14:paraId="3EE6442B" w14:textId="2F8636EF" w:rsidR="000920EF" w:rsidRPr="002962F2" w:rsidRDefault="000920EF" w:rsidP="00E30BE5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2F2">
              <w:rPr>
                <w:rFonts w:ascii="Times New Roman" w:hAnsi="Times New Roman"/>
                <w:sz w:val="24"/>
                <w:szCs w:val="24"/>
              </w:rPr>
              <w:t xml:space="preserve">Ministria 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Punëve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62F2">
              <w:rPr>
                <w:rFonts w:ascii="Times New Roman" w:hAnsi="Times New Roman"/>
                <w:sz w:val="24"/>
                <w:szCs w:val="24"/>
              </w:rPr>
              <w:t xml:space="preserve">Brendshme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mirëpret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2D207DB" w14:textId="77777777" w:rsidR="000920EF" w:rsidRPr="002962F2" w:rsidRDefault="000920EF" w:rsidP="00E30BE5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Komente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përgjithshme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publike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mbi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përcaktimet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projektaktit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kryesisht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mbi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E84150D" w14:textId="77777777" w:rsidR="000920EF" w:rsidRDefault="000920EF" w:rsidP="00E30BE5">
            <w:pPr>
              <w:pStyle w:val="BodyTex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efektet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mundshme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zbatimin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nga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institucionet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përkatëse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C289246" w14:textId="4C2CF697" w:rsidR="000920EF" w:rsidRPr="00564EAD" w:rsidRDefault="000920EF" w:rsidP="00E30BE5">
            <w:pPr>
              <w:pStyle w:val="BodyTex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çdo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aspekt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që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mund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ndihmojë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rritjen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efektivitetit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zbatueshmërisë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projektaktit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597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263">
              <w:rPr>
                <w:rFonts w:ascii="Times New Roman" w:hAnsi="Times New Roman"/>
                <w:sz w:val="24"/>
                <w:szCs w:val="24"/>
              </w:rPr>
              <w:t>praktikë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807FB1" w14:textId="77777777" w:rsidR="000920EF" w:rsidRPr="002962F2" w:rsidRDefault="000920EF" w:rsidP="00E30BE5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Kontributet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tuaja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do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konsiderohen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përgjatë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procesit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përmirësimit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mëtejshëm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projektvendimit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E933C45" w14:textId="4871A5E8" w:rsidR="000920EF" w:rsidRPr="002962F2" w:rsidRDefault="000920EF" w:rsidP="00E30BE5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2F2">
              <w:rPr>
                <w:rFonts w:ascii="Times New Roman" w:hAnsi="Times New Roman"/>
                <w:sz w:val="24"/>
                <w:szCs w:val="24"/>
              </w:rPr>
              <w:t xml:space="preserve">Ministria 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Punëve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62F2">
              <w:rPr>
                <w:rFonts w:ascii="Times New Roman" w:hAnsi="Times New Roman"/>
                <w:sz w:val="24"/>
                <w:szCs w:val="24"/>
              </w:rPr>
              <w:t xml:space="preserve">Brendshme do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përmbledhë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gjitha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sugjerimet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komentet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tuaja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do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japë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sqarime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mënyrën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ato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janë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reflektuar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projektakt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edhe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rast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mendimet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nuk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reflektohen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0EB8C9E7" w14:textId="77777777" w:rsidR="000920EF" w:rsidRPr="002962F2" w:rsidRDefault="000920EF" w:rsidP="000920EF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622656B1" w14:textId="77777777" w:rsidR="000920EF" w:rsidRPr="00AE756F" w:rsidRDefault="000920EF" w:rsidP="000920EF">
      <w:pPr>
        <w:pStyle w:val="BodyTex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Kohëzgjatja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 xml:space="preserve"> e </w:t>
      </w: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konsultimeve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920EF" w:rsidRPr="002962F2" w14:paraId="5CE4D6D9" w14:textId="77777777" w:rsidTr="00E30BE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8BD58" w14:textId="31D1EECE" w:rsidR="000920EF" w:rsidRPr="002962F2" w:rsidRDefault="000920EF" w:rsidP="00E30BE5">
            <w:pPr>
              <w:pStyle w:val="BodyText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Konsultimi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publik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do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zgjasë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962F2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ditë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pune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nga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data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nëntor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deri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më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4E2A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B4E2A">
              <w:rPr>
                <w:rFonts w:ascii="Times New Roman" w:hAnsi="Times New Roman"/>
                <w:sz w:val="24"/>
                <w:szCs w:val="24"/>
              </w:rPr>
              <w:t>nëntor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2026.</w:t>
            </w:r>
          </w:p>
        </w:tc>
      </w:tr>
    </w:tbl>
    <w:p w14:paraId="521322AA" w14:textId="77777777" w:rsidR="000920EF" w:rsidRPr="002962F2" w:rsidRDefault="000920EF" w:rsidP="000920EF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4325B9CF" w14:textId="77777777" w:rsidR="000920EF" w:rsidRPr="00AE756F" w:rsidRDefault="000920EF" w:rsidP="000920EF">
      <w:pPr>
        <w:pStyle w:val="BodyText"/>
        <w:jc w:val="both"/>
        <w:rPr>
          <w:rFonts w:ascii="Times New Roman" w:hAnsi="Times New Roman"/>
          <w:b/>
          <w:bCs/>
          <w:sz w:val="24"/>
          <w:szCs w:val="24"/>
        </w:rPr>
      </w:pPr>
      <w:r w:rsidRPr="00AE756F">
        <w:rPr>
          <w:rFonts w:ascii="Times New Roman" w:hAnsi="Times New Roman"/>
          <w:b/>
          <w:bCs/>
          <w:sz w:val="24"/>
          <w:szCs w:val="24"/>
        </w:rPr>
        <w:t xml:space="preserve">Si </w:t>
      </w: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të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përgjigjeni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920EF" w:rsidRPr="002962F2" w14:paraId="2AF8B8C2" w14:textId="77777777" w:rsidTr="00E30BE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232D" w14:textId="77777777" w:rsidR="000920EF" w:rsidRPr="002962F2" w:rsidRDefault="000920EF" w:rsidP="00E30BE5">
            <w:pPr>
              <w:pStyle w:val="BodyText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2F2">
              <w:rPr>
                <w:rFonts w:ascii="Times New Roman" w:hAnsi="Times New Roman"/>
                <w:sz w:val="24"/>
                <w:szCs w:val="24"/>
              </w:rPr>
              <w:t xml:space="preserve">Mund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merrni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pjesë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procesin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konsultimeve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publike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duke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dërguar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komente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kontribute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projektin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8903B2F" w14:textId="77777777" w:rsidR="000920EF" w:rsidRPr="002962F2" w:rsidRDefault="000920EF" w:rsidP="00E30BE5">
            <w:pPr>
              <w:pStyle w:val="BodyText"/>
              <w:numPr>
                <w:ilvl w:val="0"/>
                <w:numId w:val="2"/>
              </w:num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2F2">
              <w:rPr>
                <w:rFonts w:ascii="Times New Roman" w:hAnsi="Times New Roman"/>
                <w:sz w:val="24"/>
                <w:szCs w:val="24"/>
              </w:rPr>
              <w:t xml:space="preserve"> Duke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plotësuar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formularin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online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Regjistrin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Elektronik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projektligjit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2962F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iCs/>
                <w:sz w:val="24"/>
                <w:szCs w:val="24"/>
              </w:rPr>
              <w:t>adresën</w:t>
            </w:r>
            <w:proofErr w:type="spellEnd"/>
            <w:r w:rsidRPr="002962F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iCs/>
                <w:sz w:val="24"/>
                <w:szCs w:val="24"/>
              </w:rPr>
              <w:t>elektronike</w:t>
            </w:r>
            <w:proofErr w:type="spellEnd"/>
            <w:r w:rsidRPr="002962F2">
              <w:rPr>
                <w:rFonts w:ascii="Times New Roman" w:hAnsi="Times New Roman"/>
                <w:iCs/>
                <w:sz w:val="24"/>
                <w:szCs w:val="24"/>
              </w:rPr>
              <w:t xml:space="preserve">: </w:t>
            </w:r>
            <w:hyperlink r:id="rId5" w:history="1">
              <w:r w:rsidRPr="002962F2">
                <w:rPr>
                  <w:rStyle w:val="Hyperlink"/>
                  <w:rFonts w:ascii="Times New Roman" w:eastAsiaTheme="majorEastAsia" w:hAnsi="Times New Roman"/>
                  <w:iCs/>
                  <w:sz w:val="24"/>
                  <w:szCs w:val="24"/>
                </w:rPr>
                <w:t>http://www.konsultimipublik.gov.al</w:t>
              </w:r>
            </w:hyperlink>
            <w:r w:rsidRPr="002962F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03B38A3" w14:textId="24CB5F9F" w:rsidR="000920EF" w:rsidRPr="002962F2" w:rsidRDefault="000920EF" w:rsidP="00E30BE5">
            <w:pPr>
              <w:pStyle w:val="BodyText"/>
              <w:numPr>
                <w:ilvl w:val="0"/>
                <w:numId w:val="2"/>
              </w:num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2F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Me email duke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dërguar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propozimet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sugjerimet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tuaja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adresën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koordinatorit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konsultimit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publik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Ministrinë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6B4E2A">
              <w:rPr>
                <w:rFonts w:ascii="Times New Roman" w:hAnsi="Times New Roman"/>
                <w:sz w:val="24"/>
                <w:szCs w:val="24"/>
              </w:rPr>
              <w:t>Punëve</w:t>
            </w:r>
            <w:proofErr w:type="spellEnd"/>
            <w:r w:rsid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62F2">
              <w:rPr>
                <w:rFonts w:ascii="Times New Roman" w:hAnsi="Times New Roman"/>
                <w:sz w:val="24"/>
                <w:szCs w:val="24"/>
              </w:rPr>
              <w:t xml:space="preserve">Brendshme, Sara Shameti,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adresën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6" w:history="1">
              <w:r w:rsidRPr="002962F2">
                <w:rPr>
                  <w:rStyle w:val="Hyperlink"/>
                  <w:rFonts w:ascii="Times New Roman" w:eastAsiaTheme="majorEastAsia" w:hAnsi="Times New Roman"/>
                  <w:sz w:val="24"/>
                  <w:szCs w:val="24"/>
                </w:rPr>
                <w:t>Sara.Shameti@mb.gov.al</w:t>
              </w:r>
            </w:hyperlink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246651B" w14:textId="77777777" w:rsidR="000920EF" w:rsidRDefault="000920EF" w:rsidP="000920EF">
      <w:pPr>
        <w:pStyle w:val="BodyText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1A19033" w14:textId="77777777" w:rsidR="000920EF" w:rsidRPr="00AE756F" w:rsidRDefault="000920EF" w:rsidP="000920EF">
      <w:pPr>
        <w:pStyle w:val="BodyTex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Kontakti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920EF" w:rsidRPr="002962F2" w14:paraId="2335EB68" w14:textId="77777777" w:rsidTr="00E30BE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FB19" w14:textId="77777777" w:rsidR="000920EF" w:rsidRPr="002962F2" w:rsidRDefault="000920EF" w:rsidP="00E30BE5">
            <w:pPr>
              <w:pStyle w:val="BodyText"/>
              <w:spacing w:line="254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dhënat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kontaktit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koordinatorit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përkatës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konsultime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publike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ose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ndonjë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personi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tjetër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cilit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drejtohen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pyetjet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21ED09C" w14:textId="77777777" w:rsidR="000920EF" w:rsidRPr="002962F2" w:rsidRDefault="000920EF" w:rsidP="00E30BE5">
            <w:pPr>
              <w:pStyle w:val="BodyText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Znj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. Sara Shameti -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Koordinatore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2962F2">
              <w:rPr>
                <w:rFonts w:ascii="Times New Roman" w:hAnsi="Times New Roman"/>
                <w:sz w:val="24"/>
                <w:szCs w:val="24"/>
              </w:rPr>
              <w:t>Konsultimit</w:t>
            </w:r>
            <w:proofErr w:type="spellEnd"/>
            <w:r w:rsidRPr="002962F2">
              <w:rPr>
                <w:rFonts w:ascii="Times New Roman" w:hAnsi="Times New Roman"/>
                <w:sz w:val="24"/>
                <w:szCs w:val="24"/>
              </w:rPr>
              <w:t xml:space="preserve"> Publik, e-mail: </w:t>
            </w:r>
            <w:hyperlink r:id="rId7" w:history="1">
              <w:r w:rsidRPr="002962F2">
                <w:rPr>
                  <w:rStyle w:val="Hyperlink"/>
                  <w:rFonts w:ascii="Times New Roman" w:eastAsiaTheme="majorEastAsia" w:hAnsi="Times New Roman"/>
                  <w:sz w:val="24"/>
                  <w:szCs w:val="24"/>
                </w:rPr>
                <w:t>Sara.Shameti@mb.gov.al</w:t>
              </w:r>
            </w:hyperlink>
            <w:r w:rsidRPr="002962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</w:tbl>
    <w:p w14:paraId="6694BCA3" w14:textId="77777777" w:rsidR="000920EF" w:rsidRDefault="000920EF" w:rsidP="000920EF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73159A78" w14:textId="77777777" w:rsidR="000920EF" w:rsidRPr="00AE756F" w:rsidRDefault="000920EF" w:rsidP="000920EF">
      <w:pPr>
        <w:pStyle w:val="BodyTex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Datat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dhe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vendet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 xml:space="preserve"> e </w:t>
      </w: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takimeve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publike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920EF" w:rsidRPr="002962F2" w14:paraId="42034C1E" w14:textId="77777777" w:rsidTr="00E30BE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C7024" w14:textId="77777777" w:rsidR="006B4E2A" w:rsidRPr="006B4E2A" w:rsidRDefault="000920EF" w:rsidP="006B4E2A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Takimet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zhvilluar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ambjentet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punës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Ministrisë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Punëve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Brendshme</w:t>
            </w:r>
            <w:r w:rsidR="006B4E2A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Hartimi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i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Planit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Veprimit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është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realizuar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përmes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një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procesi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gjithëpërfshirës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dhe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konsultativ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koordinuar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nga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Drejtoria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e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Politikave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kundër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Krimit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Organizuar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Migracionit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dhe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Azilit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në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Ministrinë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e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Punëve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Brendshme, duke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angazhuar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institucionet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përgjegjëse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dhe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kontribuese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për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zbatimin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e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Strategjisë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cilat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kanë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marrë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pjesë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në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Grupin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e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Punës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si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dhe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aktorë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tjerë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relevantë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sipas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fushave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përgjegjësisë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dhe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kompetencave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tyre </w:t>
            </w:r>
            <w:proofErr w:type="spellStart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institucionale</w:t>
            </w:r>
            <w:proofErr w:type="spellEnd"/>
            <w:r w:rsidR="006B4E2A" w:rsidRPr="006B4E2A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14:paraId="3506F8BC" w14:textId="77777777" w:rsidR="006B4E2A" w:rsidRPr="006B4E2A" w:rsidRDefault="006B4E2A" w:rsidP="006B4E2A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ED3E4F5" w14:textId="69B588C0" w:rsidR="000920EF" w:rsidRPr="00597263" w:rsidRDefault="006B4E2A" w:rsidP="006B4E2A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Gjatë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procesit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hartimit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konsultimit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dokumentit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pjesëmarrësit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kanë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paraqitur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propozime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komente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sugjerime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lidhur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me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masat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aktivitetet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përgjegjësitë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institucionale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afatet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kohore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treguesit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realizimit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parashikuar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në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Planin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Veprimit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Kontributet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paraqitura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janë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shqyrtuar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integruar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sipas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rastit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në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dokumentin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përfundimtar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, duke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vijuar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më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tej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procesi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i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bashkërendimit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ndërinstitucional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tij</w:t>
            </w:r>
            <w:proofErr w:type="spellEnd"/>
            <w:r w:rsidRPr="006B4E2A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</w:tbl>
    <w:p w14:paraId="138BEED2" w14:textId="77777777" w:rsidR="000920EF" w:rsidRDefault="000920EF" w:rsidP="000920EF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7A55B28C" w14:textId="77777777" w:rsidR="000920EF" w:rsidRPr="00AE756F" w:rsidRDefault="000920EF" w:rsidP="000920EF">
      <w:pPr>
        <w:pStyle w:val="BodyTex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Sfondi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propozimit</w:t>
      </w:r>
      <w:proofErr w:type="spellEnd"/>
      <w:r w:rsidRPr="00AE756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legjislativ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920EF" w:rsidRPr="002962F2" w14:paraId="07927198" w14:textId="77777777" w:rsidTr="00E30BE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BCDA" w14:textId="29E44E49" w:rsidR="006B4E2A" w:rsidRPr="006B4E2A" w:rsidRDefault="006B4E2A" w:rsidP="006B4E2A">
            <w:pPr>
              <w:pStyle w:val="Body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Projektakti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propozuar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ka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qëllim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miratimin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e Planit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Veprimit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2026-2027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hartuar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zbatim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Strategjisë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Ndërsektoriale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Menaxhimit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Integruar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Kufirit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2021-2027,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cili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është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përgatitur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vijim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Planit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Veprimit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2024-2025,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që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përfundoi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afatin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zbatimit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dhjetor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2025.</w:t>
            </w:r>
          </w:p>
          <w:p w14:paraId="24FE1088" w14:textId="369C0F93" w:rsidR="006B4E2A" w:rsidRPr="006B4E2A" w:rsidRDefault="006B4E2A" w:rsidP="006B4E2A">
            <w:pPr>
              <w:pStyle w:val="Body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Vizioni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kufirin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është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Sigurimi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një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qarkullimi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sigurt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shtetasve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mallrave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nëpërmjet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kufirit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shtetëror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marrja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masave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nevojshme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parandaluar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goditur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gjitha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format 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krimit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ndërkufitar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migrimit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parregullt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>.”</w:t>
            </w:r>
          </w:p>
          <w:p w14:paraId="1E56EB6D" w14:textId="6FBFBDE1" w:rsidR="000920EF" w:rsidRPr="002962F2" w:rsidRDefault="006B4E2A" w:rsidP="006B4E2A">
            <w:pPr>
              <w:pStyle w:val="Body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linjë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me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këtë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vizion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objektivi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kryesor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strategjik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është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zhvillimi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një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sistemi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integruar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administrimit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kufijve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përputhje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me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sistemin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evropian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mbikëqyrjes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kufitare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rritja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sigurisë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kufitare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duke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përmirësuar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bashkëpunimin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gjitha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nivelet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forcimin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kapaciteteve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administrative,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infrastrukturore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teknike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181C8227" w14:textId="77777777" w:rsidR="000920EF" w:rsidRPr="002962F2" w:rsidRDefault="000920EF" w:rsidP="000920EF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28E988BB" w14:textId="77777777" w:rsidR="00B821B8" w:rsidRDefault="00B821B8" w:rsidP="000920EF">
      <w:pPr>
        <w:pStyle w:val="BodyText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8B9D2E9" w14:textId="2E8B1676" w:rsidR="000920EF" w:rsidRPr="00AE756F" w:rsidRDefault="000920EF" w:rsidP="000920EF">
      <w:pPr>
        <w:pStyle w:val="BodyTex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lastRenderedPageBreak/>
        <w:t>Propozimet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920EF" w:rsidRPr="002962F2" w14:paraId="5A81DE7B" w14:textId="77777777" w:rsidTr="00E30BE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5701" w14:textId="7C0AB62A" w:rsidR="006B4E2A" w:rsidRPr="006B4E2A" w:rsidRDefault="006B4E2A" w:rsidP="006B4E2A">
            <w:pPr>
              <w:pStyle w:val="Body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6B4E2A">
              <w:rPr>
                <w:rFonts w:ascii="Times New Roman" w:hAnsi="Times New Roman"/>
                <w:sz w:val="24"/>
                <w:szCs w:val="24"/>
              </w:rPr>
              <w:t>yno</w:t>
            </w:r>
            <w:r>
              <w:rPr>
                <w:rFonts w:ascii="Times New Roman" w:hAnsi="Times New Roman"/>
                <w:sz w:val="24"/>
                <w:szCs w:val="24"/>
              </w:rPr>
              <w:t>het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realizo</w:t>
            </w:r>
            <w:r>
              <w:rPr>
                <w:rFonts w:ascii="Times New Roman" w:hAnsi="Times New Roman"/>
                <w:sz w:val="24"/>
                <w:szCs w:val="24"/>
              </w:rPr>
              <w:t>het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objektivin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kryesor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strategjik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duke u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fokusuar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tre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qëllime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kryesore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politike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395894B" w14:textId="64AAC9F4" w:rsidR="006B4E2A" w:rsidRPr="006B4E2A" w:rsidRDefault="006B4E2A" w:rsidP="006B4E2A">
            <w:pPr>
              <w:pStyle w:val="BodyTex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Mbrojtja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sigurisë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brendshme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menaxhimi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flukseve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migratore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, me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qëllim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parandalimin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migracionit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parregullt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parandalimin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goditjen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krimit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ndërkufitar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AC0EA79" w14:textId="6E72F7FE" w:rsidR="006B4E2A" w:rsidRPr="006B4E2A" w:rsidRDefault="006B4E2A" w:rsidP="006B4E2A">
            <w:pPr>
              <w:pStyle w:val="BodyTex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Lehtësimi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qarkullimit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legal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shtetasve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mallrave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BDCE5B9" w14:textId="28C11903" w:rsidR="006B4E2A" w:rsidRPr="002962F2" w:rsidRDefault="006B4E2A" w:rsidP="006B4E2A">
            <w:pPr>
              <w:pStyle w:val="BodyText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Respektimi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plotë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drejtave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themelore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përfshirë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trajtimin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çdo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individi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respekt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plotë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dinjitetin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mundësimin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qasjes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mbrojtjen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ndërkombëtare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atyre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që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kanë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4E2A">
              <w:rPr>
                <w:rFonts w:ascii="Times New Roman" w:hAnsi="Times New Roman"/>
                <w:sz w:val="24"/>
                <w:szCs w:val="24"/>
              </w:rPr>
              <w:t>nevojë</w:t>
            </w:r>
            <w:proofErr w:type="spellEnd"/>
            <w:r w:rsidRPr="006B4E2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A9F40B3" w14:textId="1C0E5811" w:rsidR="000920EF" w:rsidRPr="002962F2" w:rsidRDefault="000920EF" w:rsidP="00E30BE5">
            <w:pPr>
              <w:pStyle w:val="Body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40EB27" w14:textId="77777777" w:rsidR="000920EF" w:rsidRPr="002962F2" w:rsidRDefault="000920EF" w:rsidP="000920EF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45822501" w14:textId="77777777" w:rsidR="000920EF" w:rsidRDefault="000920EF" w:rsidP="000920EF">
      <w:pPr>
        <w:pStyle w:val="BodyText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D27B18" w14:textId="77777777" w:rsidR="000920EF" w:rsidRPr="00AE756F" w:rsidRDefault="000920EF" w:rsidP="000920EF">
      <w:pPr>
        <w:pStyle w:val="BodyTex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E756F">
        <w:rPr>
          <w:rFonts w:ascii="Times New Roman" w:hAnsi="Times New Roman"/>
          <w:b/>
          <w:bCs/>
          <w:sz w:val="24"/>
          <w:szCs w:val="24"/>
        </w:rPr>
        <w:t>Pyetjet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920EF" w:rsidRPr="00A54F18" w14:paraId="3F116ADD" w14:textId="77777777" w:rsidTr="00E30BE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9187E" w14:textId="77777777" w:rsidR="000920EF" w:rsidRPr="00A54F18" w:rsidRDefault="000920EF" w:rsidP="00E30BE5">
            <w:pPr>
              <w:pStyle w:val="BodyText"/>
              <w:spacing w:line="254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Jeni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ftuar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jepni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komentet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dhe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kontributet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tuaja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gjitha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aspektet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e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projektligjit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propozuar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më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tepër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, ne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kemi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zgjedhur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pyetjet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e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mëposhtme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ku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kontributi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juaj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do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jetë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veçanërisht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i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vlefshëm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dhe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cilave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mund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t'i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përgjigjeni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duke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plotësuar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një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pyetësor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shkurtër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 w:rsidRPr="00A54F18">
              <w:rPr>
                <w:rFonts w:ascii="Times New Roman" w:hAnsi="Times New Roman"/>
                <w:i/>
                <w:sz w:val="24"/>
                <w:szCs w:val="24"/>
              </w:rPr>
              <w:t xml:space="preserve"> internet.</w:t>
            </w:r>
          </w:p>
          <w:p w14:paraId="3ABD6C45" w14:textId="77777777" w:rsidR="000920EF" w:rsidRDefault="000920EF" w:rsidP="00E30BE5">
            <w:pPr>
              <w:pStyle w:val="BodyText"/>
              <w:numPr>
                <w:ilvl w:val="0"/>
                <w:numId w:val="3"/>
              </w:num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F18">
              <w:rPr>
                <w:rFonts w:ascii="Times New Roman" w:hAnsi="Times New Roman"/>
                <w:sz w:val="24"/>
                <w:szCs w:val="24"/>
              </w:rPr>
              <w:t xml:space="preserve">Si </w:t>
            </w:r>
            <w:proofErr w:type="spellStart"/>
            <w:r w:rsidRPr="00A54F18">
              <w:rPr>
                <w:rFonts w:ascii="Times New Roman" w:hAnsi="Times New Roman"/>
                <w:sz w:val="24"/>
                <w:szCs w:val="24"/>
              </w:rPr>
              <w:t>mendoni</w:t>
            </w:r>
            <w:proofErr w:type="spellEnd"/>
            <w:r w:rsidRPr="00A54F1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A54F18">
              <w:rPr>
                <w:rFonts w:ascii="Times New Roman" w:hAnsi="Times New Roman"/>
                <w:sz w:val="24"/>
                <w:szCs w:val="24"/>
              </w:rPr>
              <w:t>mund</w:t>
            </w:r>
            <w:proofErr w:type="spellEnd"/>
            <w:r w:rsidRPr="00A54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A54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sz w:val="24"/>
                <w:szCs w:val="24"/>
              </w:rPr>
              <w:t>ndikojë</w:t>
            </w:r>
            <w:proofErr w:type="spellEnd"/>
            <w:r w:rsidRPr="00A54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54F18">
              <w:rPr>
                <w:rFonts w:ascii="Times New Roman" w:hAnsi="Times New Roman"/>
                <w:sz w:val="24"/>
                <w:szCs w:val="24"/>
              </w:rPr>
              <w:t>ky</w:t>
            </w:r>
            <w:proofErr w:type="spellEnd"/>
            <w:r w:rsidRPr="00A54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projektligj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9B31B4B" w14:textId="509F3B72" w:rsidR="00B821B8" w:rsidRPr="00B821B8" w:rsidRDefault="000920EF" w:rsidP="00B821B8">
            <w:pPr>
              <w:pStyle w:val="BodyText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756F">
              <w:rPr>
                <w:rFonts w:ascii="Times New Roman" w:hAnsi="Times New Roman"/>
                <w:b/>
                <w:bCs/>
                <w:sz w:val="24"/>
                <w:szCs w:val="24"/>
              </w:rPr>
              <w:t>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sigurinë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brendshme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menaxhimin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flukseve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migratore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>?</w:t>
            </w:r>
          </w:p>
          <w:p w14:paraId="6F1DB2DB" w14:textId="252C4621" w:rsidR="000920EF" w:rsidRPr="00887B6A" w:rsidRDefault="000920EF" w:rsidP="00E30BE5">
            <w:pPr>
              <w:pStyle w:val="BodyText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756F">
              <w:rPr>
                <w:rFonts w:ascii="Times New Roman" w:hAnsi="Times New Roman"/>
                <w:b/>
                <w:bCs/>
                <w:sz w:val="24"/>
                <w:szCs w:val="24"/>
              </w:rPr>
              <w:t>b.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lehtësimin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qarkullimit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ligjshëm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garantimin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drejtave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821B8" w:rsidRPr="00B821B8">
              <w:rPr>
                <w:rFonts w:ascii="Times New Roman" w:hAnsi="Times New Roman"/>
                <w:sz w:val="24"/>
                <w:szCs w:val="24"/>
              </w:rPr>
              <w:t>themelore</w:t>
            </w:r>
            <w:proofErr w:type="spellEnd"/>
            <w:r w:rsidR="00B821B8" w:rsidRPr="00B821B8">
              <w:rPr>
                <w:rFonts w:ascii="Times New Roman" w:hAnsi="Times New Roman"/>
                <w:sz w:val="24"/>
                <w:szCs w:val="24"/>
              </w:rPr>
              <w:t>?</w:t>
            </w:r>
          </w:p>
          <w:p w14:paraId="616371CB" w14:textId="77777777" w:rsidR="000920EF" w:rsidRPr="00415C8A" w:rsidRDefault="000920EF" w:rsidP="00E30B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3D6C44" w14:textId="77777777" w:rsidR="000920EF" w:rsidRPr="002962F2" w:rsidRDefault="000920EF" w:rsidP="000920EF">
      <w:pPr>
        <w:rPr>
          <w:rFonts w:ascii="Times New Roman" w:hAnsi="Times New Roman"/>
          <w:sz w:val="24"/>
          <w:szCs w:val="24"/>
        </w:rPr>
      </w:pPr>
    </w:p>
    <w:p w14:paraId="416F2739" w14:textId="77777777" w:rsidR="000920EF" w:rsidRPr="00564EAD" w:rsidRDefault="000920EF" w:rsidP="000920EF"/>
    <w:p w14:paraId="60408A39" w14:textId="77777777" w:rsidR="000920EF" w:rsidRDefault="000920EF" w:rsidP="000920EF"/>
    <w:p w14:paraId="2703A8B7" w14:textId="77777777" w:rsidR="000920EF" w:rsidRPr="00B86C8A" w:rsidRDefault="000920EF" w:rsidP="000920EF"/>
    <w:p w14:paraId="767F904A" w14:textId="77777777" w:rsidR="008C7436" w:rsidRPr="000920EF" w:rsidRDefault="008C7436" w:rsidP="000920EF"/>
    <w:sectPr w:rsidR="008C7436" w:rsidRPr="000920EF" w:rsidSect="00092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4DB"/>
    <w:multiLevelType w:val="hybridMultilevel"/>
    <w:tmpl w:val="9F669A80"/>
    <w:lvl w:ilvl="0" w:tplc="90AA3BD6">
      <w:start w:val="2017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360B5"/>
    <w:multiLevelType w:val="hybridMultilevel"/>
    <w:tmpl w:val="7CD44F3A"/>
    <w:lvl w:ilvl="0" w:tplc="7E88953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F3796"/>
    <w:multiLevelType w:val="hybridMultilevel"/>
    <w:tmpl w:val="77A20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72C61"/>
    <w:multiLevelType w:val="hybridMultilevel"/>
    <w:tmpl w:val="7AE418A0"/>
    <w:lvl w:ilvl="0" w:tplc="286C36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646877">
    <w:abstractNumId w:val="3"/>
  </w:num>
  <w:num w:numId="2" w16cid:durableId="423501293">
    <w:abstractNumId w:val="1"/>
  </w:num>
  <w:num w:numId="3" w16cid:durableId="531773734">
    <w:abstractNumId w:val="0"/>
  </w:num>
  <w:num w:numId="4" w16cid:durableId="691027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B62"/>
    <w:rsid w:val="000920EF"/>
    <w:rsid w:val="001B67E0"/>
    <w:rsid w:val="006B4E2A"/>
    <w:rsid w:val="008C7436"/>
    <w:rsid w:val="00B821B8"/>
    <w:rsid w:val="00CF2B62"/>
    <w:rsid w:val="00D6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7E23A"/>
  <w15:chartTrackingRefBased/>
  <w15:docId w15:val="{ED1546FA-758B-4853-8FF8-4E0C3C29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0EF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2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B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B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B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B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B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B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F2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B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B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B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B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B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B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B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B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B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B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B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B6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920E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qFormat/>
    <w:rsid w:val="000920EF"/>
    <w:pPr>
      <w:tabs>
        <w:tab w:val="left" w:pos="567"/>
      </w:tabs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0920EF"/>
    <w:rPr>
      <w:rFonts w:ascii="Calibri" w:eastAsia="Times New Roman" w:hAnsi="Calibri" w:cs="Times New Roman"/>
      <w:kern w:val="0"/>
      <w:sz w:val="22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ra.Shameti@mb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ra.Shameti@mb.gov.al" TargetMode="External"/><Relationship Id="rId5" Type="http://schemas.openxmlformats.org/officeDocument/2006/relationships/hyperlink" Target="http://www.konsultimipublik.gov.a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Shameti</dc:creator>
  <cp:keywords/>
  <dc:description/>
  <cp:lastModifiedBy>Sara Shameti</cp:lastModifiedBy>
  <cp:revision>2</cp:revision>
  <dcterms:created xsi:type="dcterms:W3CDTF">2026-11-03T13:36:00Z</dcterms:created>
  <dcterms:modified xsi:type="dcterms:W3CDTF">2026-11-03T13:58:00Z</dcterms:modified>
</cp:coreProperties>
</file>