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DD1F" w14:textId="0265852A" w:rsidR="008675CA" w:rsidRPr="00C633C5" w:rsidRDefault="00D61801" w:rsidP="00BF2355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C633C5">
        <w:rPr>
          <w:rFonts w:ascii="Times New Roman" w:hAnsi="Times New Roman"/>
          <w:i w:val="0"/>
          <w:iCs/>
          <w:szCs w:val="24"/>
          <w:lang w:val="sq-AL"/>
        </w:rPr>
        <w:t xml:space="preserve">DOKUMENTI </w:t>
      </w:r>
      <w:r w:rsidR="00E54C97" w:rsidRPr="00C633C5">
        <w:rPr>
          <w:rFonts w:ascii="Times New Roman" w:hAnsi="Times New Roman"/>
          <w:i w:val="0"/>
          <w:iCs/>
          <w:szCs w:val="24"/>
          <w:lang w:val="sq-AL"/>
        </w:rPr>
        <w:t>KONSULTATIV</w:t>
      </w:r>
    </w:p>
    <w:p w14:paraId="364F00E7" w14:textId="41202293" w:rsidR="009C2E02" w:rsidRDefault="009C2E02" w:rsidP="00D454AB">
      <w:pPr>
        <w:adjustRightInd w:val="0"/>
        <w:spacing w:before="188" w:line="276" w:lineRule="auto"/>
        <w:ind w:right="-2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C633C5">
        <w:rPr>
          <w:rFonts w:ascii="Times New Roman" w:hAnsi="Times New Roman"/>
          <w:b/>
          <w:sz w:val="24"/>
          <w:szCs w:val="24"/>
          <w:lang w:val="sq-AL"/>
        </w:rPr>
        <w:t xml:space="preserve">Për </w:t>
      </w:r>
      <w:r w:rsidR="00845CB3" w:rsidRPr="00C633C5">
        <w:rPr>
          <w:rFonts w:ascii="Times New Roman" w:hAnsi="Times New Roman"/>
          <w:b/>
          <w:sz w:val="24"/>
          <w:szCs w:val="24"/>
          <w:lang w:val="sq-AL"/>
        </w:rPr>
        <w:t>projekt</w:t>
      </w:r>
      <w:r w:rsidR="001A19A9">
        <w:rPr>
          <w:rFonts w:ascii="Times New Roman" w:hAnsi="Times New Roman"/>
          <w:b/>
          <w:sz w:val="24"/>
          <w:szCs w:val="24"/>
          <w:lang w:val="sq-AL"/>
        </w:rPr>
        <w:t xml:space="preserve">vendimin </w:t>
      </w:r>
      <w:r w:rsidRPr="00C633C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1A19A9" w:rsidRPr="001A19A9">
        <w:rPr>
          <w:rFonts w:ascii="Times New Roman" w:hAnsi="Times New Roman"/>
          <w:b/>
          <w:sz w:val="24"/>
          <w:szCs w:val="24"/>
          <w:lang w:val="sq-AL"/>
        </w:rPr>
        <w:t>“</w:t>
      </w:r>
      <w:r w:rsidR="00D454AB" w:rsidRPr="00D454AB">
        <w:rPr>
          <w:rFonts w:ascii="Times New Roman" w:hAnsi="Times New Roman"/>
          <w:b/>
          <w:sz w:val="24"/>
          <w:szCs w:val="24"/>
          <w:lang w:val="sq-AL"/>
        </w:rPr>
        <w:t xml:space="preserve">Për miratimin e Planit Kombëtar të Veprimit për transparencën dhe </w:t>
      </w:r>
      <w:proofErr w:type="spellStart"/>
      <w:r w:rsidR="00D454AB" w:rsidRPr="00D454AB">
        <w:rPr>
          <w:rFonts w:ascii="Times New Roman" w:hAnsi="Times New Roman"/>
          <w:b/>
          <w:sz w:val="24"/>
          <w:szCs w:val="24"/>
          <w:lang w:val="sq-AL"/>
        </w:rPr>
        <w:t>proporcionalitetin</w:t>
      </w:r>
      <w:proofErr w:type="spellEnd"/>
      <w:r w:rsidR="00D454AB" w:rsidRPr="00D454AB">
        <w:rPr>
          <w:rFonts w:ascii="Times New Roman" w:hAnsi="Times New Roman"/>
          <w:b/>
          <w:sz w:val="24"/>
          <w:szCs w:val="24"/>
          <w:lang w:val="sq-AL"/>
        </w:rPr>
        <w:t xml:space="preserve"> e kritereve për ushtrimin e profesioneve të rregulluara”</w:t>
      </w:r>
    </w:p>
    <w:p w14:paraId="5F03799B" w14:textId="77777777" w:rsidR="00D454AB" w:rsidRPr="00C633C5" w:rsidRDefault="00D454AB" w:rsidP="00D454AB">
      <w:pPr>
        <w:adjustRightInd w:val="0"/>
        <w:spacing w:before="188" w:line="276" w:lineRule="auto"/>
        <w:ind w:right="-20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633C5" w14:paraId="3BF55563" w14:textId="77777777" w:rsidTr="00957E1F">
        <w:tc>
          <w:tcPr>
            <w:tcW w:w="9212" w:type="dxa"/>
          </w:tcPr>
          <w:p w14:paraId="107036DC" w14:textId="71F00087" w:rsidR="001E4573" w:rsidRPr="00C633C5" w:rsidRDefault="00B87EE9" w:rsidP="00BF2355">
            <w:pPr>
              <w:pStyle w:val="BodyText"/>
              <w:spacing w:line="276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Ministria e </w:t>
            </w:r>
            <w:r w:rsidR="00845CB3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Arsimit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kuadër të procesit të konsultimit </w:t>
            </w:r>
            <w:r w:rsidR="00A05359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të projekt</w:t>
            </w:r>
            <w:r w:rsidR="001A19A9">
              <w:rPr>
                <w:rFonts w:ascii="Times New Roman" w:hAnsi="Times New Roman"/>
                <w:sz w:val="24"/>
                <w:szCs w:val="24"/>
                <w:lang w:val="sq-AL"/>
              </w:rPr>
              <w:t>vendimit</w:t>
            </w:r>
            <w:r w:rsidR="00A05359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D454AB" w:rsidRPr="00D454A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“Për miratimin e Planit Kombëtar të Veprimit për transparencën dhe </w:t>
            </w:r>
            <w:proofErr w:type="spellStart"/>
            <w:r w:rsidR="00D454AB" w:rsidRPr="00D454A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proporcionalitetin</w:t>
            </w:r>
            <w:proofErr w:type="spellEnd"/>
            <w:r w:rsidR="00D454AB" w:rsidRPr="00D454A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e kritereve për ushtrimin e profesioneve të rregulluara”</w:t>
            </w:r>
            <w:r w:rsidR="001A19A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mirëpret sugjerimet nga qytetarët, </w:t>
            </w:r>
            <w:r w:rsidR="00A73EFE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ekspertë të fushës, </w:t>
            </w:r>
            <w:r w:rsidR="00B0093C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nga </w:t>
            </w:r>
            <w:r w:rsidR="00A73EFE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gjitha </w:t>
            </w:r>
            <w:r w:rsidR="00B0093C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instituc</w:t>
            </w:r>
            <w:r w:rsidR="00A05359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ionet dhe subjektet e</w:t>
            </w:r>
            <w:r w:rsidR="00092682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interesuara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2310D5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organizata </w:t>
            </w:r>
            <w:r w:rsidR="00A05359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jofitimprurëse, shoqëria civile, </w:t>
            </w:r>
            <w:r w:rsidR="00FC3DD2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të drejtat ose </w:t>
            </w:r>
            <w:r w:rsidR="00A05359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objekti i veprimtarisë të</w:t>
            </w:r>
            <w:r w:rsidR="00FC3DD2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</w:t>
            </w:r>
            <w:proofErr w:type="spellStart"/>
            <w:r w:rsidR="00FC3DD2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t</w:t>
            </w:r>
            <w:r w:rsidR="00A05359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proofErr w:type="spellEnd"/>
            <w:r w:rsidR="00A05359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cil</w:t>
            </w:r>
            <w:r w:rsidR="00FC3DD2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a</w:t>
            </w:r>
            <w:r w:rsidR="00A05359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ve </w:t>
            </w:r>
            <w:r w:rsidR="00FC3DD2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ka të bëjë apo ndikohet në mënyrë të drejtpërdrejtë </w:t>
            </w:r>
            <w:r w:rsidR="002726E3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ose jo </w:t>
            </w:r>
            <w:r w:rsidR="00FC3DD2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nga </w:t>
            </w:r>
            <w:r w:rsidR="001077A7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përcaktimet e kësaj nisme. </w:t>
            </w:r>
          </w:p>
        </w:tc>
      </w:tr>
    </w:tbl>
    <w:p w14:paraId="4DD98B09" w14:textId="77777777" w:rsidR="008675CA" w:rsidRPr="00C633C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B7AA78" w14:textId="77777777" w:rsidR="008675CA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633C5">
        <w:rPr>
          <w:rFonts w:ascii="Times New Roman" w:hAnsi="Times New Roman"/>
          <w:b/>
          <w:sz w:val="24"/>
          <w:szCs w:val="24"/>
          <w:lang w:val="sq-AL"/>
        </w:rPr>
        <w:t>Kohëzgjatja e konsultimeve</w:t>
      </w:r>
      <w:r w:rsidR="008675CA" w:rsidRPr="00C633C5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633C5" w14:paraId="0A95A18B" w14:textId="77777777" w:rsidTr="00957E1F">
        <w:tc>
          <w:tcPr>
            <w:tcW w:w="9212" w:type="dxa"/>
          </w:tcPr>
          <w:p w14:paraId="5863E002" w14:textId="7DF8ADAE" w:rsidR="001E4573" w:rsidRPr="00C633C5" w:rsidRDefault="00B0093C" w:rsidP="00B11C8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>Konsultimet në portalin e Regjistrit Elektronik: 20 ditë pune</w:t>
            </w:r>
            <w:r w:rsidR="007765B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duke filluar nga </w:t>
            </w:r>
            <w:r w:rsidR="001077A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data </w:t>
            </w:r>
            <w:r w:rsidR="00D454AB"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  <w:r w:rsidR="00C633C5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.0</w:t>
            </w:r>
            <w:r w:rsidR="00D454AB">
              <w:rPr>
                <w:rFonts w:ascii="Times New Roman" w:hAnsi="Times New Roman"/>
                <w:sz w:val="24"/>
                <w:szCs w:val="24"/>
                <w:lang w:val="sq-AL"/>
              </w:rPr>
              <w:t>7</w:t>
            </w:r>
            <w:r w:rsidR="00096E9E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.202</w:t>
            </w:r>
            <w:r w:rsidR="00D454AB"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  <w:r w:rsidR="00AC4D6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D454AB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="001A19A9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="00096E9E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.0</w:t>
            </w:r>
            <w:r w:rsidR="00D454AB">
              <w:rPr>
                <w:rFonts w:ascii="Times New Roman" w:hAnsi="Times New Roman"/>
                <w:sz w:val="24"/>
                <w:szCs w:val="24"/>
                <w:lang w:val="sq-AL"/>
              </w:rPr>
              <w:t>8</w:t>
            </w:r>
            <w:r w:rsidR="00096E9E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087972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D454AB"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  <w:r w:rsidR="00087972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29630BCB" w14:textId="77777777" w:rsidR="008675CA" w:rsidRPr="00C633C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633C5">
        <w:rPr>
          <w:rFonts w:ascii="Times New Roman" w:hAnsi="Times New Roman"/>
          <w:b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633C5" w14:paraId="0FF81B91" w14:textId="77777777" w:rsidTr="00957E1F">
        <w:tc>
          <w:tcPr>
            <w:tcW w:w="9212" w:type="dxa"/>
          </w:tcPr>
          <w:p w14:paraId="725A5EEA" w14:textId="5193FBD2" w:rsidR="008675CA" w:rsidRPr="00C633C5" w:rsidRDefault="00B0093C" w:rsidP="00BF235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>Kontributet që në kuadër të procesit të konsultimit dhe përmirësimit të përmbajtjes së projekt</w:t>
            </w:r>
            <w:r w:rsidR="001A19A9">
              <w:rPr>
                <w:rFonts w:ascii="Times New Roman" w:hAnsi="Times New Roman"/>
                <w:sz w:val="24"/>
                <w:szCs w:val="24"/>
                <w:lang w:val="sq-AL"/>
              </w:rPr>
              <w:t>vendimit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do të përcillen nga institucionet e interesuara me anë të regjistrit elektronik në adresën </w:t>
            </w:r>
            <w:hyperlink r:id="rId5" w:history="1">
              <w:r w:rsidR="00BF2355" w:rsidRPr="00C633C5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="00A74D62" w:rsidRPr="00C633C5">
              <w:rPr>
                <w:rStyle w:val="Hyperlink"/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</w:tc>
      </w:tr>
    </w:tbl>
    <w:p w14:paraId="3C463429" w14:textId="77777777" w:rsidR="008675CA" w:rsidRPr="00C633C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633C5">
        <w:rPr>
          <w:rFonts w:ascii="Times New Roman" w:hAnsi="Times New Roman"/>
          <w:b/>
          <w:sz w:val="24"/>
          <w:szCs w:val="24"/>
          <w:lang w:val="sq-AL"/>
        </w:rPr>
        <w:t>Kontakti</w:t>
      </w:r>
      <w:r w:rsidR="008675CA" w:rsidRPr="00C633C5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633C5" w14:paraId="12B24D1C" w14:textId="77777777" w:rsidTr="00957E1F">
        <w:tc>
          <w:tcPr>
            <w:tcW w:w="9212" w:type="dxa"/>
          </w:tcPr>
          <w:p w14:paraId="3637B89E" w14:textId="1383CC32" w:rsidR="00B0093C" w:rsidRPr="00C633C5" w:rsidRDefault="00845CB3" w:rsidP="00BF235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>Nadire Pilavi</w:t>
            </w:r>
            <w:r w:rsidR="00B0093C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, Koordinator për konsultimin publik në Ministri</w:t>
            </w:r>
            <w:r w:rsidR="00B0093C" w:rsidRPr="00C633C5">
              <w:rPr>
                <w:rStyle w:val="Hyperlink"/>
              </w:rPr>
              <w:t xml:space="preserve">: </w:t>
            </w:r>
            <w:hyperlink r:id="rId6" w:history="1">
              <w:r w:rsidRPr="00C633C5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nadire.pilavi@arsimi.gov.al</w:t>
              </w:r>
            </w:hyperlink>
          </w:p>
        </w:tc>
      </w:tr>
    </w:tbl>
    <w:p w14:paraId="5D44D821" w14:textId="77777777" w:rsidR="008675CA" w:rsidRPr="00C633C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633C5">
        <w:rPr>
          <w:rFonts w:ascii="Times New Roman" w:hAnsi="Times New Roman"/>
          <w:b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633C5" w14:paraId="7239AD1E" w14:textId="77777777" w:rsidTr="00957E1F">
        <w:tc>
          <w:tcPr>
            <w:tcW w:w="9212" w:type="dxa"/>
          </w:tcPr>
          <w:p w14:paraId="225A0334" w14:textId="63CF3F0B" w:rsidR="00AD4479" w:rsidRPr="00C633C5" w:rsidRDefault="00AD4479" w:rsidP="00B11C8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>E-Konsultimi: në portalin “</w:t>
            </w:r>
            <w:r w:rsidR="00343EA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Regjistri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për Njoftimet dhe Konsultimet Publike” </w:t>
            </w:r>
            <w:r w:rsidR="00096E9E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20 </w:t>
            </w:r>
            <w:r w:rsidR="007765B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ditë pune</w:t>
            </w:r>
            <w:r w:rsidR="00F04DE4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077A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duke filluar nga data </w:t>
            </w:r>
            <w:r w:rsidR="00D454AB"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  <w:r w:rsidR="00AC4D6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D454AB">
              <w:rPr>
                <w:rFonts w:ascii="Times New Roman" w:hAnsi="Times New Roman"/>
                <w:sz w:val="24"/>
                <w:szCs w:val="24"/>
                <w:lang w:val="sq-AL"/>
              </w:rPr>
              <w:t>korrik</w:t>
            </w:r>
            <w:r w:rsidR="00AC4D6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765B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D454AB"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  <w:r w:rsidR="007765B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    </w:t>
            </w:r>
          </w:p>
        </w:tc>
      </w:tr>
    </w:tbl>
    <w:p w14:paraId="29B33FD3" w14:textId="77777777" w:rsidR="008675CA" w:rsidRPr="00C633C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633C5">
        <w:rPr>
          <w:rFonts w:ascii="Times New Roman" w:hAnsi="Times New Roman"/>
          <w:b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633C5" w14:paraId="5017327A" w14:textId="77777777" w:rsidTr="00957E1F">
        <w:tc>
          <w:tcPr>
            <w:tcW w:w="9212" w:type="dxa"/>
          </w:tcPr>
          <w:p w14:paraId="4D6CEDD8" w14:textId="77777777" w:rsidR="00D454AB" w:rsidRPr="00D454AB" w:rsidRDefault="00D454AB" w:rsidP="00D454AB">
            <w:pPr>
              <w:widowControl w:val="0"/>
              <w:autoSpaceDE w:val="0"/>
              <w:autoSpaceDN w:val="0"/>
              <w:spacing w:line="276" w:lineRule="auto"/>
              <w:ind w:left="100"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Projektakti “Për miratimin e Planit Kombëtar të Veprimit për Transparencën dhe </w:t>
            </w:r>
            <w:proofErr w:type="spellStart"/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>Proporcionalitetin</w:t>
            </w:r>
            <w:proofErr w:type="spellEnd"/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Kritereve për Ushtrimin e Profesioneve të Rregulluara (në zbatim të nenit 59 të Direktivës 2005/36/KE)” synon krijimin e një kuadri të koordinuar kombëtar për identifikimin, analizimin, rishikimin dhe raportimin e profesioneve të rregulluara, në përputhje me </w:t>
            </w:r>
            <w:proofErr w:type="spellStart"/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>acquis</w:t>
            </w:r>
            <w:proofErr w:type="spellEnd"/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Bashkimit Evropian dhe detyrimet që rrjedhin nga procesi i integrimit evropian.</w:t>
            </w:r>
          </w:p>
          <w:p w14:paraId="66ED4518" w14:textId="77777777" w:rsidR="00D454AB" w:rsidRPr="00D454AB" w:rsidRDefault="00D454AB" w:rsidP="00D454AB">
            <w:pPr>
              <w:widowControl w:val="0"/>
              <w:autoSpaceDE w:val="0"/>
              <w:autoSpaceDN w:val="0"/>
              <w:spacing w:line="276" w:lineRule="auto"/>
              <w:ind w:left="100"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7808A74" w14:textId="77777777" w:rsidR="00D454AB" w:rsidRPr="00D454AB" w:rsidRDefault="00D454AB" w:rsidP="00D454AB">
            <w:pPr>
              <w:widowControl w:val="0"/>
              <w:autoSpaceDE w:val="0"/>
              <w:autoSpaceDN w:val="0"/>
              <w:spacing w:line="276" w:lineRule="auto"/>
              <w:ind w:left="100"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Projektakti përbën instrumentin kryesor zbatues për përmbushjen e detyrimeve që rrjedhin nga neni 59 i Direktivës 2005/36/KE “Për njohjen e kualifikimeve profesionale”, i ndryshuar, si dhe nga Direktiva (BE) 2018/958 “Për testin e </w:t>
            </w:r>
            <w:proofErr w:type="spellStart"/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>proporcionalitetit</w:t>
            </w:r>
            <w:proofErr w:type="spellEnd"/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>”, duke siguruar harmonizimin gradual të kuadrit kombëtar me standardet e Bashkimit Evropian në fushën e profesioneve të rregulluara.</w:t>
            </w:r>
          </w:p>
          <w:p w14:paraId="416313C1" w14:textId="77777777" w:rsidR="001A19A9" w:rsidRDefault="001A19A9" w:rsidP="00096E9E">
            <w:pPr>
              <w:widowControl w:val="0"/>
              <w:autoSpaceDE w:val="0"/>
              <w:autoSpaceDN w:val="0"/>
              <w:spacing w:line="276" w:lineRule="auto"/>
              <w:ind w:left="100"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9A12EC6" w14:textId="77777777" w:rsidR="00D454AB" w:rsidRPr="00D454AB" w:rsidRDefault="00D454AB" w:rsidP="00D454A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Në vijim të sa më sipër, objektivat kryesore të projektakt janë:</w:t>
            </w:r>
          </w:p>
          <w:p w14:paraId="178C36FA" w14:textId="77777777" w:rsidR="00D454AB" w:rsidRPr="00D454AB" w:rsidRDefault="00D454AB" w:rsidP="00D454AB">
            <w:pPr>
              <w:pStyle w:val="ListParagraph"/>
              <w:numPr>
                <w:ilvl w:val="0"/>
                <w:numId w:val="89"/>
              </w:numPr>
              <w:tabs>
                <w:tab w:val="clear" w:pos="567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përafrimi i kuadrit ligjor dhe institucional kombëtar me </w:t>
            </w:r>
            <w:proofErr w:type="spellStart"/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>acquis</w:t>
            </w:r>
            <w:proofErr w:type="spellEnd"/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>-in e BE-së në fushën e profesioneve të rregulluara dhe njohjes së kualifikimeve profesionale;</w:t>
            </w:r>
          </w:p>
          <w:p w14:paraId="7925CE83" w14:textId="77777777" w:rsidR="00D454AB" w:rsidRPr="00D454AB" w:rsidRDefault="00D454AB" w:rsidP="00D454AB">
            <w:pPr>
              <w:pStyle w:val="ListParagraph"/>
              <w:numPr>
                <w:ilvl w:val="0"/>
                <w:numId w:val="89"/>
              </w:numPr>
              <w:tabs>
                <w:tab w:val="clear" w:pos="567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garantimi i parimeve të </w:t>
            </w:r>
            <w:proofErr w:type="spellStart"/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>mosdiskriminimit</w:t>
            </w:r>
            <w:proofErr w:type="spellEnd"/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transparencës dhe </w:t>
            </w:r>
            <w:proofErr w:type="spellStart"/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>proporcionalitetit</w:t>
            </w:r>
            <w:proofErr w:type="spellEnd"/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rregullimin e </w:t>
            </w:r>
            <w:proofErr w:type="spellStart"/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>aksesit</w:t>
            </w:r>
            <w:proofErr w:type="spellEnd"/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ushtrimit të profesioneve të rregulluara;</w:t>
            </w:r>
          </w:p>
          <w:p w14:paraId="3A70728C" w14:textId="77777777" w:rsidR="00D454AB" w:rsidRPr="00D454AB" w:rsidRDefault="00D454AB" w:rsidP="00D454AB">
            <w:pPr>
              <w:pStyle w:val="ListParagraph"/>
              <w:numPr>
                <w:ilvl w:val="0"/>
                <w:numId w:val="89"/>
              </w:numPr>
              <w:tabs>
                <w:tab w:val="clear" w:pos="567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identifikimi sistematik dhe konsolidimi i listës kombëtare të 323 profesioneve të rregulluara, të shtrira në 11 autoritete </w:t>
            </w:r>
            <w:proofErr w:type="spellStart"/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>rregullatore</w:t>
            </w:r>
            <w:proofErr w:type="spellEnd"/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qendrore, si bazë e qëndrueshme për monitorimin dhe raportimin pranë Komisionit Evropian;</w:t>
            </w:r>
          </w:p>
          <w:p w14:paraId="06E7418D" w14:textId="77777777" w:rsidR="00D454AB" w:rsidRPr="00D454AB" w:rsidRDefault="00D454AB" w:rsidP="00D454AB">
            <w:pPr>
              <w:pStyle w:val="ListParagraph"/>
              <w:numPr>
                <w:ilvl w:val="0"/>
                <w:numId w:val="89"/>
              </w:numPr>
              <w:tabs>
                <w:tab w:val="clear" w:pos="567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>vendosja e procedurave të standardizuara për njohjen e kualifikimeve të huaja, për ofrimin e përkohshëm dhe rastësor të shërbimeve, si dhe për kontrollin paraprak në rastet e justifikuara nga interesi publik;</w:t>
            </w:r>
          </w:p>
          <w:p w14:paraId="70CA65C8" w14:textId="77777777" w:rsidR="00D454AB" w:rsidRPr="00D454AB" w:rsidRDefault="00D454AB" w:rsidP="00D454AB">
            <w:pPr>
              <w:pStyle w:val="ListParagraph"/>
              <w:numPr>
                <w:ilvl w:val="0"/>
                <w:numId w:val="89"/>
              </w:numPr>
              <w:tabs>
                <w:tab w:val="clear" w:pos="567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>krijimi dhe konsolidimi i bazës kombëtare elektronike të profesioneve të rregulluara, si pikë e vetme informacioni për qytetarët, profesionistët dhe institucionet;</w:t>
            </w:r>
          </w:p>
          <w:p w14:paraId="1FAFA644" w14:textId="77777777" w:rsidR="00D454AB" w:rsidRPr="00D454AB" w:rsidRDefault="00D454AB" w:rsidP="00D454AB">
            <w:pPr>
              <w:pStyle w:val="ListParagraph"/>
              <w:numPr>
                <w:ilvl w:val="0"/>
                <w:numId w:val="89"/>
              </w:numPr>
              <w:tabs>
                <w:tab w:val="clear" w:pos="567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>përcaktimi i përgjegjësive institucionale, afateve, treguesve të performancës dhe mekanizmave të monitorimit, raportimit e rishikimit periodik.</w:t>
            </w:r>
          </w:p>
          <w:p w14:paraId="7590D3B8" w14:textId="42B5F5BD" w:rsidR="002F0D44" w:rsidRPr="001A19A9" w:rsidRDefault="002F0D44" w:rsidP="00D454AB">
            <w:pPr>
              <w:pStyle w:val="ListParagraph"/>
              <w:widowControl w:val="0"/>
              <w:autoSpaceDE w:val="0"/>
              <w:autoSpaceDN w:val="0"/>
              <w:spacing w:line="276" w:lineRule="auto"/>
              <w:ind w:left="820" w:right="114" w:firstLine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71DF514" w14:textId="2DED9CB9" w:rsidR="00E54C97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633C5">
        <w:rPr>
          <w:rFonts w:ascii="Times New Roman" w:hAnsi="Times New Roman"/>
          <w:b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633C5" w14:paraId="59FC2C08" w14:textId="77777777" w:rsidTr="00957E1F">
        <w:tc>
          <w:tcPr>
            <w:tcW w:w="9212" w:type="dxa"/>
          </w:tcPr>
          <w:p w14:paraId="1DC9CE10" w14:textId="77777777" w:rsidR="001A19A9" w:rsidRDefault="001A19A9" w:rsidP="001A19A9">
            <w:pPr>
              <w:widowControl w:val="0"/>
              <w:autoSpaceDE w:val="0"/>
              <w:autoSpaceDN w:val="0"/>
              <w:spacing w:before="1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A115B11" w14:textId="77777777" w:rsidR="00D454AB" w:rsidRPr="00D454AB" w:rsidRDefault="00D454AB" w:rsidP="00D454AB">
            <w:pPr>
              <w:widowControl w:val="0"/>
              <w:autoSpaceDE w:val="0"/>
              <w:autoSpaceDN w:val="0"/>
              <w:spacing w:before="1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Projektakti synon të adresojë këto problematika përmes krijimit të një kuadri të standardizuar për identifikimin e profesioneve të rregulluara, përcaktimin e aktiviteteve të rezervuara, analizimin e bazës ligjore të rregullimit të tyre, si dhe kryerjen e testit të </w:t>
            </w:r>
            <w:proofErr w:type="spellStart"/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>proporcionalitetit</w:t>
            </w:r>
            <w:proofErr w:type="spellEnd"/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përputhje me Direktivën (BE) 2018/958. Në këtë drejtim, Plani Kombëtar i Veprimit përfshin masa konkrete për inventarizimin dhe konsolidimin e listës kombëtare të 323 profesioneve të rregulluara, të shpërndara në 11 autoritete </w:t>
            </w:r>
            <w:proofErr w:type="spellStart"/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>rregullatore</w:t>
            </w:r>
            <w:proofErr w:type="spellEnd"/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qendrore, si dhe për krijimin e bazës kombëtare elektronike të profesioneve të rregulluara.</w:t>
            </w:r>
          </w:p>
          <w:p w14:paraId="26DF6C2D" w14:textId="77777777" w:rsidR="00D454AB" w:rsidRPr="00D454AB" w:rsidRDefault="00D454AB" w:rsidP="00D454AB">
            <w:pPr>
              <w:widowControl w:val="0"/>
              <w:autoSpaceDE w:val="0"/>
              <w:autoSpaceDN w:val="0"/>
              <w:spacing w:before="1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445BB62" w14:textId="77777777" w:rsidR="00D454AB" w:rsidRPr="00D454AB" w:rsidRDefault="00D454AB" w:rsidP="00D454AB">
            <w:pPr>
              <w:widowControl w:val="0"/>
              <w:autoSpaceDE w:val="0"/>
              <w:autoSpaceDN w:val="0"/>
              <w:spacing w:before="1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Njëkohësisht, projektakti krijon bazën institucionale për koordinimin ndërinstitucional, duke përcaktuar Ministrinë e Arsimit në rolin e Koordinatorit Kombëtar për monitorimin, raportimin dhe përditësimin e bazës kombëtare të </w:t>
            </w:r>
            <w:proofErr w:type="spellStart"/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proofErr w:type="spellEnd"/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dhënave të profesioneve të rregulluara. Gjithashtu, ai përcakton përgjegjësitë e institucioneve zbatuese, mekanizmat e monitorimit dhe rishikimit periodik të Planit Kombëtar të Veprimit.</w:t>
            </w:r>
          </w:p>
          <w:p w14:paraId="623291EA" w14:textId="77777777" w:rsidR="00D454AB" w:rsidRPr="00D454AB" w:rsidRDefault="00D454AB" w:rsidP="00D454AB">
            <w:pPr>
              <w:widowControl w:val="0"/>
              <w:autoSpaceDE w:val="0"/>
              <w:autoSpaceDN w:val="0"/>
              <w:spacing w:before="1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A7AF454" w14:textId="4914ACC0" w:rsidR="001A19A9" w:rsidRPr="00C633C5" w:rsidRDefault="00D454AB" w:rsidP="00D454AB">
            <w:pPr>
              <w:widowControl w:val="0"/>
              <w:autoSpaceDE w:val="0"/>
              <w:autoSpaceDN w:val="0"/>
              <w:spacing w:before="1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Projektakti sjell një sërë përparësish në planin ligjor, institucional dhe administrativ. Në radhë të parë, ai mundëson përafrimin e kuadrit kombëtar me </w:t>
            </w:r>
            <w:proofErr w:type="spellStart"/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>acquis</w:t>
            </w:r>
            <w:proofErr w:type="spellEnd"/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-in e Bashkimit Evropian në fushën e njohjes së kualifikimeve profesionale dhe funksionimit të tregut të brendshëm. Gjithashtu, ai garanton respektimin e parimeve të transparencës, </w:t>
            </w:r>
            <w:proofErr w:type="spellStart"/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>proporcionalitetit</w:t>
            </w:r>
            <w:proofErr w:type="spellEnd"/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</w:t>
            </w:r>
            <w:proofErr w:type="spellStart"/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>mosdiskriminimit</w:t>
            </w:r>
            <w:proofErr w:type="spellEnd"/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rregullimin e profesioneve të rregulluara, duke kontribuar në rritjen e sigurisë juridike dhe </w:t>
            </w:r>
            <w:proofErr w:type="spellStart"/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>parashikueshmërisë</w:t>
            </w:r>
            <w:proofErr w:type="spellEnd"/>
            <w:r w:rsidRPr="00D454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për profesionistët vendas dhe të huaj.</w:t>
            </w:r>
          </w:p>
        </w:tc>
      </w:tr>
    </w:tbl>
    <w:p w14:paraId="3A320FF0" w14:textId="77777777" w:rsidR="008675CA" w:rsidRPr="00C633C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633C5">
        <w:rPr>
          <w:rFonts w:ascii="Times New Roman" w:hAnsi="Times New Roman"/>
          <w:b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6F85D1AB" w14:textId="77777777" w:rsidTr="00FE3A8D">
        <w:tc>
          <w:tcPr>
            <w:tcW w:w="9056" w:type="dxa"/>
          </w:tcPr>
          <w:p w14:paraId="514F5971" w14:textId="529360D9" w:rsidR="001A19A9" w:rsidRDefault="008D2705" w:rsidP="00154162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" w:line="276" w:lineRule="auto"/>
              <w:ind w:left="383"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Reagimet që priten janë të hapura dhe nuk parashikohet ngritja e pyetjeve specifike, të cilat kërkojnë përgjigje. </w:t>
            </w:r>
            <w:r w:rsidR="004617E8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yetje </w:t>
            </w:r>
            <w:r w:rsidR="004617E8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mundshme </w:t>
            </w:r>
            <w:proofErr w:type="spellStart"/>
            <w:r w:rsidR="004617E8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mun</w:t>
            </w:r>
            <w:proofErr w:type="spellEnd"/>
            <w:r w:rsidR="004617E8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jenë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>: A pajtoheni me qartësinë e informacionit të paraqitur ne dokument dhe çfarë do të propozonit shtesë për të përmirësuar cilësinë e tij</w:t>
            </w:r>
            <w:r w:rsidR="004617E8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? Si i vlerësoni përcaktimet në projekt</w:t>
            </w:r>
            <w:r w:rsidR="001A19A9">
              <w:rPr>
                <w:rFonts w:ascii="Times New Roman" w:hAnsi="Times New Roman"/>
                <w:sz w:val="24"/>
                <w:szCs w:val="24"/>
                <w:lang w:val="sq-AL"/>
              </w:rPr>
              <w:t>vendim</w:t>
            </w:r>
            <w:r w:rsidR="004617E8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, mbi</w:t>
            </w:r>
            <w:r w:rsidR="001A19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D454AB" w:rsidRPr="00D454AB">
              <w:rPr>
                <w:rFonts w:ascii="Times New Roman" w:hAnsi="Times New Roman"/>
                <w:sz w:val="24"/>
                <w:szCs w:val="24"/>
                <w:lang w:val="sq-AL"/>
              </w:rPr>
              <w:t>Plani</w:t>
            </w:r>
            <w:r w:rsidR="00D454AB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D454AB" w:rsidRPr="00D454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Kombëtar të Veprimit për transparencën dhe </w:t>
            </w:r>
            <w:proofErr w:type="spellStart"/>
            <w:r w:rsidR="00D454AB" w:rsidRPr="00D454AB">
              <w:rPr>
                <w:rFonts w:ascii="Times New Roman" w:hAnsi="Times New Roman"/>
                <w:sz w:val="24"/>
                <w:szCs w:val="24"/>
                <w:lang w:val="sq-AL"/>
              </w:rPr>
              <w:t>proporcionalitetin</w:t>
            </w:r>
            <w:proofErr w:type="spellEnd"/>
            <w:r w:rsidR="00D454AB" w:rsidRPr="00D454A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kritereve për </w:t>
            </w:r>
            <w:r w:rsidR="00D454AB" w:rsidRPr="00D454AB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ushtrimin e profesioneve të rregulluara</w:t>
            </w:r>
            <w:r w:rsidR="001A19A9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  <w:p w14:paraId="3D4086F2" w14:textId="7993880D" w:rsidR="00E4497D" w:rsidRPr="00BF2355" w:rsidRDefault="00E4497D" w:rsidP="001A19A9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D943006" w14:textId="12C72020" w:rsidR="00334CD0" w:rsidRPr="00BF2355" w:rsidRDefault="00334CD0" w:rsidP="00BF2355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334CD0" w:rsidRPr="00BF2355" w:rsidSect="00334CD0">
      <w:pgSz w:w="11900" w:h="16840"/>
      <w:pgMar w:top="450" w:right="141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455"/>
    <w:multiLevelType w:val="hybridMultilevel"/>
    <w:tmpl w:val="17DA6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639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32D5"/>
    <w:multiLevelType w:val="hybridMultilevel"/>
    <w:tmpl w:val="E26CC584"/>
    <w:lvl w:ilvl="0" w:tplc="1880401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DB086DFE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A42477F8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0B0E7466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F5CC224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6CE293BC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282A5DF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27289A2E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687E0B56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" w15:restartNumberingAfterBreak="0">
    <w:nsid w:val="0C4D0A3F"/>
    <w:multiLevelType w:val="hybridMultilevel"/>
    <w:tmpl w:val="9752C3EA"/>
    <w:lvl w:ilvl="0" w:tplc="A0D44F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D0657"/>
    <w:multiLevelType w:val="hybridMultilevel"/>
    <w:tmpl w:val="AC6AFBB4"/>
    <w:lvl w:ilvl="0" w:tplc="F09E972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4BE6396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D4FFB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D6BED96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C80AFD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FF4C65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502FBFA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AFC5AE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E4AEF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" w15:restartNumberingAfterBreak="0">
    <w:nsid w:val="11E93FAC"/>
    <w:multiLevelType w:val="hybridMultilevel"/>
    <w:tmpl w:val="2A5C5A2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2561678"/>
    <w:multiLevelType w:val="hybridMultilevel"/>
    <w:tmpl w:val="A1F49ACA"/>
    <w:lvl w:ilvl="0" w:tplc="4B2EAF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ED8E35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B18274AE">
      <w:start w:val="1"/>
      <w:numFmt w:val="lowerRoman"/>
      <w:lvlText w:val="%3."/>
      <w:lvlJc w:val="left"/>
      <w:pPr>
        <w:ind w:left="952" w:hanging="272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8"/>
        <w:lang w:val="sq-AL" w:eastAsia="en-US" w:bidi="ar-SA"/>
      </w:rPr>
    </w:lvl>
    <w:lvl w:ilvl="3" w:tplc="7EF63F68">
      <w:numFmt w:val="bullet"/>
      <w:lvlText w:val="•"/>
      <w:lvlJc w:val="left"/>
      <w:pPr>
        <w:ind w:left="1100" w:hanging="272"/>
      </w:pPr>
      <w:rPr>
        <w:rFonts w:hint="default"/>
        <w:lang w:val="sq-AL" w:eastAsia="en-US" w:bidi="ar-SA"/>
      </w:rPr>
    </w:lvl>
    <w:lvl w:ilvl="4" w:tplc="03146D80">
      <w:numFmt w:val="bullet"/>
      <w:lvlText w:val="•"/>
      <w:lvlJc w:val="left"/>
      <w:pPr>
        <w:ind w:left="2263" w:hanging="272"/>
      </w:pPr>
      <w:rPr>
        <w:rFonts w:hint="default"/>
        <w:lang w:val="sq-AL" w:eastAsia="en-US" w:bidi="ar-SA"/>
      </w:rPr>
    </w:lvl>
    <w:lvl w:ilvl="5" w:tplc="45CAA2F2">
      <w:numFmt w:val="bullet"/>
      <w:lvlText w:val="•"/>
      <w:lvlJc w:val="left"/>
      <w:pPr>
        <w:ind w:left="3427" w:hanging="272"/>
      </w:pPr>
      <w:rPr>
        <w:rFonts w:hint="default"/>
        <w:lang w:val="sq-AL" w:eastAsia="en-US" w:bidi="ar-SA"/>
      </w:rPr>
    </w:lvl>
    <w:lvl w:ilvl="6" w:tplc="93BC0824">
      <w:numFmt w:val="bullet"/>
      <w:lvlText w:val="•"/>
      <w:lvlJc w:val="left"/>
      <w:pPr>
        <w:ind w:left="4591" w:hanging="272"/>
      </w:pPr>
      <w:rPr>
        <w:rFonts w:hint="default"/>
        <w:lang w:val="sq-AL" w:eastAsia="en-US" w:bidi="ar-SA"/>
      </w:rPr>
    </w:lvl>
    <w:lvl w:ilvl="7" w:tplc="CEA2A532">
      <w:numFmt w:val="bullet"/>
      <w:lvlText w:val="•"/>
      <w:lvlJc w:val="left"/>
      <w:pPr>
        <w:ind w:left="5755" w:hanging="272"/>
      </w:pPr>
      <w:rPr>
        <w:rFonts w:hint="default"/>
        <w:lang w:val="sq-AL" w:eastAsia="en-US" w:bidi="ar-SA"/>
      </w:rPr>
    </w:lvl>
    <w:lvl w:ilvl="8" w:tplc="E67809FC">
      <w:numFmt w:val="bullet"/>
      <w:lvlText w:val="•"/>
      <w:lvlJc w:val="left"/>
      <w:pPr>
        <w:ind w:left="6918" w:hanging="272"/>
      </w:pPr>
      <w:rPr>
        <w:rFonts w:hint="default"/>
        <w:lang w:val="sq-AL" w:eastAsia="en-US" w:bidi="ar-SA"/>
      </w:rPr>
    </w:lvl>
  </w:abstractNum>
  <w:abstractNum w:abstractNumId="7" w15:restartNumberingAfterBreak="0">
    <w:nsid w:val="14CC0C76"/>
    <w:multiLevelType w:val="hybridMultilevel"/>
    <w:tmpl w:val="B13A9D14"/>
    <w:lvl w:ilvl="0" w:tplc="9D66F63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7D827C6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B48B8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5A4923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F24E63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22C5F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FAD207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42181B3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C90089B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" w15:restartNumberingAfterBreak="0">
    <w:nsid w:val="173E4AA7"/>
    <w:multiLevelType w:val="hybridMultilevel"/>
    <w:tmpl w:val="72521D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576B9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54ED4"/>
    <w:multiLevelType w:val="hybridMultilevel"/>
    <w:tmpl w:val="50005F8E"/>
    <w:lvl w:ilvl="0" w:tplc="0994E6A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32DED9C6">
      <w:start w:val="1"/>
      <w:numFmt w:val="lowerLetter"/>
      <w:lvlText w:val="%2)"/>
      <w:lvlJc w:val="left"/>
      <w:pPr>
        <w:ind w:left="674" w:hanging="2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D5469AD8">
      <w:numFmt w:val="bullet"/>
      <w:lvlText w:val="•"/>
      <w:lvlJc w:val="left"/>
      <w:pPr>
        <w:ind w:left="1631" w:hanging="291"/>
      </w:pPr>
      <w:rPr>
        <w:rFonts w:hint="default"/>
        <w:lang w:val="sq-AL" w:eastAsia="en-US" w:bidi="ar-SA"/>
      </w:rPr>
    </w:lvl>
    <w:lvl w:ilvl="3" w:tplc="B7E8F724">
      <w:numFmt w:val="bullet"/>
      <w:lvlText w:val="•"/>
      <w:lvlJc w:val="left"/>
      <w:pPr>
        <w:ind w:left="2583" w:hanging="291"/>
      </w:pPr>
      <w:rPr>
        <w:rFonts w:hint="default"/>
        <w:lang w:val="sq-AL" w:eastAsia="en-US" w:bidi="ar-SA"/>
      </w:rPr>
    </w:lvl>
    <w:lvl w:ilvl="4" w:tplc="AF0CD368">
      <w:numFmt w:val="bullet"/>
      <w:lvlText w:val="•"/>
      <w:lvlJc w:val="left"/>
      <w:pPr>
        <w:ind w:left="3535" w:hanging="291"/>
      </w:pPr>
      <w:rPr>
        <w:rFonts w:hint="default"/>
        <w:lang w:val="sq-AL" w:eastAsia="en-US" w:bidi="ar-SA"/>
      </w:rPr>
    </w:lvl>
    <w:lvl w:ilvl="5" w:tplc="B7BC5BC0">
      <w:numFmt w:val="bullet"/>
      <w:lvlText w:val="•"/>
      <w:lvlJc w:val="left"/>
      <w:pPr>
        <w:ind w:left="4487" w:hanging="291"/>
      </w:pPr>
      <w:rPr>
        <w:rFonts w:hint="default"/>
        <w:lang w:val="sq-AL" w:eastAsia="en-US" w:bidi="ar-SA"/>
      </w:rPr>
    </w:lvl>
    <w:lvl w:ilvl="6" w:tplc="66D0AAE0">
      <w:numFmt w:val="bullet"/>
      <w:lvlText w:val="•"/>
      <w:lvlJc w:val="left"/>
      <w:pPr>
        <w:ind w:left="5439" w:hanging="291"/>
      </w:pPr>
      <w:rPr>
        <w:rFonts w:hint="default"/>
        <w:lang w:val="sq-AL" w:eastAsia="en-US" w:bidi="ar-SA"/>
      </w:rPr>
    </w:lvl>
    <w:lvl w:ilvl="7" w:tplc="D3806238">
      <w:numFmt w:val="bullet"/>
      <w:lvlText w:val="•"/>
      <w:lvlJc w:val="left"/>
      <w:pPr>
        <w:ind w:left="6390" w:hanging="291"/>
      </w:pPr>
      <w:rPr>
        <w:rFonts w:hint="default"/>
        <w:lang w:val="sq-AL" w:eastAsia="en-US" w:bidi="ar-SA"/>
      </w:rPr>
    </w:lvl>
    <w:lvl w:ilvl="8" w:tplc="7FE86E54">
      <w:numFmt w:val="bullet"/>
      <w:lvlText w:val="•"/>
      <w:lvlJc w:val="left"/>
      <w:pPr>
        <w:ind w:left="7342" w:hanging="291"/>
      </w:pPr>
      <w:rPr>
        <w:rFonts w:hint="default"/>
        <w:lang w:val="sq-AL" w:eastAsia="en-US" w:bidi="ar-SA"/>
      </w:rPr>
    </w:lvl>
  </w:abstractNum>
  <w:abstractNum w:abstractNumId="10" w15:restartNumberingAfterBreak="0">
    <w:nsid w:val="19812BAE"/>
    <w:multiLevelType w:val="hybridMultilevel"/>
    <w:tmpl w:val="21F03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61C34"/>
    <w:multiLevelType w:val="hybridMultilevel"/>
    <w:tmpl w:val="5A16820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47291"/>
    <w:multiLevelType w:val="hybridMultilevel"/>
    <w:tmpl w:val="A9082C66"/>
    <w:lvl w:ilvl="0" w:tplc="0409000F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D5DCDED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AC445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B1C709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C5A946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440B14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AEA1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544288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23F0F57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3" w15:restartNumberingAfterBreak="0">
    <w:nsid w:val="26605ABF"/>
    <w:multiLevelType w:val="hybridMultilevel"/>
    <w:tmpl w:val="9F9CC20A"/>
    <w:lvl w:ilvl="0" w:tplc="89248DA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64C4C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5963BD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3384B9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B1EC2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712366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6790955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92684E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94091B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4" w15:restartNumberingAfterBreak="0">
    <w:nsid w:val="2A3F6AFE"/>
    <w:multiLevelType w:val="hybridMultilevel"/>
    <w:tmpl w:val="1FE0275C"/>
    <w:lvl w:ilvl="0" w:tplc="65EC6CE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ABC648E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73E688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668A2D7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3EB654B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930A37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65BF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9F029A4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7CBCD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5" w15:restartNumberingAfterBreak="0">
    <w:nsid w:val="2AFE0E20"/>
    <w:multiLevelType w:val="hybridMultilevel"/>
    <w:tmpl w:val="EBEAFEEA"/>
    <w:lvl w:ilvl="0" w:tplc="0582B384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6" w15:restartNumberingAfterBreak="0">
    <w:nsid w:val="2B6C1392"/>
    <w:multiLevelType w:val="hybridMultilevel"/>
    <w:tmpl w:val="091CC320"/>
    <w:lvl w:ilvl="0" w:tplc="23A026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EC98330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7FA3B7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DEC93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6B2E6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1B68CF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A620AD7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666A8D7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036108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7" w15:restartNumberingAfterBreak="0">
    <w:nsid w:val="2C032A7D"/>
    <w:multiLevelType w:val="hybridMultilevel"/>
    <w:tmpl w:val="A11059D2"/>
    <w:lvl w:ilvl="0" w:tplc="611866CA">
      <w:start w:val="1"/>
      <w:numFmt w:val="decimal"/>
      <w:lvlText w:val="%1."/>
      <w:lvlJc w:val="left"/>
      <w:pPr>
        <w:ind w:left="383" w:hanging="286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18" w15:restartNumberingAfterBreak="0">
    <w:nsid w:val="2EDB31EB"/>
    <w:multiLevelType w:val="hybridMultilevel"/>
    <w:tmpl w:val="166CA500"/>
    <w:lvl w:ilvl="0" w:tplc="7B86613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A500593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32222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DCA160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EBEC6F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A5CFDC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C2E1A0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CE08C78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E2ACA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9" w15:restartNumberingAfterBreak="0">
    <w:nsid w:val="2FDB2EA5"/>
    <w:multiLevelType w:val="multilevel"/>
    <w:tmpl w:val="0B90D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02C3409"/>
    <w:multiLevelType w:val="hybridMultilevel"/>
    <w:tmpl w:val="E8D61050"/>
    <w:lvl w:ilvl="0" w:tplc="1654F4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4485B6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378F54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9A425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50ABD2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3CACE32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3FA6ED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2B78F3C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8144AD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1" w15:restartNumberingAfterBreak="0">
    <w:nsid w:val="30DF0B53"/>
    <w:multiLevelType w:val="hybridMultilevel"/>
    <w:tmpl w:val="330E02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15413F6"/>
    <w:multiLevelType w:val="hybridMultilevel"/>
    <w:tmpl w:val="F60AA90A"/>
    <w:lvl w:ilvl="0" w:tplc="7F68367E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9012A9F4">
      <w:start w:val="1"/>
      <w:numFmt w:val="lowerLetter"/>
      <w:lvlText w:val="%2)"/>
      <w:lvlJc w:val="left"/>
      <w:pPr>
        <w:ind w:left="510" w:hanging="26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1846B69E">
      <w:numFmt w:val="bullet"/>
      <w:lvlText w:val="•"/>
      <w:lvlJc w:val="left"/>
      <w:pPr>
        <w:ind w:left="1489" w:hanging="269"/>
      </w:pPr>
      <w:rPr>
        <w:rFonts w:hint="default"/>
        <w:lang w:val="sq-AL" w:eastAsia="en-US" w:bidi="ar-SA"/>
      </w:rPr>
    </w:lvl>
    <w:lvl w:ilvl="3" w:tplc="5FBE54C8">
      <w:numFmt w:val="bullet"/>
      <w:lvlText w:val="•"/>
      <w:lvlJc w:val="left"/>
      <w:pPr>
        <w:ind w:left="2459" w:hanging="269"/>
      </w:pPr>
      <w:rPr>
        <w:rFonts w:hint="default"/>
        <w:lang w:val="sq-AL" w:eastAsia="en-US" w:bidi="ar-SA"/>
      </w:rPr>
    </w:lvl>
    <w:lvl w:ilvl="4" w:tplc="14B47E8E">
      <w:numFmt w:val="bullet"/>
      <w:lvlText w:val="•"/>
      <w:lvlJc w:val="left"/>
      <w:pPr>
        <w:ind w:left="3428" w:hanging="269"/>
      </w:pPr>
      <w:rPr>
        <w:rFonts w:hint="default"/>
        <w:lang w:val="sq-AL" w:eastAsia="en-US" w:bidi="ar-SA"/>
      </w:rPr>
    </w:lvl>
    <w:lvl w:ilvl="5" w:tplc="B1D251C4">
      <w:numFmt w:val="bullet"/>
      <w:lvlText w:val="•"/>
      <w:lvlJc w:val="left"/>
      <w:pPr>
        <w:ind w:left="4398" w:hanging="269"/>
      </w:pPr>
      <w:rPr>
        <w:rFonts w:hint="default"/>
        <w:lang w:val="sq-AL" w:eastAsia="en-US" w:bidi="ar-SA"/>
      </w:rPr>
    </w:lvl>
    <w:lvl w:ilvl="6" w:tplc="4A52B93C">
      <w:numFmt w:val="bullet"/>
      <w:lvlText w:val="•"/>
      <w:lvlJc w:val="left"/>
      <w:pPr>
        <w:ind w:left="5368" w:hanging="269"/>
      </w:pPr>
      <w:rPr>
        <w:rFonts w:hint="default"/>
        <w:lang w:val="sq-AL" w:eastAsia="en-US" w:bidi="ar-SA"/>
      </w:rPr>
    </w:lvl>
    <w:lvl w:ilvl="7" w:tplc="A620A4B6">
      <w:numFmt w:val="bullet"/>
      <w:lvlText w:val="•"/>
      <w:lvlJc w:val="left"/>
      <w:pPr>
        <w:ind w:left="6337" w:hanging="269"/>
      </w:pPr>
      <w:rPr>
        <w:rFonts w:hint="default"/>
        <w:lang w:val="sq-AL" w:eastAsia="en-US" w:bidi="ar-SA"/>
      </w:rPr>
    </w:lvl>
    <w:lvl w:ilvl="8" w:tplc="6C547512">
      <w:numFmt w:val="bullet"/>
      <w:lvlText w:val="•"/>
      <w:lvlJc w:val="left"/>
      <w:pPr>
        <w:ind w:left="7307" w:hanging="269"/>
      </w:pPr>
      <w:rPr>
        <w:rFonts w:hint="default"/>
        <w:lang w:val="sq-AL" w:eastAsia="en-US" w:bidi="ar-SA"/>
      </w:rPr>
    </w:lvl>
  </w:abstractNum>
  <w:abstractNum w:abstractNumId="23" w15:restartNumberingAfterBreak="0">
    <w:nsid w:val="323B3BD6"/>
    <w:multiLevelType w:val="hybridMultilevel"/>
    <w:tmpl w:val="9E40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AD2AED"/>
    <w:multiLevelType w:val="hybridMultilevel"/>
    <w:tmpl w:val="36BA04C6"/>
    <w:lvl w:ilvl="0" w:tplc="158E4DE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C66CAF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sq-AL" w:eastAsia="en-US" w:bidi="ar-SA"/>
      </w:rPr>
    </w:lvl>
    <w:lvl w:ilvl="2" w:tplc="20FCBFB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1FE94C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E828640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A556639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EC32E49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AA506220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C66CAF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25" w15:restartNumberingAfterBreak="0">
    <w:nsid w:val="34C06FB8"/>
    <w:multiLevelType w:val="hybridMultilevel"/>
    <w:tmpl w:val="6A04BB9E"/>
    <w:lvl w:ilvl="0" w:tplc="6F42B64A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090017">
      <w:start w:val="1"/>
      <w:numFmt w:val="lowerLetter"/>
      <w:lvlText w:val="%2)"/>
      <w:lvlJc w:val="left"/>
      <w:pPr>
        <w:ind w:left="1555" w:hanging="281"/>
      </w:pPr>
      <w:rPr>
        <w:rFonts w:hint="default"/>
        <w:spacing w:val="-3"/>
        <w:w w:val="100"/>
        <w:sz w:val="24"/>
        <w:szCs w:val="28"/>
        <w:lang w:val="sq-AL" w:eastAsia="en-US" w:bidi="ar-SA"/>
      </w:rPr>
    </w:lvl>
    <w:lvl w:ilvl="2" w:tplc="360A8FBE">
      <w:numFmt w:val="bullet"/>
      <w:lvlText w:val="•"/>
      <w:lvlJc w:val="left"/>
      <w:pPr>
        <w:ind w:left="2505" w:hanging="281"/>
      </w:pPr>
      <w:rPr>
        <w:rFonts w:hint="default"/>
        <w:lang w:val="sq-AL" w:eastAsia="en-US" w:bidi="ar-SA"/>
      </w:rPr>
    </w:lvl>
    <w:lvl w:ilvl="3" w:tplc="DC60FFE4">
      <w:numFmt w:val="bullet"/>
      <w:lvlText w:val="•"/>
      <w:lvlJc w:val="left"/>
      <w:pPr>
        <w:ind w:left="3459" w:hanging="281"/>
      </w:pPr>
      <w:rPr>
        <w:rFonts w:hint="default"/>
        <w:lang w:val="sq-AL" w:eastAsia="en-US" w:bidi="ar-SA"/>
      </w:rPr>
    </w:lvl>
    <w:lvl w:ilvl="4" w:tplc="94DE9670">
      <w:numFmt w:val="bullet"/>
      <w:lvlText w:val="•"/>
      <w:lvlJc w:val="left"/>
      <w:pPr>
        <w:ind w:left="4413" w:hanging="281"/>
      </w:pPr>
      <w:rPr>
        <w:rFonts w:hint="default"/>
        <w:lang w:val="sq-AL" w:eastAsia="en-US" w:bidi="ar-SA"/>
      </w:rPr>
    </w:lvl>
    <w:lvl w:ilvl="5" w:tplc="C79E7054">
      <w:numFmt w:val="bullet"/>
      <w:lvlText w:val="•"/>
      <w:lvlJc w:val="left"/>
      <w:pPr>
        <w:ind w:left="5367" w:hanging="281"/>
      </w:pPr>
      <w:rPr>
        <w:rFonts w:hint="default"/>
        <w:lang w:val="sq-AL" w:eastAsia="en-US" w:bidi="ar-SA"/>
      </w:rPr>
    </w:lvl>
    <w:lvl w:ilvl="6" w:tplc="B04E46B6">
      <w:numFmt w:val="bullet"/>
      <w:lvlText w:val="•"/>
      <w:lvlJc w:val="left"/>
      <w:pPr>
        <w:ind w:left="6321" w:hanging="281"/>
      </w:pPr>
      <w:rPr>
        <w:rFonts w:hint="default"/>
        <w:lang w:val="sq-AL" w:eastAsia="en-US" w:bidi="ar-SA"/>
      </w:rPr>
    </w:lvl>
    <w:lvl w:ilvl="7" w:tplc="25D60506">
      <w:numFmt w:val="bullet"/>
      <w:lvlText w:val="•"/>
      <w:lvlJc w:val="left"/>
      <w:pPr>
        <w:ind w:left="7275" w:hanging="281"/>
      </w:pPr>
      <w:rPr>
        <w:rFonts w:hint="default"/>
        <w:lang w:val="sq-AL" w:eastAsia="en-US" w:bidi="ar-SA"/>
      </w:rPr>
    </w:lvl>
    <w:lvl w:ilvl="8" w:tplc="101A0A2C">
      <w:numFmt w:val="bullet"/>
      <w:lvlText w:val="•"/>
      <w:lvlJc w:val="left"/>
      <w:pPr>
        <w:ind w:left="8229" w:hanging="281"/>
      </w:pPr>
      <w:rPr>
        <w:rFonts w:hint="default"/>
        <w:lang w:val="sq-AL" w:eastAsia="en-US" w:bidi="ar-SA"/>
      </w:rPr>
    </w:lvl>
  </w:abstractNum>
  <w:abstractNum w:abstractNumId="26" w15:restartNumberingAfterBreak="0">
    <w:nsid w:val="34C118AA"/>
    <w:multiLevelType w:val="hybridMultilevel"/>
    <w:tmpl w:val="5DD06AB0"/>
    <w:lvl w:ilvl="0" w:tplc="5E7ADDB2">
      <w:start w:val="1"/>
      <w:numFmt w:val="lowerLetter"/>
      <w:lvlText w:val="%1)"/>
      <w:lvlJc w:val="left"/>
      <w:pPr>
        <w:ind w:left="235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269C84A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880EB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CB4C51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EE29E6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A9CEECC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1DB614B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C9C064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BF2033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7" w15:restartNumberingAfterBreak="0">
    <w:nsid w:val="35442149"/>
    <w:multiLevelType w:val="hybridMultilevel"/>
    <w:tmpl w:val="93B87642"/>
    <w:lvl w:ilvl="0" w:tplc="F11A17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D0A3BE4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0D5CEB2A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53A2C030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64487A9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56EAAAD6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4DD42DD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FA3A4F58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38A8FA14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28" w15:restartNumberingAfterBreak="0">
    <w:nsid w:val="35BF10CF"/>
    <w:multiLevelType w:val="hybridMultilevel"/>
    <w:tmpl w:val="15A2441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374F7D70"/>
    <w:multiLevelType w:val="hybridMultilevel"/>
    <w:tmpl w:val="A6AC85C6"/>
    <w:lvl w:ilvl="0" w:tplc="81AE5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2125C8"/>
    <w:multiLevelType w:val="hybridMultilevel"/>
    <w:tmpl w:val="A9EA2314"/>
    <w:lvl w:ilvl="0" w:tplc="4FDC2C5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0D02FCC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D04A3442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6C0DB6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AF34E2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C8644D3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757C973C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4E489AFE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809C4B06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1" w15:restartNumberingAfterBreak="0">
    <w:nsid w:val="3CAD729C"/>
    <w:multiLevelType w:val="hybridMultilevel"/>
    <w:tmpl w:val="53E26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227B6D"/>
    <w:multiLevelType w:val="hybridMultilevel"/>
    <w:tmpl w:val="BD760108"/>
    <w:lvl w:ilvl="0" w:tplc="EE76B0CA">
      <w:start w:val="1"/>
      <w:numFmt w:val="lowerLetter"/>
      <w:lvlText w:val="%1)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1" w:tplc="B5C860D4">
      <w:numFmt w:val="bullet"/>
      <w:lvlText w:val="•"/>
      <w:lvlJc w:val="left"/>
      <w:pPr>
        <w:ind w:left="1248" w:hanging="267"/>
      </w:pPr>
      <w:rPr>
        <w:rFonts w:hint="default"/>
        <w:lang w:val="sq-AL" w:eastAsia="en-US" w:bidi="ar-SA"/>
      </w:rPr>
    </w:lvl>
    <w:lvl w:ilvl="2" w:tplc="1BE0C98A">
      <w:numFmt w:val="bullet"/>
      <w:lvlText w:val="•"/>
      <w:lvlJc w:val="left"/>
      <w:pPr>
        <w:ind w:left="2137" w:hanging="267"/>
      </w:pPr>
      <w:rPr>
        <w:rFonts w:hint="default"/>
        <w:lang w:val="sq-AL" w:eastAsia="en-US" w:bidi="ar-SA"/>
      </w:rPr>
    </w:lvl>
    <w:lvl w:ilvl="3" w:tplc="6ACCA7A2">
      <w:numFmt w:val="bullet"/>
      <w:lvlText w:val="•"/>
      <w:lvlJc w:val="left"/>
      <w:pPr>
        <w:ind w:left="3025" w:hanging="267"/>
      </w:pPr>
      <w:rPr>
        <w:rFonts w:hint="default"/>
        <w:lang w:val="sq-AL" w:eastAsia="en-US" w:bidi="ar-SA"/>
      </w:rPr>
    </w:lvl>
    <w:lvl w:ilvl="4" w:tplc="8FE4AFCE">
      <w:numFmt w:val="bullet"/>
      <w:lvlText w:val="•"/>
      <w:lvlJc w:val="left"/>
      <w:pPr>
        <w:ind w:left="3914" w:hanging="267"/>
      </w:pPr>
      <w:rPr>
        <w:rFonts w:hint="default"/>
        <w:lang w:val="sq-AL" w:eastAsia="en-US" w:bidi="ar-SA"/>
      </w:rPr>
    </w:lvl>
    <w:lvl w:ilvl="5" w:tplc="13AC1256">
      <w:numFmt w:val="bullet"/>
      <w:lvlText w:val="•"/>
      <w:lvlJc w:val="left"/>
      <w:pPr>
        <w:ind w:left="4803" w:hanging="267"/>
      </w:pPr>
      <w:rPr>
        <w:rFonts w:hint="default"/>
        <w:lang w:val="sq-AL" w:eastAsia="en-US" w:bidi="ar-SA"/>
      </w:rPr>
    </w:lvl>
    <w:lvl w:ilvl="6" w:tplc="BD18EEEC">
      <w:numFmt w:val="bullet"/>
      <w:lvlText w:val="•"/>
      <w:lvlJc w:val="left"/>
      <w:pPr>
        <w:ind w:left="5691" w:hanging="267"/>
      </w:pPr>
      <w:rPr>
        <w:rFonts w:hint="default"/>
        <w:lang w:val="sq-AL" w:eastAsia="en-US" w:bidi="ar-SA"/>
      </w:rPr>
    </w:lvl>
    <w:lvl w:ilvl="7" w:tplc="5A9EC536">
      <w:numFmt w:val="bullet"/>
      <w:lvlText w:val="•"/>
      <w:lvlJc w:val="left"/>
      <w:pPr>
        <w:ind w:left="6580" w:hanging="267"/>
      </w:pPr>
      <w:rPr>
        <w:rFonts w:hint="default"/>
        <w:lang w:val="sq-AL" w:eastAsia="en-US" w:bidi="ar-SA"/>
      </w:rPr>
    </w:lvl>
    <w:lvl w:ilvl="8" w:tplc="51A8FFFC">
      <w:numFmt w:val="bullet"/>
      <w:lvlText w:val="•"/>
      <w:lvlJc w:val="left"/>
      <w:pPr>
        <w:ind w:left="7469" w:hanging="267"/>
      </w:pPr>
      <w:rPr>
        <w:rFonts w:hint="default"/>
        <w:lang w:val="sq-AL" w:eastAsia="en-US" w:bidi="ar-SA"/>
      </w:rPr>
    </w:lvl>
  </w:abstractNum>
  <w:abstractNum w:abstractNumId="33" w15:restartNumberingAfterBreak="0">
    <w:nsid w:val="3DD71A4D"/>
    <w:multiLevelType w:val="hybridMultilevel"/>
    <w:tmpl w:val="6A28186E"/>
    <w:lvl w:ilvl="0" w:tplc="B288B28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color w:val="auto"/>
        <w:spacing w:val="-4"/>
        <w:w w:val="100"/>
        <w:sz w:val="24"/>
        <w:szCs w:val="28"/>
        <w:lang w:val="sq-AL" w:eastAsia="en-US" w:bidi="ar-SA"/>
      </w:rPr>
    </w:lvl>
    <w:lvl w:ilvl="1" w:tplc="CC2C4A6C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40489E78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E27E8A4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41ED966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BD94921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1AA3E26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DD8F3F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341ECBAA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4" w15:restartNumberingAfterBreak="0">
    <w:nsid w:val="40BA6D05"/>
    <w:multiLevelType w:val="hybridMultilevel"/>
    <w:tmpl w:val="AD983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31373A"/>
    <w:multiLevelType w:val="hybridMultilevel"/>
    <w:tmpl w:val="B324F080"/>
    <w:lvl w:ilvl="0" w:tplc="00F032D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8"/>
        <w:lang w:val="sq-AL" w:eastAsia="en-US" w:bidi="ar-SA"/>
      </w:rPr>
    </w:lvl>
    <w:lvl w:ilvl="1" w:tplc="E2C66CB4">
      <w:numFmt w:val="bullet"/>
      <w:lvlText w:val="•"/>
      <w:lvlJc w:val="left"/>
      <w:pPr>
        <w:ind w:left="1266" w:hanging="281"/>
      </w:pPr>
      <w:rPr>
        <w:rFonts w:hint="default"/>
        <w:lang w:val="sq-AL" w:eastAsia="en-US" w:bidi="ar-SA"/>
      </w:rPr>
    </w:lvl>
    <w:lvl w:ilvl="2" w:tplc="8ECCAC08">
      <w:numFmt w:val="bullet"/>
      <w:lvlText w:val="•"/>
      <w:lvlJc w:val="left"/>
      <w:pPr>
        <w:ind w:left="2153" w:hanging="281"/>
      </w:pPr>
      <w:rPr>
        <w:rFonts w:hint="default"/>
        <w:lang w:val="sq-AL" w:eastAsia="en-US" w:bidi="ar-SA"/>
      </w:rPr>
    </w:lvl>
    <w:lvl w:ilvl="3" w:tplc="3894F2FC">
      <w:numFmt w:val="bullet"/>
      <w:lvlText w:val="•"/>
      <w:lvlJc w:val="left"/>
      <w:pPr>
        <w:ind w:left="3039" w:hanging="281"/>
      </w:pPr>
      <w:rPr>
        <w:rFonts w:hint="default"/>
        <w:lang w:val="sq-AL" w:eastAsia="en-US" w:bidi="ar-SA"/>
      </w:rPr>
    </w:lvl>
    <w:lvl w:ilvl="4" w:tplc="3BF23DC0">
      <w:numFmt w:val="bullet"/>
      <w:lvlText w:val="•"/>
      <w:lvlJc w:val="left"/>
      <w:pPr>
        <w:ind w:left="3926" w:hanging="281"/>
      </w:pPr>
      <w:rPr>
        <w:rFonts w:hint="default"/>
        <w:lang w:val="sq-AL" w:eastAsia="en-US" w:bidi="ar-SA"/>
      </w:rPr>
    </w:lvl>
    <w:lvl w:ilvl="5" w:tplc="722C6FF4">
      <w:numFmt w:val="bullet"/>
      <w:lvlText w:val="•"/>
      <w:lvlJc w:val="left"/>
      <w:pPr>
        <w:ind w:left="4813" w:hanging="281"/>
      </w:pPr>
      <w:rPr>
        <w:rFonts w:hint="default"/>
        <w:lang w:val="sq-AL" w:eastAsia="en-US" w:bidi="ar-SA"/>
      </w:rPr>
    </w:lvl>
    <w:lvl w:ilvl="6" w:tplc="57884FB0">
      <w:numFmt w:val="bullet"/>
      <w:lvlText w:val="•"/>
      <w:lvlJc w:val="left"/>
      <w:pPr>
        <w:ind w:left="5699" w:hanging="281"/>
      </w:pPr>
      <w:rPr>
        <w:rFonts w:hint="default"/>
        <w:lang w:val="sq-AL" w:eastAsia="en-US" w:bidi="ar-SA"/>
      </w:rPr>
    </w:lvl>
    <w:lvl w:ilvl="7" w:tplc="6A5E095E">
      <w:numFmt w:val="bullet"/>
      <w:lvlText w:val="•"/>
      <w:lvlJc w:val="left"/>
      <w:pPr>
        <w:ind w:left="6586" w:hanging="281"/>
      </w:pPr>
      <w:rPr>
        <w:rFonts w:hint="default"/>
        <w:lang w:val="sq-AL" w:eastAsia="en-US" w:bidi="ar-SA"/>
      </w:rPr>
    </w:lvl>
    <w:lvl w:ilvl="8" w:tplc="A92EB6E2">
      <w:numFmt w:val="bullet"/>
      <w:lvlText w:val="•"/>
      <w:lvlJc w:val="left"/>
      <w:pPr>
        <w:ind w:left="7473" w:hanging="281"/>
      </w:pPr>
      <w:rPr>
        <w:rFonts w:hint="default"/>
        <w:lang w:val="sq-AL" w:eastAsia="en-US" w:bidi="ar-SA"/>
      </w:rPr>
    </w:lvl>
  </w:abstractNum>
  <w:abstractNum w:abstractNumId="36" w15:restartNumberingAfterBreak="0">
    <w:nsid w:val="41B57AF6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7" w15:restartNumberingAfterBreak="0">
    <w:nsid w:val="41FC30B2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8" w15:restartNumberingAfterBreak="0">
    <w:nsid w:val="434564BA"/>
    <w:multiLevelType w:val="hybridMultilevel"/>
    <w:tmpl w:val="A70C0CDA"/>
    <w:lvl w:ilvl="0" w:tplc="5DF4C76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4C47F3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66C2DC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A94BE5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278A07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77B4A5F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7BDAB7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482DF64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7DE6B2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9" w15:restartNumberingAfterBreak="0">
    <w:nsid w:val="44523008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8E4E74"/>
    <w:multiLevelType w:val="hybridMultilevel"/>
    <w:tmpl w:val="79CE6F96"/>
    <w:lvl w:ilvl="0" w:tplc="2C006DD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D19864F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272914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5C2588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A58A4E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04255B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454244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CE0351E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8C0D1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1" w15:restartNumberingAfterBreak="0">
    <w:nsid w:val="45267E28"/>
    <w:multiLevelType w:val="hybridMultilevel"/>
    <w:tmpl w:val="DC36830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 w15:restartNumberingAfterBreak="0">
    <w:nsid w:val="48B22A53"/>
    <w:multiLevelType w:val="hybridMultilevel"/>
    <w:tmpl w:val="BA26FB8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365569"/>
    <w:multiLevelType w:val="hybridMultilevel"/>
    <w:tmpl w:val="7AB6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C137FA"/>
    <w:multiLevelType w:val="hybridMultilevel"/>
    <w:tmpl w:val="A878AF84"/>
    <w:lvl w:ilvl="0" w:tplc="F10020A0">
      <w:start w:val="1"/>
      <w:numFmt w:val="decimal"/>
      <w:lvlText w:val="%1."/>
      <w:lvlJc w:val="left"/>
      <w:pPr>
        <w:ind w:left="383" w:hanging="32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4C00BBA">
      <w:numFmt w:val="bullet"/>
      <w:lvlText w:val="•"/>
      <w:lvlJc w:val="left"/>
      <w:pPr>
        <w:ind w:left="1266" w:hanging="324"/>
      </w:pPr>
      <w:rPr>
        <w:rFonts w:hint="default"/>
        <w:lang w:val="sq-AL" w:eastAsia="en-US" w:bidi="ar-SA"/>
      </w:rPr>
    </w:lvl>
    <w:lvl w:ilvl="2" w:tplc="32CE80AA">
      <w:numFmt w:val="bullet"/>
      <w:lvlText w:val="•"/>
      <w:lvlJc w:val="left"/>
      <w:pPr>
        <w:ind w:left="2153" w:hanging="324"/>
      </w:pPr>
      <w:rPr>
        <w:rFonts w:hint="default"/>
        <w:lang w:val="sq-AL" w:eastAsia="en-US" w:bidi="ar-SA"/>
      </w:rPr>
    </w:lvl>
    <w:lvl w:ilvl="3" w:tplc="7A4C2660">
      <w:numFmt w:val="bullet"/>
      <w:lvlText w:val="•"/>
      <w:lvlJc w:val="left"/>
      <w:pPr>
        <w:ind w:left="3039" w:hanging="324"/>
      </w:pPr>
      <w:rPr>
        <w:rFonts w:hint="default"/>
        <w:lang w:val="sq-AL" w:eastAsia="en-US" w:bidi="ar-SA"/>
      </w:rPr>
    </w:lvl>
    <w:lvl w:ilvl="4" w:tplc="A142F170">
      <w:numFmt w:val="bullet"/>
      <w:lvlText w:val="•"/>
      <w:lvlJc w:val="left"/>
      <w:pPr>
        <w:ind w:left="3926" w:hanging="324"/>
      </w:pPr>
      <w:rPr>
        <w:rFonts w:hint="default"/>
        <w:lang w:val="sq-AL" w:eastAsia="en-US" w:bidi="ar-SA"/>
      </w:rPr>
    </w:lvl>
    <w:lvl w:ilvl="5" w:tplc="E46496DE">
      <w:numFmt w:val="bullet"/>
      <w:lvlText w:val="•"/>
      <w:lvlJc w:val="left"/>
      <w:pPr>
        <w:ind w:left="4813" w:hanging="324"/>
      </w:pPr>
      <w:rPr>
        <w:rFonts w:hint="default"/>
        <w:lang w:val="sq-AL" w:eastAsia="en-US" w:bidi="ar-SA"/>
      </w:rPr>
    </w:lvl>
    <w:lvl w:ilvl="6" w:tplc="4D36A782">
      <w:numFmt w:val="bullet"/>
      <w:lvlText w:val="•"/>
      <w:lvlJc w:val="left"/>
      <w:pPr>
        <w:ind w:left="5699" w:hanging="324"/>
      </w:pPr>
      <w:rPr>
        <w:rFonts w:hint="default"/>
        <w:lang w:val="sq-AL" w:eastAsia="en-US" w:bidi="ar-SA"/>
      </w:rPr>
    </w:lvl>
    <w:lvl w:ilvl="7" w:tplc="A536B132">
      <w:numFmt w:val="bullet"/>
      <w:lvlText w:val="•"/>
      <w:lvlJc w:val="left"/>
      <w:pPr>
        <w:ind w:left="6586" w:hanging="324"/>
      </w:pPr>
      <w:rPr>
        <w:rFonts w:hint="default"/>
        <w:lang w:val="sq-AL" w:eastAsia="en-US" w:bidi="ar-SA"/>
      </w:rPr>
    </w:lvl>
    <w:lvl w:ilvl="8" w:tplc="5F6AF0CC">
      <w:numFmt w:val="bullet"/>
      <w:lvlText w:val="•"/>
      <w:lvlJc w:val="left"/>
      <w:pPr>
        <w:ind w:left="7473" w:hanging="324"/>
      </w:pPr>
      <w:rPr>
        <w:rFonts w:hint="default"/>
        <w:lang w:val="sq-AL" w:eastAsia="en-US" w:bidi="ar-SA"/>
      </w:rPr>
    </w:lvl>
  </w:abstractNum>
  <w:abstractNum w:abstractNumId="45" w15:restartNumberingAfterBreak="0">
    <w:nsid w:val="49CF3F27"/>
    <w:multiLevelType w:val="hybridMultilevel"/>
    <w:tmpl w:val="E4C2837E"/>
    <w:lvl w:ilvl="0" w:tplc="4900D25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D9DA31CE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1476718C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75A82FF6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4F9EE72C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04523A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DCCAE9E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42A7674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E21854C2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46" w15:restartNumberingAfterBreak="0">
    <w:nsid w:val="4A6D0758"/>
    <w:multiLevelType w:val="hybridMultilevel"/>
    <w:tmpl w:val="A2A06C1E"/>
    <w:lvl w:ilvl="0" w:tplc="EDDEDB18">
      <w:start w:val="1"/>
      <w:numFmt w:val="decimal"/>
      <w:lvlText w:val="%1.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431AC2AE">
      <w:start w:val="1"/>
      <w:numFmt w:val="lowerLetter"/>
      <w:lvlText w:val="%2)"/>
      <w:lvlJc w:val="left"/>
      <w:pPr>
        <w:ind w:left="74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170EC934">
      <w:numFmt w:val="bullet"/>
      <w:lvlText w:val="•"/>
      <w:lvlJc w:val="left"/>
      <w:pPr>
        <w:ind w:left="1685" w:hanging="360"/>
      </w:pPr>
      <w:rPr>
        <w:rFonts w:hint="default"/>
        <w:lang w:val="sq-AL" w:eastAsia="en-US" w:bidi="ar-SA"/>
      </w:rPr>
    </w:lvl>
    <w:lvl w:ilvl="3" w:tplc="8494BCA6">
      <w:numFmt w:val="bullet"/>
      <w:lvlText w:val="•"/>
      <w:lvlJc w:val="left"/>
      <w:pPr>
        <w:ind w:left="2630" w:hanging="360"/>
      </w:pPr>
      <w:rPr>
        <w:rFonts w:hint="default"/>
        <w:lang w:val="sq-AL" w:eastAsia="en-US" w:bidi="ar-SA"/>
      </w:rPr>
    </w:lvl>
    <w:lvl w:ilvl="4" w:tplc="CF3A7FD6">
      <w:numFmt w:val="bullet"/>
      <w:lvlText w:val="•"/>
      <w:lvlJc w:val="left"/>
      <w:pPr>
        <w:ind w:left="3575" w:hanging="360"/>
      </w:pPr>
      <w:rPr>
        <w:rFonts w:hint="default"/>
        <w:lang w:val="sq-AL" w:eastAsia="en-US" w:bidi="ar-SA"/>
      </w:rPr>
    </w:lvl>
    <w:lvl w:ilvl="5" w:tplc="BC50FDF8">
      <w:numFmt w:val="bullet"/>
      <w:lvlText w:val="•"/>
      <w:lvlJc w:val="left"/>
      <w:pPr>
        <w:ind w:left="4520" w:hanging="360"/>
      </w:pPr>
      <w:rPr>
        <w:rFonts w:hint="default"/>
        <w:lang w:val="sq-AL" w:eastAsia="en-US" w:bidi="ar-SA"/>
      </w:rPr>
    </w:lvl>
    <w:lvl w:ilvl="6" w:tplc="DF404BA6">
      <w:numFmt w:val="bullet"/>
      <w:lvlText w:val="•"/>
      <w:lvlJc w:val="left"/>
      <w:pPr>
        <w:ind w:left="5465" w:hanging="360"/>
      </w:pPr>
      <w:rPr>
        <w:rFonts w:hint="default"/>
        <w:lang w:val="sq-AL" w:eastAsia="en-US" w:bidi="ar-SA"/>
      </w:rPr>
    </w:lvl>
    <w:lvl w:ilvl="7" w:tplc="B70A914C">
      <w:numFmt w:val="bullet"/>
      <w:lvlText w:val="•"/>
      <w:lvlJc w:val="left"/>
      <w:pPr>
        <w:ind w:left="6410" w:hanging="360"/>
      </w:pPr>
      <w:rPr>
        <w:rFonts w:hint="default"/>
        <w:lang w:val="sq-AL" w:eastAsia="en-US" w:bidi="ar-SA"/>
      </w:rPr>
    </w:lvl>
    <w:lvl w:ilvl="8" w:tplc="7AA8EFFA">
      <w:numFmt w:val="bullet"/>
      <w:lvlText w:val="•"/>
      <w:lvlJc w:val="left"/>
      <w:pPr>
        <w:ind w:left="7356" w:hanging="360"/>
      </w:pPr>
      <w:rPr>
        <w:rFonts w:hint="default"/>
        <w:lang w:val="sq-AL" w:eastAsia="en-US" w:bidi="ar-SA"/>
      </w:rPr>
    </w:lvl>
  </w:abstractNum>
  <w:abstractNum w:abstractNumId="47" w15:restartNumberingAfterBreak="0">
    <w:nsid w:val="4AB01712"/>
    <w:multiLevelType w:val="hybridMultilevel"/>
    <w:tmpl w:val="7766EE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C7548F"/>
    <w:multiLevelType w:val="hybridMultilevel"/>
    <w:tmpl w:val="900CC280"/>
    <w:lvl w:ilvl="0" w:tplc="2F66C5A8">
      <w:numFmt w:val="bullet"/>
      <w:lvlText w:val="•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sq-AL" w:eastAsia="en-US" w:bidi="ar-SA"/>
      </w:rPr>
    </w:lvl>
    <w:lvl w:ilvl="1" w:tplc="775ED5D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4E6BBE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FA6602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334F6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E6947CC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6FA866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298951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5E042D3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9" w15:restartNumberingAfterBreak="0">
    <w:nsid w:val="4D050D32"/>
    <w:multiLevelType w:val="hybridMultilevel"/>
    <w:tmpl w:val="E3CA773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1260AF"/>
    <w:multiLevelType w:val="hybridMultilevel"/>
    <w:tmpl w:val="D9E492E6"/>
    <w:lvl w:ilvl="0" w:tplc="9BF21F2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B7E6438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7F5EA51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CC965410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608C5C4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92541D80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2B70C56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2A8A375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BA9216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51" w15:restartNumberingAfterBreak="0">
    <w:nsid w:val="4E6B35CE"/>
    <w:multiLevelType w:val="hybridMultilevel"/>
    <w:tmpl w:val="90BA9D9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2" w15:restartNumberingAfterBreak="0">
    <w:nsid w:val="4F11021E"/>
    <w:multiLevelType w:val="hybridMultilevel"/>
    <w:tmpl w:val="79D0C6D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8B49C3"/>
    <w:multiLevelType w:val="hybridMultilevel"/>
    <w:tmpl w:val="4B9E6970"/>
    <w:lvl w:ilvl="0" w:tplc="488815B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1C728E8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A6A8FC54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B48BDE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02CF65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BCC707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DB85BF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0DA11B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E5037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4" w15:restartNumberingAfterBreak="0">
    <w:nsid w:val="52746DF9"/>
    <w:multiLevelType w:val="hybridMultilevel"/>
    <w:tmpl w:val="5BCE46E6"/>
    <w:lvl w:ilvl="0" w:tplc="34866B24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8A0CB1"/>
    <w:multiLevelType w:val="hybridMultilevel"/>
    <w:tmpl w:val="BCF81CE4"/>
    <w:lvl w:ilvl="0" w:tplc="7BB076D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6" w15:restartNumberingAfterBreak="0">
    <w:nsid w:val="539B3395"/>
    <w:multiLevelType w:val="hybridMultilevel"/>
    <w:tmpl w:val="904654AC"/>
    <w:lvl w:ilvl="0" w:tplc="D28E243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7" w15:restartNumberingAfterBreak="0">
    <w:nsid w:val="54ED60E5"/>
    <w:multiLevelType w:val="hybridMultilevel"/>
    <w:tmpl w:val="F420FD62"/>
    <w:lvl w:ilvl="0" w:tplc="37307D06">
      <w:start w:val="1"/>
      <w:numFmt w:val="decimal"/>
      <w:lvlText w:val="%1."/>
      <w:lvlJc w:val="left"/>
      <w:pPr>
        <w:ind w:left="74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1C0019" w:tentative="1">
      <w:start w:val="1"/>
      <w:numFmt w:val="lowerLetter"/>
      <w:lvlText w:val="%2."/>
      <w:lvlJc w:val="left"/>
      <w:pPr>
        <w:ind w:left="1460" w:hanging="360"/>
      </w:pPr>
    </w:lvl>
    <w:lvl w:ilvl="2" w:tplc="041C001B" w:tentative="1">
      <w:start w:val="1"/>
      <w:numFmt w:val="lowerRoman"/>
      <w:lvlText w:val="%3."/>
      <w:lvlJc w:val="right"/>
      <w:pPr>
        <w:ind w:left="2180" w:hanging="180"/>
      </w:pPr>
    </w:lvl>
    <w:lvl w:ilvl="3" w:tplc="041C000F" w:tentative="1">
      <w:start w:val="1"/>
      <w:numFmt w:val="decimal"/>
      <w:lvlText w:val="%4."/>
      <w:lvlJc w:val="left"/>
      <w:pPr>
        <w:ind w:left="2900" w:hanging="360"/>
      </w:pPr>
    </w:lvl>
    <w:lvl w:ilvl="4" w:tplc="041C0019" w:tentative="1">
      <w:start w:val="1"/>
      <w:numFmt w:val="lowerLetter"/>
      <w:lvlText w:val="%5."/>
      <w:lvlJc w:val="left"/>
      <w:pPr>
        <w:ind w:left="3620" w:hanging="360"/>
      </w:pPr>
    </w:lvl>
    <w:lvl w:ilvl="5" w:tplc="041C001B" w:tentative="1">
      <w:start w:val="1"/>
      <w:numFmt w:val="lowerRoman"/>
      <w:lvlText w:val="%6."/>
      <w:lvlJc w:val="right"/>
      <w:pPr>
        <w:ind w:left="4340" w:hanging="180"/>
      </w:pPr>
    </w:lvl>
    <w:lvl w:ilvl="6" w:tplc="041C000F" w:tentative="1">
      <w:start w:val="1"/>
      <w:numFmt w:val="decimal"/>
      <w:lvlText w:val="%7."/>
      <w:lvlJc w:val="left"/>
      <w:pPr>
        <w:ind w:left="5060" w:hanging="360"/>
      </w:pPr>
    </w:lvl>
    <w:lvl w:ilvl="7" w:tplc="041C0019" w:tentative="1">
      <w:start w:val="1"/>
      <w:numFmt w:val="lowerLetter"/>
      <w:lvlText w:val="%8."/>
      <w:lvlJc w:val="left"/>
      <w:pPr>
        <w:ind w:left="5780" w:hanging="360"/>
      </w:pPr>
    </w:lvl>
    <w:lvl w:ilvl="8" w:tplc="041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8" w15:restartNumberingAfterBreak="0">
    <w:nsid w:val="552128AC"/>
    <w:multiLevelType w:val="hybridMultilevel"/>
    <w:tmpl w:val="1AA6A06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7046B43"/>
    <w:multiLevelType w:val="hybridMultilevel"/>
    <w:tmpl w:val="054809CE"/>
    <w:lvl w:ilvl="0" w:tplc="6A163D48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F90456"/>
    <w:multiLevelType w:val="hybridMultilevel"/>
    <w:tmpl w:val="38F2205A"/>
    <w:lvl w:ilvl="0" w:tplc="9AF67D1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C2C22F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56BE3C5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21E41D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D9458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4E2D7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98E8C6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1A2E92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F0959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1" w15:restartNumberingAfterBreak="0">
    <w:nsid w:val="59137E1B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A1C3BF3"/>
    <w:multiLevelType w:val="hybridMultilevel"/>
    <w:tmpl w:val="E400506C"/>
    <w:lvl w:ilvl="0" w:tplc="CCCC617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sq-AL" w:eastAsia="en-US" w:bidi="ar-SA"/>
      </w:rPr>
    </w:lvl>
    <w:lvl w:ilvl="1" w:tplc="9F807C74">
      <w:start w:val="1"/>
      <w:numFmt w:val="lowerLetter"/>
      <w:lvlText w:val="%2)"/>
      <w:lvlJc w:val="left"/>
      <w:pPr>
        <w:ind w:left="530" w:hanging="288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B7BACD96">
      <w:numFmt w:val="bullet"/>
      <w:lvlText w:val="•"/>
      <w:lvlJc w:val="left"/>
      <w:pPr>
        <w:ind w:left="1507" w:hanging="288"/>
      </w:pPr>
      <w:rPr>
        <w:rFonts w:hint="default"/>
        <w:lang w:val="sq-AL" w:eastAsia="en-US" w:bidi="ar-SA"/>
      </w:rPr>
    </w:lvl>
    <w:lvl w:ilvl="3" w:tplc="7BAE6612">
      <w:numFmt w:val="bullet"/>
      <w:lvlText w:val="•"/>
      <w:lvlJc w:val="left"/>
      <w:pPr>
        <w:ind w:left="2474" w:hanging="288"/>
      </w:pPr>
      <w:rPr>
        <w:rFonts w:hint="default"/>
        <w:lang w:val="sq-AL" w:eastAsia="en-US" w:bidi="ar-SA"/>
      </w:rPr>
    </w:lvl>
    <w:lvl w:ilvl="4" w:tplc="4248192E">
      <w:numFmt w:val="bullet"/>
      <w:lvlText w:val="•"/>
      <w:lvlJc w:val="left"/>
      <w:pPr>
        <w:ind w:left="3442" w:hanging="288"/>
      </w:pPr>
      <w:rPr>
        <w:rFonts w:hint="default"/>
        <w:lang w:val="sq-AL" w:eastAsia="en-US" w:bidi="ar-SA"/>
      </w:rPr>
    </w:lvl>
    <w:lvl w:ilvl="5" w:tplc="52C265FC">
      <w:numFmt w:val="bullet"/>
      <w:lvlText w:val="•"/>
      <w:lvlJc w:val="left"/>
      <w:pPr>
        <w:ind w:left="4409" w:hanging="288"/>
      </w:pPr>
      <w:rPr>
        <w:rFonts w:hint="default"/>
        <w:lang w:val="sq-AL" w:eastAsia="en-US" w:bidi="ar-SA"/>
      </w:rPr>
    </w:lvl>
    <w:lvl w:ilvl="6" w:tplc="E2FEB63E">
      <w:numFmt w:val="bullet"/>
      <w:lvlText w:val="•"/>
      <w:lvlJc w:val="left"/>
      <w:pPr>
        <w:ind w:left="5376" w:hanging="288"/>
      </w:pPr>
      <w:rPr>
        <w:rFonts w:hint="default"/>
        <w:lang w:val="sq-AL" w:eastAsia="en-US" w:bidi="ar-SA"/>
      </w:rPr>
    </w:lvl>
    <w:lvl w:ilvl="7" w:tplc="E5CED3A6">
      <w:numFmt w:val="bullet"/>
      <w:lvlText w:val="•"/>
      <w:lvlJc w:val="left"/>
      <w:pPr>
        <w:ind w:left="6344" w:hanging="288"/>
      </w:pPr>
      <w:rPr>
        <w:rFonts w:hint="default"/>
        <w:lang w:val="sq-AL" w:eastAsia="en-US" w:bidi="ar-SA"/>
      </w:rPr>
    </w:lvl>
    <w:lvl w:ilvl="8" w:tplc="3A94902E">
      <w:numFmt w:val="bullet"/>
      <w:lvlText w:val="•"/>
      <w:lvlJc w:val="left"/>
      <w:pPr>
        <w:ind w:left="7311" w:hanging="288"/>
      </w:pPr>
      <w:rPr>
        <w:rFonts w:hint="default"/>
        <w:lang w:val="sq-AL" w:eastAsia="en-US" w:bidi="ar-SA"/>
      </w:rPr>
    </w:lvl>
  </w:abstractNum>
  <w:abstractNum w:abstractNumId="63" w15:restartNumberingAfterBreak="0">
    <w:nsid w:val="5BCF4D3A"/>
    <w:multiLevelType w:val="hybridMultilevel"/>
    <w:tmpl w:val="2274346A"/>
    <w:lvl w:ilvl="0" w:tplc="FA46DA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4" w15:restartNumberingAfterBreak="0">
    <w:nsid w:val="5C9C2014"/>
    <w:multiLevelType w:val="hybridMultilevel"/>
    <w:tmpl w:val="10304664"/>
    <w:lvl w:ilvl="0" w:tplc="E04677F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D8D41D3"/>
    <w:multiLevelType w:val="hybridMultilevel"/>
    <w:tmpl w:val="E1343476"/>
    <w:lvl w:ilvl="0" w:tplc="04AED28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A7C2B3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9F27B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84A1B4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C36D6E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222215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224E903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6A41F6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8B4678B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6" w15:restartNumberingAfterBreak="0">
    <w:nsid w:val="5DEA362F"/>
    <w:multiLevelType w:val="hybridMultilevel"/>
    <w:tmpl w:val="AA8C567C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22160B"/>
    <w:multiLevelType w:val="hybridMultilevel"/>
    <w:tmpl w:val="B0C4EE86"/>
    <w:lvl w:ilvl="0" w:tplc="041C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8" w15:restartNumberingAfterBreak="0">
    <w:nsid w:val="5EC32D72"/>
    <w:multiLevelType w:val="hybridMultilevel"/>
    <w:tmpl w:val="2888503E"/>
    <w:lvl w:ilvl="0" w:tplc="F398D45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6F9AC50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878C94E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4C8EAC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DB2A80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BC4BCC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77A0E0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216F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72C212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9" w15:restartNumberingAfterBreak="0">
    <w:nsid w:val="64F724EB"/>
    <w:multiLevelType w:val="hybridMultilevel"/>
    <w:tmpl w:val="9C084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0" w15:restartNumberingAfterBreak="0">
    <w:nsid w:val="66255553"/>
    <w:multiLevelType w:val="hybridMultilevel"/>
    <w:tmpl w:val="1350443C"/>
    <w:lvl w:ilvl="0" w:tplc="3912D19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838ADA2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FE0655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FE4234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8B230C0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28ED0C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92AFA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FACD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47E29F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1" w15:restartNumberingAfterBreak="0">
    <w:nsid w:val="697D24EA"/>
    <w:multiLevelType w:val="hybridMultilevel"/>
    <w:tmpl w:val="955C5104"/>
    <w:lvl w:ilvl="0" w:tplc="6220E3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765E60A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17C458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ABC176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0806A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24BC9F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442DED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E5014D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8262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2" w15:restartNumberingAfterBreak="0">
    <w:nsid w:val="6B4D4421"/>
    <w:multiLevelType w:val="hybridMultilevel"/>
    <w:tmpl w:val="01AA36B4"/>
    <w:lvl w:ilvl="0" w:tplc="A468994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E482CB74">
      <w:start w:val="1"/>
      <w:numFmt w:val="lowerLetter"/>
      <w:lvlText w:val="%2)"/>
      <w:lvlJc w:val="left"/>
      <w:pPr>
        <w:ind w:left="527" w:hanging="28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083AFF10">
      <w:numFmt w:val="bullet"/>
      <w:lvlText w:val="•"/>
      <w:lvlJc w:val="left"/>
      <w:pPr>
        <w:ind w:left="1489" w:hanging="286"/>
      </w:pPr>
      <w:rPr>
        <w:rFonts w:hint="default"/>
        <w:lang w:val="sq-AL" w:eastAsia="en-US" w:bidi="ar-SA"/>
      </w:rPr>
    </w:lvl>
    <w:lvl w:ilvl="3" w:tplc="BE624378">
      <w:numFmt w:val="bullet"/>
      <w:lvlText w:val="•"/>
      <w:lvlJc w:val="left"/>
      <w:pPr>
        <w:ind w:left="2459" w:hanging="286"/>
      </w:pPr>
      <w:rPr>
        <w:rFonts w:hint="default"/>
        <w:lang w:val="sq-AL" w:eastAsia="en-US" w:bidi="ar-SA"/>
      </w:rPr>
    </w:lvl>
    <w:lvl w:ilvl="4" w:tplc="BC64D43C">
      <w:numFmt w:val="bullet"/>
      <w:lvlText w:val="•"/>
      <w:lvlJc w:val="left"/>
      <w:pPr>
        <w:ind w:left="3428" w:hanging="286"/>
      </w:pPr>
      <w:rPr>
        <w:rFonts w:hint="default"/>
        <w:lang w:val="sq-AL" w:eastAsia="en-US" w:bidi="ar-SA"/>
      </w:rPr>
    </w:lvl>
    <w:lvl w:ilvl="5" w:tplc="7CAE8BB4">
      <w:numFmt w:val="bullet"/>
      <w:lvlText w:val="•"/>
      <w:lvlJc w:val="left"/>
      <w:pPr>
        <w:ind w:left="4398" w:hanging="286"/>
      </w:pPr>
      <w:rPr>
        <w:rFonts w:hint="default"/>
        <w:lang w:val="sq-AL" w:eastAsia="en-US" w:bidi="ar-SA"/>
      </w:rPr>
    </w:lvl>
    <w:lvl w:ilvl="6" w:tplc="DCA2C4A8">
      <w:numFmt w:val="bullet"/>
      <w:lvlText w:val="•"/>
      <w:lvlJc w:val="left"/>
      <w:pPr>
        <w:ind w:left="5368" w:hanging="286"/>
      </w:pPr>
      <w:rPr>
        <w:rFonts w:hint="default"/>
        <w:lang w:val="sq-AL" w:eastAsia="en-US" w:bidi="ar-SA"/>
      </w:rPr>
    </w:lvl>
    <w:lvl w:ilvl="7" w:tplc="061CA086">
      <w:numFmt w:val="bullet"/>
      <w:lvlText w:val="•"/>
      <w:lvlJc w:val="left"/>
      <w:pPr>
        <w:ind w:left="6337" w:hanging="286"/>
      </w:pPr>
      <w:rPr>
        <w:rFonts w:hint="default"/>
        <w:lang w:val="sq-AL" w:eastAsia="en-US" w:bidi="ar-SA"/>
      </w:rPr>
    </w:lvl>
    <w:lvl w:ilvl="8" w:tplc="AD6CB016">
      <w:numFmt w:val="bullet"/>
      <w:lvlText w:val="•"/>
      <w:lvlJc w:val="left"/>
      <w:pPr>
        <w:ind w:left="7307" w:hanging="286"/>
      </w:pPr>
      <w:rPr>
        <w:rFonts w:hint="default"/>
        <w:lang w:val="sq-AL" w:eastAsia="en-US" w:bidi="ar-SA"/>
      </w:rPr>
    </w:lvl>
  </w:abstractNum>
  <w:abstractNum w:abstractNumId="73" w15:restartNumberingAfterBreak="0">
    <w:nsid w:val="6EE46042"/>
    <w:multiLevelType w:val="hybridMultilevel"/>
    <w:tmpl w:val="9FD8BE54"/>
    <w:lvl w:ilvl="0" w:tplc="7C2E7750">
      <w:start w:val="1"/>
      <w:numFmt w:val="decimal"/>
      <w:lvlText w:val="%1."/>
      <w:lvlJc w:val="left"/>
      <w:pPr>
        <w:ind w:left="359" w:hanging="2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1AE9720">
      <w:start w:val="1"/>
      <w:numFmt w:val="lowerLetter"/>
      <w:lvlText w:val="%2)"/>
      <w:lvlJc w:val="left"/>
      <w:pPr>
        <w:ind w:left="666" w:hanging="272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2" w:tplc="A2B21A2C">
      <w:numFmt w:val="bullet"/>
      <w:lvlText w:val="•"/>
      <w:lvlJc w:val="left"/>
      <w:pPr>
        <w:ind w:left="1614" w:hanging="272"/>
      </w:pPr>
      <w:rPr>
        <w:rFonts w:hint="default"/>
        <w:lang w:val="sq-AL" w:eastAsia="en-US" w:bidi="ar-SA"/>
      </w:rPr>
    </w:lvl>
    <w:lvl w:ilvl="3" w:tplc="84E26382">
      <w:numFmt w:val="bullet"/>
      <w:lvlText w:val="•"/>
      <w:lvlJc w:val="left"/>
      <w:pPr>
        <w:ind w:left="2568" w:hanging="272"/>
      </w:pPr>
      <w:rPr>
        <w:rFonts w:hint="default"/>
        <w:lang w:val="sq-AL" w:eastAsia="en-US" w:bidi="ar-SA"/>
      </w:rPr>
    </w:lvl>
    <w:lvl w:ilvl="4" w:tplc="DD92D990">
      <w:numFmt w:val="bullet"/>
      <w:lvlText w:val="•"/>
      <w:lvlJc w:val="left"/>
      <w:pPr>
        <w:ind w:left="3522" w:hanging="272"/>
      </w:pPr>
      <w:rPr>
        <w:rFonts w:hint="default"/>
        <w:lang w:val="sq-AL" w:eastAsia="en-US" w:bidi="ar-SA"/>
      </w:rPr>
    </w:lvl>
    <w:lvl w:ilvl="5" w:tplc="FD403968">
      <w:numFmt w:val="bullet"/>
      <w:lvlText w:val="•"/>
      <w:lvlJc w:val="left"/>
      <w:pPr>
        <w:ind w:left="4476" w:hanging="272"/>
      </w:pPr>
      <w:rPr>
        <w:rFonts w:hint="default"/>
        <w:lang w:val="sq-AL" w:eastAsia="en-US" w:bidi="ar-SA"/>
      </w:rPr>
    </w:lvl>
    <w:lvl w:ilvl="6" w:tplc="92EE1B54">
      <w:numFmt w:val="bullet"/>
      <w:lvlText w:val="•"/>
      <w:lvlJc w:val="left"/>
      <w:pPr>
        <w:ind w:left="5430" w:hanging="272"/>
      </w:pPr>
      <w:rPr>
        <w:rFonts w:hint="default"/>
        <w:lang w:val="sq-AL" w:eastAsia="en-US" w:bidi="ar-SA"/>
      </w:rPr>
    </w:lvl>
    <w:lvl w:ilvl="7" w:tplc="E5C4323E">
      <w:numFmt w:val="bullet"/>
      <w:lvlText w:val="•"/>
      <w:lvlJc w:val="left"/>
      <w:pPr>
        <w:ind w:left="6384" w:hanging="272"/>
      </w:pPr>
      <w:rPr>
        <w:rFonts w:hint="default"/>
        <w:lang w:val="sq-AL" w:eastAsia="en-US" w:bidi="ar-SA"/>
      </w:rPr>
    </w:lvl>
    <w:lvl w:ilvl="8" w:tplc="F858E890">
      <w:numFmt w:val="bullet"/>
      <w:lvlText w:val="•"/>
      <w:lvlJc w:val="left"/>
      <w:pPr>
        <w:ind w:left="7338" w:hanging="272"/>
      </w:pPr>
      <w:rPr>
        <w:rFonts w:hint="default"/>
        <w:lang w:val="sq-AL" w:eastAsia="en-US" w:bidi="ar-SA"/>
      </w:rPr>
    </w:lvl>
  </w:abstractNum>
  <w:abstractNum w:abstractNumId="74" w15:restartNumberingAfterBreak="0">
    <w:nsid w:val="6F38091D"/>
    <w:multiLevelType w:val="hybridMultilevel"/>
    <w:tmpl w:val="A8A8B572"/>
    <w:lvl w:ilvl="0" w:tplc="894EF9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CEA990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2E79B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0169ED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2F819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8AFAFC1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304023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76CEA7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031A6DC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5" w15:restartNumberingAfterBreak="0">
    <w:nsid w:val="701519B6"/>
    <w:multiLevelType w:val="hybridMultilevel"/>
    <w:tmpl w:val="06DED1E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BC16A0"/>
    <w:multiLevelType w:val="hybridMultilevel"/>
    <w:tmpl w:val="D55E0902"/>
    <w:lvl w:ilvl="0" w:tplc="E2F0A26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3AD4405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1A4B5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ECC199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9924C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B0083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40887D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4324C1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39E4533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7" w15:restartNumberingAfterBreak="0">
    <w:nsid w:val="749D7733"/>
    <w:multiLevelType w:val="hybridMultilevel"/>
    <w:tmpl w:val="E97016A8"/>
    <w:lvl w:ilvl="0" w:tplc="EFE01D3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9F923BE2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8"/>
        <w:lang w:val="sq-AL" w:eastAsia="en-US" w:bidi="ar-SA"/>
      </w:rPr>
    </w:lvl>
    <w:lvl w:ilvl="2" w:tplc="6D04A4DA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AE22C5D8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AAE16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8FC4D0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86308782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0E38E636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6D20C44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78" w15:restartNumberingAfterBreak="0">
    <w:nsid w:val="7518652E"/>
    <w:multiLevelType w:val="hybridMultilevel"/>
    <w:tmpl w:val="5212D3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940172"/>
    <w:multiLevelType w:val="hybridMultilevel"/>
    <w:tmpl w:val="B19C33C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8174C77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EF02B7"/>
    <w:multiLevelType w:val="hybridMultilevel"/>
    <w:tmpl w:val="2F344A96"/>
    <w:lvl w:ilvl="0" w:tplc="B70AA6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B0C5382"/>
    <w:multiLevelType w:val="hybridMultilevel"/>
    <w:tmpl w:val="58A422C8"/>
    <w:lvl w:ilvl="0" w:tplc="98009DF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49CA50C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99CC0C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48CB19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2DE270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C3820E0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0FEC56E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DC6CAA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872100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4" w15:restartNumberingAfterBreak="0">
    <w:nsid w:val="7C03489A"/>
    <w:multiLevelType w:val="hybridMultilevel"/>
    <w:tmpl w:val="C31C8050"/>
    <w:lvl w:ilvl="0" w:tplc="FFB44408">
      <w:start w:val="1"/>
      <w:numFmt w:val="lowerLetter"/>
      <w:lvlText w:val="%1)"/>
      <w:lvlJc w:val="left"/>
      <w:pPr>
        <w:ind w:left="667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F05467B0">
      <w:numFmt w:val="bullet"/>
      <w:lvlText w:val="•"/>
      <w:lvlJc w:val="left"/>
      <w:pPr>
        <w:ind w:left="1550" w:hanging="284"/>
      </w:pPr>
      <w:rPr>
        <w:rFonts w:hint="default"/>
        <w:lang w:val="sq-AL" w:eastAsia="en-US" w:bidi="ar-SA"/>
      </w:rPr>
    </w:lvl>
    <w:lvl w:ilvl="2" w:tplc="641C087C">
      <w:numFmt w:val="bullet"/>
      <w:lvlText w:val="•"/>
      <w:lvlJc w:val="left"/>
      <w:pPr>
        <w:ind w:left="2437" w:hanging="284"/>
      </w:pPr>
      <w:rPr>
        <w:rFonts w:hint="default"/>
        <w:lang w:val="sq-AL" w:eastAsia="en-US" w:bidi="ar-SA"/>
      </w:rPr>
    </w:lvl>
    <w:lvl w:ilvl="3" w:tplc="B71EA7FE">
      <w:numFmt w:val="bullet"/>
      <w:lvlText w:val="•"/>
      <w:lvlJc w:val="left"/>
      <w:pPr>
        <w:ind w:left="3323" w:hanging="284"/>
      </w:pPr>
      <w:rPr>
        <w:rFonts w:hint="default"/>
        <w:lang w:val="sq-AL" w:eastAsia="en-US" w:bidi="ar-SA"/>
      </w:rPr>
    </w:lvl>
    <w:lvl w:ilvl="4" w:tplc="598CB2A2">
      <w:numFmt w:val="bullet"/>
      <w:lvlText w:val="•"/>
      <w:lvlJc w:val="left"/>
      <w:pPr>
        <w:ind w:left="4210" w:hanging="284"/>
      </w:pPr>
      <w:rPr>
        <w:rFonts w:hint="default"/>
        <w:lang w:val="sq-AL" w:eastAsia="en-US" w:bidi="ar-SA"/>
      </w:rPr>
    </w:lvl>
    <w:lvl w:ilvl="5" w:tplc="81F6394C">
      <w:numFmt w:val="bullet"/>
      <w:lvlText w:val="•"/>
      <w:lvlJc w:val="left"/>
      <w:pPr>
        <w:ind w:left="5097" w:hanging="284"/>
      </w:pPr>
      <w:rPr>
        <w:rFonts w:hint="default"/>
        <w:lang w:val="sq-AL" w:eastAsia="en-US" w:bidi="ar-SA"/>
      </w:rPr>
    </w:lvl>
    <w:lvl w:ilvl="6" w:tplc="7D20C7F6">
      <w:numFmt w:val="bullet"/>
      <w:lvlText w:val="•"/>
      <w:lvlJc w:val="left"/>
      <w:pPr>
        <w:ind w:left="5983" w:hanging="284"/>
      </w:pPr>
      <w:rPr>
        <w:rFonts w:hint="default"/>
        <w:lang w:val="sq-AL" w:eastAsia="en-US" w:bidi="ar-SA"/>
      </w:rPr>
    </w:lvl>
    <w:lvl w:ilvl="7" w:tplc="A1C46E0A">
      <w:numFmt w:val="bullet"/>
      <w:lvlText w:val="•"/>
      <w:lvlJc w:val="left"/>
      <w:pPr>
        <w:ind w:left="6870" w:hanging="284"/>
      </w:pPr>
      <w:rPr>
        <w:rFonts w:hint="default"/>
        <w:lang w:val="sq-AL" w:eastAsia="en-US" w:bidi="ar-SA"/>
      </w:rPr>
    </w:lvl>
    <w:lvl w:ilvl="8" w:tplc="FE3E12F0">
      <w:numFmt w:val="bullet"/>
      <w:lvlText w:val="•"/>
      <w:lvlJc w:val="left"/>
      <w:pPr>
        <w:ind w:left="7757" w:hanging="284"/>
      </w:pPr>
      <w:rPr>
        <w:rFonts w:hint="default"/>
        <w:lang w:val="sq-AL" w:eastAsia="en-US" w:bidi="ar-SA"/>
      </w:rPr>
    </w:lvl>
  </w:abstractNum>
  <w:abstractNum w:abstractNumId="85" w15:restartNumberingAfterBreak="0">
    <w:nsid w:val="7C8419A2"/>
    <w:multiLevelType w:val="hybridMultilevel"/>
    <w:tmpl w:val="4B1A8748"/>
    <w:lvl w:ilvl="0" w:tplc="735C2DD8">
      <w:start w:val="1"/>
      <w:numFmt w:val="decimal"/>
      <w:lvlText w:val="%1."/>
      <w:lvlJc w:val="left"/>
      <w:pPr>
        <w:ind w:left="11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571E70B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A82E32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AF724CD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4B49EEA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124D6E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F7AADD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F9A702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965A8EE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6" w15:restartNumberingAfterBreak="0">
    <w:nsid w:val="7C8665D1"/>
    <w:multiLevelType w:val="hybridMultilevel"/>
    <w:tmpl w:val="991088C0"/>
    <w:lvl w:ilvl="0" w:tplc="0409000F">
      <w:start w:val="1"/>
      <w:numFmt w:val="decimal"/>
      <w:lvlText w:val="%1."/>
      <w:lvlJc w:val="left"/>
      <w:pPr>
        <w:ind w:left="383" w:hanging="286"/>
      </w:pPr>
      <w:rPr>
        <w:rFonts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87" w15:restartNumberingAfterBreak="0">
    <w:nsid w:val="7CDC4CDA"/>
    <w:multiLevelType w:val="hybridMultilevel"/>
    <w:tmpl w:val="3502084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E0350C"/>
    <w:multiLevelType w:val="hybridMultilevel"/>
    <w:tmpl w:val="AD0ACD2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4A138C"/>
    <w:multiLevelType w:val="hybridMultilevel"/>
    <w:tmpl w:val="6F5EF790"/>
    <w:lvl w:ilvl="0" w:tplc="0036835E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584027">
    <w:abstractNumId w:val="80"/>
  </w:num>
  <w:num w:numId="2" w16cid:durableId="458643892">
    <w:abstractNumId w:val="60"/>
  </w:num>
  <w:num w:numId="3" w16cid:durableId="2070109899">
    <w:abstractNumId w:val="83"/>
  </w:num>
  <w:num w:numId="4" w16cid:durableId="1678921846">
    <w:abstractNumId w:val="68"/>
  </w:num>
  <w:num w:numId="5" w16cid:durableId="1883177265">
    <w:abstractNumId w:val="45"/>
  </w:num>
  <w:num w:numId="6" w16cid:durableId="35157979">
    <w:abstractNumId w:val="9"/>
  </w:num>
  <w:num w:numId="7" w16cid:durableId="288631640">
    <w:abstractNumId w:val="6"/>
  </w:num>
  <w:num w:numId="8" w16cid:durableId="1781334364">
    <w:abstractNumId w:val="14"/>
  </w:num>
  <w:num w:numId="9" w16cid:durableId="1865483619">
    <w:abstractNumId w:val="74"/>
  </w:num>
  <w:num w:numId="10" w16cid:durableId="882904568">
    <w:abstractNumId w:val="53"/>
  </w:num>
  <w:num w:numId="11" w16cid:durableId="350765340">
    <w:abstractNumId w:val="84"/>
  </w:num>
  <w:num w:numId="12" w16cid:durableId="1009216069">
    <w:abstractNumId w:val="76"/>
  </w:num>
  <w:num w:numId="13" w16cid:durableId="1894272474">
    <w:abstractNumId w:val="7"/>
  </w:num>
  <w:num w:numId="14" w16cid:durableId="875973618">
    <w:abstractNumId w:val="72"/>
  </w:num>
  <w:num w:numId="15" w16cid:durableId="167525628">
    <w:abstractNumId w:val="73"/>
  </w:num>
  <w:num w:numId="16" w16cid:durableId="1317876496">
    <w:abstractNumId w:val="20"/>
  </w:num>
  <w:num w:numId="17" w16cid:durableId="1465153541">
    <w:abstractNumId w:val="27"/>
  </w:num>
  <w:num w:numId="18" w16cid:durableId="1663894563">
    <w:abstractNumId w:val="32"/>
  </w:num>
  <w:num w:numId="19" w16cid:durableId="1369839636">
    <w:abstractNumId w:val="2"/>
  </w:num>
  <w:num w:numId="20" w16cid:durableId="169685795">
    <w:abstractNumId w:val="17"/>
  </w:num>
  <w:num w:numId="21" w16cid:durableId="622809815">
    <w:abstractNumId w:val="33"/>
  </w:num>
  <w:num w:numId="22" w16cid:durableId="324403698">
    <w:abstractNumId w:val="77"/>
  </w:num>
  <w:num w:numId="23" w16cid:durableId="110756815">
    <w:abstractNumId w:val="44"/>
  </w:num>
  <w:num w:numId="24" w16cid:durableId="518391974">
    <w:abstractNumId w:val="26"/>
  </w:num>
  <w:num w:numId="25" w16cid:durableId="1076242570">
    <w:abstractNumId w:val="22"/>
  </w:num>
  <w:num w:numId="26" w16cid:durableId="200216360">
    <w:abstractNumId w:val="46"/>
  </w:num>
  <w:num w:numId="27" w16cid:durableId="818424772">
    <w:abstractNumId w:val="12"/>
  </w:num>
  <w:num w:numId="28" w16cid:durableId="22825770">
    <w:abstractNumId w:val="40"/>
  </w:num>
  <w:num w:numId="29" w16cid:durableId="417211803">
    <w:abstractNumId w:val="16"/>
  </w:num>
  <w:num w:numId="30" w16cid:durableId="1122847702">
    <w:abstractNumId w:val="65"/>
  </w:num>
  <w:num w:numId="31" w16cid:durableId="1792358078">
    <w:abstractNumId w:val="71"/>
  </w:num>
  <w:num w:numId="32" w16cid:durableId="189687287">
    <w:abstractNumId w:val="36"/>
  </w:num>
  <w:num w:numId="33" w16cid:durableId="1137449770">
    <w:abstractNumId w:val="70"/>
  </w:num>
  <w:num w:numId="34" w16cid:durableId="1215386054">
    <w:abstractNumId w:val="4"/>
  </w:num>
  <w:num w:numId="35" w16cid:durableId="538670770">
    <w:abstractNumId w:val="13"/>
  </w:num>
  <w:num w:numId="36" w16cid:durableId="2015112486">
    <w:abstractNumId w:val="38"/>
  </w:num>
  <w:num w:numId="37" w16cid:durableId="503471518">
    <w:abstractNumId w:val="24"/>
  </w:num>
  <w:num w:numId="38" w16cid:durableId="1302148767">
    <w:abstractNumId w:val="18"/>
  </w:num>
  <w:num w:numId="39" w16cid:durableId="1535926654">
    <w:abstractNumId w:val="50"/>
  </w:num>
  <w:num w:numId="40" w16cid:durableId="1989551937">
    <w:abstractNumId w:val="30"/>
  </w:num>
  <w:num w:numId="41" w16cid:durableId="1811746695">
    <w:abstractNumId w:val="35"/>
  </w:num>
  <w:num w:numId="42" w16cid:durableId="592906707">
    <w:abstractNumId w:val="56"/>
  </w:num>
  <w:num w:numId="43" w16cid:durableId="266352301">
    <w:abstractNumId w:val="85"/>
  </w:num>
  <w:num w:numId="44" w16cid:durableId="251545337">
    <w:abstractNumId w:val="62"/>
  </w:num>
  <w:num w:numId="45" w16cid:durableId="258487053">
    <w:abstractNumId w:val="64"/>
  </w:num>
  <w:num w:numId="46" w16cid:durableId="602421420">
    <w:abstractNumId w:val="89"/>
  </w:num>
  <w:num w:numId="47" w16cid:durableId="1895582103">
    <w:abstractNumId w:val="82"/>
  </w:num>
  <w:num w:numId="48" w16cid:durableId="1249390381">
    <w:abstractNumId w:val="11"/>
  </w:num>
  <w:num w:numId="49" w16cid:durableId="903443330">
    <w:abstractNumId w:val="19"/>
  </w:num>
  <w:num w:numId="50" w16cid:durableId="940526419">
    <w:abstractNumId w:val="49"/>
  </w:num>
  <w:num w:numId="51" w16cid:durableId="1279145970">
    <w:abstractNumId w:val="66"/>
  </w:num>
  <w:num w:numId="52" w16cid:durableId="870528895">
    <w:abstractNumId w:val="87"/>
  </w:num>
  <w:num w:numId="53" w16cid:durableId="7685654">
    <w:abstractNumId w:val="59"/>
  </w:num>
  <w:num w:numId="54" w16cid:durableId="1846165615">
    <w:abstractNumId w:val="52"/>
  </w:num>
  <w:num w:numId="55" w16cid:durableId="577254726">
    <w:abstractNumId w:val="54"/>
  </w:num>
  <w:num w:numId="56" w16cid:durableId="245461385">
    <w:abstractNumId w:val="75"/>
  </w:num>
  <w:num w:numId="57" w16cid:durableId="615870045">
    <w:abstractNumId w:val="57"/>
  </w:num>
  <w:num w:numId="58" w16cid:durableId="741175916">
    <w:abstractNumId w:val="78"/>
  </w:num>
  <w:num w:numId="59" w16cid:durableId="1533029521">
    <w:abstractNumId w:val="8"/>
  </w:num>
  <w:num w:numId="60" w16cid:durableId="1231767004">
    <w:abstractNumId w:val="88"/>
  </w:num>
  <w:num w:numId="61" w16cid:durableId="1501696963">
    <w:abstractNumId w:val="42"/>
  </w:num>
  <w:num w:numId="62" w16cid:durableId="94835634">
    <w:abstractNumId w:val="47"/>
  </w:num>
  <w:num w:numId="63" w16cid:durableId="1860851058">
    <w:abstractNumId w:val="79"/>
  </w:num>
  <w:num w:numId="64" w16cid:durableId="691102870">
    <w:abstractNumId w:val="55"/>
  </w:num>
  <w:num w:numId="65" w16cid:durableId="117724517">
    <w:abstractNumId w:val="63"/>
  </w:num>
  <w:num w:numId="66" w16cid:durableId="4552976">
    <w:abstractNumId w:val="23"/>
  </w:num>
  <w:num w:numId="67" w16cid:durableId="18513266">
    <w:abstractNumId w:val="51"/>
  </w:num>
  <w:num w:numId="68" w16cid:durableId="268897674">
    <w:abstractNumId w:val="0"/>
  </w:num>
  <w:num w:numId="69" w16cid:durableId="1503811114">
    <w:abstractNumId w:val="15"/>
  </w:num>
  <w:num w:numId="70" w16cid:durableId="1421877628">
    <w:abstractNumId w:val="1"/>
  </w:num>
  <w:num w:numId="71" w16cid:durableId="1051882339">
    <w:abstractNumId w:val="61"/>
  </w:num>
  <w:num w:numId="72" w16cid:durableId="634062138">
    <w:abstractNumId w:val="10"/>
  </w:num>
  <w:num w:numId="73" w16cid:durableId="542325044">
    <w:abstractNumId w:val="31"/>
  </w:num>
  <w:num w:numId="74" w16cid:durableId="1608737421">
    <w:abstractNumId w:val="39"/>
  </w:num>
  <w:num w:numId="75" w16cid:durableId="2063601505">
    <w:abstractNumId w:val="81"/>
  </w:num>
  <w:num w:numId="76" w16cid:durableId="2144035060">
    <w:abstractNumId w:val="69"/>
  </w:num>
  <w:num w:numId="77" w16cid:durableId="815611599">
    <w:abstractNumId w:val="29"/>
  </w:num>
  <w:num w:numId="78" w16cid:durableId="793058164">
    <w:abstractNumId w:val="21"/>
  </w:num>
  <w:num w:numId="79" w16cid:durableId="1895315905">
    <w:abstractNumId w:val="86"/>
  </w:num>
  <w:num w:numId="80" w16cid:durableId="688724722">
    <w:abstractNumId w:val="28"/>
  </w:num>
  <w:num w:numId="81" w16cid:durableId="907303562">
    <w:abstractNumId w:val="58"/>
  </w:num>
  <w:num w:numId="82" w16cid:durableId="1293516272">
    <w:abstractNumId w:val="37"/>
  </w:num>
  <w:num w:numId="83" w16cid:durableId="528226815">
    <w:abstractNumId w:val="41"/>
  </w:num>
  <w:num w:numId="84" w16cid:durableId="19399866">
    <w:abstractNumId w:val="5"/>
  </w:num>
  <w:num w:numId="85" w16cid:durableId="1668434463">
    <w:abstractNumId w:val="25"/>
  </w:num>
  <w:num w:numId="86" w16cid:durableId="610237316">
    <w:abstractNumId w:val="48"/>
  </w:num>
  <w:num w:numId="87" w16cid:durableId="1382510228">
    <w:abstractNumId w:val="43"/>
  </w:num>
  <w:num w:numId="88" w16cid:durableId="1765147661">
    <w:abstractNumId w:val="34"/>
  </w:num>
  <w:num w:numId="89" w16cid:durableId="1619339648">
    <w:abstractNumId w:val="67"/>
  </w:num>
  <w:num w:numId="90" w16cid:durableId="1335692760">
    <w:abstractNumId w:val="3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20D9C"/>
    <w:rsid w:val="00044810"/>
    <w:rsid w:val="00061969"/>
    <w:rsid w:val="0007347E"/>
    <w:rsid w:val="00087972"/>
    <w:rsid w:val="00092682"/>
    <w:rsid w:val="00096E9E"/>
    <w:rsid w:val="000E284B"/>
    <w:rsid w:val="00103C86"/>
    <w:rsid w:val="001077A7"/>
    <w:rsid w:val="00144A90"/>
    <w:rsid w:val="00154162"/>
    <w:rsid w:val="00185354"/>
    <w:rsid w:val="00193583"/>
    <w:rsid w:val="001A19A9"/>
    <w:rsid w:val="001A7984"/>
    <w:rsid w:val="001E2EA3"/>
    <w:rsid w:val="001E4573"/>
    <w:rsid w:val="00206A93"/>
    <w:rsid w:val="002310D5"/>
    <w:rsid w:val="0023335B"/>
    <w:rsid w:val="002477BC"/>
    <w:rsid w:val="002726E3"/>
    <w:rsid w:val="00277A31"/>
    <w:rsid w:val="00284BB2"/>
    <w:rsid w:val="002A44EA"/>
    <w:rsid w:val="002D3F25"/>
    <w:rsid w:val="002E7E3C"/>
    <w:rsid w:val="002F0D44"/>
    <w:rsid w:val="003315E9"/>
    <w:rsid w:val="00334CD0"/>
    <w:rsid w:val="003435BD"/>
    <w:rsid w:val="00343EA7"/>
    <w:rsid w:val="00383384"/>
    <w:rsid w:val="00383F0A"/>
    <w:rsid w:val="00392518"/>
    <w:rsid w:val="003A291A"/>
    <w:rsid w:val="003F4071"/>
    <w:rsid w:val="004046E2"/>
    <w:rsid w:val="00453FEB"/>
    <w:rsid w:val="00454C25"/>
    <w:rsid w:val="004617E8"/>
    <w:rsid w:val="00463C25"/>
    <w:rsid w:val="004A34AE"/>
    <w:rsid w:val="004A562E"/>
    <w:rsid w:val="004C5AE2"/>
    <w:rsid w:val="00515A22"/>
    <w:rsid w:val="00561566"/>
    <w:rsid w:val="00574E6C"/>
    <w:rsid w:val="005D67CE"/>
    <w:rsid w:val="00645549"/>
    <w:rsid w:val="00687435"/>
    <w:rsid w:val="006F041B"/>
    <w:rsid w:val="0070191D"/>
    <w:rsid w:val="00720851"/>
    <w:rsid w:val="00731B03"/>
    <w:rsid w:val="007765B7"/>
    <w:rsid w:val="00785430"/>
    <w:rsid w:val="007B4AD9"/>
    <w:rsid w:val="007F3499"/>
    <w:rsid w:val="00805C10"/>
    <w:rsid w:val="008130DA"/>
    <w:rsid w:val="00826133"/>
    <w:rsid w:val="00845CB3"/>
    <w:rsid w:val="008675CA"/>
    <w:rsid w:val="008C4FD5"/>
    <w:rsid w:val="008D2705"/>
    <w:rsid w:val="008D5559"/>
    <w:rsid w:val="00930D14"/>
    <w:rsid w:val="009318AF"/>
    <w:rsid w:val="00957E1F"/>
    <w:rsid w:val="00986DE2"/>
    <w:rsid w:val="00991965"/>
    <w:rsid w:val="009C2E02"/>
    <w:rsid w:val="009C5F77"/>
    <w:rsid w:val="009D2EF1"/>
    <w:rsid w:val="009F0195"/>
    <w:rsid w:val="009F0CCD"/>
    <w:rsid w:val="00A05359"/>
    <w:rsid w:val="00A07789"/>
    <w:rsid w:val="00A73EFE"/>
    <w:rsid w:val="00A74D62"/>
    <w:rsid w:val="00A86E98"/>
    <w:rsid w:val="00A9244E"/>
    <w:rsid w:val="00AC4D67"/>
    <w:rsid w:val="00AD4479"/>
    <w:rsid w:val="00AF5895"/>
    <w:rsid w:val="00B0093C"/>
    <w:rsid w:val="00B11C82"/>
    <w:rsid w:val="00B16A46"/>
    <w:rsid w:val="00B21675"/>
    <w:rsid w:val="00B76E89"/>
    <w:rsid w:val="00B87EE9"/>
    <w:rsid w:val="00B93DDC"/>
    <w:rsid w:val="00BB066B"/>
    <w:rsid w:val="00BD2CC2"/>
    <w:rsid w:val="00BF2355"/>
    <w:rsid w:val="00C216BA"/>
    <w:rsid w:val="00C633C5"/>
    <w:rsid w:val="00C64006"/>
    <w:rsid w:val="00CB062B"/>
    <w:rsid w:val="00CC3D10"/>
    <w:rsid w:val="00CC56CF"/>
    <w:rsid w:val="00D051C6"/>
    <w:rsid w:val="00D06CBA"/>
    <w:rsid w:val="00D11EF8"/>
    <w:rsid w:val="00D14CB7"/>
    <w:rsid w:val="00D3153E"/>
    <w:rsid w:val="00D454AB"/>
    <w:rsid w:val="00D61801"/>
    <w:rsid w:val="00D8327C"/>
    <w:rsid w:val="00DA7378"/>
    <w:rsid w:val="00DC24E3"/>
    <w:rsid w:val="00DE1DCB"/>
    <w:rsid w:val="00E42CA5"/>
    <w:rsid w:val="00E4497D"/>
    <w:rsid w:val="00E46FDB"/>
    <w:rsid w:val="00E54C97"/>
    <w:rsid w:val="00EC1CFE"/>
    <w:rsid w:val="00ED16BC"/>
    <w:rsid w:val="00EE585C"/>
    <w:rsid w:val="00EF567E"/>
    <w:rsid w:val="00F020DD"/>
    <w:rsid w:val="00F04DE4"/>
    <w:rsid w:val="00F34765"/>
    <w:rsid w:val="00F378E5"/>
    <w:rsid w:val="00F45F0A"/>
    <w:rsid w:val="00F516DD"/>
    <w:rsid w:val="00F84ECB"/>
    <w:rsid w:val="00F97BAB"/>
    <w:rsid w:val="00FA3DFD"/>
    <w:rsid w:val="00FC3DD2"/>
    <w:rsid w:val="00FD4B47"/>
    <w:rsid w:val="00FE3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7E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7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957E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7E1F"/>
  </w:style>
  <w:style w:type="paragraph" w:customStyle="1" w:styleId="TableParagraph">
    <w:name w:val="Table Paragraph"/>
    <w:basedOn w:val="Normal"/>
    <w:uiPriority w:val="1"/>
    <w:qFormat/>
    <w:rsid w:val="00957E1F"/>
    <w:pPr>
      <w:widowControl w:val="0"/>
      <w:autoSpaceDE w:val="0"/>
      <w:autoSpaceDN w:val="0"/>
    </w:pPr>
    <w:rPr>
      <w:rFonts w:ascii="Times New Roman" w:hAnsi="Times New Roman"/>
      <w:szCs w:val="22"/>
      <w:lang w:val="sq-AL"/>
    </w:rPr>
  </w:style>
  <w:style w:type="paragraph" w:customStyle="1" w:styleId="Default">
    <w:name w:val="Default"/>
    <w:rsid w:val="00957E1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01">
    <w:name w:val="fontstyle01"/>
    <w:rsid w:val="00957E1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21">
    <w:name w:val="fontstyle21"/>
    <w:rsid w:val="00957E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A46"/>
  </w:style>
  <w:style w:type="character" w:styleId="UnresolvedMention">
    <w:name w:val="Unresolved Mention"/>
    <w:basedOn w:val="DefaultParagraphFont"/>
    <w:uiPriority w:val="99"/>
    <w:semiHidden/>
    <w:unhideWhenUsed/>
    <w:rsid w:val="00845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ire.pilavi@arsimi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Nadire Pilavi</cp:lastModifiedBy>
  <cp:revision>11</cp:revision>
  <cp:lastPrinted>2024-03-26T12:02:00Z</cp:lastPrinted>
  <dcterms:created xsi:type="dcterms:W3CDTF">2024-03-26T11:59:00Z</dcterms:created>
  <dcterms:modified xsi:type="dcterms:W3CDTF">2026-07-14T07:03:00Z</dcterms:modified>
</cp:coreProperties>
</file>